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E5" w:rsidRDefault="004D32E5" w:rsidP="004D32E5">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4D32E5" w:rsidRDefault="004D32E5" w:rsidP="004D32E5">
      <w:pPr>
        <w:spacing w:after="0" w:line="240" w:lineRule="auto"/>
        <w:jc w:val="center"/>
        <w:rPr>
          <w:rFonts w:ascii="Times New Roman" w:eastAsia="Times New Roman" w:hAnsi="Times New Roman"/>
          <w:b/>
          <w:sz w:val="96"/>
          <w:szCs w:val="96"/>
          <w:lang w:eastAsia="ru-RU"/>
        </w:rPr>
      </w:pPr>
    </w:p>
    <w:p w:rsidR="004D32E5" w:rsidRDefault="004D32E5" w:rsidP="004D32E5">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4D32E5" w:rsidRDefault="004D32E5" w:rsidP="004D32E5">
      <w:pPr>
        <w:spacing w:after="0" w:line="240" w:lineRule="auto"/>
        <w:jc w:val="center"/>
        <w:rPr>
          <w:rFonts w:ascii="Times New Roman" w:eastAsia="Times New Roman" w:hAnsi="Times New Roman"/>
          <w:b/>
          <w:sz w:val="36"/>
          <w:szCs w:val="36"/>
          <w:lang w:eastAsia="ru-RU"/>
        </w:rPr>
      </w:pPr>
    </w:p>
    <w:p w:rsidR="004D32E5" w:rsidRDefault="004D32E5" w:rsidP="004D32E5">
      <w:pPr>
        <w:spacing w:after="0" w:line="240" w:lineRule="auto"/>
        <w:jc w:val="center"/>
        <w:rPr>
          <w:rFonts w:ascii="Times New Roman" w:eastAsia="Times New Roman" w:hAnsi="Times New Roman"/>
          <w:b/>
          <w:sz w:val="36"/>
          <w:szCs w:val="36"/>
          <w:lang w:eastAsia="ru-RU"/>
        </w:rPr>
      </w:pPr>
    </w:p>
    <w:p w:rsidR="004D32E5" w:rsidRDefault="004D32E5" w:rsidP="004D32E5">
      <w:pPr>
        <w:spacing w:after="0" w:line="240" w:lineRule="auto"/>
        <w:jc w:val="center"/>
        <w:rPr>
          <w:rFonts w:ascii="Times New Roman" w:eastAsia="Times New Roman" w:hAnsi="Times New Roman"/>
          <w:b/>
          <w:sz w:val="36"/>
          <w:szCs w:val="36"/>
          <w:lang w:eastAsia="ru-RU"/>
        </w:rPr>
      </w:pPr>
    </w:p>
    <w:p w:rsidR="004D32E5" w:rsidRDefault="004D32E5" w:rsidP="004D32E5">
      <w:pPr>
        <w:spacing w:after="0" w:line="240" w:lineRule="auto"/>
        <w:jc w:val="center"/>
        <w:rPr>
          <w:rFonts w:ascii="Times New Roman" w:eastAsia="Times New Roman" w:hAnsi="Times New Roman"/>
          <w:b/>
          <w:sz w:val="36"/>
          <w:szCs w:val="36"/>
          <w:lang w:eastAsia="ru-RU"/>
        </w:rPr>
      </w:pPr>
    </w:p>
    <w:p w:rsidR="004D32E5" w:rsidRDefault="004D32E5" w:rsidP="004D32E5">
      <w:pPr>
        <w:spacing w:after="0" w:line="240" w:lineRule="auto"/>
        <w:jc w:val="center"/>
        <w:rPr>
          <w:rFonts w:ascii="Times New Roman" w:eastAsia="Times New Roman" w:hAnsi="Times New Roman"/>
          <w:b/>
          <w:sz w:val="36"/>
          <w:szCs w:val="36"/>
          <w:lang w:eastAsia="ru-RU"/>
        </w:rPr>
      </w:pPr>
    </w:p>
    <w:p w:rsidR="004D32E5" w:rsidRDefault="004D32E5" w:rsidP="004D32E5">
      <w:pPr>
        <w:spacing w:after="0" w:line="240" w:lineRule="auto"/>
        <w:jc w:val="center"/>
        <w:rPr>
          <w:rFonts w:ascii="Times New Roman" w:eastAsia="Times New Roman" w:hAnsi="Times New Roman"/>
          <w:b/>
          <w:sz w:val="36"/>
          <w:szCs w:val="36"/>
          <w:lang w:eastAsia="ru-RU"/>
        </w:rPr>
      </w:pPr>
    </w:p>
    <w:p w:rsidR="004D32E5" w:rsidRDefault="004D32E5" w:rsidP="004D32E5">
      <w:pPr>
        <w:spacing w:after="0" w:line="240" w:lineRule="auto"/>
        <w:jc w:val="center"/>
        <w:rPr>
          <w:rFonts w:ascii="Times New Roman" w:eastAsia="Times New Roman" w:hAnsi="Times New Roman"/>
          <w:b/>
          <w:sz w:val="36"/>
          <w:szCs w:val="36"/>
          <w:lang w:eastAsia="ru-RU"/>
        </w:rPr>
      </w:pPr>
    </w:p>
    <w:p w:rsidR="004D32E5" w:rsidRDefault="004D32E5" w:rsidP="004D32E5">
      <w:pPr>
        <w:spacing w:after="0" w:line="240" w:lineRule="auto"/>
        <w:jc w:val="center"/>
        <w:rPr>
          <w:rFonts w:ascii="Times New Roman" w:eastAsia="Times New Roman" w:hAnsi="Times New Roman"/>
          <w:b/>
          <w:sz w:val="36"/>
          <w:szCs w:val="36"/>
          <w:lang w:eastAsia="ru-RU"/>
        </w:rPr>
      </w:pPr>
    </w:p>
    <w:p w:rsidR="004D32E5" w:rsidRDefault="004D32E5" w:rsidP="004D32E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4D32E5" w:rsidRDefault="004D32E5" w:rsidP="004D32E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FC3DE1" w:rsidP="004D32E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w:t>
      </w:r>
    </w:p>
    <w:p w:rsidR="004D32E5" w:rsidRDefault="004D32E5" w:rsidP="004D32E5">
      <w:pPr>
        <w:spacing w:after="0" w:line="240" w:lineRule="auto"/>
        <w:jc w:val="center"/>
        <w:rPr>
          <w:rFonts w:ascii="Times New Roman" w:eastAsia="Times New Roman" w:hAnsi="Times New Roman"/>
          <w:b/>
          <w:sz w:val="28"/>
          <w:szCs w:val="28"/>
          <w:lang w:eastAsia="ru-RU"/>
        </w:rPr>
      </w:pPr>
    </w:p>
    <w:p w:rsidR="004D32E5" w:rsidRDefault="00FC3DE1" w:rsidP="004D32E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2019</w:t>
      </w:r>
      <w:r w:rsidR="004D32E5">
        <w:rPr>
          <w:rFonts w:ascii="Times New Roman" w:eastAsia="Times New Roman" w:hAnsi="Times New Roman"/>
          <w:b/>
          <w:sz w:val="28"/>
          <w:szCs w:val="28"/>
          <w:lang w:eastAsia="ru-RU"/>
        </w:rPr>
        <w:t xml:space="preserve"> года</w:t>
      </w:r>
    </w:p>
    <w:p w:rsidR="004D32E5" w:rsidRDefault="00FC3DE1" w:rsidP="004D32E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январь</w:t>
      </w:r>
    </w:p>
    <w:p w:rsidR="004D32E5" w:rsidRDefault="004D32E5" w:rsidP="004D32E5">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4D32E5" w:rsidRDefault="004D32E5" w:rsidP="004D32E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4D32E5" w:rsidRDefault="004D32E5" w:rsidP="004D32E5">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4D32E5" w:rsidRDefault="004D32E5" w:rsidP="004D32E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4D32E5" w:rsidRDefault="004D32E5" w:rsidP="004D32E5">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4D32E5" w:rsidRDefault="004D32E5" w:rsidP="004D32E5">
      <w:pPr>
        <w:spacing w:after="0" w:line="240" w:lineRule="auto"/>
        <w:jc w:val="center"/>
        <w:rPr>
          <w:rFonts w:ascii="Arial" w:eastAsia="Times New Roman" w:hAnsi="Arial" w:cs="Arial"/>
          <w:sz w:val="24"/>
          <w:szCs w:val="24"/>
          <w:lang w:eastAsia="ru-RU"/>
        </w:rPr>
      </w:pPr>
    </w:p>
    <w:p w:rsidR="004D32E5" w:rsidRDefault="004D32E5" w:rsidP="004D32E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4D32E5" w:rsidRDefault="004D32E5" w:rsidP="004D32E5"/>
    <w:tbl>
      <w:tblPr>
        <w:tblStyle w:val="a4"/>
        <w:tblW w:w="9465" w:type="dxa"/>
        <w:tblLayout w:type="fixed"/>
        <w:tblLook w:val="04A0" w:firstRow="1" w:lastRow="0" w:firstColumn="1" w:lastColumn="0" w:noHBand="0" w:noVBand="1"/>
      </w:tblPr>
      <w:tblGrid>
        <w:gridCol w:w="2019"/>
        <w:gridCol w:w="3750"/>
        <w:gridCol w:w="9"/>
        <w:gridCol w:w="142"/>
        <w:gridCol w:w="29"/>
        <w:gridCol w:w="795"/>
        <w:gridCol w:w="27"/>
        <w:gridCol w:w="814"/>
        <w:gridCol w:w="35"/>
        <w:gridCol w:w="129"/>
        <w:gridCol w:w="14"/>
        <w:gridCol w:w="1702"/>
      </w:tblGrid>
      <w:tr w:rsidR="004D32E5" w:rsidTr="004D32E5">
        <w:tc>
          <w:tcPr>
            <w:tcW w:w="2019" w:type="dxa"/>
            <w:vMerge w:val="restart"/>
            <w:tcBorders>
              <w:top w:val="single" w:sz="4" w:space="0" w:color="auto"/>
              <w:left w:val="single" w:sz="4" w:space="0" w:color="auto"/>
              <w:bottom w:val="single" w:sz="4" w:space="0" w:color="auto"/>
              <w:right w:val="single" w:sz="4" w:space="0" w:color="auto"/>
            </w:tcBorders>
          </w:tcPr>
          <w:p w:rsidR="004D32E5" w:rsidRDefault="00FC3DE1">
            <w:pPr>
              <w:jc w:val="center"/>
              <w:rPr>
                <w:rFonts w:ascii="Arial" w:hAnsi="Arial" w:cs="Arial"/>
                <w:sz w:val="24"/>
                <w:szCs w:val="24"/>
              </w:rPr>
            </w:pPr>
            <w:r>
              <w:rPr>
                <w:rFonts w:ascii="Arial" w:hAnsi="Arial" w:cs="Arial"/>
                <w:sz w:val="24"/>
                <w:szCs w:val="24"/>
              </w:rPr>
              <w:t>№ 1</w:t>
            </w:r>
          </w:p>
          <w:p w:rsidR="004D32E5" w:rsidRDefault="00FC3DE1">
            <w:pPr>
              <w:jc w:val="center"/>
              <w:rPr>
                <w:rFonts w:ascii="Arial" w:hAnsi="Arial" w:cs="Arial"/>
                <w:sz w:val="24"/>
                <w:szCs w:val="24"/>
              </w:rPr>
            </w:pPr>
            <w:r>
              <w:rPr>
                <w:rFonts w:ascii="Arial" w:hAnsi="Arial" w:cs="Arial"/>
                <w:sz w:val="24"/>
                <w:szCs w:val="24"/>
              </w:rPr>
              <w:t>январь</w:t>
            </w:r>
          </w:p>
          <w:p w:rsidR="004D32E5" w:rsidRDefault="00FC3DE1">
            <w:pPr>
              <w:jc w:val="center"/>
              <w:rPr>
                <w:rFonts w:ascii="Arial" w:hAnsi="Arial" w:cs="Arial"/>
                <w:sz w:val="24"/>
                <w:szCs w:val="24"/>
              </w:rPr>
            </w:pPr>
            <w:r>
              <w:rPr>
                <w:rFonts w:ascii="Arial" w:hAnsi="Arial" w:cs="Arial"/>
                <w:sz w:val="24"/>
                <w:szCs w:val="24"/>
              </w:rPr>
              <w:t>2019</w:t>
            </w:r>
            <w:r w:rsidR="004D32E5">
              <w:rPr>
                <w:rFonts w:ascii="Arial" w:hAnsi="Arial" w:cs="Arial"/>
                <w:sz w:val="24"/>
                <w:szCs w:val="24"/>
              </w:rPr>
              <w:t xml:space="preserve"> года</w:t>
            </w:r>
          </w:p>
          <w:p w:rsidR="004D32E5" w:rsidRDefault="004D32E5">
            <w:pPr>
              <w:jc w:val="center"/>
              <w:rPr>
                <w:rFonts w:ascii="Arial" w:hAnsi="Arial" w:cs="Arial"/>
                <w:sz w:val="24"/>
                <w:szCs w:val="24"/>
              </w:rPr>
            </w:pPr>
          </w:p>
          <w:p w:rsidR="004D32E5" w:rsidRDefault="004D32E5">
            <w:pPr>
              <w:jc w:val="center"/>
              <w:rPr>
                <w:rFonts w:ascii="Arial" w:hAnsi="Arial" w:cs="Arial"/>
                <w:sz w:val="24"/>
                <w:szCs w:val="24"/>
              </w:rPr>
            </w:pPr>
            <w:r>
              <w:rPr>
                <w:rFonts w:ascii="Arial" w:hAnsi="Arial" w:cs="Arial"/>
                <w:sz w:val="24"/>
                <w:szCs w:val="24"/>
              </w:rPr>
              <w:t>Издатель</w:t>
            </w:r>
          </w:p>
          <w:p w:rsidR="004D32E5" w:rsidRDefault="004D32E5">
            <w:pPr>
              <w:jc w:val="center"/>
              <w:rPr>
                <w:rFonts w:ascii="Arial" w:hAnsi="Arial" w:cs="Arial"/>
                <w:sz w:val="24"/>
                <w:szCs w:val="24"/>
              </w:rPr>
            </w:pPr>
          </w:p>
          <w:p w:rsidR="004D32E5" w:rsidRDefault="004D32E5">
            <w:pPr>
              <w:jc w:val="center"/>
              <w:rPr>
                <w:rFonts w:ascii="Arial" w:hAnsi="Arial" w:cs="Arial"/>
                <w:sz w:val="24"/>
                <w:szCs w:val="24"/>
              </w:rPr>
            </w:pPr>
            <w:r>
              <w:rPr>
                <w:rFonts w:ascii="Arial" w:hAnsi="Arial" w:cs="Arial"/>
                <w:sz w:val="24"/>
                <w:szCs w:val="24"/>
              </w:rPr>
              <w:t>Администрация</w:t>
            </w:r>
          </w:p>
          <w:p w:rsidR="004D32E5" w:rsidRDefault="004D32E5">
            <w:pPr>
              <w:jc w:val="center"/>
              <w:rPr>
                <w:rFonts w:ascii="Arial" w:hAnsi="Arial" w:cs="Arial"/>
                <w:sz w:val="24"/>
                <w:szCs w:val="24"/>
              </w:rPr>
            </w:pPr>
            <w:r>
              <w:rPr>
                <w:rFonts w:ascii="Arial" w:hAnsi="Arial" w:cs="Arial"/>
                <w:sz w:val="24"/>
                <w:szCs w:val="24"/>
              </w:rPr>
              <w:t>Новоселовского</w:t>
            </w:r>
          </w:p>
          <w:p w:rsidR="004D32E5" w:rsidRDefault="004D32E5">
            <w:pPr>
              <w:jc w:val="center"/>
              <w:rPr>
                <w:rFonts w:ascii="Arial" w:hAnsi="Arial" w:cs="Arial"/>
                <w:sz w:val="24"/>
                <w:szCs w:val="24"/>
              </w:rPr>
            </w:pPr>
            <w:r>
              <w:rPr>
                <w:rFonts w:ascii="Arial" w:hAnsi="Arial" w:cs="Arial"/>
                <w:sz w:val="24"/>
                <w:szCs w:val="24"/>
              </w:rPr>
              <w:t>сельского</w:t>
            </w:r>
          </w:p>
          <w:p w:rsidR="004D32E5" w:rsidRDefault="004D32E5">
            <w:pPr>
              <w:jc w:val="center"/>
              <w:rPr>
                <w:rFonts w:ascii="Arial" w:hAnsi="Arial" w:cs="Arial"/>
                <w:sz w:val="24"/>
                <w:szCs w:val="24"/>
              </w:rPr>
            </w:pPr>
            <w:r>
              <w:rPr>
                <w:rFonts w:ascii="Arial" w:hAnsi="Arial" w:cs="Arial"/>
                <w:sz w:val="24"/>
                <w:szCs w:val="24"/>
              </w:rPr>
              <w:t>поселения</w:t>
            </w:r>
          </w:p>
          <w:p w:rsidR="004D32E5" w:rsidRDefault="004D32E5">
            <w:pPr>
              <w:jc w:val="center"/>
              <w:rPr>
                <w:rFonts w:ascii="Arial" w:hAnsi="Arial" w:cs="Arial"/>
                <w:sz w:val="24"/>
                <w:szCs w:val="24"/>
              </w:rPr>
            </w:pPr>
          </w:p>
          <w:p w:rsidR="004D32E5" w:rsidRDefault="004D32E5">
            <w:pPr>
              <w:jc w:val="center"/>
              <w:rPr>
                <w:rFonts w:ascii="Arial" w:hAnsi="Arial" w:cs="Arial"/>
                <w:sz w:val="24"/>
                <w:szCs w:val="24"/>
              </w:rPr>
            </w:pPr>
          </w:p>
          <w:p w:rsidR="004D32E5" w:rsidRDefault="004D32E5">
            <w:pPr>
              <w:jc w:val="center"/>
              <w:rPr>
                <w:rFonts w:ascii="Arial" w:hAnsi="Arial" w:cs="Arial"/>
                <w:sz w:val="24"/>
                <w:szCs w:val="24"/>
              </w:rPr>
            </w:pPr>
            <w:r>
              <w:rPr>
                <w:rFonts w:ascii="Arial" w:hAnsi="Arial" w:cs="Arial"/>
                <w:sz w:val="24"/>
                <w:szCs w:val="24"/>
              </w:rPr>
              <w:t>Основание:</w:t>
            </w:r>
          </w:p>
          <w:p w:rsidR="004D32E5" w:rsidRDefault="004D32E5">
            <w:pPr>
              <w:jc w:val="center"/>
              <w:rPr>
                <w:rFonts w:ascii="Arial" w:hAnsi="Arial" w:cs="Arial"/>
                <w:sz w:val="24"/>
                <w:szCs w:val="24"/>
              </w:rPr>
            </w:pPr>
            <w:r>
              <w:rPr>
                <w:rFonts w:ascii="Arial" w:hAnsi="Arial" w:cs="Arial"/>
                <w:sz w:val="24"/>
                <w:szCs w:val="24"/>
              </w:rPr>
              <w:t>Решение</w:t>
            </w:r>
          </w:p>
          <w:p w:rsidR="004D32E5" w:rsidRDefault="004D32E5">
            <w:pPr>
              <w:jc w:val="center"/>
              <w:rPr>
                <w:rFonts w:ascii="Arial" w:hAnsi="Arial" w:cs="Arial"/>
                <w:sz w:val="24"/>
                <w:szCs w:val="24"/>
              </w:rPr>
            </w:pPr>
            <w:r>
              <w:rPr>
                <w:rFonts w:ascii="Arial" w:hAnsi="Arial" w:cs="Arial"/>
                <w:sz w:val="24"/>
                <w:szCs w:val="24"/>
              </w:rPr>
              <w:t>совета</w:t>
            </w:r>
          </w:p>
          <w:p w:rsidR="004D32E5" w:rsidRDefault="004D32E5">
            <w:pPr>
              <w:jc w:val="center"/>
              <w:rPr>
                <w:rFonts w:ascii="Arial" w:hAnsi="Arial" w:cs="Arial"/>
                <w:sz w:val="24"/>
                <w:szCs w:val="24"/>
              </w:rPr>
            </w:pPr>
            <w:r>
              <w:rPr>
                <w:rFonts w:ascii="Arial" w:hAnsi="Arial" w:cs="Arial"/>
                <w:sz w:val="24"/>
                <w:szCs w:val="24"/>
              </w:rPr>
              <w:t>Новоселовского сельского</w:t>
            </w:r>
          </w:p>
          <w:p w:rsidR="004D32E5" w:rsidRDefault="004D32E5">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4D32E5" w:rsidRDefault="004D32E5">
            <w:pPr>
              <w:jc w:val="center"/>
              <w:rPr>
                <w:rFonts w:ascii="Arial" w:hAnsi="Arial" w:cs="Arial"/>
                <w:sz w:val="24"/>
                <w:szCs w:val="24"/>
              </w:rPr>
            </w:pPr>
            <w:r>
              <w:rPr>
                <w:rFonts w:ascii="Arial" w:hAnsi="Arial" w:cs="Arial"/>
                <w:sz w:val="24"/>
                <w:szCs w:val="24"/>
              </w:rPr>
              <w:t>30.06.2006 г.</w:t>
            </w:r>
          </w:p>
          <w:p w:rsidR="004D32E5" w:rsidRDefault="004D32E5">
            <w:pPr>
              <w:jc w:val="center"/>
              <w:rPr>
                <w:rFonts w:ascii="Arial" w:hAnsi="Arial" w:cs="Arial"/>
                <w:sz w:val="24"/>
                <w:szCs w:val="24"/>
              </w:rPr>
            </w:pPr>
            <w:r>
              <w:rPr>
                <w:rFonts w:ascii="Arial" w:hAnsi="Arial" w:cs="Arial"/>
                <w:sz w:val="24"/>
                <w:szCs w:val="24"/>
              </w:rPr>
              <w:t>№44</w:t>
            </w:r>
          </w:p>
        </w:tc>
        <w:tc>
          <w:tcPr>
            <w:tcW w:w="3759" w:type="dxa"/>
            <w:gridSpan w:val="2"/>
            <w:tcBorders>
              <w:top w:val="single" w:sz="4" w:space="0" w:color="auto"/>
              <w:left w:val="single" w:sz="4" w:space="0" w:color="auto"/>
              <w:bottom w:val="single" w:sz="4" w:space="0" w:color="auto"/>
              <w:right w:val="single" w:sz="4" w:space="0" w:color="auto"/>
            </w:tcBorders>
            <w:hideMark/>
          </w:tcPr>
          <w:p w:rsidR="004D32E5" w:rsidRDefault="004D32E5">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4"/>
            <w:tcBorders>
              <w:top w:val="single" w:sz="4" w:space="0" w:color="auto"/>
              <w:left w:val="single" w:sz="4" w:space="0" w:color="auto"/>
              <w:bottom w:val="single" w:sz="4" w:space="0" w:color="auto"/>
              <w:right w:val="single" w:sz="4" w:space="0" w:color="auto"/>
            </w:tcBorders>
            <w:hideMark/>
          </w:tcPr>
          <w:p w:rsidR="004D32E5" w:rsidRDefault="004D32E5">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4D32E5" w:rsidRDefault="004D32E5">
            <w:pPr>
              <w:jc w:val="center"/>
              <w:rPr>
                <w:rFonts w:ascii="Arial" w:hAnsi="Arial" w:cs="Arial"/>
                <w:sz w:val="24"/>
                <w:szCs w:val="24"/>
              </w:rPr>
            </w:pPr>
            <w:r>
              <w:rPr>
                <w:rFonts w:ascii="Arial" w:hAnsi="Arial" w:cs="Arial"/>
                <w:sz w:val="24"/>
                <w:szCs w:val="24"/>
              </w:rPr>
              <w:t>Номер</w:t>
            </w:r>
          </w:p>
        </w:tc>
        <w:tc>
          <w:tcPr>
            <w:tcW w:w="1702" w:type="dxa"/>
            <w:tcBorders>
              <w:top w:val="single" w:sz="4" w:space="0" w:color="auto"/>
              <w:left w:val="single" w:sz="4" w:space="0" w:color="auto"/>
              <w:bottom w:val="single" w:sz="4" w:space="0" w:color="auto"/>
              <w:right w:val="single" w:sz="4" w:space="0" w:color="auto"/>
            </w:tcBorders>
            <w:hideMark/>
          </w:tcPr>
          <w:p w:rsidR="004D32E5" w:rsidRDefault="004D32E5">
            <w:pPr>
              <w:jc w:val="center"/>
              <w:rPr>
                <w:rFonts w:ascii="Arial" w:hAnsi="Arial" w:cs="Arial"/>
                <w:sz w:val="24"/>
                <w:szCs w:val="24"/>
              </w:rPr>
            </w:pPr>
            <w:r>
              <w:rPr>
                <w:rFonts w:ascii="Arial" w:hAnsi="Arial" w:cs="Arial"/>
                <w:sz w:val="24"/>
                <w:szCs w:val="24"/>
              </w:rPr>
              <w:t>Нормативный акт</w:t>
            </w:r>
          </w:p>
        </w:tc>
      </w:tr>
      <w:tr w:rsidR="004D32E5" w:rsidTr="004D32E5">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7446" w:type="dxa"/>
            <w:gridSpan w:val="11"/>
            <w:tcBorders>
              <w:top w:val="single" w:sz="4" w:space="0" w:color="auto"/>
              <w:left w:val="single" w:sz="4" w:space="0" w:color="auto"/>
              <w:bottom w:val="single" w:sz="4" w:space="0" w:color="auto"/>
              <w:right w:val="single" w:sz="4" w:space="0" w:color="auto"/>
            </w:tcBorders>
            <w:hideMark/>
          </w:tcPr>
          <w:p w:rsidR="004D32E5" w:rsidRDefault="004D32E5">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4D32E5" w:rsidTr="004D32E5">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750" w:type="dxa"/>
            <w:tcBorders>
              <w:top w:val="single" w:sz="4" w:space="0" w:color="auto"/>
              <w:left w:val="single" w:sz="4" w:space="0" w:color="auto"/>
              <w:bottom w:val="single" w:sz="4" w:space="0" w:color="auto"/>
              <w:right w:val="single" w:sz="4" w:space="0" w:color="auto"/>
            </w:tcBorders>
            <w:hideMark/>
          </w:tcPr>
          <w:p w:rsidR="004D32E5" w:rsidRDefault="00B803BF" w:rsidP="00B803BF">
            <w:pPr>
              <w:jc w:val="both"/>
              <w:rPr>
                <w:rFonts w:ascii="Arial" w:eastAsia="Times New Roman" w:hAnsi="Arial" w:cs="Arial"/>
                <w:sz w:val="24"/>
                <w:szCs w:val="24"/>
                <w:lang w:eastAsia="ru-RU"/>
              </w:rPr>
            </w:pPr>
            <w:r w:rsidRPr="00B803BF">
              <w:rPr>
                <w:rFonts w:ascii="Arial" w:eastAsia="Times New Roman" w:hAnsi="Arial" w:cs="Arial"/>
                <w:sz w:val="24"/>
                <w:szCs w:val="24"/>
                <w:lang w:eastAsia="ru-RU"/>
              </w:rPr>
              <w:t xml:space="preserve">О внесении изменений в решение Совета Новоселовского сельского поселения от 19.12.2018 № 38 «О бюджете муниципального образования «Новоселовское сельское </w:t>
            </w:r>
            <w:r>
              <w:rPr>
                <w:rFonts w:ascii="Arial" w:eastAsia="Times New Roman" w:hAnsi="Arial" w:cs="Arial"/>
                <w:sz w:val="24"/>
                <w:szCs w:val="24"/>
                <w:lang w:eastAsia="ru-RU"/>
              </w:rPr>
              <w:t>поселение» на 2019 год»</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4D32E5" w:rsidRDefault="00B803BF">
            <w:pPr>
              <w:jc w:val="center"/>
              <w:rPr>
                <w:rFonts w:ascii="Arial" w:hAnsi="Arial" w:cs="Arial"/>
                <w:sz w:val="24"/>
                <w:szCs w:val="24"/>
              </w:rPr>
            </w:pPr>
            <w:r>
              <w:rPr>
                <w:rFonts w:ascii="Arial" w:hAnsi="Arial" w:cs="Arial"/>
                <w:sz w:val="24"/>
                <w:szCs w:val="24"/>
              </w:rPr>
              <w:t>30.01</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4D32E5" w:rsidRDefault="00B803BF" w:rsidP="00B803BF">
            <w:pPr>
              <w:jc w:val="center"/>
              <w:rPr>
                <w:rFonts w:ascii="Arial" w:hAnsi="Arial" w:cs="Arial"/>
                <w:sz w:val="24"/>
                <w:szCs w:val="24"/>
              </w:rPr>
            </w:pPr>
            <w:r>
              <w:rPr>
                <w:rFonts w:ascii="Arial" w:hAnsi="Arial" w:cs="Arial"/>
                <w:sz w:val="24"/>
                <w:szCs w:val="24"/>
              </w:rPr>
              <w:t>1</w:t>
            </w:r>
          </w:p>
        </w:tc>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4D32E5" w:rsidRDefault="004D32E5">
            <w:pPr>
              <w:jc w:val="center"/>
              <w:rPr>
                <w:rFonts w:ascii="Arial" w:hAnsi="Arial" w:cs="Arial"/>
                <w:b/>
                <w:sz w:val="24"/>
                <w:szCs w:val="24"/>
              </w:rPr>
            </w:pPr>
          </w:p>
        </w:tc>
      </w:tr>
      <w:tr w:rsidR="004D32E5" w:rsidTr="004D32E5">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7446" w:type="dxa"/>
            <w:gridSpan w:val="11"/>
            <w:tcBorders>
              <w:top w:val="single" w:sz="4" w:space="0" w:color="auto"/>
              <w:left w:val="single" w:sz="4" w:space="0" w:color="auto"/>
              <w:bottom w:val="single" w:sz="4" w:space="0" w:color="auto"/>
              <w:right w:val="single" w:sz="4" w:space="0" w:color="auto"/>
            </w:tcBorders>
            <w:hideMark/>
          </w:tcPr>
          <w:p w:rsidR="004D32E5" w:rsidRDefault="004D32E5">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4D32E5" w:rsidTr="004D32E5">
        <w:trPr>
          <w:trHeight w:val="281"/>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803BF" w:rsidRPr="00B803BF" w:rsidRDefault="00B803BF" w:rsidP="00B803BF">
            <w:pPr>
              <w:tabs>
                <w:tab w:val="left" w:pos="709"/>
              </w:tabs>
              <w:suppressAutoHyphens/>
              <w:jc w:val="both"/>
              <w:rPr>
                <w:rFonts w:ascii="Arial" w:eastAsia="Times New Roman" w:hAnsi="Arial" w:cs="Arial"/>
                <w:sz w:val="24"/>
                <w:szCs w:val="24"/>
                <w:lang w:eastAsia="ar-SA"/>
              </w:rPr>
            </w:pPr>
            <w:r w:rsidRPr="00B803BF">
              <w:rPr>
                <w:rFonts w:ascii="Arial" w:eastAsia="Times New Roman" w:hAnsi="Arial" w:cs="Arial"/>
                <w:sz w:val="24"/>
                <w:szCs w:val="24"/>
                <w:lang w:eastAsia="ar-SA"/>
              </w:rPr>
              <w:t xml:space="preserve">Об исключении жилого помещения </w:t>
            </w:r>
            <w:proofErr w:type="gramStart"/>
            <w:r w:rsidRPr="00B803BF">
              <w:rPr>
                <w:rFonts w:ascii="Arial" w:eastAsia="Times New Roman" w:hAnsi="Arial" w:cs="Arial"/>
                <w:sz w:val="24"/>
                <w:szCs w:val="24"/>
                <w:lang w:eastAsia="ar-SA"/>
              </w:rPr>
              <w:t>из</w:t>
            </w:r>
            <w:proofErr w:type="gramEnd"/>
            <w:r w:rsidRPr="00B803BF">
              <w:rPr>
                <w:rFonts w:ascii="Arial" w:eastAsia="Times New Roman" w:hAnsi="Arial" w:cs="Arial"/>
                <w:sz w:val="24"/>
                <w:szCs w:val="24"/>
                <w:lang w:eastAsia="ar-SA"/>
              </w:rPr>
              <w:t xml:space="preserve"> </w:t>
            </w:r>
          </w:p>
          <w:p w:rsidR="004D32E5" w:rsidRDefault="00B803BF" w:rsidP="00B803BF">
            <w:pPr>
              <w:tabs>
                <w:tab w:val="left" w:pos="709"/>
              </w:tabs>
              <w:suppressAutoHyphens/>
              <w:jc w:val="both"/>
              <w:rPr>
                <w:rFonts w:ascii="Arial" w:eastAsia="Times New Roman" w:hAnsi="Arial" w:cs="Arial"/>
                <w:sz w:val="24"/>
                <w:szCs w:val="24"/>
                <w:lang w:eastAsia="ar-SA"/>
              </w:rPr>
            </w:pPr>
            <w:r w:rsidRPr="00B803BF">
              <w:rPr>
                <w:rFonts w:ascii="Arial" w:eastAsia="Times New Roman" w:hAnsi="Arial" w:cs="Arial"/>
                <w:sz w:val="24"/>
                <w:szCs w:val="24"/>
                <w:lang w:eastAsia="ar-SA"/>
              </w:rPr>
              <w:t>специализированного</w:t>
            </w:r>
            <w:r>
              <w:rPr>
                <w:rFonts w:ascii="Arial" w:eastAsia="Times New Roman" w:hAnsi="Arial" w:cs="Arial"/>
                <w:sz w:val="24"/>
                <w:szCs w:val="24"/>
                <w:lang w:eastAsia="ar-SA"/>
              </w:rPr>
              <w:t xml:space="preserve"> муниципального жилищного фонда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pPr>
              <w:pStyle w:val="a3"/>
              <w:jc w:val="center"/>
              <w:rPr>
                <w:rFonts w:ascii="Arial" w:hAnsi="Arial" w:cs="Arial"/>
                <w:sz w:val="24"/>
                <w:szCs w:val="24"/>
              </w:rPr>
            </w:pPr>
            <w:r>
              <w:rPr>
                <w:rFonts w:ascii="Arial" w:hAnsi="Arial" w:cs="Arial"/>
                <w:sz w:val="24"/>
                <w:szCs w:val="24"/>
              </w:rPr>
              <w:t>17.01</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4D32E5" w:rsidRDefault="00B803BF">
            <w:pPr>
              <w:pStyle w:val="a3"/>
              <w:jc w:val="center"/>
              <w:rPr>
                <w:rFonts w:ascii="Arial" w:hAnsi="Arial" w:cs="Arial"/>
                <w:sz w:val="24"/>
                <w:szCs w:val="24"/>
              </w:rPr>
            </w:pPr>
            <w:r>
              <w:rPr>
                <w:rFonts w:ascii="Arial" w:hAnsi="Arial" w:cs="Arial"/>
                <w:sz w:val="24"/>
                <w:szCs w:val="24"/>
              </w:rPr>
              <w:t>1</w:t>
            </w:r>
          </w:p>
        </w:tc>
        <w:tc>
          <w:tcPr>
            <w:tcW w:w="1702" w:type="dxa"/>
            <w:tcBorders>
              <w:top w:val="single" w:sz="4" w:space="0" w:color="auto"/>
              <w:left w:val="single" w:sz="4" w:space="0" w:color="auto"/>
              <w:bottom w:val="single" w:sz="4" w:space="0" w:color="auto"/>
              <w:right w:val="single" w:sz="4" w:space="0" w:color="auto"/>
            </w:tcBorders>
            <w:vAlign w:val="center"/>
          </w:tcPr>
          <w:p w:rsidR="004D32E5" w:rsidRDefault="004D32E5">
            <w:pPr>
              <w:pStyle w:val="a3"/>
              <w:jc w:val="center"/>
              <w:rPr>
                <w:rFonts w:ascii="Arial" w:hAnsi="Arial" w:cs="Arial"/>
                <w:sz w:val="24"/>
                <w:szCs w:val="24"/>
              </w:rPr>
            </w:pPr>
          </w:p>
        </w:tc>
      </w:tr>
      <w:tr w:rsidR="004D32E5" w:rsidTr="004D32E5">
        <w:trPr>
          <w:trHeight w:val="281"/>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803BF" w:rsidRPr="00B803BF" w:rsidRDefault="00B803BF" w:rsidP="00B803BF">
            <w:pPr>
              <w:jc w:val="both"/>
              <w:rPr>
                <w:rFonts w:ascii="Arial" w:eastAsia="Times New Roman" w:hAnsi="Arial" w:cs="Arial"/>
                <w:sz w:val="24"/>
                <w:szCs w:val="24"/>
                <w:lang w:eastAsia="ru-RU"/>
              </w:rPr>
            </w:pPr>
            <w:r w:rsidRPr="00B803BF">
              <w:rPr>
                <w:rFonts w:ascii="Arial" w:eastAsia="Times New Roman" w:hAnsi="Arial" w:cs="Arial"/>
                <w:sz w:val="24"/>
                <w:szCs w:val="24"/>
                <w:lang w:eastAsia="ru-RU"/>
              </w:rPr>
              <w:t xml:space="preserve">О стоимости услуг, предоставляемых согласно </w:t>
            </w:r>
          </w:p>
          <w:p w:rsidR="004D32E5" w:rsidRDefault="00B803BF" w:rsidP="00B803BF">
            <w:pPr>
              <w:jc w:val="both"/>
              <w:rPr>
                <w:rFonts w:ascii="Arial" w:eastAsia="Times New Roman" w:hAnsi="Arial" w:cs="Arial"/>
                <w:sz w:val="24"/>
                <w:szCs w:val="24"/>
                <w:lang w:eastAsia="ru-RU"/>
              </w:rPr>
            </w:pPr>
            <w:r w:rsidRPr="00B803BF">
              <w:rPr>
                <w:rFonts w:ascii="Arial" w:eastAsia="Times New Roman" w:hAnsi="Arial" w:cs="Arial"/>
                <w:sz w:val="24"/>
                <w:szCs w:val="24"/>
                <w:lang w:eastAsia="ru-RU"/>
              </w:rPr>
              <w:t>гарантированному перечню услуг по погребению</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rsidP="004D2357">
            <w:pPr>
              <w:pStyle w:val="a3"/>
              <w:rPr>
                <w:rFonts w:ascii="Arial" w:hAnsi="Arial" w:cs="Arial"/>
                <w:sz w:val="24"/>
                <w:szCs w:val="24"/>
              </w:rPr>
            </w:pPr>
            <w:r>
              <w:rPr>
                <w:rFonts w:ascii="Arial" w:hAnsi="Arial" w:cs="Arial"/>
                <w:sz w:val="24"/>
                <w:szCs w:val="24"/>
              </w:rPr>
              <w:t>17.01</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4D32E5" w:rsidRDefault="004D2357">
            <w:pPr>
              <w:pStyle w:val="a3"/>
              <w:jc w:val="center"/>
              <w:rPr>
                <w:rFonts w:ascii="Arial" w:hAnsi="Arial" w:cs="Arial"/>
                <w:sz w:val="24"/>
                <w:szCs w:val="24"/>
              </w:rPr>
            </w:pPr>
            <w:r>
              <w:rPr>
                <w:rFonts w:ascii="Arial" w:hAnsi="Arial" w:cs="Arial"/>
                <w:sz w:val="24"/>
                <w:szCs w:val="24"/>
              </w:rPr>
              <w:t>2</w:t>
            </w:r>
          </w:p>
        </w:tc>
        <w:tc>
          <w:tcPr>
            <w:tcW w:w="1702" w:type="dxa"/>
            <w:tcBorders>
              <w:top w:val="single" w:sz="4" w:space="0" w:color="auto"/>
              <w:left w:val="single" w:sz="4" w:space="0" w:color="auto"/>
              <w:bottom w:val="single" w:sz="4" w:space="0" w:color="auto"/>
              <w:right w:val="single" w:sz="4" w:space="0" w:color="auto"/>
            </w:tcBorders>
            <w:vAlign w:val="center"/>
          </w:tcPr>
          <w:p w:rsidR="004D32E5" w:rsidRDefault="004D32E5">
            <w:pPr>
              <w:pStyle w:val="a3"/>
              <w:jc w:val="center"/>
              <w:rPr>
                <w:rFonts w:ascii="Arial" w:hAnsi="Arial" w:cs="Arial"/>
                <w:sz w:val="24"/>
                <w:szCs w:val="24"/>
              </w:rPr>
            </w:pPr>
          </w:p>
        </w:tc>
      </w:tr>
      <w:tr w:rsidR="004D32E5" w:rsidTr="004D32E5">
        <w:trPr>
          <w:trHeight w:val="281"/>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pPr>
              <w:keepNext/>
              <w:jc w:val="both"/>
              <w:outlineLvl w:val="0"/>
              <w:rPr>
                <w:rFonts w:ascii="Arial" w:eastAsia="Times New Roman" w:hAnsi="Arial" w:cs="Arial"/>
                <w:bCs/>
                <w:color w:val="000000"/>
                <w:sz w:val="24"/>
                <w:szCs w:val="24"/>
                <w:lang w:eastAsia="ru-RU"/>
              </w:rPr>
            </w:pPr>
            <w:r w:rsidRPr="00B803BF">
              <w:rPr>
                <w:rFonts w:ascii="Arial" w:eastAsia="Times New Roman" w:hAnsi="Arial" w:cs="Arial"/>
                <w:bCs/>
                <w:color w:val="000000"/>
                <w:sz w:val="24"/>
                <w:szCs w:val="24"/>
                <w:lang w:eastAsia="ru-RU"/>
              </w:rPr>
              <w:t xml:space="preserve">О внесении изменений в постановление Администрации Новоселовского сельского поселения от 13.06.2018 № 46 «Об утверждении Порядка осуществления </w:t>
            </w:r>
            <w:proofErr w:type="gramStart"/>
            <w:r w:rsidRPr="00B803BF">
              <w:rPr>
                <w:rFonts w:ascii="Arial" w:eastAsia="Times New Roman" w:hAnsi="Arial" w:cs="Arial"/>
                <w:bCs/>
                <w:color w:val="000000"/>
                <w:sz w:val="24"/>
                <w:szCs w:val="24"/>
                <w:lang w:eastAsia="ru-RU"/>
              </w:rPr>
              <w:t>контроля за</w:t>
            </w:r>
            <w:proofErr w:type="gramEnd"/>
            <w:r w:rsidRPr="00B803BF">
              <w:rPr>
                <w:rFonts w:ascii="Arial" w:eastAsia="Times New Roman" w:hAnsi="Arial" w:cs="Arial"/>
                <w:bCs/>
                <w:color w:val="000000"/>
                <w:sz w:val="24"/>
                <w:szCs w:val="24"/>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pPr>
              <w:pStyle w:val="a3"/>
              <w:jc w:val="center"/>
              <w:rPr>
                <w:rFonts w:ascii="Arial" w:hAnsi="Arial" w:cs="Arial"/>
                <w:sz w:val="24"/>
                <w:szCs w:val="24"/>
              </w:rPr>
            </w:pPr>
            <w:r>
              <w:rPr>
                <w:rFonts w:ascii="Arial" w:hAnsi="Arial" w:cs="Arial"/>
                <w:sz w:val="24"/>
                <w:szCs w:val="24"/>
              </w:rPr>
              <w:t>17.01</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4D32E5" w:rsidRDefault="004D2357">
            <w:pPr>
              <w:pStyle w:val="a3"/>
              <w:jc w:val="center"/>
              <w:rPr>
                <w:rFonts w:ascii="Arial" w:hAnsi="Arial" w:cs="Arial"/>
                <w:sz w:val="24"/>
                <w:szCs w:val="24"/>
              </w:rPr>
            </w:pPr>
            <w:r>
              <w:rPr>
                <w:rFonts w:ascii="Arial" w:hAnsi="Arial" w:cs="Arial"/>
                <w:sz w:val="24"/>
                <w:szCs w:val="24"/>
              </w:rPr>
              <w:t>3</w:t>
            </w:r>
          </w:p>
        </w:tc>
        <w:tc>
          <w:tcPr>
            <w:tcW w:w="1702" w:type="dxa"/>
            <w:tcBorders>
              <w:top w:val="single" w:sz="4" w:space="0" w:color="auto"/>
              <w:left w:val="single" w:sz="4" w:space="0" w:color="auto"/>
              <w:bottom w:val="single" w:sz="4" w:space="0" w:color="auto"/>
              <w:right w:val="single" w:sz="4" w:space="0" w:color="auto"/>
            </w:tcBorders>
            <w:vAlign w:val="center"/>
          </w:tcPr>
          <w:p w:rsidR="004D32E5" w:rsidRDefault="004D32E5">
            <w:pPr>
              <w:pStyle w:val="a3"/>
              <w:jc w:val="center"/>
              <w:rPr>
                <w:rFonts w:ascii="Arial" w:hAnsi="Arial" w:cs="Arial"/>
                <w:sz w:val="24"/>
                <w:szCs w:val="24"/>
              </w:rPr>
            </w:pPr>
          </w:p>
        </w:tc>
      </w:tr>
      <w:tr w:rsidR="004D32E5" w:rsidTr="004D32E5">
        <w:trPr>
          <w:trHeight w:val="281"/>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803BF" w:rsidRPr="00B803BF" w:rsidRDefault="00B803BF" w:rsidP="00B803BF">
            <w:pPr>
              <w:jc w:val="both"/>
              <w:rPr>
                <w:rFonts w:ascii="Arial" w:eastAsia="Times New Roman" w:hAnsi="Arial" w:cs="Arial"/>
                <w:sz w:val="24"/>
                <w:szCs w:val="24"/>
                <w:lang w:eastAsia="ru-RU"/>
              </w:rPr>
            </w:pPr>
            <w:r w:rsidRPr="00B803BF">
              <w:rPr>
                <w:rFonts w:ascii="Arial" w:eastAsia="Times New Roman" w:hAnsi="Arial" w:cs="Arial"/>
                <w:sz w:val="24"/>
                <w:szCs w:val="24"/>
                <w:lang w:eastAsia="ru-RU"/>
              </w:rPr>
              <w:t xml:space="preserve">Об исключении жилого помещения </w:t>
            </w:r>
            <w:proofErr w:type="gramStart"/>
            <w:r w:rsidRPr="00B803BF">
              <w:rPr>
                <w:rFonts w:ascii="Arial" w:eastAsia="Times New Roman" w:hAnsi="Arial" w:cs="Arial"/>
                <w:sz w:val="24"/>
                <w:szCs w:val="24"/>
                <w:lang w:eastAsia="ru-RU"/>
              </w:rPr>
              <w:t>из</w:t>
            </w:r>
            <w:proofErr w:type="gramEnd"/>
            <w:r w:rsidRPr="00B803BF">
              <w:rPr>
                <w:rFonts w:ascii="Arial" w:eastAsia="Times New Roman" w:hAnsi="Arial" w:cs="Arial"/>
                <w:sz w:val="24"/>
                <w:szCs w:val="24"/>
                <w:lang w:eastAsia="ru-RU"/>
              </w:rPr>
              <w:t xml:space="preserve"> </w:t>
            </w:r>
          </w:p>
          <w:p w:rsidR="004D32E5" w:rsidRDefault="00B803BF" w:rsidP="00B803BF">
            <w:pPr>
              <w:jc w:val="both"/>
              <w:rPr>
                <w:rFonts w:ascii="Arial" w:eastAsia="Times New Roman" w:hAnsi="Arial" w:cs="Arial"/>
                <w:sz w:val="24"/>
                <w:szCs w:val="24"/>
                <w:lang w:eastAsia="ru-RU"/>
              </w:rPr>
            </w:pPr>
            <w:r w:rsidRPr="00B803BF">
              <w:rPr>
                <w:rFonts w:ascii="Arial" w:eastAsia="Times New Roman" w:hAnsi="Arial" w:cs="Arial"/>
                <w:sz w:val="24"/>
                <w:szCs w:val="24"/>
                <w:lang w:eastAsia="ru-RU"/>
              </w:rPr>
              <w:lastRenderedPageBreak/>
              <w:t>специализированного муниципального жилищного фонда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pPr>
              <w:pStyle w:val="a3"/>
              <w:jc w:val="center"/>
              <w:rPr>
                <w:rFonts w:ascii="Arial" w:hAnsi="Arial" w:cs="Arial"/>
                <w:sz w:val="24"/>
                <w:szCs w:val="24"/>
              </w:rPr>
            </w:pPr>
            <w:r>
              <w:rPr>
                <w:rFonts w:ascii="Arial" w:hAnsi="Arial" w:cs="Arial"/>
                <w:sz w:val="24"/>
                <w:szCs w:val="24"/>
              </w:rPr>
              <w:lastRenderedPageBreak/>
              <w:t>22.01</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4D32E5" w:rsidRDefault="00B803BF" w:rsidP="00B803BF">
            <w:pPr>
              <w:pStyle w:val="a3"/>
              <w:jc w:val="center"/>
              <w:rPr>
                <w:rFonts w:ascii="Arial" w:hAnsi="Arial" w:cs="Arial"/>
                <w:sz w:val="24"/>
                <w:szCs w:val="24"/>
              </w:rPr>
            </w:pPr>
            <w:r>
              <w:rPr>
                <w:rFonts w:ascii="Arial" w:hAnsi="Arial" w:cs="Arial"/>
                <w:sz w:val="24"/>
                <w:szCs w:val="24"/>
              </w:rPr>
              <w:t>4</w:t>
            </w:r>
          </w:p>
        </w:tc>
        <w:tc>
          <w:tcPr>
            <w:tcW w:w="1702" w:type="dxa"/>
            <w:tcBorders>
              <w:top w:val="single" w:sz="4" w:space="0" w:color="auto"/>
              <w:left w:val="single" w:sz="4" w:space="0" w:color="auto"/>
              <w:bottom w:val="single" w:sz="4" w:space="0" w:color="auto"/>
              <w:right w:val="single" w:sz="4" w:space="0" w:color="auto"/>
            </w:tcBorders>
            <w:vAlign w:val="center"/>
          </w:tcPr>
          <w:p w:rsidR="004D32E5" w:rsidRDefault="004D32E5">
            <w:pPr>
              <w:pStyle w:val="a3"/>
              <w:jc w:val="center"/>
              <w:rPr>
                <w:rFonts w:ascii="Arial" w:hAnsi="Arial" w:cs="Arial"/>
                <w:sz w:val="24"/>
                <w:szCs w:val="24"/>
              </w:rPr>
            </w:pPr>
          </w:p>
        </w:tc>
      </w:tr>
      <w:tr w:rsidR="00B803BF" w:rsidTr="004D32E5">
        <w:trPr>
          <w:trHeight w:val="281"/>
        </w:trPr>
        <w:tc>
          <w:tcPr>
            <w:tcW w:w="2019" w:type="dxa"/>
            <w:vMerge/>
            <w:tcBorders>
              <w:top w:val="single" w:sz="4" w:space="0" w:color="auto"/>
              <w:left w:val="single" w:sz="4" w:space="0" w:color="auto"/>
              <w:bottom w:val="single" w:sz="4" w:space="0" w:color="auto"/>
              <w:right w:val="single" w:sz="4" w:space="0" w:color="auto"/>
            </w:tcBorders>
            <w:vAlign w:val="center"/>
          </w:tcPr>
          <w:p w:rsidR="00B803BF" w:rsidRDefault="00B803B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B803BF" w:rsidRDefault="00B803BF">
            <w:pPr>
              <w:jc w:val="both"/>
              <w:rPr>
                <w:rFonts w:ascii="Arial" w:eastAsia="Times New Roman" w:hAnsi="Arial" w:cs="Arial"/>
                <w:sz w:val="24"/>
                <w:szCs w:val="24"/>
                <w:lang w:eastAsia="ru-RU"/>
              </w:rPr>
            </w:pPr>
            <w:r w:rsidRPr="00B803BF">
              <w:rPr>
                <w:rFonts w:ascii="Arial" w:eastAsia="Times New Roman" w:hAnsi="Arial" w:cs="Arial"/>
                <w:sz w:val="24"/>
                <w:szCs w:val="24"/>
                <w:lang w:eastAsia="ru-RU"/>
              </w:rPr>
              <w:t>Об изменении вида разрешенного использования земельного участка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803BF" w:rsidRDefault="00B803BF">
            <w:pPr>
              <w:pStyle w:val="a3"/>
              <w:jc w:val="center"/>
              <w:rPr>
                <w:rFonts w:ascii="Arial" w:hAnsi="Arial" w:cs="Arial"/>
                <w:sz w:val="24"/>
                <w:szCs w:val="24"/>
              </w:rPr>
            </w:pPr>
            <w:r>
              <w:rPr>
                <w:rFonts w:ascii="Arial" w:hAnsi="Arial" w:cs="Arial"/>
                <w:sz w:val="24"/>
                <w:szCs w:val="24"/>
              </w:rPr>
              <w:t>28.01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803BF" w:rsidRDefault="00B803BF" w:rsidP="00B803BF">
            <w:pPr>
              <w:pStyle w:val="a3"/>
              <w:jc w:val="center"/>
              <w:rPr>
                <w:rFonts w:ascii="Arial" w:hAnsi="Arial" w:cs="Arial"/>
                <w:sz w:val="24"/>
                <w:szCs w:val="24"/>
              </w:rPr>
            </w:pPr>
            <w:r>
              <w:rPr>
                <w:rFonts w:ascii="Arial" w:hAnsi="Arial" w:cs="Arial"/>
                <w:sz w:val="24"/>
                <w:szCs w:val="24"/>
              </w:rPr>
              <w:t>5</w:t>
            </w:r>
          </w:p>
        </w:tc>
        <w:tc>
          <w:tcPr>
            <w:tcW w:w="1702" w:type="dxa"/>
            <w:tcBorders>
              <w:top w:val="single" w:sz="4" w:space="0" w:color="auto"/>
              <w:left w:val="single" w:sz="4" w:space="0" w:color="auto"/>
              <w:bottom w:val="single" w:sz="4" w:space="0" w:color="auto"/>
              <w:right w:val="single" w:sz="4" w:space="0" w:color="auto"/>
            </w:tcBorders>
            <w:vAlign w:val="center"/>
          </w:tcPr>
          <w:p w:rsidR="00B803BF" w:rsidRDefault="00B803BF">
            <w:pPr>
              <w:pStyle w:val="a3"/>
              <w:jc w:val="center"/>
              <w:rPr>
                <w:rFonts w:ascii="Arial" w:hAnsi="Arial" w:cs="Arial"/>
                <w:sz w:val="24"/>
                <w:szCs w:val="24"/>
              </w:rPr>
            </w:pPr>
          </w:p>
        </w:tc>
      </w:tr>
      <w:tr w:rsidR="00B803BF" w:rsidTr="004D32E5">
        <w:trPr>
          <w:trHeight w:val="281"/>
        </w:trPr>
        <w:tc>
          <w:tcPr>
            <w:tcW w:w="2019" w:type="dxa"/>
            <w:vMerge/>
            <w:tcBorders>
              <w:top w:val="single" w:sz="4" w:space="0" w:color="auto"/>
              <w:left w:val="single" w:sz="4" w:space="0" w:color="auto"/>
              <w:bottom w:val="single" w:sz="4" w:space="0" w:color="auto"/>
              <w:right w:val="single" w:sz="4" w:space="0" w:color="auto"/>
            </w:tcBorders>
            <w:vAlign w:val="center"/>
          </w:tcPr>
          <w:p w:rsidR="00B803BF" w:rsidRDefault="00B803B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B803BF" w:rsidRPr="00B803BF" w:rsidRDefault="00B803BF" w:rsidP="00B803BF">
            <w:pPr>
              <w:jc w:val="both"/>
              <w:rPr>
                <w:rFonts w:ascii="Arial" w:eastAsia="Times New Roman" w:hAnsi="Arial" w:cs="Arial"/>
                <w:sz w:val="24"/>
                <w:szCs w:val="24"/>
                <w:lang w:eastAsia="ru-RU"/>
              </w:rPr>
            </w:pPr>
            <w:r w:rsidRPr="00B803BF">
              <w:rPr>
                <w:rFonts w:ascii="Arial" w:eastAsia="Times New Roman" w:hAnsi="Arial" w:cs="Arial"/>
                <w:sz w:val="24"/>
                <w:szCs w:val="24"/>
                <w:lang w:eastAsia="ru-RU"/>
              </w:rPr>
              <w:t>О стоимости услуг, предоставляемых согласно</w:t>
            </w:r>
          </w:p>
          <w:p w:rsidR="00B803BF" w:rsidRDefault="00B803BF" w:rsidP="00B803BF">
            <w:pPr>
              <w:jc w:val="both"/>
              <w:rPr>
                <w:rFonts w:ascii="Arial" w:eastAsia="Times New Roman" w:hAnsi="Arial" w:cs="Arial"/>
                <w:sz w:val="24"/>
                <w:szCs w:val="24"/>
                <w:lang w:eastAsia="ru-RU"/>
              </w:rPr>
            </w:pPr>
            <w:r w:rsidRPr="00B803BF">
              <w:rPr>
                <w:rFonts w:ascii="Arial" w:eastAsia="Times New Roman" w:hAnsi="Arial" w:cs="Arial"/>
                <w:sz w:val="24"/>
                <w:szCs w:val="24"/>
                <w:lang w:eastAsia="ru-RU"/>
              </w:rPr>
              <w:t xml:space="preserve"> гарантированному перечню услуг по погребению</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803BF" w:rsidRDefault="00B803BF">
            <w:pPr>
              <w:pStyle w:val="a3"/>
              <w:jc w:val="center"/>
              <w:rPr>
                <w:rFonts w:ascii="Arial" w:hAnsi="Arial" w:cs="Arial"/>
                <w:sz w:val="24"/>
                <w:szCs w:val="24"/>
              </w:rPr>
            </w:pPr>
            <w:r>
              <w:rPr>
                <w:rFonts w:ascii="Arial" w:hAnsi="Arial" w:cs="Arial"/>
                <w:sz w:val="24"/>
                <w:szCs w:val="24"/>
              </w:rPr>
              <w:t>29.01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803BF" w:rsidRDefault="00B803BF" w:rsidP="00B803BF">
            <w:pPr>
              <w:pStyle w:val="a3"/>
              <w:jc w:val="center"/>
              <w:rPr>
                <w:rFonts w:ascii="Arial" w:hAnsi="Arial" w:cs="Arial"/>
                <w:sz w:val="24"/>
                <w:szCs w:val="24"/>
              </w:rPr>
            </w:pPr>
            <w:r>
              <w:rPr>
                <w:rFonts w:ascii="Arial" w:hAnsi="Arial" w:cs="Arial"/>
                <w:sz w:val="24"/>
                <w:szCs w:val="24"/>
              </w:rPr>
              <w:t>6</w:t>
            </w:r>
          </w:p>
        </w:tc>
        <w:tc>
          <w:tcPr>
            <w:tcW w:w="1702" w:type="dxa"/>
            <w:tcBorders>
              <w:top w:val="single" w:sz="4" w:space="0" w:color="auto"/>
              <w:left w:val="single" w:sz="4" w:space="0" w:color="auto"/>
              <w:bottom w:val="single" w:sz="4" w:space="0" w:color="auto"/>
              <w:right w:val="single" w:sz="4" w:space="0" w:color="auto"/>
            </w:tcBorders>
            <w:vAlign w:val="center"/>
          </w:tcPr>
          <w:p w:rsidR="00B803BF" w:rsidRDefault="00B803BF">
            <w:pPr>
              <w:pStyle w:val="a3"/>
              <w:jc w:val="center"/>
              <w:rPr>
                <w:rFonts w:ascii="Arial" w:hAnsi="Arial" w:cs="Arial"/>
                <w:sz w:val="24"/>
                <w:szCs w:val="24"/>
              </w:rPr>
            </w:pPr>
          </w:p>
        </w:tc>
      </w:tr>
      <w:tr w:rsidR="00B803BF" w:rsidTr="004D32E5">
        <w:trPr>
          <w:gridAfter w:val="11"/>
          <w:wAfter w:w="7446" w:type="dxa"/>
          <w:trHeight w:val="281"/>
        </w:trPr>
        <w:tc>
          <w:tcPr>
            <w:tcW w:w="2019" w:type="dxa"/>
            <w:vMerge/>
            <w:tcBorders>
              <w:top w:val="single" w:sz="4" w:space="0" w:color="auto"/>
              <w:left w:val="single" w:sz="4" w:space="0" w:color="auto"/>
              <w:bottom w:val="single" w:sz="4" w:space="0" w:color="auto"/>
              <w:right w:val="single" w:sz="4" w:space="0" w:color="auto"/>
            </w:tcBorders>
            <w:vAlign w:val="center"/>
          </w:tcPr>
          <w:p w:rsidR="00B803BF" w:rsidRDefault="00B803BF">
            <w:pPr>
              <w:rPr>
                <w:rFonts w:ascii="Arial" w:hAnsi="Arial" w:cs="Arial"/>
                <w:sz w:val="24"/>
                <w:szCs w:val="24"/>
              </w:rPr>
            </w:pPr>
          </w:p>
        </w:tc>
      </w:tr>
      <w:tr w:rsidR="004D32E5" w:rsidTr="004D32E5">
        <w:trPr>
          <w:trHeight w:val="467"/>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7446" w:type="dxa"/>
            <w:gridSpan w:val="11"/>
            <w:tcBorders>
              <w:top w:val="single" w:sz="4" w:space="0" w:color="auto"/>
              <w:left w:val="single" w:sz="4" w:space="0" w:color="auto"/>
              <w:bottom w:val="single" w:sz="4" w:space="0" w:color="auto"/>
              <w:right w:val="single" w:sz="4" w:space="0" w:color="auto"/>
            </w:tcBorders>
            <w:hideMark/>
          </w:tcPr>
          <w:p w:rsidR="004D32E5" w:rsidRDefault="004D32E5">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4D32E5" w:rsidTr="004D32E5">
        <w:trPr>
          <w:trHeight w:val="240"/>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pPr>
              <w:shd w:val="clear" w:color="auto" w:fill="FFFFFF"/>
              <w:spacing w:before="100" w:beforeAutospacing="1" w:after="100" w:afterAutospacing="1"/>
              <w:jc w:val="both"/>
              <w:outlineLvl w:val="0"/>
              <w:rPr>
                <w:rFonts w:ascii="Arial" w:eastAsia="Times New Roman" w:hAnsi="Arial" w:cs="Arial"/>
                <w:bCs/>
                <w:color w:val="000000"/>
                <w:kern w:val="36"/>
                <w:sz w:val="24"/>
                <w:szCs w:val="24"/>
                <w:lang w:eastAsia="ru-RU"/>
              </w:rPr>
            </w:pPr>
            <w:r w:rsidRPr="00B803BF">
              <w:rPr>
                <w:rFonts w:ascii="Arial" w:eastAsia="Times New Roman" w:hAnsi="Arial" w:cs="Arial"/>
                <w:bCs/>
                <w:color w:val="000000"/>
                <w:kern w:val="36"/>
                <w:sz w:val="24"/>
                <w:szCs w:val="24"/>
                <w:lang w:eastAsia="ru-RU"/>
              </w:rPr>
              <w:t>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2019 год</w:t>
            </w:r>
            <w:r>
              <w:rPr>
                <w:rFonts w:ascii="Arial" w:eastAsia="Times New Roman" w:hAnsi="Arial" w:cs="Arial"/>
                <w:bCs/>
                <w:color w:val="000000"/>
                <w:kern w:val="36"/>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rsidP="002E4A2C">
            <w:pPr>
              <w:jc w:val="center"/>
              <w:rPr>
                <w:rFonts w:ascii="Arial" w:hAnsi="Arial" w:cs="Arial"/>
                <w:sz w:val="24"/>
                <w:szCs w:val="24"/>
              </w:rPr>
            </w:pPr>
            <w:r>
              <w:rPr>
                <w:rFonts w:ascii="Arial" w:hAnsi="Arial" w:cs="Arial"/>
                <w:sz w:val="24"/>
                <w:szCs w:val="24"/>
              </w:rPr>
              <w:t>09.01</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D32E5" w:rsidRDefault="00B803BF">
            <w:pPr>
              <w:jc w:val="center"/>
              <w:rPr>
                <w:rFonts w:ascii="Arial" w:hAnsi="Arial" w:cs="Arial"/>
                <w:sz w:val="24"/>
                <w:szCs w:val="24"/>
              </w:rPr>
            </w:pPr>
            <w:r>
              <w:rPr>
                <w:rFonts w:ascii="Arial" w:hAnsi="Arial" w:cs="Arial"/>
                <w:sz w:val="24"/>
                <w:szCs w:val="24"/>
              </w:rPr>
              <w:t>1</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4D32E5">
            <w:pPr>
              <w:jc w:val="center"/>
              <w:rPr>
                <w:rFonts w:ascii="Times New Roman" w:hAnsi="Times New Roman"/>
                <w:b/>
                <w:sz w:val="24"/>
                <w:szCs w:val="24"/>
              </w:rPr>
            </w:pPr>
          </w:p>
        </w:tc>
      </w:tr>
      <w:tr w:rsidR="004D32E5" w:rsidTr="004D32E5">
        <w:trPr>
          <w:trHeight w:val="240"/>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pPr>
              <w:shd w:val="clear" w:color="auto" w:fill="FFFFFF"/>
              <w:spacing w:before="100" w:beforeAutospacing="1" w:after="100" w:afterAutospacing="1"/>
              <w:jc w:val="both"/>
              <w:outlineLvl w:val="0"/>
              <w:rPr>
                <w:rFonts w:ascii="Arial" w:hAnsi="Arial" w:cs="Arial"/>
                <w:sz w:val="24"/>
                <w:szCs w:val="24"/>
              </w:rPr>
            </w:pPr>
            <w:r w:rsidRPr="00B803BF">
              <w:rPr>
                <w:rFonts w:ascii="Arial" w:hAnsi="Arial" w:cs="Arial"/>
                <w:sz w:val="24"/>
                <w:szCs w:val="24"/>
              </w:rPr>
              <w:t>О мерах по реализации решения Совета Новоселовского сельского поселения от 19.12.2018 № 38 «О бюджете муниципального образования «Новоселовское сельское поселение» на 2019 год»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rsidP="002E4A2C">
            <w:pPr>
              <w:jc w:val="center"/>
              <w:rPr>
                <w:rFonts w:ascii="Arial" w:hAnsi="Arial" w:cs="Arial"/>
                <w:sz w:val="24"/>
                <w:szCs w:val="24"/>
              </w:rPr>
            </w:pPr>
            <w:r>
              <w:rPr>
                <w:rFonts w:ascii="Arial" w:hAnsi="Arial" w:cs="Arial"/>
                <w:sz w:val="24"/>
                <w:szCs w:val="24"/>
              </w:rPr>
              <w:t>09.01</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D32E5" w:rsidRDefault="00B803BF">
            <w:pPr>
              <w:jc w:val="center"/>
              <w:rPr>
                <w:rFonts w:ascii="Arial" w:hAnsi="Arial" w:cs="Arial"/>
                <w:sz w:val="24"/>
                <w:szCs w:val="24"/>
              </w:rPr>
            </w:pPr>
            <w:r>
              <w:rPr>
                <w:rFonts w:ascii="Arial" w:hAnsi="Arial" w:cs="Arial"/>
                <w:sz w:val="24"/>
                <w:szCs w:val="24"/>
              </w:rPr>
              <w:t>2</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4D32E5" w:rsidP="00C276E0">
            <w:pPr>
              <w:rPr>
                <w:rFonts w:ascii="Times New Roman" w:hAnsi="Times New Roman"/>
                <w:b/>
                <w:sz w:val="24"/>
                <w:szCs w:val="24"/>
              </w:rPr>
            </w:pPr>
          </w:p>
        </w:tc>
      </w:tr>
      <w:tr w:rsidR="004D32E5" w:rsidTr="004D32E5">
        <w:trPr>
          <w:trHeight w:val="240"/>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rsidP="00B803BF">
            <w:pPr>
              <w:shd w:val="clear" w:color="auto" w:fill="FFFFFF"/>
              <w:spacing w:before="100" w:beforeAutospacing="1" w:after="100" w:afterAutospacing="1"/>
              <w:jc w:val="both"/>
              <w:outlineLvl w:val="0"/>
              <w:rPr>
                <w:rFonts w:ascii="Arial" w:hAnsi="Arial" w:cs="Arial"/>
                <w:sz w:val="24"/>
                <w:szCs w:val="24"/>
              </w:rPr>
            </w:pPr>
            <w:r w:rsidRPr="00B803BF">
              <w:rPr>
                <w:rFonts w:ascii="Arial" w:hAnsi="Arial" w:cs="Arial"/>
                <w:sz w:val="24"/>
                <w:szCs w:val="24"/>
              </w:rPr>
              <w:t xml:space="preserve">Об </w:t>
            </w:r>
            <w:r>
              <w:rPr>
                <w:rFonts w:ascii="Arial" w:hAnsi="Arial" w:cs="Arial"/>
                <w:sz w:val="24"/>
                <w:szCs w:val="24"/>
              </w:rPr>
              <w:t>утверждении протокола заседания</w:t>
            </w:r>
            <w:r w:rsidRPr="00B803BF">
              <w:rPr>
                <w:rFonts w:ascii="Arial" w:hAnsi="Arial" w:cs="Arial"/>
                <w:sz w:val="24"/>
                <w:szCs w:val="24"/>
              </w:rPr>
              <w:t xml:space="preserve"> жилищной комиссии от 17.01.2019 № 1</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rsidP="002E4A2C">
            <w:pPr>
              <w:jc w:val="center"/>
              <w:rPr>
                <w:rFonts w:ascii="Arial" w:hAnsi="Arial" w:cs="Arial"/>
                <w:sz w:val="24"/>
                <w:szCs w:val="24"/>
              </w:rPr>
            </w:pPr>
            <w:r>
              <w:rPr>
                <w:rFonts w:ascii="Arial" w:hAnsi="Arial" w:cs="Arial"/>
                <w:sz w:val="24"/>
                <w:szCs w:val="24"/>
              </w:rPr>
              <w:t>17.01</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D32E5" w:rsidRDefault="00B803BF">
            <w:pPr>
              <w:jc w:val="center"/>
              <w:rPr>
                <w:rFonts w:ascii="Arial" w:hAnsi="Arial" w:cs="Arial"/>
                <w:sz w:val="24"/>
                <w:szCs w:val="24"/>
              </w:rPr>
            </w:pPr>
            <w:r>
              <w:rPr>
                <w:rFonts w:ascii="Arial" w:hAnsi="Arial" w:cs="Arial"/>
                <w:sz w:val="24"/>
                <w:szCs w:val="24"/>
              </w:rPr>
              <w:t>3</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4D32E5" w:rsidRDefault="004D32E5">
            <w:pPr>
              <w:jc w:val="center"/>
              <w:rPr>
                <w:rFonts w:ascii="Times New Roman" w:hAnsi="Times New Roman"/>
                <w:sz w:val="24"/>
                <w:szCs w:val="24"/>
              </w:rPr>
            </w:pPr>
          </w:p>
        </w:tc>
      </w:tr>
      <w:tr w:rsidR="004D32E5" w:rsidTr="004D32E5">
        <w:trPr>
          <w:trHeight w:val="240"/>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rsidP="00B803BF">
            <w:pPr>
              <w:shd w:val="clear" w:color="auto" w:fill="FFFFFF"/>
              <w:spacing w:before="100" w:beforeAutospacing="1" w:after="100" w:afterAutospacing="1"/>
              <w:jc w:val="both"/>
              <w:outlineLvl w:val="0"/>
              <w:rPr>
                <w:rFonts w:ascii="Arial" w:hAnsi="Arial" w:cs="Arial"/>
                <w:sz w:val="24"/>
                <w:szCs w:val="24"/>
              </w:rPr>
            </w:pPr>
            <w:r w:rsidRPr="00B803BF">
              <w:rPr>
                <w:rFonts w:ascii="Arial" w:hAnsi="Arial" w:cs="Arial"/>
                <w:sz w:val="24"/>
                <w:szCs w:val="24"/>
              </w:rPr>
              <w:t>Об утверждении протокола заседани</w:t>
            </w:r>
            <w:r>
              <w:rPr>
                <w:rFonts w:ascii="Arial" w:hAnsi="Arial" w:cs="Arial"/>
                <w:sz w:val="24"/>
                <w:szCs w:val="24"/>
              </w:rPr>
              <w:t xml:space="preserve">я </w:t>
            </w:r>
            <w:r w:rsidRPr="00B803BF">
              <w:rPr>
                <w:rFonts w:ascii="Arial" w:hAnsi="Arial" w:cs="Arial"/>
                <w:sz w:val="24"/>
                <w:szCs w:val="24"/>
              </w:rPr>
              <w:t>жилищной комиссии от 22.01.2019 № 4</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B803BF" w:rsidP="002E4A2C">
            <w:pPr>
              <w:jc w:val="center"/>
              <w:rPr>
                <w:rFonts w:ascii="Arial" w:hAnsi="Arial" w:cs="Arial"/>
                <w:sz w:val="24"/>
                <w:szCs w:val="24"/>
              </w:rPr>
            </w:pPr>
            <w:r>
              <w:rPr>
                <w:rFonts w:ascii="Arial" w:hAnsi="Arial" w:cs="Arial"/>
                <w:sz w:val="24"/>
                <w:szCs w:val="24"/>
              </w:rPr>
              <w:t>22.01</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D32E5" w:rsidRDefault="00B803BF">
            <w:pPr>
              <w:jc w:val="center"/>
              <w:rPr>
                <w:rFonts w:ascii="Arial" w:hAnsi="Arial" w:cs="Arial"/>
                <w:sz w:val="24"/>
                <w:szCs w:val="24"/>
              </w:rPr>
            </w:pPr>
            <w:r>
              <w:rPr>
                <w:rFonts w:ascii="Arial" w:hAnsi="Arial" w:cs="Arial"/>
                <w:sz w:val="24"/>
                <w:szCs w:val="24"/>
              </w:rPr>
              <w:t>4</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4D32E5" w:rsidRDefault="004D32E5">
            <w:pPr>
              <w:jc w:val="center"/>
              <w:rPr>
                <w:rFonts w:ascii="Times New Roman" w:hAnsi="Times New Roman"/>
                <w:sz w:val="24"/>
                <w:szCs w:val="24"/>
              </w:rPr>
            </w:pPr>
          </w:p>
        </w:tc>
      </w:tr>
      <w:tr w:rsidR="004D32E5" w:rsidTr="007D4F6C">
        <w:trPr>
          <w:trHeight w:val="240"/>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D32E5" w:rsidRPr="00B803BF" w:rsidRDefault="00B803BF" w:rsidP="007D4F6C">
            <w:pPr>
              <w:pStyle w:val="a3"/>
              <w:jc w:val="both"/>
              <w:rPr>
                <w:rFonts w:ascii="Arial" w:hAnsi="Arial" w:cs="Arial"/>
                <w:sz w:val="24"/>
                <w:szCs w:val="24"/>
                <w:lang w:eastAsia="zh-CN"/>
              </w:rPr>
            </w:pPr>
            <w:r w:rsidRPr="00B803BF">
              <w:rPr>
                <w:rFonts w:ascii="Arial" w:hAnsi="Arial" w:cs="Arial"/>
                <w:sz w:val="24"/>
                <w:szCs w:val="24"/>
                <w:lang w:eastAsia="zh-CN"/>
              </w:rPr>
              <w:t>О нормах расхода топлива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D32E5" w:rsidRDefault="00E569C3" w:rsidP="00E569C3">
            <w:pPr>
              <w:jc w:val="center"/>
              <w:rPr>
                <w:rFonts w:ascii="Arial" w:hAnsi="Arial" w:cs="Arial"/>
                <w:sz w:val="24"/>
                <w:szCs w:val="24"/>
              </w:rPr>
            </w:pPr>
            <w:r>
              <w:rPr>
                <w:rFonts w:ascii="Arial" w:hAnsi="Arial" w:cs="Arial"/>
                <w:sz w:val="24"/>
                <w:szCs w:val="24"/>
              </w:rPr>
              <w:t>22</w:t>
            </w:r>
            <w:r w:rsidR="00B803BF">
              <w:rPr>
                <w:rFonts w:ascii="Arial" w:hAnsi="Arial" w:cs="Arial"/>
                <w:sz w:val="24"/>
                <w:szCs w:val="24"/>
              </w:rPr>
              <w:t>.01</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D32E5" w:rsidRDefault="00B803BF" w:rsidP="00C276E0">
            <w:pPr>
              <w:jc w:val="center"/>
              <w:rPr>
                <w:rFonts w:ascii="Arial" w:hAnsi="Arial" w:cs="Arial"/>
                <w:sz w:val="24"/>
                <w:szCs w:val="24"/>
              </w:rPr>
            </w:pPr>
            <w:r>
              <w:rPr>
                <w:rFonts w:ascii="Arial" w:hAnsi="Arial" w:cs="Arial"/>
                <w:sz w:val="24"/>
                <w:szCs w:val="24"/>
              </w:rPr>
              <w:t>5</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4D32E5" w:rsidRDefault="004D32E5" w:rsidP="007D4F6C">
            <w:pPr>
              <w:rPr>
                <w:rFonts w:ascii="Times New Roman" w:hAnsi="Times New Roman"/>
                <w:sz w:val="24"/>
                <w:szCs w:val="24"/>
              </w:rPr>
            </w:pPr>
          </w:p>
        </w:tc>
      </w:tr>
      <w:tr w:rsidR="004D32E5" w:rsidTr="004D32E5">
        <w:trPr>
          <w:trHeight w:val="240"/>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7446" w:type="dxa"/>
            <w:gridSpan w:val="11"/>
            <w:tcBorders>
              <w:top w:val="single" w:sz="4" w:space="0" w:color="auto"/>
              <w:left w:val="single" w:sz="4" w:space="0" w:color="auto"/>
              <w:bottom w:val="single" w:sz="4" w:space="0" w:color="auto"/>
              <w:right w:val="single" w:sz="4" w:space="0" w:color="auto"/>
            </w:tcBorders>
            <w:hideMark/>
          </w:tcPr>
          <w:p w:rsidR="004D32E5" w:rsidRDefault="004D32E5">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4D32E5" w:rsidTr="004D32E5">
        <w:trPr>
          <w:trHeight w:val="240"/>
        </w:trPr>
        <w:tc>
          <w:tcPr>
            <w:tcW w:w="2019" w:type="dxa"/>
            <w:vMerge w:val="restart"/>
            <w:tcBorders>
              <w:top w:val="single" w:sz="4" w:space="0" w:color="auto"/>
              <w:left w:val="single" w:sz="4" w:space="0" w:color="auto"/>
              <w:bottom w:val="single" w:sz="4" w:space="0" w:color="auto"/>
              <w:right w:val="single" w:sz="4" w:space="0" w:color="auto"/>
            </w:tcBorders>
            <w:vAlign w:val="center"/>
          </w:tcPr>
          <w:p w:rsidR="004D32E5" w:rsidRDefault="004D32E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4D32E5" w:rsidRDefault="00BD7AD0">
            <w:pPr>
              <w:jc w:val="both"/>
              <w:rPr>
                <w:rFonts w:ascii="Arial" w:hAnsi="Arial" w:cs="Arial"/>
                <w:sz w:val="24"/>
                <w:szCs w:val="24"/>
              </w:rPr>
            </w:pPr>
            <w:r>
              <w:rPr>
                <w:rFonts w:ascii="Arial" w:hAnsi="Arial" w:cs="Arial"/>
                <w:sz w:val="24"/>
                <w:szCs w:val="24"/>
              </w:rPr>
              <w:t>Требование о предоставлении информации о коммунальных услугах</w:t>
            </w:r>
          </w:p>
        </w:tc>
        <w:tc>
          <w:tcPr>
            <w:tcW w:w="822" w:type="dxa"/>
            <w:gridSpan w:val="2"/>
            <w:tcBorders>
              <w:top w:val="single" w:sz="4" w:space="0" w:color="auto"/>
              <w:left w:val="single" w:sz="4" w:space="0" w:color="auto"/>
              <w:bottom w:val="single" w:sz="4" w:space="0" w:color="auto"/>
              <w:right w:val="single" w:sz="4" w:space="0" w:color="auto"/>
            </w:tcBorders>
            <w:hideMark/>
          </w:tcPr>
          <w:p w:rsidR="004D32E5" w:rsidRDefault="00BD7AD0">
            <w:pPr>
              <w:jc w:val="center"/>
              <w:rPr>
                <w:rFonts w:ascii="Arial" w:hAnsi="Arial" w:cs="Arial"/>
                <w:sz w:val="24"/>
                <w:szCs w:val="24"/>
              </w:rPr>
            </w:pPr>
            <w:r>
              <w:rPr>
                <w:rFonts w:ascii="Arial" w:hAnsi="Arial" w:cs="Arial"/>
                <w:sz w:val="24"/>
                <w:szCs w:val="24"/>
              </w:rPr>
              <w:t>21.01</w:t>
            </w:r>
          </w:p>
        </w:tc>
        <w:tc>
          <w:tcPr>
            <w:tcW w:w="814" w:type="dxa"/>
            <w:tcBorders>
              <w:top w:val="single" w:sz="4" w:space="0" w:color="auto"/>
              <w:left w:val="single" w:sz="4" w:space="0" w:color="auto"/>
              <w:bottom w:val="single" w:sz="4" w:space="0" w:color="auto"/>
              <w:right w:val="single" w:sz="4" w:space="0" w:color="auto"/>
            </w:tcBorders>
            <w:hideMark/>
          </w:tcPr>
          <w:p w:rsidR="004D32E5" w:rsidRDefault="00BD7AD0">
            <w:pPr>
              <w:jc w:val="center"/>
              <w:rPr>
                <w:rFonts w:ascii="Arial" w:hAnsi="Arial" w:cs="Arial"/>
                <w:sz w:val="24"/>
                <w:szCs w:val="24"/>
              </w:rPr>
            </w:pPr>
            <w:r>
              <w:rPr>
                <w:rFonts w:ascii="Arial" w:hAnsi="Arial" w:cs="Arial"/>
                <w:sz w:val="24"/>
                <w:szCs w:val="24"/>
              </w:rPr>
              <w:t>1-22в-2019</w:t>
            </w:r>
          </w:p>
        </w:tc>
        <w:tc>
          <w:tcPr>
            <w:tcW w:w="1880" w:type="dxa"/>
            <w:gridSpan w:val="4"/>
            <w:tcBorders>
              <w:top w:val="single" w:sz="4" w:space="0" w:color="auto"/>
              <w:left w:val="single" w:sz="4" w:space="0" w:color="auto"/>
              <w:bottom w:val="single" w:sz="4" w:space="0" w:color="auto"/>
              <w:right w:val="single" w:sz="4" w:space="0" w:color="auto"/>
            </w:tcBorders>
          </w:tcPr>
          <w:p w:rsidR="004D32E5" w:rsidRDefault="004D32E5">
            <w:pPr>
              <w:jc w:val="center"/>
              <w:rPr>
                <w:rFonts w:ascii="Arial" w:hAnsi="Arial" w:cs="Arial"/>
                <w:b/>
                <w:sz w:val="24"/>
                <w:szCs w:val="24"/>
              </w:rPr>
            </w:pPr>
          </w:p>
        </w:tc>
      </w:tr>
      <w:tr w:rsidR="004D32E5" w:rsidTr="004D32E5">
        <w:trPr>
          <w:trHeight w:val="240"/>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4D32E5" w:rsidRDefault="00BD7AD0">
            <w:pPr>
              <w:jc w:val="both"/>
              <w:rPr>
                <w:rFonts w:ascii="Arial" w:hAnsi="Arial" w:cs="Arial"/>
                <w:sz w:val="24"/>
                <w:szCs w:val="24"/>
              </w:rPr>
            </w:pPr>
            <w:r>
              <w:rPr>
                <w:rFonts w:ascii="Arial" w:hAnsi="Arial" w:cs="Arial"/>
                <w:sz w:val="24"/>
                <w:szCs w:val="24"/>
              </w:rPr>
              <w:t>Протест на постановление № 111 от 21.08.2016</w:t>
            </w:r>
          </w:p>
        </w:tc>
        <w:tc>
          <w:tcPr>
            <w:tcW w:w="822" w:type="dxa"/>
            <w:gridSpan w:val="2"/>
            <w:tcBorders>
              <w:top w:val="single" w:sz="4" w:space="0" w:color="auto"/>
              <w:left w:val="single" w:sz="4" w:space="0" w:color="auto"/>
              <w:bottom w:val="single" w:sz="4" w:space="0" w:color="auto"/>
              <w:right w:val="single" w:sz="4" w:space="0" w:color="auto"/>
            </w:tcBorders>
            <w:hideMark/>
          </w:tcPr>
          <w:p w:rsidR="004D32E5" w:rsidRDefault="00BD7AD0">
            <w:pPr>
              <w:jc w:val="center"/>
              <w:rPr>
                <w:rFonts w:ascii="Arial" w:hAnsi="Arial" w:cs="Arial"/>
                <w:sz w:val="24"/>
                <w:szCs w:val="24"/>
              </w:rPr>
            </w:pPr>
            <w:r>
              <w:rPr>
                <w:rFonts w:ascii="Arial" w:hAnsi="Arial" w:cs="Arial"/>
                <w:sz w:val="24"/>
                <w:szCs w:val="24"/>
              </w:rPr>
              <w:t>17.01</w:t>
            </w:r>
          </w:p>
        </w:tc>
        <w:tc>
          <w:tcPr>
            <w:tcW w:w="814" w:type="dxa"/>
            <w:tcBorders>
              <w:top w:val="single" w:sz="4" w:space="0" w:color="auto"/>
              <w:left w:val="single" w:sz="4" w:space="0" w:color="auto"/>
              <w:bottom w:val="single" w:sz="4" w:space="0" w:color="auto"/>
              <w:right w:val="single" w:sz="4" w:space="0" w:color="auto"/>
            </w:tcBorders>
            <w:hideMark/>
          </w:tcPr>
          <w:p w:rsidR="004D32E5" w:rsidRDefault="00BD7AD0">
            <w:pPr>
              <w:jc w:val="center"/>
              <w:rPr>
                <w:rFonts w:ascii="Arial" w:hAnsi="Arial" w:cs="Arial"/>
                <w:sz w:val="24"/>
                <w:szCs w:val="24"/>
              </w:rPr>
            </w:pPr>
            <w:r>
              <w:rPr>
                <w:rFonts w:ascii="Arial" w:hAnsi="Arial" w:cs="Arial"/>
                <w:sz w:val="24"/>
                <w:szCs w:val="24"/>
              </w:rPr>
              <w:t>17-2019</w:t>
            </w:r>
          </w:p>
        </w:tc>
        <w:tc>
          <w:tcPr>
            <w:tcW w:w="1880" w:type="dxa"/>
            <w:gridSpan w:val="4"/>
            <w:tcBorders>
              <w:top w:val="single" w:sz="4" w:space="0" w:color="auto"/>
              <w:left w:val="single" w:sz="4" w:space="0" w:color="auto"/>
              <w:bottom w:val="single" w:sz="4" w:space="0" w:color="auto"/>
              <w:right w:val="single" w:sz="4" w:space="0" w:color="auto"/>
            </w:tcBorders>
          </w:tcPr>
          <w:p w:rsidR="004D32E5" w:rsidRDefault="004D32E5">
            <w:pPr>
              <w:jc w:val="center"/>
              <w:rPr>
                <w:rFonts w:ascii="Arial" w:hAnsi="Arial" w:cs="Arial"/>
                <w:sz w:val="24"/>
                <w:szCs w:val="24"/>
              </w:rPr>
            </w:pPr>
          </w:p>
        </w:tc>
      </w:tr>
      <w:tr w:rsidR="004D32E5" w:rsidTr="004D32E5">
        <w:trPr>
          <w:trHeight w:val="240"/>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D32E5" w:rsidRDefault="004D32E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4D32E5" w:rsidRDefault="00BD7AD0">
            <w:pPr>
              <w:jc w:val="both"/>
              <w:rPr>
                <w:rFonts w:ascii="Arial" w:hAnsi="Arial" w:cs="Arial"/>
                <w:sz w:val="24"/>
                <w:szCs w:val="24"/>
              </w:rPr>
            </w:pPr>
            <w:r>
              <w:rPr>
                <w:rFonts w:ascii="Arial" w:hAnsi="Arial" w:cs="Arial"/>
                <w:sz w:val="24"/>
                <w:szCs w:val="24"/>
              </w:rPr>
              <w:t>Требование</w:t>
            </w:r>
            <w:r w:rsidR="00997068">
              <w:rPr>
                <w:rFonts w:ascii="Arial" w:hAnsi="Arial" w:cs="Arial"/>
                <w:sz w:val="24"/>
                <w:szCs w:val="24"/>
              </w:rPr>
              <w:t xml:space="preserve"> о принятии правовых актов в сфере приватизации.</w:t>
            </w:r>
          </w:p>
        </w:tc>
        <w:tc>
          <w:tcPr>
            <w:tcW w:w="822" w:type="dxa"/>
            <w:gridSpan w:val="2"/>
            <w:tcBorders>
              <w:top w:val="single" w:sz="4" w:space="0" w:color="auto"/>
              <w:left w:val="single" w:sz="4" w:space="0" w:color="auto"/>
              <w:bottom w:val="single" w:sz="4" w:space="0" w:color="auto"/>
              <w:right w:val="single" w:sz="4" w:space="0" w:color="auto"/>
            </w:tcBorders>
            <w:hideMark/>
          </w:tcPr>
          <w:p w:rsidR="004D32E5" w:rsidRDefault="00BD7AD0">
            <w:pPr>
              <w:jc w:val="center"/>
              <w:rPr>
                <w:rFonts w:ascii="Arial" w:hAnsi="Arial" w:cs="Arial"/>
                <w:sz w:val="24"/>
                <w:szCs w:val="24"/>
              </w:rPr>
            </w:pPr>
            <w:r>
              <w:rPr>
                <w:rFonts w:ascii="Arial" w:hAnsi="Arial" w:cs="Arial"/>
                <w:sz w:val="24"/>
                <w:szCs w:val="24"/>
              </w:rPr>
              <w:t>24.01</w:t>
            </w:r>
          </w:p>
        </w:tc>
        <w:tc>
          <w:tcPr>
            <w:tcW w:w="814" w:type="dxa"/>
            <w:tcBorders>
              <w:top w:val="single" w:sz="4" w:space="0" w:color="auto"/>
              <w:left w:val="single" w:sz="4" w:space="0" w:color="auto"/>
              <w:bottom w:val="single" w:sz="4" w:space="0" w:color="auto"/>
              <w:right w:val="single" w:sz="4" w:space="0" w:color="auto"/>
            </w:tcBorders>
            <w:hideMark/>
          </w:tcPr>
          <w:p w:rsidR="004D32E5" w:rsidRDefault="00BD7AD0">
            <w:pPr>
              <w:jc w:val="center"/>
              <w:rPr>
                <w:rFonts w:ascii="Arial" w:hAnsi="Arial" w:cs="Arial"/>
                <w:sz w:val="24"/>
                <w:szCs w:val="24"/>
              </w:rPr>
            </w:pPr>
            <w:r>
              <w:rPr>
                <w:rFonts w:ascii="Arial" w:hAnsi="Arial" w:cs="Arial"/>
                <w:sz w:val="24"/>
                <w:szCs w:val="24"/>
              </w:rPr>
              <w:t>17</w:t>
            </w:r>
            <w:r w:rsidR="00EA284A">
              <w:rPr>
                <w:rFonts w:ascii="Arial" w:hAnsi="Arial" w:cs="Arial"/>
                <w:sz w:val="24"/>
                <w:szCs w:val="24"/>
              </w:rPr>
              <w:t>-</w:t>
            </w:r>
            <w:r w:rsidR="004D32E5">
              <w:rPr>
                <w:rFonts w:ascii="Arial" w:hAnsi="Arial" w:cs="Arial"/>
                <w:sz w:val="24"/>
                <w:szCs w:val="24"/>
              </w:rPr>
              <w:t>2018</w:t>
            </w:r>
          </w:p>
        </w:tc>
        <w:tc>
          <w:tcPr>
            <w:tcW w:w="1880" w:type="dxa"/>
            <w:gridSpan w:val="4"/>
            <w:tcBorders>
              <w:top w:val="single" w:sz="4" w:space="0" w:color="auto"/>
              <w:left w:val="single" w:sz="4" w:space="0" w:color="auto"/>
              <w:bottom w:val="single" w:sz="4" w:space="0" w:color="auto"/>
              <w:right w:val="single" w:sz="4" w:space="0" w:color="auto"/>
            </w:tcBorders>
          </w:tcPr>
          <w:p w:rsidR="004D32E5" w:rsidRDefault="004D32E5">
            <w:pPr>
              <w:jc w:val="center"/>
              <w:rPr>
                <w:rFonts w:ascii="Arial" w:hAnsi="Arial" w:cs="Arial"/>
                <w:sz w:val="24"/>
                <w:szCs w:val="24"/>
              </w:rPr>
            </w:pPr>
          </w:p>
        </w:tc>
      </w:tr>
      <w:tr w:rsidR="00997068" w:rsidTr="004D32E5">
        <w:trPr>
          <w:trHeight w:val="240"/>
        </w:trPr>
        <w:tc>
          <w:tcPr>
            <w:tcW w:w="2019" w:type="dxa"/>
            <w:tcBorders>
              <w:top w:val="single" w:sz="4" w:space="0" w:color="auto"/>
              <w:left w:val="single" w:sz="4" w:space="0" w:color="auto"/>
              <w:bottom w:val="single" w:sz="4" w:space="0" w:color="auto"/>
              <w:right w:val="single" w:sz="4" w:space="0" w:color="auto"/>
            </w:tcBorders>
            <w:vAlign w:val="center"/>
          </w:tcPr>
          <w:p w:rsidR="00997068" w:rsidRDefault="0099706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997068" w:rsidRDefault="00997068">
            <w:pPr>
              <w:jc w:val="both"/>
              <w:rPr>
                <w:rFonts w:ascii="Arial" w:hAnsi="Arial" w:cs="Arial"/>
                <w:sz w:val="24"/>
                <w:szCs w:val="24"/>
              </w:rPr>
            </w:pPr>
            <w:r>
              <w:rPr>
                <w:rFonts w:ascii="Arial" w:hAnsi="Arial" w:cs="Arial"/>
                <w:sz w:val="24"/>
                <w:szCs w:val="24"/>
              </w:rPr>
              <w:t xml:space="preserve">О проекте решения Совета о внесении изменений в решение </w:t>
            </w:r>
            <w:r>
              <w:rPr>
                <w:rFonts w:ascii="Arial" w:hAnsi="Arial" w:cs="Arial"/>
                <w:sz w:val="24"/>
                <w:szCs w:val="24"/>
              </w:rPr>
              <w:lastRenderedPageBreak/>
              <w:t>№ 38 от 19.12.2018 «О бюджете на 2019 год»</w:t>
            </w:r>
          </w:p>
        </w:tc>
        <w:tc>
          <w:tcPr>
            <w:tcW w:w="822" w:type="dxa"/>
            <w:gridSpan w:val="2"/>
            <w:tcBorders>
              <w:top w:val="single" w:sz="4" w:space="0" w:color="auto"/>
              <w:left w:val="single" w:sz="4" w:space="0" w:color="auto"/>
              <w:bottom w:val="single" w:sz="4" w:space="0" w:color="auto"/>
              <w:right w:val="single" w:sz="4" w:space="0" w:color="auto"/>
            </w:tcBorders>
          </w:tcPr>
          <w:p w:rsidR="00997068" w:rsidRDefault="00997068">
            <w:pPr>
              <w:jc w:val="center"/>
              <w:rPr>
                <w:rFonts w:ascii="Arial" w:hAnsi="Arial" w:cs="Arial"/>
                <w:sz w:val="24"/>
                <w:szCs w:val="24"/>
              </w:rPr>
            </w:pPr>
            <w:r>
              <w:rPr>
                <w:rFonts w:ascii="Arial" w:hAnsi="Arial" w:cs="Arial"/>
                <w:sz w:val="24"/>
                <w:szCs w:val="24"/>
              </w:rPr>
              <w:lastRenderedPageBreak/>
              <w:t>28.01</w:t>
            </w:r>
          </w:p>
        </w:tc>
        <w:tc>
          <w:tcPr>
            <w:tcW w:w="814" w:type="dxa"/>
            <w:tcBorders>
              <w:top w:val="single" w:sz="4" w:space="0" w:color="auto"/>
              <w:left w:val="single" w:sz="4" w:space="0" w:color="auto"/>
              <w:bottom w:val="single" w:sz="4" w:space="0" w:color="auto"/>
              <w:right w:val="single" w:sz="4" w:space="0" w:color="auto"/>
            </w:tcBorders>
          </w:tcPr>
          <w:p w:rsidR="00997068" w:rsidRDefault="00997068">
            <w:pPr>
              <w:jc w:val="center"/>
              <w:rPr>
                <w:rFonts w:ascii="Arial" w:hAnsi="Arial" w:cs="Arial"/>
                <w:sz w:val="24"/>
                <w:szCs w:val="24"/>
              </w:rPr>
            </w:pPr>
            <w:r>
              <w:rPr>
                <w:rFonts w:ascii="Arial" w:hAnsi="Arial" w:cs="Arial"/>
                <w:sz w:val="24"/>
                <w:szCs w:val="24"/>
              </w:rPr>
              <w:t>26-2019</w:t>
            </w:r>
          </w:p>
        </w:tc>
        <w:tc>
          <w:tcPr>
            <w:tcW w:w="1880" w:type="dxa"/>
            <w:gridSpan w:val="4"/>
            <w:tcBorders>
              <w:top w:val="single" w:sz="4" w:space="0" w:color="auto"/>
              <w:left w:val="single" w:sz="4" w:space="0" w:color="auto"/>
              <w:bottom w:val="single" w:sz="4" w:space="0" w:color="auto"/>
              <w:right w:val="single" w:sz="4" w:space="0" w:color="auto"/>
            </w:tcBorders>
          </w:tcPr>
          <w:p w:rsidR="00997068" w:rsidRDefault="00997068">
            <w:pPr>
              <w:jc w:val="center"/>
              <w:rPr>
                <w:rFonts w:ascii="Arial" w:hAnsi="Arial" w:cs="Arial"/>
                <w:sz w:val="24"/>
                <w:szCs w:val="24"/>
              </w:rPr>
            </w:pPr>
          </w:p>
        </w:tc>
      </w:tr>
    </w:tbl>
    <w:p w:rsidR="0064510D" w:rsidRDefault="0064510D" w:rsidP="004D32E5"/>
    <w:p w:rsidR="0017784E" w:rsidRDefault="0017784E" w:rsidP="004D32E5"/>
    <w:p w:rsidR="0064510D" w:rsidRDefault="0064510D"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Pr="00997068" w:rsidRDefault="00997068" w:rsidP="00997068">
      <w:pPr>
        <w:keepNext/>
        <w:spacing w:after="0" w:line="360" w:lineRule="auto"/>
        <w:jc w:val="center"/>
        <w:outlineLvl w:val="0"/>
        <w:rPr>
          <w:rFonts w:ascii="Arial" w:eastAsia="Times New Roman" w:hAnsi="Arial" w:cs="Arial"/>
          <w:b/>
          <w:color w:val="000000"/>
          <w:sz w:val="24"/>
          <w:szCs w:val="24"/>
          <w:lang w:eastAsia="ru-RU"/>
        </w:rPr>
      </w:pPr>
      <w:r w:rsidRPr="00997068">
        <w:rPr>
          <w:rFonts w:ascii="Arial" w:eastAsia="Times New Roman" w:hAnsi="Arial" w:cs="Arial"/>
          <w:b/>
          <w:color w:val="000000"/>
          <w:sz w:val="24"/>
          <w:szCs w:val="24"/>
          <w:lang w:eastAsia="ru-RU"/>
        </w:rPr>
        <w:lastRenderedPageBreak/>
        <w:t>СОВЕТ НОВОСЕЛОВСКОГО СЕЛЬСКОГО ПОСЕЛЕНИЯ</w:t>
      </w:r>
    </w:p>
    <w:p w:rsidR="00997068" w:rsidRPr="00997068" w:rsidRDefault="00997068" w:rsidP="00997068">
      <w:pPr>
        <w:spacing w:after="0" w:line="240" w:lineRule="auto"/>
        <w:jc w:val="center"/>
        <w:rPr>
          <w:rFonts w:ascii="Arial" w:eastAsia="Times New Roman" w:hAnsi="Arial" w:cs="Arial"/>
          <w:b/>
          <w:color w:val="000000"/>
          <w:sz w:val="24"/>
          <w:szCs w:val="24"/>
          <w:lang w:eastAsia="ru-RU"/>
        </w:rPr>
      </w:pPr>
      <w:r w:rsidRPr="00997068">
        <w:rPr>
          <w:rFonts w:ascii="Arial" w:eastAsia="Times New Roman" w:hAnsi="Arial" w:cs="Arial"/>
          <w:b/>
          <w:color w:val="000000"/>
          <w:sz w:val="24"/>
          <w:szCs w:val="24"/>
          <w:lang w:eastAsia="ru-RU"/>
        </w:rPr>
        <w:t>КОЛПАШЕВСКОГО РАЙОНА ТОМСКОЙ ОБЛАСТИ</w:t>
      </w:r>
    </w:p>
    <w:p w:rsidR="00997068" w:rsidRPr="00997068" w:rsidRDefault="00997068" w:rsidP="00997068">
      <w:pPr>
        <w:spacing w:after="0" w:line="240" w:lineRule="auto"/>
        <w:jc w:val="center"/>
        <w:rPr>
          <w:rFonts w:ascii="Arial" w:eastAsia="Times New Roman" w:hAnsi="Arial" w:cs="Arial"/>
          <w:b/>
          <w:color w:val="000000"/>
          <w:sz w:val="24"/>
          <w:szCs w:val="24"/>
          <w:lang w:eastAsia="ru-RU"/>
        </w:rPr>
      </w:pPr>
    </w:p>
    <w:p w:rsidR="00997068" w:rsidRPr="00997068" w:rsidRDefault="00997068" w:rsidP="00997068">
      <w:pPr>
        <w:keepNext/>
        <w:spacing w:after="0" w:line="360" w:lineRule="auto"/>
        <w:jc w:val="center"/>
        <w:outlineLvl w:val="0"/>
        <w:rPr>
          <w:rFonts w:ascii="Arial" w:eastAsia="Times New Roman" w:hAnsi="Arial" w:cs="Arial"/>
          <w:b/>
          <w:color w:val="000000"/>
          <w:sz w:val="24"/>
          <w:szCs w:val="24"/>
          <w:lang w:eastAsia="ru-RU"/>
        </w:rPr>
      </w:pPr>
      <w:r w:rsidRPr="00997068">
        <w:rPr>
          <w:rFonts w:ascii="Arial" w:eastAsia="Times New Roman" w:hAnsi="Arial" w:cs="Arial"/>
          <w:b/>
          <w:color w:val="000000"/>
          <w:sz w:val="24"/>
          <w:szCs w:val="24"/>
          <w:lang w:eastAsia="ru-RU"/>
        </w:rPr>
        <w:t xml:space="preserve"> РЕШЕНИЕ</w:t>
      </w:r>
    </w:p>
    <w:p w:rsidR="00997068" w:rsidRPr="00997068" w:rsidRDefault="00997068" w:rsidP="00997068">
      <w:pPr>
        <w:keepNext/>
        <w:spacing w:after="0" w:line="240" w:lineRule="auto"/>
        <w:jc w:val="both"/>
        <w:outlineLvl w:val="1"/>
        <w:rPr>
          <w:rFonts w:ascii="Arial" w:eastAsia="Times New Roman" w:hAnsi="Arial" w:cs="Arial"/>
          <w:color w:val="000000"/>
          <w:sz w:val="24"/>
          <w:szCs w:val="24"/>
          <w:lang w:eastAsia="ru-RU"/>
        </w:rPr>
      </w:pPr>
      <w:r w:rsidRPr="00997068">
        <w:rPr>
          <w:rFonts w:ascii="Arial" w:eastAsia="Times New Roman" w:hAnsi="Arial" w:cs="Arial"/>
          <w:color w:val="000000"/>
          <w:sz w:val="24"/>
          <w:szCs w:val="24"/>
          <w:lang w:eastAsia="ru-RU"/>
        </w:rPr>
        <w:t>30.01.2019                                                                                                         № 1</w:t>
      </w:r>
    </w:p>
    <w:p w:rsidR="00997068" w:rsidRPr="00997068" w:rsidRDefault="00997068" w:rsidP="00997068">
      <w:pPr>
        <w:spacing w:after="0" w:line="240" w:lineRule="auto"/>
        <w:rPr>
          <w:rFonts w:ascii="Arial" w:eastAsia="Times New Roman" w:hAnsi="Arial" w:cs="Arial"/>
          <w:sz w:val="24"/>
          <w:szCs w:val="24"/>
          <w:lang w:eastAsia="ru-RU"/>
        </w:rPr>
      </w:pPr>
    </w:p>
    <w:p w:rsidR="00997068" w:rsidRPr="00997068" w:rsidRDefault="00997068" w:rsidP="00997068">
      <w:pPr>
        <w:spacing w:after="0" w:line="240" w:lineRule="auto"/>
        <w:jc w:val="center"/>
        <w:rPr>
          <w:rFonts w:ascii="Arial" w:eastAsia="Times New Roman" w:hAnsi="Arial" w:cs="Arial"/>
          <w:color w:val="000000"/>
          <w:sz w:val="24"/>
          <w:szCs w:val="24"/>
          <w:lang w:eastAsia="ru-RU"/>
        </w:rPr>
      </w:pPr>
      <w:r w:rsidRPr="00997068">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997068">
        <w:rPr>
          <w:rFonts w:ascii="Arial" w:eastAsia="Times New Roman" w:hAnsi="Arial" w:cs="Arial"/>
          <w:color w:val="000000"/>
          <w:sz w:val="24"/>
          <w:szCs w:val="24"/>
          <w:lang w:eastAsia="ru-RU"/>
        </w:rPr>
        <w:t>от 19.12.2018 № 38 «О бюджете муниципального образования «Новоселовское сельское поселение» на 2019 год»</w:t>
      </w:r>
    </w:p>
    <w:p w:rsidR="00997068" w:rsidRPr="00997068" w:rsidRDefault="00997068" w:rsidP="00997068">
      <w:pPr>
        <w:spacing w:after="0" w:line="240" w:lineRule="auto"/>
        <w:jc w:val="both"/>
        <w:rPr>
          <w:rFonts w:ascii="Arial" w:eastAsia="Times New Roman" w:hAnsi="Arial" w:cs="Arial"/>
          <w:color w:val="000000"/>
          <w:sz w:val="24"/>
          <w:szCs w:val="24"/>
          <w:lang w:eastAsia="ru-RU"/>
        </w:rPr>
      </w:pP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r w:rsidRPr="00997068">
        <w:rPr>
          <w:rFonts w:ascii="Arial" w:eastAsia="Times New Roman" w:hAnsi="Arial" w:cs="Arial"/>
          <w:color w:val="000000"/>
          <w:sz w:val="24"/>
          <w:szCs w:val="24"/>
          <w:lang w:eastAsia="ru-RU"/>
        </w:rPr>
        <w:t>Рассмотрев представленный Главой Новоселовского сельского поселения проект бюджета муниципального образования «Новоселовское сельское поселение» на 2019 год и руководствуясь Положением «О бюджетном процессе в муниципальном образовании «Новоселовское сельское поселение»»</w:t>
      </w: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r w:rsidRPr="00997068">
        <w:rPr>
          <w:rFonts w:ascii="Arial" w:eastAsia="Times New Roman" w:hAnsi="Arial" w:cs="Arial"/>
          <w:color w:val="000000"/>
          <w:sz w:val="24"/>
          <w:szCs w:val="24"/>
          <w:lang w:eastAsia="ru-RU"/>
        </w:rPr>
        <w:t>РЕШИЛ:</w:t>
      </w:r>
    </w:p>
    <w:p w:rsidR="00997068" w:rsidRPr="00997068" w:rsidRDefault="00997068" w:rsidP="00997068">
      <w:pPr>
        <w:numPr>
          <w:ilvl w:val="0"/>
          <w:numId w:val="6"/>
        </w:numPr>
        <w:spacing w:after="0" w:line="240" w:lineRule="auto"/>
        <w:ind w:left="0" w:firstLine="709"/>
        <w:jc w:val="both"/>
        <w:rPr>
          <w:rFonts w:ascii="Arial" w:eastAsia="Times New Roman" w:hAnsi="Arial" w:cs="Arial"/>
          <w:sz w:val="24"/>
          <w:szCs w:val="24"/>
          <w:lang w:eastAsia="ru-RU"/>
        </w:rPr>
      </w:pPr>
      <w:r w:rsidRPr="00997068">
        <w:rPr>
          <w:rFonts w:ascii="Arial" w:eastAsia="Times New Roman" w:hAnsi="Arial" w:cs="Arial"/>
          <w:sz w:val="24"/>
          <w:szCs w:val="24"/>
          <w:lang w:eastAsia="ru-RU"/>
        </w:rPr>
        <w:t>Внести в решение Совета Новоселовского сельского поселения от 19.12.2018 № 38 «О бюджете муниципального образования «Новоселовское сельское поселение» на 2019 год» следующие изменения:</w:t>
      </w:r>
    </w:p>
    <w:p w:rsidR="00997068" w:rsidRPr="00997068" w:rsidRDefault="00997068" w:rsidP="00997068">
      <w:pPr>
        <w:spacing w:after="0" w:line="240" w:lineRule="auto"/>
        <w:ind w:firstLine="709"/>
        <w:jc w:val="both"/>
        <w:rPr>
          <w:rFonts w:ascii="Arial" w:eastAsia="Times New Roman" w:hAnsi="Arial" w:cs="Arial"/>
          <w:sz w:val="24"/>
          <w:szCs w:val="24"/>
          <w:lang w:eastAsia="ru-RU"/>
        </w:rPr>
      </w:pPr>
      <w:r w:rsidRPr="00997068">
        <w:rPr>
          <w:rFonts w:ascii="Arial" w:eastAsia="Times New Roman" w:hAnsi="Arial" w:cs="Arial"/>
          <w:sz w:val="24"/>
          <w:szCs w:val="24"/>
          <w:lang w:eastAsia="ru-RU"/>
        </w:rPr>
        <w:t>1.1.  Пункты 19, 20 и 21 считать соответственно пунктами 20, 21 и 22.</w:t>
      </w:r>
    </w:p>
    <w:p w:rsidR="00997068" w:rsidRPr="00997068" w:rsidRDefault="00997068" w:rsidP="00997068">
      <w:pPr>
        <w:spacing w:after="0" w:line="240" w:lineRule="auto"/>
        <w:ind w:firstLine="709"/>
        <w:jc w:val="both"/>
        <w:rPr>
          <w:rFonts w:ascii="Arial" w:eastAsia="Times New Roman" w:hAnsi="Arial" w:cs="Arial"/>
          <w:sz w:val="24"/>
          <w:szCs w:val="24"/>
          <w:lang w:eastAsia="ru-RU"/>
        </w:rPr>
      </w:pPr>
      <w:r w:rsidRPr="00997068">
        <w:rPr>
          <w:rFonts w:ascii="Arial" w:eastAsia="Times New Roman" w:hAnsi="Arial" w:cs="Arial"/>
          <w:sz w:val="24"/>
          <w:szCs w:val="24"/>
          <w:lang w:eastAsia="ru-RU"/>
        </w:rPr>
        <w:t>1.2.  Дополнить пунктом 19:</w:t>
      </w:r>
    </w:p>
    <w:p w:rsidR="00997068" w:rsidRPr="00997068" w:rsidRDefault="00997068" w:rsidP="00997068">
      <w:pPr>
        <w:spacing w:after="0" w:line="240" w:lineRule="auto"/>
        <w:ind w:firstLine="709"/>
        <w:jc w:val="both"/>
        <w:rPr>
          <w:rFonts w:ascii="Arial" w:eastAsia="Times New Roman" w:hAnsi="Arial" w:cs="Arial"/>
          <w:sz w:val="24"/>
          <w:szCs w:val="24"/>
          <w:lang w:eastAsia="ru-RU"/>
        </w:rPr>
      </w:pPr>
      <w:r w:rsidRPr="00997068">
        <w:rPr>
          <w:rFonts w:ascii="Arial" w:eastAsia="Times New Roman" w:hAnsi="Arial" w:cs="Arial"/>
          <w:sz w:val="24"/>
          <w:szCs w:val="24"/>
          <w:lang w:eastAsia="ru-RU"/>
        </w:rPr>
        <w:t xml:space="preserve">«19. </w:t>
      </w:r>
      <w:proofErr w:type="gramStart"/>
      <w:r w:rsidRPr="00997068">
        <w:rPr>
          <w:rFonts w:ascii="Arial" w:eastAsia="Times New Roman" w:hAnsi="Arial" w:cs="Arial"/>
          <w:sz w:val="24"/>
          <w:szCs w:val="24"/>
          <w:lang w:eastAsia="ru-RU"/>
        </w:rP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предусмотренных приложением 9 к настоящему решению, предоставляются из бюджета МО «Новоселовское сельское поселение»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w:t>
      </w:r>
      <w:proofErr w:type="gramEnd"/>
      <w:r w:rsidRPr="00997068">
        <w:rPr>
          <w:rFonts w:ascii="Arial" w:eastAsia="Times New Roman" w:hAnsi="Arial" w:cs="Arial"/>
          <w:sz w:val="24"/>
          <w:szCs w:val="24"/>
          <w:lang w:eastAsia="ru-RU"/>
        </w:rPr>
        <w:t xml:space="preserve">, </w:t>
      </w:r>
      <w:proofErr w:type="gramStart"/>
      <w:r w:rsidRPr="00997068">
        <w:rPr>
          <w:rFonts w:ascii="Arial" w:eastAsia="Times New Roman" w:hAnsi="Arial" w:cs="Arial"/>
          <w:sz w:val="24"/>
          <w:szCs w:val="24"/>
          <w:lang w:eastAsia="ru-RU"/>
        </w:rPr>
        <w:t>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w:t>
      </w:r>
      <w:proofErr w:type="gramEnd"/>
    </w:p>
    <w:p w:rsidR="00997068" w:rsidRPr="00997068" w:rsidRDefault="00997068" w:rsidP="00997068">
      <w:pPr>
        <w:spacing w:after="0" w:line="240" w:lineRule="auto"/>
        <w:ind w:firstLine="709"/>
        <w:jc w:val="both"/>
        <w:rPr>
          <w:rFonts w:ascii="Arial" w:eastAsia="Times New Roman" w:hAnsi="Arial" w:cs="Arial"/>
          <w:sz w:val="24"/>
          <w:szCs w:val="24"/>
          <w:lang w:eastAsia="ru-RU"/>
        </w:rPr>
      </w:pPr>
      <w:r w:rsidRPr="00997068">
        <w:rPr>
          <w:rFonts w:ascii="Arial" w:eastAsia="Times New Roman" w:hAnsi="Arial" w:cs="Arial"/>
          <w:sz w:val="24"/>
          <w:szCs w:val="24"/>
          <w:lang w:eastAsia="ru-RU"/>
        </w:rPr>
        <w:t>Порядок предоставления данных субсидий устанавливается Администрацией Новоселовского сельского поселения</w:t>
      </w:r>
      <w:proofErr w:type="gramStart"/>
      <w:r w:rsidRPr="00997068">
        <w:rPr>
          <w:rFonts w:ascii="Arial" w:eastAsia="Times New Roman" w:hAnsi="Arial" w:cs="Arial"/>
          <w:sz w:val="24"/>
          <w:szCs w:val="24"/>
          <w:lang w:eastAsia="ru-RU"/>
        </w:rPr>
        <w:t>.».</w:t>
      </w:r>
      <w:proofErr w:type="gramEnd"/>
    </w:p>
    <w:p w:rsidR="00997068" w:rsidRPr="00997068" w:rsidRDefault="00997068" w:rsidP="00997068">
      <w:pPr>
        <w:numPr>
          <w:ilvl w:val="1"/>
          <w:numId w:val="6"/>
        </w:numPr>
        <w:spacing w:after="0" w:line="240" w:lineRule="auto"/>
        <w:jc w:val="both"/>
        <w:rPr>
          <w:rFonts w:ascii="Arial" w:eastAsia="Times New Roman" w:hAnsi="Arial" w:cs="Arial"/>
          <w:sz w:val="24"/>
          <w:szCs w:val="24"/>
          <w:lang w:eastAsia="ru-RU"/>
        </w:rPr>
      </w:pPr>
      <w:r w:rsidRPr="00997068">
        <w:rPr>
          <w:rFonts w:ascii="Arial" w:eastAsia="Times New Roman" w:hAnsi="Arial" w:cs="Arial"/>
          <w:sz w:val="24"/>
          <w:szCs w:val="24"/>
          <w:lang w:eastAsia="ru-RU"/>
        </w:rPr>
        <w:t>Исключить пункты 14 и 14.1.</w:t>
      </w:r>
    </w:p>
    <w:p w:rsidR="00997068" w:rsidRPr="00997068" w:rsidRDefault="00997068" w:rsidP="00997068">
      <w:pPr>
        <w:numPr>
          <w:ilvl w:val="1"/>
          <w:numId w:val="6"/>
        </w:numPr>
        <w:spacing w:after="0" w:line="240" w:lineRule="auto"/>
        <w:jc w:val="both"/>
        <w:rPr>
          <w:rFonts w:ascii="Arial" w:eastAsia="Times New Roman" w:hAnsi="Arial" w:cs="Arial"/>
          <w:sz w:val="24"/>
          <w:szCs w:val="24"/>
          <w:lang w:eastAsia="ru-RU"/>
        </w:rPr>
      </w:pPr>
      <w:r w:rsidRPr="00997068">
        <w:rPr>
          <w:rFonts w:ascii="Arial" w:eastAsia="Times New Roman" w:hAnsi="Arial" w:cs="Arial"/>
          <w:sz w:val="24"/>
          <w:szCs w:val="24"/>
          <w:lang w:eastAsia="ru-RU"/>
        </w:rPr>
        <w:t>В пункте 15 цифры «5 841,9» заменить на « 5 164,6».</w:t>
      </w:r>
    </w:p>
    <w:p w:rsidR="00997068" w:rsidRPr="00997068" w:rsidRDefault="00997068" w:rsidP="00997068">
      <w:pPr>
        <w:numPr>
          <w:ilvl w:val="1"/>
          <w:numId w:val="6"/>
        </w:numPr>
        <w:spacing w:after="0" w:line="240" w:lineRule="auto"/>
        <w:ind w:left="0" w:firstLine="709"/>
        <w:jc w:val="both"/>
        <w:rPr>
          <w:rFonts w:ascii="Arial" w:eastAsia="Times New Roman" w:hAnsi="Arial" w:cs="Arial"/>
          <w:sz w:val="24"/>
          <w:szCs w:val="24"/>
          <w:lang w:eastAsia="ru-RU"/>
        </w:rPr>
      </w:pPr>
      <w:r w:rsidRPr="00997068">
        <w:rPr>
          <w:rFonts w:ascii="Arial" w:eastAsia="Times New Roman" w:hAnsi="Arial" w:cs="Arial"/>
          <w:sz w:val="24"/>
          <w:szCs w:val="24"/>
          <w:lang w:eastAsia="ru-RU"/>
        </w:rPr>
        <w:t>Дополнить приложением 9 согласно приложению 1 к настоящему решению.</w:t>
      </w:r>
    </w:p>
    <w:p w:rsidR="00997068" w:rsidRPr="00997068" w:rsidRDefault="00997068" w:rsidP="00997068">
      <w:pPr>
        <w:numPr>
          <w:ilvl w:val="1"/>
          <w:numId w:val="6"/>
        </w:numPr>
        <w:spacing w:after="0" w:line="240" w:lineRule="auto"/>
        <w:ind w:left="0" w:firstLine="709"/>
        <w:jc w:val="both"/>
        <w:rPr>
          <w:rFonts w:ascii="Arial" w:eastAsia="Times New Roman" w:hAnsi="Arial" w:cs="Arial"/>
          <w:sz w:val="24"/>
          <w:szCs w:val="24"/>
          <w:lang w:eastAsia="ru-RU"/>
        </w:rPr>
      </w:pPr>
      <w:r w:rsidRPr="00997068">
        <w:rPr>
          <w:rFonts w:ascii="Arial" w:eastAsia="Times New Roman" w:hAnsi="Arial" w:cs="Arial"/>
          <w:sz w:val="24"/>
          <w:szCs w:val="24"/>
          <w:lang w:eastAsia="ru-RU"/>
        </w:rPr>
        <w:t>Приложения 1, 7 и 8 изложить в новой редакции согласно приложениям 2, 3 и 4 к настоящему решению.</w:t>
      </w:r>
    </w:p>
    <w:p w:rsidR="00997068" w:rsidRPr="00997068" w:rsidRDefault="00997068" w:rsidP="00997068">
      <w:pPr>
        <w:tabs>
          <w:tab w:val="left" w:pos="720"/>
        </w:tabs>
        <w:spacing w:after="0" w:line="240" w:lineRule="auto"/>
        <w:ind w:firstLine="709"/>
        <w:jc w:val="both"/>
        <w:rPr>
          <w:rFonts w:ascii="Arial" w:eastAsia="Times New Roman" w:hAnsi="Arial" w:cs="Arial"/>
          <w:sz w:val="24"/>
          <w:szCs w:val="24"/>
          <w:lang w:eastAsia="ru-RU"/>
        </w:rPr>
      </w:pPr>
      <w:r w:rsidRPr="00997068">
        <w:rPr>
          <w:rFonts w:ascii="Arial" w:eastAsia="Times New Roman" w:hAnsi="Arial" w:cs="Arial"/>
          <w:color w:val="000000"/>
          <w:sz w:val="24"/>
          <w:szCs w:val="24"/>
          <w:lang w:eastAsia="ru-RU"/>
        </w:rPr>
        <w:t xml:space="preserve">2. Настоящее решение вступает в силу </w:t>
      </w:r>
      <w:proofErr w:type="gramStart"/>
      <w:r w:rsidRPr="00997068">
        <w:rPr>
          <w:rFonts w:ascii="Arial" w:eastAsia="Times New Roman" w:hAnsi="Arial" w:cs="Arial"/>
          <w:color w:val="000000"/>
          <w:sz w:val="24"/>
          <w:szCs w:val="24"/>
          <w:lang w:eastAsia="ru-RU"/>
        </w:rPr>
        <w:t>с</w:t>
      </w:r>
      <w:proofErr w:type="gramEnd"/>
      <w:r w:rsidRPr="00997068">
        <w:rPr>
          <w:rFonts w:ascii="Arial" w:eastAsia="Times New Roman" w:hAnsi="Arial" w:cs="Arial"/>
          <w:color w:val="000000"/>
          <w:sz w:val="24"/>
          <w:szCs w:val="24"/>
          <w:lang w:eastAsia="ru-RU"/>
        </w:rPr>
        <w:t xml:space="preserve"> </w:t>
      </w:r>
      <w:r w:rsidRPr="00997068">
        <w:rPr>
          <w:rFonts w:ascii="Arial" w:eastAsia="Times New Roman" w:hAnsi="Arial" w:cs="Arial"/>
          <w:sz w:val="24"/>
          <w:szCs w:val="24"/>
          <w:lang w:eastAsia="ru-RU"/>
        </w:rPr>
        <w:t>даты его официального опубликования.</w:t>
      </w: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p>
    <w:p w:rsidR="00997068" w:rsidRDefault="00997068" w:rsidP="00997068">
      <w:pPr>
        <w:spacing w:after="0" w:line="240" w:lineRule="auto"/>
        <w:ind w:firstLine="709"/>
        <w:jc w:val="both"/>
        <w:rPr>
          <w:rFonts w:ascii="Arial" w:eastAsia="Times New Roman" w:hAnsi="Arial" w:cs="Arial"/>
          <w:color w:val="000000"/>
          <w:sz w:val="24"/>
          <w:szCs w:val="24"/>
          <w:lang w:eastAsia="ru-RU"/>
        </w:rPr>
      </w:pPr>
    </w:p>
    <w:p w:rsidR="00997068" w:rsidRDefault="00997068" w:rsidP="00997068">
      <w:pPr>
        <w:spacing w:after="0" w:line="240" w:lineRule="auto"/>
        <w:ind w:firstLine="709"/>
        <w:jc w:val="both"/>
        <w:rPr>
          <w:rFonts w:ascii="Arial" w:eastAsia="Times New Roman" w:hAnsi="Arial" w:cs="Arial"/>
          <w:color w:val="000000"/>
          <w:sz w:val="24"/>
          <w:szCs w:val="24"/>
          <w:lang w:eastAsia="ru-RU"/>
        </w:rPr>
      </w:pPr>
    </w:p>
    <w:p w:rsidR="00997068" w:rsidRPr="00997068" w:rsidRDefault="00997068" w:rsidP="00997068">
      <w:pPr>
        <w:spacing w:after="0" w:line="240" w:lineRule="auto"/>
        <w:ind w:firstLine="709"/>
        <w:jc w:val="both"/>
        <w:rPr>
          <w:rFonts w:ascii="Arial" w:eastAsia="Times New Roman" w:hAnsi="Arial" w:cs="Arial"/>
          <w:b/>
          <w:bCs/>
          <w:color w:val="000000"/>
          <w:sz w:val="24"/>
          <w:szCs w:val="24"/>
          <w:lang w:eastAsia="ru-RU"/>
        </w:rPr>
      </w:pPr>
      <w:r w:rsidRPr="00997068">
        <w:rPr>
          <w:rFonts w:ascii="Arial" w:eastAsia="Times New Roman" w:hAnsi="Arial" w:cs="Arial"/>
          <w:color w:val="000000"/>
          <w:sz w:val="24"/>
          <w:szCs w:val="24"/>
          <w:lang w:eastAsia="ru-RU"/>
        </w:rPr>
        <w:lastRenderedPageBreak/>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p>
    <w:p w:rsidR="00997068" w:rsidRPr="00997068" w:rsidRDefault="00997068" w:rsidP="00997068">
      <w:pPr>
        <w:spacing w:after="0" w:line="240" w:lineRule="auto"/>
        <w:jc w:val="both"/>
        <w:rPr>
          <w:rFonts w:ascii="Arial" w:eastAsia="Times New Roman" w:hAnsi="Arial" w:cs="Arial"/>
          <w:color w:val="000000"/>
          <w:sz w:val="24"/>
          <w:szCs w:val="24"/>
          <w:lang w:eastAsia="ru-RU"/>
        </w:rPr>
      </w:pP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r w:rsidRPr="00997068">
        <w:rPr>
          <w:rFonts w:ascii="Arial" w:eastAsia="Times New Roman" w:hAnsi="Arial" w:cs="Arial"/>
          <w:color w:val="000000"/>
          <w:sz w:val="24"/>
          <w:szCs w:val="24"/>
          <w:lang w:eastAsia="ru-RU"/>
        </w:rPr>
        <w:t>Глава поселения</w:t>
      </w:r>
      <w:r w:rsidRPr="00997068">
        <w:rPr>
          <w:rFonts w:ascii="Arial" w:eastAsia="Times New Roman" w:hAnsi="Arial" w:cs="Arial"/>
          <w:color w:val="000000"/>
          <w:sz w:val="24"/>
          <w:szCs w:val="24"/>
          <w:lang w:eastAsia="ru-RU"/>
        </w:rPr>
        <w:tab/>
      </w:r>
      <w:r w:rsidRPr="00997068">
        <w:rPr>
          <w:rFonts w:ascii="Arial" w:eastAsia="Times New Roman" w:hAnsi="Arial" w:cs="Arial"/>
          <w:color w:val="000000"/>
          <w:sz w:val="24"/>
          <w:szCs w:val="24"/>
          <w:lang w:eastAsia="ru-RU"/>
        </w:rPr>
        <w:tab/>
      </w:r>
      <w:r w:rsidRPr="00997068">
        <w:rPr>
          <w:rFonts w:ascii="Arial" w:eastAsia="Times New Roman" w:hAnsi="Arial" w:cs="Arial"/>
          <w:color w:val="000000"/>
          <w:sz w:val="24"/>
          <w:szCs w:val="24"/>
          <w:lang w:eastAsia="ru-RU"/>
        </w:rPr>
        <w:tab/>
        <w:t xml:space="preserve">               Председатель Совета</w:t>
      </w: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r w:rsidRPr="00997068">
        <w:rPr>
          <w:rFonts w:ascii="Arial" w:eastAsia="Times New Roman" w:hAnsi="Arial" w:cs="Arial"/>
          <w:color w:val="000000"/>
          <w:sz w:val="24"/>
          <w:szCs w:val="24"/>
          <w:lang w:eastAsia="ru-RU"/>
        </w:rPr>
        <w:t>_____________С.В. Петров                  ____________ И.Г. Токарева</w:t>
      </w:r>
    </w:p>
    <w:p w:rsidR="00997068" w:rsidRPr="00997068" w:rsidRDefault="00997068" w:rsidP="00997068">
      <w:pPr>
        <w:spacing w:after="0" w:line="240" w:lineRule="auto"/>
        <w:ind w:firstLine="709"/>
        <w:jc w:val="both"/>
        <w:rPr>
          <w:rFonts w:ascii="Arial" w:eastAsia="Times New Roman" w:hAnsi="Arial" w:cs="Arial"/>
          <w:color w:val="000000"/>
          <w:sz w:val="24"/>
          <w:szCs w:val="24"/>
          <w:lang w:eastAsia="ru-RU"/>
        </w:rPr>
      </w:pPr>
    </w:p>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p w:rsidR="00997068" w:rsidRDefault="00997068" w:rsidP="004D32E5"/>
    <w:tbl>
      <w:tblPr>
        <w:tblpPr w:leftFromText="180" w:rightFromText="180" w:horzAnchor="margin" w:tblpXSpec="center" w:tblpY="-1140"/>
        <w:tblW w:w="10300" w:type="dxa"/>
        <w:tblLook w:val="04A0" w:firstRow="1" w:lastRow="0" w:firstColumn="1" w:lastColumn="0" w:noHBand="0" w:noVBand="1"/>
      </w:tblPr>
      <w:tblGrid>
        <w:gridCol w:w="480"/>
        <w:gridCol w:w="3100"/>
        <w:gridCol w:w="6720"/>
      </w:tblGrid>
      <w:tr w:rsidR="00147D22" w:rsidRPr="00147D22" w:rsidTr="00147D22">
        <w:trPr>
          <w:trHeight w:val="315"/>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Times New Roman CYR" w:eastAsia="Times New Roman" w:hAnsi="Times New Roman CYR" w:cs="Times New Roman CYR"/>
                <w:color w:val="FF0000"/>
                <w:sz w:val="24"/>
                <w:szCs w:val="24"/>
                <w:lang w:eastAsia="ru-RU"/>
              </w:rPr>
            </w:pPr>
          </w:p>
        </w:tc>
        <w:tc>
          <w:tcPr>
            <w:tcW w:w="9820" w:type="dxa"/>
            <w:gridSpan w:val="2"/>
            <w:tcBorders>
              <w:top w:val="nil"/>
              <w:left w:val="nil"/>
              <w:bottom w:val="nil"/>
              <w:right w:val="nil"/>
            </w:tcBorders>
            <w:shd w:val="clear" w:color="auto" w:fill="auto"/>
            <w:vAlign w:val="center"/>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                                                                                         "Приложение 1 к  решению</w:t>
            </w:r>
          </w:p>
        </w:tc>
      </w:tr>
      <w:tr w:rsidR="00147D22" w:rsidRPr="00147D22" w:rsidTr="00147D22">
        <w:trPr>
          <w:trHeight w:val="30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Times New Roman CYR" w:eastAsia="Times New Roman" w:hAnsi="Times New Roman CYR" w:cs="Times New Roman CYR"/>
                <w:color w:val="FF0000"/>
                <w:sz w:val="24"/>
                <w:szCs w:val="24"/>
                <w:lang w:eastAsia="ru-RU"/>
              </w:rPr>
            </w:pPr>
          </w:p>
        </w:tc>
        <w:tc>
          <w:tcPr>
            <w:tcW w:w="9820" w:type="dxa"/>
            <w:gridSpan w:val="2"/>
            <w:tcBorders>
              <w:top w:val="nil"/>
              <w:left w:val="nil"/>
              <w:bottom w:val="nil"/>
              <w:right w:val="nil"/>
            </w:tcBorders>
            <w:shd w:val="clear" w:color="auto" w:fill="auto"/>
            <w:vAlign w:val="center"/>
            <w:hideMark/>
          </w:tcPr>
          <w:p w:rsidR="00147D22" w:rsidRDefault="00147D22" w:rsidP="00147D22">
            <w:pPr>
              <w:spacing w:after="0" w:line="240" w:lineRule="auto"/>
              <w:jc w:val="right"/>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                                                                                         </w:t>
            </w:r>
            <w:r w:rsidRPr="00147D22">
              <w:rPr>
                <w:rFonts w:ascii="Arial" w:eastAsia="Times New Roman" w:hAnsi="Arial" w:cs="Arial"/>
                <w:color w:val="000000"/>
                <w:sz w:val="24"/>
                <w:szCs w:val="24"/>
                <w:lang w:eastAsia="ru-RU"/>
              </w:rPr>
              <w:t xml:space="preserve">                                                                                         "Приложение 1 к  решению</w:t>
            </w:r>
          </w:p>
          <w:p w:rsidR="00147D22" w:rsidRDefault="00147D22" w:rsidP="00147D22">
            <w:pPr>
              <w:spacing w:after="0" w:line="240" w:lineRule="auto"/>
              <w:rPr>
                <w:rFonts w:ascii="Arial" w:eastAsia="Times New Roman" w:hAnsi="Arial" w:cs="Arial"/>
                <w:color w:val="000000"/>
                <w:sz w:val="24"/>
                <w:szCs w:val="24"/>
                <w:lang w:eastAsia="ru-RU"/>
              </w:rPr>
            </w:pPr>
          </w:p>
          <w:p w:rsidR="00147D22" w:rsidRPr="00147D22" w:rsidRDefault="00147D22" w:rsidP="00147D22">
            <w:pPr>
              <w:spacing w:after="0" w:line="240" w:lineRule="auto"/>
              <w:jc w:val="right"/>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Совета Новоселовского сельского</w:t>
            </w:r>
          </w:p>
        </w:tc>
      </w:tr>
      <w:tr w:rsidR="00147D22" w:rsidRPr="00147D22" w:rsidTr="00147D22">
        <w:trPr>
          <w:trHeight w:val="30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Times New Roman CYR" w:eastAsia="Times New Roman" w:hAnsi="Times New Roman CYR" w:cs="Times New Roman CYR"/>
                <w:color w:val="FF0000"/>
                <w:sz w:val="24"/>
                <w:szCs w:val="24"/>
                <w:lang w:eastAsia="ru-RU"/>
              </w:rPr>
            </w:pPr>
          </w:p>
        </w:tc>
        <w:tc>
          <w:tcPr>
            <w:tcW w:w="9820" w:type="dxa"/>
            <w:gridSpan w:val="2"/>
            <w:tcBorders>
              <w:top w:val="nil"/>
              <w:left w:val="nil"/>
              <w:bottom w:val="nil"/>
              <w:right w:val="nil"/>
            </w:tcBorders>
            <w:shd w:val="clear" w:color="auto" w:fill="auto"/>
            <w:vAlign w:val="center"/>
            <w:hideMark/>
          </w:tcPr>
          <w:p w:rsidR="00147D22" w:rsidRPr="00147D22" w:rsidRDefault="00147D22" w:rsidP="00147D22">
            <w:pPr>
              <w:spacing w:after="0" w:line="240" w:lineRule="auto"/>
              <w:jc w:val="right"/>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                                                                                          </w:t>
            </w:r>
            <w:proofErr w:type="spellStart"/>
            <w:r w:rsidRPr="00147D22">
              <w:rPr>
                <w:rFonts w:ascii="Arial" w:eastAsia="Times New Roman" w:hAnsi="Arial" w:cs="Arial"/>
                <w:color w:val="000000"/>
                <w:sz w:val="24"/>
                <w:szCs w:val="24"/>
                <w:lang w:eastAsia="ru-RU"/>
              </w:rPr>
              <w:t>поселенияот</w:t>
            </w:r>
            <w:proofErr w:type="spellEnd"/>
            <w:r w:rsidRPr="00147D22">
              <w:rPr>
                <w:rFonts w:ascii="Arial" w:eastAsia="Times New Roman" w:hAnsi="Arial" w:cs="Arial"/>
                <w:color w:val="000000"/>
                <w:sz w:val="24"/>
                <w:szCs w:val="24"/>
                <w:lang w:eastAsia="ru-RU"/>
              </w:rPr>
              <w:t xml:space="preserve">  от 19.12.2018 № 38</w:t>
            </w:r>
          </w:p>
        </w:tc>
      </w:tr>
      <w:tr w:rsidR="00147D22" w:rsidRPr="00147D22" w:rsidTr="00147D22">
        <w:trPr>
          <w:trHeight w:val="30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Times New Roman CYR" w:eastAsia="Times New Roman" w:hAnsi="Times New Roman CYR" w:cs="Times New Roman CYR"/>
                <w:color w:val="FF0000"/>
                <w:sz w:val="24"/>
                <w:szCs w:val="24"/>
                <w:lang w:eastAsia="ru-RU"/>
              </w:rPr>
            </w:pPr>
          </w:p>
        </w:tc>
        <w:tc>
          <w:tcPr>
            <w:tcW w:w="9820" w:type="dxa"/>
            <w:gridSpan w:val="2"/>
            <w:tcBorders>
              <w:top w:val="nil"/>
              <w:left w:val="nil"/>
              <w:bottom w:val="nil"/>
              <w:right w:val="nil"/>
            </w:tcBorders>
            <w:shd w:val="clear" w:color="auto" w:fill="auto"/>
            <w:vAlign w:val="center"/>
            <w:hideMark/>
          </w:tcPr>
          <w:p w:rsidR="00147D22" w:rsidRPr="00147D22" w:rsidRDefault="00147D22" w:rsidP="00147D22">
            <w:pPr>
              <w:spacing w:after="0" w:line="240" w:lineRule="auto"/>
              <w:jc w:val="right"/>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                                                                                         "О бюджете  муниципального образования</w:t>
            </w:r>
          </w:p>
        </w:tc>
      </w:tr>
      <w:tr w:rsidR="00147D22" w:rsidRPr="00147D22" w:rsidTr="00147D22">
        <w:trPr>
          <w:trHeight w:val="39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Times New Roman CYR" w:eastAsia="Times New Roman" w:hAnsi="Times New Roman CYR" w:cs="Times New Roman CYR"/>
                <w:color w:val="FF0000"/>
                <w:sz w:val="24"/>
                <w:szCs w:val="24"/>
                <w:lang w:eastAsia="ru-RU"/>
              </w:rPr>
            </w:pPr>
          </w:p>
        </w:tc>
        <w:tc>
          <w:tcPr>
            <w:tcW w:w="9820" w:type="dxa"/>
            <w:gridSpan w:val="2"/>
            <w:tcBorders>
              <w:top w:val="nil"/>
              <w:left w:val="nil"/>
              <w:bottom w:val="nil"/>
              <w:right w:val="nil"/>
            </w:tcBorders>
            <w:shd w:val="clear" w:color="auto" w:fill="auto"/>
            <w:vAlign w:val="center"/>
            <w:hideMark/>
          </w:tcPr>
          <w:p w:rsidR="00147D22" w:rsidRPr="00147D22" w:rsidRDefault="00147D22" w:rsidP="00147D22">
            <w:pPr>
              <w:spacing w:after="0" w:line="240" w:lineRule="auto"/>
              <w:jc w:val="right"/>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                                                                                         "Новоселовское сельское поселение" </w:t>
            </w:r>
          </w:p>
        </w:tc>
      </w:tr>
      <w:tr w:rsidR="00147D22" w:rsidRPr="00147D22" w:rsidTr="00147D22">
        <w:trPr>
          <w:trHeight w:val="255"/>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Times New Roman CYR" w:eastAsia="Times New Roman" w:hAnsi="Times New Roman CYR" w:cs="Times New Roman CYR"/>
                <w:color w:val="FF0000"/>
                <w:sz w:val="24"/>
                <w:szCs w:val="24"/>
                <w:lang w:eastAsia="ru-RU"/>
              </w:rPr>
            </w:pPr>
          </w:p>
        </w:tc>
        <w:tc>
          <w:tcPr>
            <w:tcW w:w="9820" w:type="dxa"/>
            <w:gridSpan w:val="2"/>
            <w:tcBorders>
              <w:top w:val="nil"/>
              <w:left w:val="nil"/>
              <w:bottom w:val="nil"/>
              <w:right w:val="nil"/>
            </w:tcBorders>
            <w:shd w:val="clear" w:color="auto" w:fill="auto"/>
            <w:noWrap/>
            <w:vAlign w:val="center"/>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                                                                                          на 2019 год""</w:t>
            </w:r>
          </w:p>
        </w:tc>
      </w:tr>
      <w:tr w:rsidR="00147D22" w:rsidRPr="00147D22" w:rsidTr="00147D22">
        <w:trPr>
          <w:trHeight w:val="126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color w:val="FF0000"/>
                <w:sz w:val="20"/>
                <w:szCs w:val="20"/>
                <w:lang w:eastAsia="ru-RU"/>
              </w:rPr>
            </w:pPr>
          </w:p>
        </w:tc>
        <w:tc>
          <w:tcPr>
            <w:tcW w:w="9820" w:type="dxa"/>
            <w:gridSpan w:val="2"/>
            <w:tcBorders>
              <w:top w:val="nil"/>
              <w:left w:val="nil"/>
              <w:bottom w:val="nil"/>
              <w:right w:val="nil"/>
            </w:tcBorders>
            <w:shd w:val="clear" w:color="auto" w:fill="auto"/>
            <w:vAlign w:val="center"/>
            <w:hideMark/>
          </w:tcPr>
          <w:p w:rsidR="00147D22" w:rsidRPr="00147D22" w:rsidRDefault="00147D22" w:rsidP="00147D22">
            <w:pPr>
              <w:spacing w:after="0" w:line="240" w:lineRule="auto"/>
              <w:jc w:val="center"/>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 xml:space="preserve">Перечень главных администраторов доходов бюджета                                         МО "Новоселовское сельское поселение" на 2019 год </w:t>
            </w:r>
          </w:p>
        </w:tc>
      </w:tr>
      <w:tr w:rsidR="00147D22" w:rsidRPr="00147D22" w:rsidTr="00147D22">
        <w:trPr>
          <w:trHeight w:val="63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color w:val="FF0000"/>
                <w:sz w:val="20"/>
                <w:szCs w:val="20"/>
                <w:lang w:eastAsia="ru-RU"/>
              </w:rPr>
            </w:pP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Коды бюджетной классификации  РФ </w:t>
            </w:r>
          </w:p>
        </w:tc>
        <w:tc>
          <w:tcPr>
            <w:tcW w:w="6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147D22" w:rsidRPr="00147D22" w:rsidTr="00147D22">
        <w:trPr>
          <w:trHeight w:val="51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color w:val="FF0000"/>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6720" w:type="dxa"/>
            <w:vMerge/>
            <w:tcBorders>
              <w:top w:val="single" w:sz="4" w:space="0" w:color="auto"/>
              <w:left w:val="single" w:sz="4" w:space="0" w:color="auto"/>
              <w:bottom w:val="single" w:sz="4" w:space="0" w:color="auto"/>
              <w:right w:val="single" w:sz="4" w:space="0" w:color="auto"/>
            </w:tcBorders>
            <w:vAlign w:val="center"/>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r>
      <w:tr w:rsidR="00147D22" w:rsidRPr="00147D22" w:rsidTr="00147D22">
        <w:trPr>
          <w:trHeight w:val="36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 </w:t>
            </w:r>
          </w:p>
        </w:tc>
        <w:tc>
          <w:tcPr>
            <w:tcW w:w="6720" w:type="dxa"/>
            <w:tcBorders>
              <w:top w:val="single" w:sz="4" w:space="0" w:color="auto"/>
              <w:left w:val="nil"/>
              <w:bottom w:val="single" w:sz="4" w:space="0" w:color="auto"/>
              <w:right w:val="single" w:sz="4" w:space="0" w:color="000000"/>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Администрация Новоселовского сельского поселения</w:t>
            </w:r>
          </w:p>
        </w:tc>
      </w:tr>
      <w:tr w:rsidR="00147D22" w:rsidRPr="00147D22" w:rsidTr="00147D22">
        <w:trPr>
          <w:trHeight w:val="1245"/>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901 1 08 04020 01 1000 110</w:t>
            </w:r>
          </w:p>
        </w:tc>
        <w:tc>
          <w:tcPr>
            <w:tcW w:w="6720" w:type="dxa"/>
            <w:tcBorders>
              <w:top w:val="single" w:sz="4" w:space="0" w:color="auto"/>
              <w:left w:val="nil"/>
              <w:bottom w:val="single" w:sz="4" w:space="0" w:color="auto"/>
              <w:right w:val="single" w:sz="4" w:space="0" w:color="auto"/>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налога)</w:t>
            </w:r>
          </w:p>
        </w:tc>
      </w:tr>
      <w:tr w:rsidR="00147D22" w:rsidRPr="00147D22" w:rsidTr="00147D22">
        <w:trPr>
          <w:trHeight w:val="1245"/>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901 1 11 05025 10 0000 120</w:t>
            </w:r>
          </w:p>
        </w:tc>
        <w:tc>
          <w:tcPr>
            <w:tcW w:w="6720" w:type="dxa"/>
            <w:tcBorders>
              <w:top w:val="single" w:sz="4" w:space="0" w:color="auto"/>
              <w:left w:val="nil"/>
              <w:bottom w:val="single" w:sz="4" w:space="0" w:color="auto"/>
              <w:right w:val="single" w:sz="4" w:space="0" w:color="000000"/>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proofErr w:type="gramStart"/>
            <w:r w:rsidRPr="00147D22">
              <w:rPr>
                <w:rFonts w:ascii="Arial" w:eastAsia="Times New Roman" w:hAnsi="Arial" w:cs="Arial"/>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47D22" w:rsidRPr="00147D22" w:rsidTr="00147D22">
        <w:trPr>
          <w:trHeight w:val="1215"/>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901 1 11 05035 10 0000 120</w:t>
            </w:r>
          </w:p>
        </w:tc>
        <w:tc>
          <w:tcPr>
            <w:tcW w:w="6720" w:type="dxa"/>
            <w:tcBorders>
              <w:top w:val="single" w:sz="4" w:space="0" w:color="auto"/>
              <w:left w:val="nil"/>
              <w:bottom w:val="single" w:sz="4" w:space="0" w:color="auto"/>
              <w:right w:val="single" w:sz="4" w:space="0" w:color="auto"/>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47D22" w:rsidRPr="00147D22" w:rsidTr="00147D22">
        <w:trPr>
          <w:trHeight w:val="90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901 1 11 07015 10 0000 120</w:t>
            </w:r>
          </w:p>
        </w:tc>
        <w:tc>
          <w:tcPr>
            <w:tcW w:w="6720" w:type="dxa"/>
            <w:tcBorders>
              <w:top w:val="single" w:sz="4" w:space="0" w:color="auto"/>
              <w:left w:val="nil"/>
              <w:bottom w:val="single" w:sz="4" w:space="0" w:color="auto"/>
              <w:right w:val="single" w:sz="4" w:space="0" w:color="000000"/>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47D22" w:rsidRPr="00147D22" w:rsidTr="00147D22">
        <w:trPr>
          <w:trHeight w:val="153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901 1 11 09045 10 0007 120</w:t>
            </w:r>
          </w:p>
        </w:tc>
        <w:tc>
          <w:tcPr>
            <w:tcW w:w="6720" w:type="dxa"/>
            <w:tcBorders>
              <w:top w:val="single" w:sz="4" w:space="0" w:color="auto"/>
              <w:left w:val="nil"/>
              <w:bottom w:val="single" w:sz="4" w:space="0" w:color="auto"/>
              <w:right w:val="single" w:sz="4" w:space="0" w:color="auto"/>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объектов ЖКХ</w:t>
            </w:r>
          </w:p>
        </w:tc>
      </w:tr>
      <w:tr w:rsidR="00147D22" w:rsidRPr="00147D22" w:rsidTr="00147D22">
        <w:trPr>
          <w:trHeight w:val="345"/>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901 1 13 02995 10 0000 130</w:t>
            </w:r>
          </w:p>
        </w:tc>
        <w:tc>
          <w:tcPr>
            <w:tcW w:w="6720" w:type="dxa"/>
            <w:tcBorders>
              <w:top w:val="single" w:sz="4" w:space="0" w:color="auto"/>
              <w:left w:val="nil"/>
              <w:bottom w:val="single" w:sz="4" w:space="0" w:color="auto"/>
              <w:right w:val="single" w:sz="4" w:space="0" w:color="000000"/>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Прочие доходы от компенсации затрат бюджетов сельских поселений</w:t>
            </w:r>
          </w:p>
        </w:tc>
      </w:tr>
      <w:tr w:rsidR="00147D22" w:rsidRPr="00147D22" w:rsidTr="00147D22">
        <w:trPr>
          <w:trHeight w:val="1418"/>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901 1 14 02053 10 0000 410</w:t>
            </w:r>
          </w:p>
        </w:tc>
        <w:tc>
          <w:tcPr>
            <w:tcW w:w="6720" w:type="dxa"/>
            <w:tcBorders>
              <w:top w:val="single" w:sz="4" w:space="0" w:color="auto"/>
              <w:left w:val="nil"/>
              <w:bottom w:val="single" w:sz="4" w:space="0" w:color="auto"/>
              <w:right w:val="single" w:sz="4" w:space="0" w:color="000000"/>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47D22" w:rsidRPr="00147D22" w:rsidTr="00147D22">
        <w:trPr>
          <w:trHeight w:val="1103"/>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901 1 16 33050 10 0000 140</w:t>
            </w:r>
          </w:p>
        </w:tc>
        <w:tc>
          <w:tcPr>
            <w:tcW w:w="6720" w:type="dxa"/>
            <w:tcBorders>
              <w:top w:val="single" w:sz="4" w:space="0" w:color="auto"/>
              <w:left w:val="nil"/>
              <w:bottom w:val="single" w:sz="4" w:space="0" w:color="auto"/>
              <w:right w:val="single" w:sz="4" w:space="0" w:color="000000"/>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47D22" w:rsidRPr="00147D22" w:rsidTr="00147D22">
        <w:trPr>
          <w:trHeight w:val="39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901 1 17 01050 10 0000 180</w:t>
            </w:r>
          </w:p>
        </w:tc>
        <w:tc>
          <w:tcPr>
            <w:tcW w:w="6720" w:type="dxa"/>
            <w:tcBorders>
              <w:top w:val="single" w:sz="4" w:space="0" w:color="auto"/>
              <w:left w:val="nil"/>
              <w:bottom w:val="single" w:sz="4" w:space="0" w:color="auto"/>
              <w:right w:val="single" w:sz="4" w:space="0" w:color="auto"/>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Невыясненные поступления, зачисляемые в бюджеты сельских поселений</w:t>
            </w:r>
          </w:p>
        </w:tc>
      </w:tr>
      <w:tr w:rsidR="00147D22" w:rsidRPr="00147D22" w:rsidTr="00147D22">
        <w:trPr>
          <w:trHeight w:val="57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901 2 02 15001 10 0000 150</w:t>
            </w:r>
          </w:p>
        </w:tc>
        <w:tc>
          <w:tcPr>
            <w:tcW w:w="6720" w:type="dxa"/>
            <w:tcBorders>
              <w:top w:val="single" w:sz="4" w:space="0" w:color="auto"/>
              <w:left w:val="nil"/>
              <w:bottom w:val="single" w:sz="4" w:space="0" w:color="auto"/>
              <w:right w:val="single" w:sz="4" w:space="0" w:color="auto"/>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Дотации бюджетам сельских поселений на выравнивание бюджетной обеспеченности</w:t>
            </w:r>
          </w:p>
        </w:tc>
      </w:tr>
      <w:tr w:rsidR="00147D22" w:rsidRPr="00147D22" w:rsidTr="00147D22">
        <w:trPr>
          <w:trHeight w:val="638"/>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901 2 02 15002 10 0000 150</w:t>
            </w:r>
          </w:p>
        </w:tc>
        <w:tc>
          <w:tcPr>
            <w:tcW w:w="6720" w:type="dxa"/>
            <w:tcBorders>
              <w:top w:val="single" w:sz="4" w:space="0" w:color="auto"/>
              <w:left w:val="nil"/>
              <w:bottom w:val="single" w:sz="4" w:space="0" w:color="auto"/>
              <w:right w:val="single" w:sz="4" w:space="0" w:color="auto"/>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Дотации бюджетам сельских поселений на поддержку мер по обеспечению сбалансированности бюджетов</w:t>
            </w:r>
          </w:p>
        </w:tc>
      </w:tr>
      <w:tr w:rsidR="00147D22" w:rsidRPr="00147D22" w:rsidTr="00147D22">
        <w:trPr>
          <w:trHeight w:val="1215"/>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901 202 35082 10 0000 150</w:t>
            </w:r>
          </w:p>
        </w:tc>
        <w:tc>
          <w:tcPr>
            <w:tcW w:w="6720" w:type="dxa"/>
            <w:tcBorders>
              <w:top w:val="single" w:sz="4" w:space="0" w:color="auto"/>
              <w:left w:val="nil"/>
              <w:bottom w:val="single" w:sz="4" w:space="0" w:color="auto"/>
              <w:right w:val="single" w:sz="4" w:space="0" w:color="000000"/>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47D22" w:rsidRPr="00147D22" w:rsidTr="00147D22">
        <w:trPr>
          <w:trHeight w:val="645"/>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901 2 02 35118 10 0000 150</w:t>
            </w:r>
          </w:p>
        </w:tc>
        <w:tc>
          <w:tcPr>
            <w:tcW w:w="6720" w:type="dxa"/>
            <w:tcBorders>
              <w:top w:val="single" w:sz="4" w:space="0" w:color="auto"/>
              <w:left w:val="nil"/>
              <w:bottom w:val="single" w:sz="4" w:space="0" w:color="auto"/>
              <w:right w:val="single" w:sz="4" w:space="0" w:color="auto"/>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147D22" w:rsidRPr="00147D22" w:rsidTr="00147D22">
        <w:trPr>
          <w:trHeight w:val="630"/>
        </w:trPr>
        <w:tc>
          <w:tcPr>
            <w:tcW w:w="48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Cyr" w:eastAsia="Times New Roman" w:hAnsi="Arial Cyr"/>
                <w:b/>
                <w:bCs/>
                <w:color w:val="FF0000"/>
                <w:sz w:val="24"/>
                <w:szCs w:val="24"/>
                <w:lang w:eastAsia="ru-RU"/>
              </w:rPr>
            </w:pP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901 2 02 49999 10 0000 150</w:t>
            </w:r>
          </w:p>
        </w:tc>
        <w:tc>
          <w:tcPr>
            <w:tcW w:w="6720" w:type="dxa"/>
            <w:tcBorders>
              <w:top w:val="single" w:sz="4" w:space="0" w:color="auto"/>
              <w:left w:val="nil"/>
              <w:bottom w:val="single" w:sz="4" w:space="0" w:color="auto"/>
              <w:right w:val="single" w:sz="4" w:space="0" w:color="auto"/>
            </w:tcBorders>
            <w:shd w:val="clear" w:color="auto" w:fill="auto"/>
            <w:hideMark/>
          </w:tcPr>
          <w:p w:rsidR="00147D22" w:rsidRPr="00147D22" w:rsidRDefault="00147D22" w:rsidP="00147D22">
            <w:pPr>
              <w:spacing w:after="0" w:line="240" w:lineRule="auto"/>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Прочие межбюджетные  трансферты, передаваемые бюджетам сельских поселений</w:t>
            </w:r>
          </w:p>
        </w:tc>
      </w:tr>
    </w:tbl>
    <w:p w:rsidR="00997068" w:rsidRDefault="00997068"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Pr>
        <w:sectPr w:rsidR="00147D22" w:rsidSect="00EF73F4">
          <w:pgSz w:w="11906" w:h="16838"/>
          <w:pgMar w:top="1134" w:right="851" w:bottom="1134" w:left="1701" w:header="709" w:footer="709" w:gutter="0"/>
          <w:cols w:space="708"/>
          <w:titlePg/>
          <w:docGrid w:linePitch="360"/>
        </w:sectPr>
      </w:pPr>
    </w:p>
    <w:tbl>
      <w:tblPr>
        <w:tblW w:w="0" w:type="auto"/>
        <w:tblLayout w:type="fixed"/>
        <w:tblCellMar>
          <w:left w:w="30" w:type="dxa"/>
          <w:right w:w="30" w:type="dxa"/>
        </w:tblCellMar>
        <w:tblLook w:val="0000" w:firstRow="0" w:lastRow="0" w:firstColumn="0" w:lastColumn="0" w:noHBand="0" w:noVBand="0"/>
      </w:tblPr>
      <w:tblGrid>
        <w:gridCol w:w="5820"/>
        <w:gridCol w:w="662"/>
        <w:gridCol w:w="725"/>
        <w:gridCol w:w="1594"/>
        <w:gridCol w:w="710"/>
        <w:gridCol w:w="1152"/>
        <w:gridCol w:w="1246"/>
        <w:gridCol w:w="1010"/>
        <w:gridCol w:w="1121"/>
        <w:gridCol w:w="1010"/>
      </w:tblGrid>
      <w:tr w:rsidR="00147D22" w:rsidTr="00147D22">
        <w:tblPrEx>
          <w:tblCellMar>
            <w:top w:w="0" w:type="dxa"/>
            <w:bottom w:w="0" w:type="dxa"/>
          </w:tblCellMar>
        </w:tblPrEx>
        <w:trPr>
          <w:trHeight w:val="305"/>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3691" w:type="dxa"/>
            <w:gridSpan w:val="4"/>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Приложение 3 к решению Совета</w:t>
            </w:r>
          </w:p>
        </w:tc>
        <w:tc>
          <w:tcPr>
            <w:tcW w:w="1152"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305"/>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4843" w:type="dxa"/>
            <w:gridSpan w:val="5"/>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Новоселовксого</w:t>
            </w:r>
            <w:proofErr w:type="spellEnd"/>
            <w:r>
              <w:rPr>
                <w:rFonts w:ascii="Arial" w:eastAsiaTheme="minorHAnsi" w:hAnsi="Arial" w:cs="Arial"/>
                <w:color w:val="000000"/>
                <w:sz w:val="24"/>
                <w:szCs w:val="24"/>
              </w:rPr>
              <w:t xml:space="preserve"> сельского поселения </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305"/>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981" w:type="dxa"/>
            <w:gridSpan w:val="3"/>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от 30.01.2019 №1</w:t>
            </w:r>
          </w:p>
        </w:tc>
        <w:tc>
          <w:tcPr>
            <w:tcW w:w="7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305"/>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981" w:type="dxa"/>
            <w:gridSpan w:val="3"/>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"Приложение 7 к решению</w:t>
            </w:r>
          </w:p>
        </w:tc>
        <w:tc>
          <w:tcPr>
            <w:tcW w:w="7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305"/>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3691" w:type="dxa"/>
            <w:gridSpan w:val="4"/>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1152"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305"/>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387" w:type="dxa"/>
            <w:gridSpan w:val="2"/>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1594"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305"/>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3691" w:type="dxa"/>
            <w:gridSpan w:val="4"/>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от 19.12. 2018 № 38 "О бюджете</w:t>
            </w:r>
          </w:p>
        </w:tc>
        <w:tc>
          <w:tcPr>
            <w:tcW w:w="1152"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305"/>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3691" w:type="dxa"/>
            <w:gridSpan w:val="4"/>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1152"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305"/>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4843" w:type="dxa"/>
            <w:gridSpan w:val="5"/>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319"/>
        </w:trPr>
        <w:tc>
          <w:tcPr>
            <w:tcW w:w="582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387" w:type="dxa"/>
            <w:gridSpan w:val="2"/>
            <w:tcBorders>
              <w:top w:val="nil"/>
              <w:left w:val="nil"/>
              <w:bottom w:val="nil"/>
              <w:right w:val="nil"/>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 2019 год""</w:t>
            </w:r>
          </w:p>
        </w:tc>
        <w:tc>
          <w:tcPr>
            <w:tcW w:w="1594"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color w:val="000000"/>
                <w:sz w:val="24"/>
                <w:szCs w:val="24"/>
              </w:rPr>
            </w:pPr>
          </w:p>
        </w:tc>
      </w:tr>
      <w:tr w:rsidR="00147D22" w:rsidTr="00147D22">
        <w:tblPrEx>
          <w:tblCellMar>
            <w:top w:w="0" w:type="dxa"/>
            <w:bottom w:w="0" w:type="dxa"/>
          </w:tblCellMar>
        </w:tblPrEx>
        <w:trPr>
          <w:trHeight w:val="989"/>
        </w:trPr>
        <w:tc>
          <w:tcPr>
            <w:tcW w:w="10663" w:type="dxa"/>
            <w:gridSpan w:val="6"/>
            <w:tcBorders>
              <w:top w:val="nil"/>
              <w:left w:val="nil"/>
              <w:bottom w:val="nil"/>
              <w:right w:val="nil"/>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8"/>
                <w:szCs w:val="28"/>
              </w:rPr>
            </w:pPr>
            <w:r>
              <w:rPr>
                <w:rFonts w:ascii="Arial" w:eastAsiaTheme="minorHAnsi" w:hAnsi="Arial" w:cs="Arial"/>
                <w:b/>
                <w:bCs/>
                <w:color w:val="000000"/>
                <w:sz w:val="28"/>
                <w:szCs w:val="28"/>
              </w:rPr>
              <w:t>Ведомственная структура расходов бюджета МО «Новоселовское сельское поселение» на 2019 год</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233"/>
        </w:trPr>
        <w:tc>
          <w:tcPr>
            <w:tcW w:w="582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662"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nil"/>
              <w:left w:val="nil"/>
              <w:bottom w:val="nil"/>
              <w:right w:val="nil"/>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710" w:type="dxa"/>
            <w:tcBorders>
              <w:top w:val="nil"/>
              <w:left w:val="nil"/>
              <w:bottom w:val="nil"/>
              <w:right w:val="nil"/>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1176"/>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ВСЕГО РАСХОДОВ</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20 694,0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667"/>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Администрация Новоселовского сельского поселения</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901</w:t>
            </w: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20 694,0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0100</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9 592,6</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116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1 197,8</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90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161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1 197,8</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8 040,3</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r>
      <w:tr w:rsidR="00147D22" w:rsidTr="00147D22">
        <w:tblPrEx>
          <w:tblCellMar>
            <w:top w:w="0" w:type="dxa"/>
            <w:bottom w:w="0" w:type="dxa"/>
          </w:tblCellMar>
        </w:tblPrEx>
        <w:trPr>
          <w:trHeight w:val="6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"Муниципальные кадры" на 2019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82 0 00 00000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Переподготовка и повышение квалификации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82 0 01 00000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82 0 01 00000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8 000,3</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8 000,3</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7 890,3</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158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5 767,9</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5 767,9</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2 043,4</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2 043,4</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79,0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r>
      <w:tr w:rsidR="00147D22" w:rsidTr="00147D22">
        <w:tblPrEx>
          <w:tblCellMar>
            <w:top w:w="0" w:type="dxa"/>
            <w:bottom w:w="0" w:type="dxa"/>
          </w:tblCellMar>
        </w:tblPrEx>
        <w:trPr>
          <w:trHeight w:val="8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r>
      <w:tr w:rsidR="00147D22" w:rsidTr="00147D22">
        <w:tblPrEx>
          <w:tblCellMar>
            <w:top w:w="0" w:type="dxa"/>
            <w:bottom w:w="0" w:type="dxa"/>
          </w:tblCellMar>
        </w:tblPrEx>
        <w:trPr>
          <w:trHeight w:val="174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r>
      <w:tr w:rsidR="00147D22" w:rsidTr="00147D22">
        <w:tblPrEx>
          <w:tblCellMar>
            <w:top w:w="0" w:type="dxa"/>
            <w:bottom w:w="0" w:type="dxa"/>
          </w:tblCellMar>
        </w:tblPrEx>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Times New Roman" w:eastAsiaTheme="minorHAnsi" w:hAnsi="Times New Roman"/>
                <w:i/>
                <w:iCs/>
                <w:color w:val="000000"/>
                <w:sz w:val="24"/>
                <w:szCs w:val="24"/>
              </w:rPr>
            </w:pPr>
          </w:p>
        </w:tc>
      </w:tr>
      <w:tr w:rsidR="00147D22" w:rsidTr="00147D22">
        <w:tblPrEx>
          <w:tblCellMar>
            <w:top w:w="0" w:type="dxa"/>
            <w:bottom w:w="0" w:type="dxa"/>
          </w:tblCellMar>
        </w:tblPrEx>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опубликование нормативно-правовых актов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98 0 01 00008</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98 0 01 00008</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98 0 01 00008</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Резервные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180,0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180,0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Резервные фонды местных администраций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98 0 00 00200</w:t>
            </w:r>
          </w:p>
        </w:tc>
        <w:tc>
          <w:tcPr>
            <w:tcW w:w="7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180,0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98 0 00 00200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180,0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Другие 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174,5</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r>
      <w:tr w:rsidR="00147D22">
        <w:tblPrEx>
          <w:tblCellMar>
            <w:top w:w="0" w:type="dxa"/>
            <w:bottom w:w="0" w:type="dxa"/>
          </w:tblCellMar>
        </w:tblPrEx>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174,5</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174,5</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оплату членских взносов Ассоциации "Совет муниципальных образований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14,5</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r>
      <w:tr w:rsidR="00147D22">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14,5</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связанные с организацией операций с муниципальным имуществом</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8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62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выполнение других обязательств поселениями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69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 xml:space="preserve">Национальная безопасность и правоохранительная деятельность </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0300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220,0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r>
      <w:tr w:rsidR="00147D22" w:rsidTr="00147D22">
        <w:tblPrEx>
          <w:tblCellMar>
            <w:top w:w="0" w:type="dxa"/>
            <w:bottom w:w="0" w:type="dxa"/>
          </w:tblCellMar>
        </w:tblPrEx>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200,0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r>
      <w:tr w:rsidR="00147D22">
        <w:tblPrEx>
          <w:tblCellMar>
            <w:top w:w="0" w:type="dxa"/>
            <w:bottom w:w="0" w:type="dxa"/>
          </w:tblCellMar>
        </w:tblPrEx>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proofErr w:type="spellStart"/>
            <w:r>
              <w:rPr>
                <w:rFonts w:ascii="Arial" w:eastAsiaTheme="minorHAnsi" w:hAnsi="Arial" w:cs="Arial"/>
                <w:i/>
                <w:iCs/>
                <w:color w:val="000000"/>
                <w:sz w:val="24"/>
                <w:szCs w:val="24"/>
              </w:rPr>
              <w:t>Непраграммное</w:t>
            </w:r>
            <w:proofErr w:type="spellEnd"/>
            <w:r>
              <w:rPr>
                <w:rFonts w:ascii="Arial" w:eastAsiaTheme="minorHAnsi" w:hAnsi="Arial" w:cs="Arial"/>
                <w:i/>
                <w:iCs/>
                <w:color w:val="000000"/>
                <w:sz w:val="24"/>
                <w:szCs w:val="24"/>
              </w:rPr>
              <w:t xml:space="preserve">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77"/>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Обеспечение пожарной безопасности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20,0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r>
      <w:tr w:rsidR="00147D22" w:rsidTr="00147D22">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первичных мер пожарной безопасности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Национальная экономика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1 098,0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Дорожное хозяйство (дорожные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1 098,0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2019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31 0 00 00000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1 098,0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68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Содержание автомобильных дорог общего пользования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1 098,0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1 098,0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1 098,0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Жилищно-коммунальное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0500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4 475,7</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2 490,7</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2 490,7</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2 490,7</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в области коммунального хозяйства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455,0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638"/>
        </w:trPr>
        <w:tc>
          <w:tcPr>
            <w:tcW w:w="6482" w:type="dxa"/>
            <w:gridSpan w:val="2"/>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455,0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60"/>
        </w:trPr>
        <w:tc>
          <w:tcPr>
            <w:tcW w:w="6482" w:type="dxa"/>
            <w:gridSpan w:val="2"/>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455,0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1258"/>
        </w:trPr>
        <w:tc>
          <w:tcPr>
            <w:tcW w:w="6482" w:type="dxa"/>
            <w:gridSpan w:val="2"/>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исполнение судебных актов, предусматривающих обращение взыскания на средства местного бюджета по денежным обязательствам Администрации сельского поселения</w:t>
            </w: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98 0 09 00737</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2 035,7</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48"/>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98 0 09 00737</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2 035,7</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36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Исполнение судебных актов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830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2 035,7</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r>
              <w:rPr>
                <w:rFonts w:ascii="Arial" w:eastAsiaTheme="minorHAnsi" w:hAnsi="Arial" w:cs="Arial"/>
                <w:i/>
                <w:iCs/>
                <w:color w:val="000000"/>
                <w:sz w:val="20"/>
                <w:szCs w:val="20"/>
              </w:rPr>
              <w:t>2035,7</w:t>
            </w: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62"/>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Благоустройство</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1 985,0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r>
      <w:tr w:rsidR="00147D22" w:rsidTr="00147D22">
        <w:tblPrEx>
          <w:tblCellMar>
            <w:top w:w="0" w:type="dxa"/>
            <w:bottom w:w="0" w:type="dxa"/>
          </w:tblCellMar>
        </w:tblPrEx>
        <w:trPr>
          <w:trHeight w:val="98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i/>
                <w:iCs/>
                <w:color w:val="000000"/>
                <w:sz w:val="24"/>
                <w:szCs w:val="24"/>
              </w:rPr>
              <w:t>функцианирования</w:t>
            </w:r>
            <w:proofErr w:type="spellEnd"/>
            <w:r>
              <w:rPr>
                <w:rFonts w:ascii="Arial" w:eastAsiaTheme="minorHAnsi" w:hAnsi="Arial" w:cs="Arial"/>
                <w:i/>
                <w:iCs/>
                <w:color w:val="000000"/>
                <w:sz w:val="24"/>
                <w:szCs w:val="24"/>
              </w:rPr>
              <w:t xml:space="preserve"> сетей уличного освещения" на 2019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740,0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оплату потребленной электрической энергии для нужд системы уличного освещения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650,0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650,0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90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содержание объектов уличного освещения (техническое обслуживание объектов уличного освещения)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1 245,0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1 245,0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 по благоустройству городского и сельских поселений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1 245,0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0503 </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1 245,0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1 245,0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tblPrEx>
          <w:tblCellMar>
            <w:top w:w="0" w:type="dxa"/>
            <w:bottom w:w="0" w:type="dxa"/>
          </w:tblCellMar>
        </w:tblPrEx>
        <w:trPr>
          <w:trHeight w:val="33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Культура, кинематография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5 164,6</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 xml:space="preserve"> Культура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5 164,6</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0"/>
                <w:szCs w:val="20"/>
              </w:rPr>
            </w:pPr>
          </w:p>
        </w:tc>
      </w:tr>
      <w:tr w:rsidR="00147D22" w:rsidTr="00147D22">
        <w:tblPrEx>
          <w:tblCellMar>
            <w:top w:w="0" w:type="dxa"/>
            <w:bottom w:w="0" w:type="dxa"/>
          </w:tblCellMar>
        </w:tblPrEx>
        <w:trPr>
          <w:trHeight w:val="122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2019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55 0 00 00000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5 164,6</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55 0 01 00000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5 164,6</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42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55 0 01 00000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5 164,6</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55 0 01 </w:t>
            </w:r>
            <w:r>
              <w:rPr>
                <w:rFonts w:ascii="Arial" w:eastAsiaTheme="minorHAnsi" w:hAnsi="Arial" w:cs="Arial"/>
                <w:color w:val="000000"/>
                <w:sz w:val="24"/>
                <w:szCs w:val="24"/>
              </w:rPr>
              <w:lastRenderedPageBreak/>
              <w:t>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540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5 164,6</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r>
              <w:rPr>
                <w:rFonts w:ascii="Arial" w:eastAsiaTheme="minorHAnsi" w:hAnsi="Arial" w:cs="Arial"/>
                <w:i/>
                <w:iCs/>
                <w:color w:val="000000"/>
                <w:sz w:val="20"/>
                <w:szCs w:val="20"/>
              </w:rPr>
              <w:t>1358,4</w:t>
            </w: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r>
              <w:rPr>
                <w:rFonts w:ascii="Arial" w:eastAsiaTheme="minorHAnsi" w:hAnsi="Arial" w:cs="Arial"/>
                <w:i/>
                <w:iCs/>
                <w:color w:val="000000"/>
                <w:sz w:val="20"/>
                <w:szCs w:val="20"/>
              </w:rPr>
              <w:t>-1358,4</w:t>
            </w: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r>
              <w:rPr>
                <w:rFonts w:ascii="Arial" w:eastAsiaTheme="minorHAnsi" w:hAnsi="Arial" w:cs="Arial"/>
                <w:i/>
                <w:iCs/>
                <w:color w:val="000000"/>
                <w:sz w:val="20"/>
                <w:szCs w:val="20"/>
              </w:rPr>
              <w:t>-677,3</w:t>
            </w: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r>
              <w:rPr>
                <w:rFonts w:ascii="Arial" w:eastAsiaTheme="minorHAnsi" w:hAnsi="Arial" w:cs="Arial"/>
                <w:i/>
                <w:iCs/>
                <w:color w:val="000000"/>
                <w:sz w:val="20"/>
                <w:szCs w:val="20"/>
              </w:rPr>
              <w:t>-2035,7</w:t>
            </w:r>
          </w:p>
        </w:tc>
      </w:tr>
      <w:tr w:rsidR="00147D22">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lastRenderedPageBreak/>
              <w:t>Физическая культура и спорт</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1100</w:t>
            </w:r>
          </w:p>
        </w:tc>
        <w:tc>
          <w:tcPr>
            <w:tcW w:w="1594" w:type="dxa"/>
            <w:tcBorders>
              <w:top w:val="single" w:sz="6" w:space="0" w:color="auto"/>
              <w:left w:val="nil"/>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143,1</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 xml:space="preserve">Физическая культура </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1101</w:t>
            </w:r>
          </w:p>
        </w:tc>
        <w:tc>
          <w:tcPr>
            <w:tcW w:w="1594" w:type="dxa"/>
            <w:tcBorders>
              <w:top w:val="single" w:sz="6" w:space="0" w:color="auto"/>
              <w:left w:val="nil"/>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83,1</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nil"/>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83,1</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nil"/>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83,1</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581"/>
        </w:trPr>
        <w:tc>
          <w:tcPr>
            <w:tcW w:w="6482" w:type="dxa"/>
            <w:gridSpan w:val="2"/>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в области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83,1</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65,1</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6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65,1</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18,0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05"/>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Массовый спорт</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b/>
                <w:b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b/>
                <w:bCs/>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60,0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b/>
                <w:b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290"/>
        </w:trPr>
        <w:tc>
          <w:tcPr>
            <w:tcW w:w="582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581"/>
        </w:trPr>
        <w:tc>
          <w:tcPr>
            <w:tcW w:w="6482" w:type="dxa"/>
            <w:gridSpan w:val="2"/>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в области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rsidTr="00147D22">
        <w:tblPrEx>
          <w:tblCellMar>
            <w:top w:w="0" w:type="dxa"/>
            <w:bottom w:w="0" w:type="dxa"/>
          </w:tblCellMar>
        </w:tblPrEx>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0"/>
                <w:szCs w:val="20"/>
              </w:rPr>
            </w:pPr>
          </w:p>
        </w:tc>
      </w:tr>
      <w:tr w:rsidR="00147D22">
        <w:tblPrEx>
          <w:tblCellMar>
            <w:top w:w="0" w:type="dxa"/>
            <w:bottom w:w="0" w:type="dxa"/>
          </w:tblCellMar>
        </w:tblPrEx>
        <w:trPr>
          <w:trHeight w:val="36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246" w:type="dxa"/>
            <w:tcBorders>
              <w:top w:val="nil"/>
              <w:left w:val="nil"/>
              <w:bottom w:val="nil"/>
              <w:right w:val="nil"/>
            </w:tcBorders>
            <w:shd w:val="solid" w:color="FFFFFF" w:fill="auto"/>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87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50,0</w:t>
            </w:r>
          </w:p>
        </w:tc>
        <w:tc>
          <w:tcPr>
            <w:tcW w:w="1246"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r w:rsidR="00147D22" w:rsidTr="00147D22">
        <w:tblPrEx>
          <w:tblCellMar>
            <w:top w:w="0" w:type="dxa"/>
            <w:bottom w:w="0" w:type="dxa"/>
          </w:tblCellMar>
        </w:tblPrEx>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1246" w:type="dxa"/>
            <w:tcBorders>
              <w:top w:val="nil"/>
              <w:left w:val="single" w:sz="6" w:space="0" w:color="auto"/>
              <w:bottom w:val="nil"/>
              <w:right w:val="single" w:sz="6" w:space="0" w:color="auto"/>
            </w:tcBorders>
          </w:tcPr>
          <w:p w:rsidR="00147D22" w:rsidRDefault="00147D2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121"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c>
          <w:tcPr>
            <w:tcW w:w="1010" w:type="dxa"/>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0"/>
                <w:szCs w:val="20"/>
              </w:rPr>
            </w:pPr>
          </w:p>
        </w:tc>
      </w:tr>
    </w:tbl>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p w:rsidR="00147D22" w:rsidRDefault="00147D22" w:rsidP="004D32E5"/>
    <w:tbl>
      <w:tblPr>
        <w:tblW w:w="17425" w:type="dxa"/>
        <w:tblLayout w:type="fixed"/>
        <w:tblCellMar>
          <w:left w:w="30" w:type="dxa"/>
          <w:right w:w="30" w:type="dxa"/>
        </w:tblCellMar>
        <w:tblLook w:val="0000" w:firstRow="0" w:lastRow="0" w:firstColumn="0" w:lastColumn="0" w:noHBand="0" w:noVBand="0"/>
      </w:tblPr>
      <w:tblGrid>
        <w:gridCol w:w="15"/>
        <w:gridCol w:w="960"/>
        <w:gridCol w:w="57"/>
        <w:gridCol w:w="903"/>
        <w:gridCol w:w="129"/>
        <w:gridCol w:w="1831"/>
        <w:gridCol w:w="281"/>
        <w:gridCol w:w="713"/>
        <w:gridCol w:w="319"/>
        <w:gridCol w:w="862"/>
        <w:gridCol w:w="72"/>
        <w:gridCol w:w="888"/>
        <w:gridCol w:w="144"/>
        <w:gridCol w:w="736"/>
        <w:gridCol w:w="197"/>
        <w:gridCol w:w="763"/>
        <w:gridCol w:w="269"/>
        <w:gridCol w:w="611"/>
        <w:gridCol w:w="1053"/>
        <w:gridCol w:w="98"/>
        <w:gridCol w:w="1151"/>
        <w:gridCol w:w="1151"/>
        <w:gridCol w:w="1151"/>
        <w:gridCol w:w="1151"/>
        <w:gridCol w:w="960"/>
        <w:gridCol w:w="960"/>
      </w:tblGrid>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5755" w:type="dxa"/>
            <w:gridSpan w:val="6"/>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Приложение 4 к решению Совета</w:t>
            </w: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5755" w:type="dxa"/>
            <w:gridSpan w:val="6"/>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Новоселовского сельского поселения</w:t>
            </w: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5755" w:type="dxa"/>
            <w:gridSpan w:val="6"/>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от 30.01.2019 № 1</w:t>
            </w: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5755" w:type="dxa"/>
            <w:gridSpan w:val="6"/>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"Приложение 8 к решению </w:t>
            </w: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5755" w:type="dxa"/>
            <w:gridSpan w:val="6"/>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Совета Новоселовского сельского поселения</w:t>
            </w: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    </w:t>
            </w: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5755" w:type="dxa"/>
            <w:gridSpan w:val="6"/>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от 19.12.2018 № 38 "О бюджете </w:t>
            </w:r>
            <w:proofErr w:type="gramStart"/>
            <w:r w:rsidRPr="00147D22">
              <w:rPr>
                <w:rFonts w:ascii="Arial" w:eastAsia="Times New Roman" w:hAnsi="Arial" w:cs="Arial"/>
                <w:color w:val="000000"/>
                <w:sz w:val="24"/>
                <w:szCs w:val="24"/>
                <w:lang w:eastAsia="ru-RU"/>
              </w:rPr>
              <w:t>муниципального</w:t>
            </w:r>
            <w:proofErr w:type="gramEnd"/>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5755" w:type="dxa"/>
            <w:gridSpan w:val="6"/>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образования "Новоселовское сельское поселение"</w:t>
            </w: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5755" w:type="dxa"/>
            <w:gridSpan w:val="6"/>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на 2019 год""</w:t>
            </w: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630"/>
        </w:trPr>
        <w:tc>
          <w:tcPr>
            <w:tcW w:w="15490" w:type="dxa"/>
            <w:gridSpan w:val="23"/>
            <w:tcBorders>
              <w:top w:val="nil"/>
              <w:left w:val="nil"/>
              <w:bottom w:val="nil"/>
              <w:right w:val="nil"/>
            </w:tcBorders>
            <w:shd w:val="clear" w:color="auto" w:fill="auto"/>
            <w:vAlign w:val="center"/>
            <w:hideMark/>
          </w:tcPr>
          <w:p w:rsidR="00147D22" w:rsidRPr="00147D22" w:rsidRDefault="00147D22" w:rsidP="00147D22">
            <w:pPr>
              <w:spacing w:after="0" w:line="240" w:lineRule="auto"/>
              <w:jc w:val="center"/>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Объем межбюджетных трансфертов бюджету МО "Колпашевский район" из бюджета                                                                   МО "Новоселовское сельское поселение" на 2019 год</w:t>
            </w: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94"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8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gridSpan w:val="2"/>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1590"/>
        </w:trPr>
        <w:tc>
          <w:tcPr>
            <w:tcW w:w="38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Наименование ИМБТ</w:t>
            </w:r>
          </w:p>
        </w:tc>
        <w:tc>
          <w:tcPr>
            <w:tcW w:w="2175" w:type="dxa"/>
            <w:gridSpan w:val="4"/>
            <w:tcBorders>
              <w:top w:val="single" w:sz="4" w:space="0" w:color="auto"/>
              <w:left w:val="nil"/>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Раздел, подраздел</w:t>
            </w:r>
          </w:p>
        </w:tc>
        <w:tc>
          <w:tcPr>
            <w:tcW w:w="1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Целевая статья</w:t>
            </w:r>
          </w:p>
        </w:tc>
        <w:tc>
          <w:tcPr>
            <w:tcW w:w="1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Вид расхода</w:t>
            </w:r>
          </w:p>
        </w:tc>
        <w:tc>
          <w:tcPr>
            <w:tcW w:w="2302" w:type="dxa"/>
            <w:gridSpan w:val="3"/>
            <w:tcBorders>
              <w:top w:val="single" w:sz="4" w:space="0" w:color="auto"/>
              <w:left w:val="nil"/>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Всего</w:t>
            </w:r>
          </w:p>
        </w:tc>
        <w:tc>
          <w:tcPr>
            <w:tcW w:w="2302" w:type="dxa"/>
            <w:gridSpan w:val="2"/>
            <w:tcBorders>
              <w:top w:val="single" w:sz="4" w:space="0" w:color="auto"/>
              <w:left w:val="nil"/>
              <w:bottom w:val="single" w:sz="4" w:space="0" w:color="auto"/>
              <w:right w:val="single" w:sz="4" w:space="0" w:color="auto"/>
            </w:tcBorders>
            <w:shd w:val="clear" w:color="auto" w:fill="auto"/>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МО "Колпашевский район"</w:t>
            </w: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4335"/>
        </w:trPr>
        <w:tc>
          <w:tcPr>
            <w:tcW w:w="3880" w:type="dxa"/>
            <w:gridSpan w:val="5"/>
            <w:tcBorders>
              <w:top w:val="single" w:sz="4" w:space="0" w:color="auto"/>
              <w:left w:val="single" w:sz="4" w:space="0" w:color="auto"/>
              <w:bottom w:val="nil"/>
              <w:right w:val="single" w:sz="4" w:space="0" w:color="000000"/>
            </w:tcBorders>
            <w:shd w:val="clear" w:color="auto" w:fill="auto"/>
            <w:vAlign w:val="center"/>
            <w:hideMark/>
          </w:tcPr>
          <w:p w:rsidR="00147D22" w:rsidRPr="00147D22" w:rsidRDefault="00147D22" w:rsidP="00147D22">
            <w:pPr>
              <w:spacing w:after="0" w:line="240" w:lineRule="auto"/>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2175" w:type="dxa"/>
            <w:gridSpan w:val="4"/>
            <w:tcBorders>
              <w:top w:val="single" w:sz="4" w:space="0" w:color="auto"/>
              <w:left w:val="nil"/>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0801</w:t>
            </w:r>
          </w:p>
        </w:tc>
        <w:tc>
          <w:tcPr>
            <w:tcW w:w="1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55 0 01 00000</w:t>
            </w:r>
          </w:p>
        </w:tc>
        <w:tc>
          <w:tcPr>
            <w:tcW w:w="1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540</w:t>
            </w:r>
          </w:p>
        </w:tc>
        <w:tc>
          <w:tcPr>
            <w:tcW w:w="2302" w:type="dxa"/>
            <w:gridSpan w:val="3"/>
            <w:tcBorders>
              <w:top w:val="single" w:sz="4" w:space="0" w:color="auto"/>
              <w:left w:val="nil"/>
              <w:bottom w:val="single" w:sz="4" w:space="0" w:color="auto"/>
              <w:right w:val="single" w:sz="4" w:space="0" w:color="auto"/>
            </w:tcBorders>
            <w:shd w:val="clear" w:color="auto" w:fill="auto"/>
            <w:noWrap/>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5164,6</w:t>
            </w:r>
          </w:p>
        </w:tc>
        <w:tc>
          <w:tcPr>
            <w:tcW w:w="2302" w:type="dxa"/>
            <w:gridSpan w:val="2"/>
            <w:tcBorders>
              <w:top w:val="single" w:sz="4" w:space="0" w:color="auto"/>
              <w:left w:val="nil"/>
              <w:bottom w:val="single" w:sz="4" w:space="0" w:color="auto"/>
              <w:right w:val="single" w:sz="4" w:space="0" w:color="auto"/>
            </w:tcBorders>
            <w:shd w:val="clear" w:color="auto" w:fill="auto"/>
            <w:vAlign w:val="center"/>
            <w:hideMark/>
          </w:tcPr>
          <w:p w:rsidR="00147D22" w:rsidRPr="00147D22" w:rsidRDefault="00147D22" w:rsidP="00147D22">
            <w:pPr>
              <w:spacing w:after="0" w:line="240" w:lineRule="auto"/>
              <w:jc w:val="center"/>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5164,6</w:t>
            </w: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RPr="00147D22" w:rsidTr="00147D22">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38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7D22" w:rsidRPr="00147D22" w:rsidRDefault="00147D22" w:rsidP="00147D22">
            <w:pPr>
              <w:spacing w:after="0" w:line="240" w:lineRule="auto"/>
              <w:jc w:val="right"/>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Итого</w:t>
            </w:r>
          </w:p>
        </w:tc>
        <w:tc>
          <w:tcPr>
            <w:tcW w:w="217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7D22" w:rsidRPr="00147D22" w:rsidRDefault="00147D22" w:rsidP="00147D22">
            <w:pPr>
              <w:spacing w:after="0" w:line="240" w:lineRule="auto"/>
              <w:jc w:val="center"/>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 </w:t>
            </w:r>
          </w:p>
        </w:tc>
        <w:tc>
          <w:tcPr>
            <w:tcW w:w="1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7D22" w:rsidRPr="00147D22" w:rsidRDefault="00147D22" w:rsidP="00147D22">
            <w:pPr>
              <w:spacing w:after="0" w:line="240" w:lineRule="auto"/>
              <w:jc w:val="center"/>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 </w:t>
            </w:r>
          </w:p>
        </w:tc>
        <w:tc>
          <w:tcPr>
            <w:tcW w:w="1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7D22" w:rsidRPr="00147D22" w:rsidRDefault="00147D22" w:rsidP="00147D22">
            <w:pPr>
              <w:spacing w:after="0" w:line="240" w:lineRule="auto"/>
              <w:jc w:val="center"/>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 </w:t>
            </w:r>
          </w:p>
        </w:tc>
        <w:tc>
          <w:tcPr>
            <w:tcW w:w="2302" w:type="dxa"/>
            <w:gridSpan w:val="3"/>
            <w:tcBorders>
              <w:top w:val="single" w:sz="4" w:space="0" w:color="auto"/>
              <w:left w:val="nil"/>
              <w:bottom w:val="single" w:sz="4" w:space="0" w:color="auto"/>
              <w:right w:val="single" w:sz="4" w:space="0" w:color="auto"/>
            </w:tcBorders>
            <w:shd w:val="clear" w:color="auto" w:fill="auto"/>
            <w:noWrap/>
            <w:vAlign w:val="bottom"/>
            <w:hideMark/>
          </w:tcPr>
          <w:p w:rsidR="00147D22" w:rsidRPr="00147D22" w:rsidRDefault="00147D22" w:rsidP="00147D22">
            <w:pPr>
              <w:spacing w:after="0" w:line="240" w:lineRule="auto"/>
              <w:jc w:val="center"/>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5164,6</w:t>
            </w:r>
          </w:p>
        </w:tc>
        <w:tc>
          <w:tcPr>
            <w:tcW w:w="2302" w:type="dxa"/>
            <w:gridSpan w:val="2"/>
            <w:tcBorders>
              <w:top w:val="single" w:sz="4" w:space="0" w:color="auto"/>
              <w:left w:val="nil"/>
              <w:bottom w:val="single" w:sz="4" w:space="0" w:color="auto"/>
              <w:right w:val="single" w:sz="4" w:space="0" w:color="auto"/>
            </w:tcBorders>
            <w:shd w:val="clear" w:color="auto" w:fill="auto"/>
            <w:noWrap/>
            <w:vAlign w:val="bottom"/>
            <w:hideMark/>
          </w:tcPr>
          <w:p w:rsidR="00147D22" w:rsidRPr="00147D22" w:rsidRDefault="00147D22" w:rsidP="00147D22">
            <w:pPr>
              <w:spacing w:after="0" w:line="240" w:lineRule="auto"/>
              <w:jc w:val="center"/>
              <w:rPr>
                <w:rFonts w:ascii="Arial" w:eastAsia="Times New Roman" w:hAnsi="Arial" w:cs="Arial"/>
                <w:b/>
                <w:bCs/>
                <w:color w:val="000000"/>
                <w:sz w:val="24"/>
                <w:szCs w:val="24"/>
                <w:lang w:eastAsia="ru-RU"/>
              </w:rPr>
            </w:pPr>
            <w:r w:rsidRPr="00147D22">
              <w:rPr>
                <w:rFonts w:ascii="Arial" w:eastAsia="Times New Roman" w:hAnsi="Arial" w:cs="Arial"/>
                <w:b/>
                <w:bCs/>
                <w:color w:val="000000"/>
                <w:sz w:val="24"/>
                <w:szCs w:val="24"/>
                <w:lang w:eastAsia="ru-RU"/>
              </w:rPr>
              <w:t>5164,6</w:t>
            </w:r>
          </w:p>
        </w:tc>
        <w:tc>
          <w:tcPr>
            <w:tcW w:w="1151"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47D22" w:rsidRPr="00147D22" w:rsidRDefault="00147D22" w:rsidP="00147D22">
            <w:pPr>
              <w:spacing w:after="0" w:line="240" w:lineRule="auto"/>
              <w:rPr>
                <w:rFonts w:eastAsia="Times New Roman" w:cs="Calibri"/>
                <w:color w:val="000000"/>
                <w:lang w:eastAsia="ru-RU"/>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w:t>
            </w: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r w:rsidR="00147D22" w:rsidTr="00147D22">
        <w:tblPrEx>
          <w:tblCellMar>
            <w:top w:w="0" w:type="dxa"/>
            <w:bottom w:w="0" w:type="dxa"/>
          </w:tblCellMar>
        </w:tblPrEx>
        <w:trPr>
          <w:gridAfter w:val="7"/>
          <w:wAfter w:w="6622" w:type="dxa"/>
          <w:trHeight w:val="305"/>
        </w:trPr>
        <w:tc>
          <w:tcPr>
            <w:tcW w:w="1032" w:type="dxa"/>
            <w:gridSpan w:val="3"/>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c>
          <w:tcPr>
            <w:tcW w:w="1664" w:type="dxa"/>
            <w:gridSpan w:val="2"/>
            <w:tcBorders>
              <w:top w:val="nil"/>
              <w:left w:val="nil"/>
              <w:bottom w:val="nil"/>
              <w:right w:val="nil"/>
            </w:tcBorders>
          </w:tcPr>
          <w:p w:rsidR="00147D22" w:rsidRDefault="00147D22">
            <w:pPr>
              <w:autoSpaceDE w:val="0"/>
              <w:autoSpaceDN w:val="0"/>
              <w:adjustRightInd w:val="0"/>
              <w:spacing w:after="0" w:line="240" w:lineRule="auto"/>
              <w:jc w:val="right"/>
              <w:rPr>
                <w:rFonts w:ascii="Arial" w:eastAsiaTheme="minorHAnsi" w:hAnsi="Arial" w:cs="Arial"/>
                <w:color w:val="000000"/>
                <w:sz w:val="24"/>
                <w:szCs w:val="24"/>
              </w:rPr>
            </w:pPr>
          </w:p>
        </w:tc>
      </w:tr>
    </w:tbl>
    <w:p w:rsidR="00147D22" w:rsidRDefault="00147D22" w:rsidP="004D32E5"/>
    <w:p w:rsidR="00147D22" w:rsidRPr="00147D22" w:rsidRDefault="00147D22" w:rsidP="00147D22"/>
    <w:p w:rsidR="00147D22" w:rsidRPr="00147D22" w:rsidRDefault="00147D22" w:rsidP="00147D22"/>
    <w:p w:rsidR="00147D22" w:rsidRDefault="00147D22" w:rsidP="00147D22"/>
    <w:p w:rsidR="00147D22" w:rsidRDefault="00147D22" w:rsidP="00147D22">
      <w:pPr>
        <w:tabs>
          <w:tab w:val="left" w:pos="990"/>
        </w:tabs>
      </w:pPr>
      <w:r>
        <w:tab/>
      </w: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sectPr w:rsidR="00147D22" w:rsidSect="00147D22">
          <w:pgSz w:w="16838" w:h="11906" w:orient="landscape"/>
          <w:pgMar w:top="851" w:right="1134" w:bottom="1701" w:left="1134" w:header="709" w:footer="709" w:gutter="0"/>
          <w:cols w:space="708"/>
          <w:titlePg/>
          <w:docGrid w:linePitch="360"/>
        </w:sectPr>
      </w:pPr>
    </w:p>
    <w:p w:rsidR="00147D22" w:rsidRPr="00147D22" w:rsidRDefault="00147D22" w:rsidP="00147D22">
      <w:pPr>
        <w:pageBreakBefore/>
        <w:tabs>
          <w:tab w:val="left" w:pos="6300"/>
        </w:tabs>
        <w:suppressAutoHyphens/>
        <w:spacing w:after="0" w:line="240" w:lineRule="auto"/>
        <w:ind w:left="6299" w:right="-7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lastRenderedPageBreak/>
        <w:t>Приложение 1 к решению Совета Новоселовского сельского поселения</w:t>
      </w:r>
    </w:p>
    <w:p w:rsidR="00147D22" w:rsidRPr="00147D22" w:rsidRDefault="00147D22" w:rsidP="00147D22">
      <w:pPr>
        <w:tabs>
          <w:tab w:val="left" w:pos="6300"/>
        </w:tabs>
        <w:suppressAutoHyphens/>
        <w:spacing w:after="0" w:line="240" w:lineRule="auto"/>
        <w:ind w:left="6299" w:right="-7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от 00.00.2019 № 00</w:t>
      </w:r>
    </w:p>
    <w:p w:rsidR="00147D22" w:rsidRPr="00147D22" w:rsidRDefault="00147D22" w:rsidP="00147D22">
      <w:pPr>
        <w:tabs>
          <w:tab w:val="left" w:pos="6300"/>
        </w:tabs>
        <w:suppressAutoHyphens/>
        <w:spacing w:after="0" w:line="240" w:lineRule="auto"/>
        <w:ind w:left="6299" w:right="-7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«Приложение 9 к решению</w:t>
      </w:r>
    </w:p>
    <w:p w:rsidR="00147D22" w:rsidRPr="00147D22" w:rsidRDefault="00147D22" w:rsidP="00147D22">
      <w:pPr>
        <w:tabs>
          <w:tab w:val="left" w:pos="6300"/>
        </w:tabs>
        <w:suppressAutoHyphens/>
        <w:spacing w:after="0" w:line="240" w:lineRule="auto"/>
        <w:ind w:left="6299" w:right="-7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Совета Новоселовского сельского поселения</w:t>
      </w:r>
    </w:p>
    <w:p w:rsidR="00147D22" w:rsidRPr="00147D22" w:rsidRDefault="00147D22" w:rsidP="00147D22">
      <w:pPr>
        <w:tabs>
          <w:tab w:val="left" w:pos="6300"/>
        </w:tabs>
        <w:suppressAutoHyphens/>
        <w:spacing w:after="0" w:line="240" w:lineRule="auto"/>
        <w:ind w:left="6299" w:right="-7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от 19.12.2018 № 38</w:t>
      </w:r>
    </w:p>
    <w:p w:rsidR="00147D22" w:rsidRPr="00147D22" w:rsidRDefault="00147D22" w:rsidP="00147D22">
      <w:pPr>
        <w:tabs>
          <w:tab w:val="left" w:pos="6300"/>
        </w:tabs>
        <w:suppressAutoHyphens/>
        <w:spacing w:after="0" w:line="240" w:lineRule="auto"/>
        <w:ind w:left="6299" w:right="-7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«О бюджете </w:t>
      </w:r>
      <w:proofErr w:type="gramStart"/>
      <w:r w:rsidRPr="00147D22">
        <w:rPr>
          <w:rFonts w:ascii="Arial" w:eastAsia="Times New Roman" w:hAnsi="Arial" w:cs="Arial"/>
          <w:sz w:val="24"/>
          <w:szCs w:val="24"/>
          <w:lang w:eastAsia="zh-CN"/>
        </w:rPr>
        <w:t>муниципального</w:t>
      </w:r>
      <w:proofErr w:type="gramEnd"/>
    </w:p>
    <w:p w:rsidR="00147D22" w:rsidRPr="00147D22" w:rsidRDefault="00147D22" w:rsidP="00147D22">
      <w:pPr>
        <w:tabs>
          <w:tab w:val="left" w:pos="6300"/>
        </w:tabs>
        <w:suppressAutoHyphens/>
        <w:spacing w:after="0" w:line="240" w:lineRule="auto"/>
        <w:ind w:left="6299" w:right="-7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образования «Новоселовское сельское поселение» на 2019 год»</w:t>
      </w:r>
    </w:p>
    <w:p w:rsidR="00147D22" w:rsidRPr="00147D22" w:rsidRDefault="00147D22" w:rsidP="00147D22">
      <w:pPr>
        <w:tabs>
          <w:tab w:val="left" w:pos="6480"/>
        </w:tabs>
        <w:suppressAutoHyphens/>
        <w:spacing w:after="140" w:line="288" w:lineRule="auto"/>
        <w:ind w:left="6480" w:right="-82"/>
        <w:jc w:val="both"/>
        <w:rPr>
          <w:rFonts w:ascii="Arial" w:eastAsia="Times New Roman" w:hAnsi="Arial" w:cs="Arial"/>
          <w:sz w:val="24"/>
          <w:szCs w:val="24"/>
          <w:lang w:eastAsia="zh-CN"/>
        </w:rPr>
      </w:pPr>
    </w:p>
    <w:p w:rsidR="00147D22" w:rsidRPr="00147D22" w:rsidRDefault="00147D22" w:rsidP="00147D22">
      <w:pPr>
        <w:keepNext/>
        <w:numPr>
          <w:ilvl w:val="1"/>
          <w:numId w:val="7"/>
        </w:numPr>
        <w:suppressAutoHyphens/>
        <w:spacing w:after="0" w:line="240" w:lineRule="auto"/>
        <w:ind w:left="0" w:firstLine="709"/>
        <w:jc w:val="center"/>
        <w:outlineLvl w:val="1"/>
        <w:rPr>
          <w:rFonts w:ascii="Arial" w:eastAsia="Times New Roman" w:hAnsi="Arial" w:cs="Arial"/>
          <w:b/>
          <w:bCs/>
          <w:sz w:val="24"/>
          <w:szCs w:val="24"/>
          <w:lang w:eastAsia="zh-CN"/>
        </w:rPr>
      </w:pPr>
      <w:r w:rsidRPr="00147D22">
        <w:rPr>
          <w:rFonts w:ascii="Arial" w:eastAsia="Times New Roman" w:hAnsi="Arial" w:cs="Arial"/>
          <w:b/>
          <w:bCs/>
          <w:sz w:val="24"/>
          <w:szCs w:val="24"/>
          <w:lang w:eastAsia="zh-CN"/>
        </w:rPr>
        <w:t>Случаи предоставления субсидий юридическим лицам</w:t>
      </w:r>
    </w:p>
    <w:p w:rsidR="00147D22" w:rsidRPr="00147D22" w:rsidRDefault="00147D22" w:rsidP="00147D22">
      <w:pPr>
        <w:keepNext/>
        <w:numPr>
          <w:ilvl w:val="1"/>
          <w:numId w:val="7"/>
        </w:numPr>
        <w:suppressAutoHyphens/>
        <w:spacing w:after="0" w:line="240" w:lineRule="auto"/>
        <w:ind w:left="0" w:firstLine="709"/>
        <w:jc w:val="center"/>
        <w:outlineLvl w:val="1"/>
        <w:rPr>
          <w:rFonts w:ascii="Arial" w:eastAsia="Times New Roman" w:hAnsi="Arial" w:cs="Arial"/>
          <w:b/>
          <w:bCs/>
          <w:i/>
          <w:iCs/>
          <w:sz w:val="24"/>
          <w:szCs w:val="24"/>
          <w:lang w:eastAsia="zh-CN"/>
        </w:rPr>
      </w:pPr>
      <w:r w:rsidRPr="00147D22">
        <w:rPr>
          <w:rFonts w:ascii="Arial" w:eastAsia="Times New Roman" w:hAnsi="Arial" w:cs="Arial"/>
          <w:b/>
          <w:bCs/>
          <w:sz w:val="24"/>
          <w:szCs w:val="24"/>
          <w:lang w:eastAsia="zh-CN"/>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147D22" w:rsidRPr="00147D22" w:rsidRDefault="00147D22" w:rsidP="00147D22">
      <w:pPr>
        <w:tabs>
          <w:tab w:val="left" w:pos="720"/>
        </w:tabs>
        <w:suppressAutoHyphens/>
        <w:spacing w:after="0" w:line="240" w:lineRule="auto"/>
        <w:jc w:val="both"/>
        <w:rPr>
          <w:rFonts w:ascii="Arial" w:eastAsia="Times New Roman" w:hAnsi="Arial" w:cs="Arial"/>
          <w:sz w:val="24"/>
          <w:szCs w:val="24"/>
          <w:lang w:eastAsia="zh-CN"/>
        </w:rPr>
      </w:pPr>
    </w:p>
    <w:p w:rsidR="00147D22" w:rsidRPr="00147D22" w:rsidRDefault="00147D22" w:rsidP="00147D22">
      <w:pPr>
        <w:tabs>
          <w:tab w:val="left" w:pos="720"/>
        </w:tabs>
        <w:suppressAutoHyphens/>
        <w:spacing w:after="0" w:line="240" w:lineRule="auto"/>
        <w:jc w:val="both"/>
        <w:rPr>
          <w:rFonts w:ascii="Arial" w:eastAsia="Times New Roman" w:hAnsi="Arial" w:cs="Arial"/>
          <w:sz w:val="24"/>
          <w:szCs w:val="24"/>
          <w:lang w:eastAsia="zh-CN"/>
        </w:rPr>
      </w:pPr>
      <w:r w:rsidRPr="00147D22">
        <w:rPr>
          <w:rFonts w:ascii="Arial" w:eastAsia="Times New Roman" w:hAnsi="Arial" w:cs="Arial"/>
          <w:spacing w:val="-1"/>
          <w:sz w:val="24"/>
          <w:szCs w:val="24"/>
          <w:lang w:eastAsia="zh-CN"/>
        </w:rPr>
        <w:tab/>
        <w:t xml:space="preserve">Субсидия на </w:t>
      </w:r>
      <w:r w:rsidRPr="00147D22">
        <w:rPr>
          <w:rFonts w:ascii="Arial" w:eastAsia="Times New Roman" w:hAnsi="Arial" w:cs="Arial"/>
          <w:sz w:val="24"/>
          <w:szCs w:val="24"/>
          <w:lang w:eastAsia="zh-CN"/>
        </w:rPr>
        <w:t xml:space="preserve">компенсацию расходов по организации электроснабжения от дизельных </w:t>
      </w:r>
      <w:r w:rsidRPr="00147D22">
        <w:rPr>
          <w:rFonts w:ascii="Arial" w:eastAsia="Times New Roman" w:hAnsi="Arial" w:cs="Arial"/>
          <w:spacing w:val="-5"/>
          <w:sz w:val="24"/>
          <w:szCs w:val="24"/>
          <w:lang w:eastAsia="zh-CN"/>
        </w:rPr>
        <w:t>электростанций предоставляется:</w:t>
      </w:r>
      <w:r w:rsidRPr="00147D22">
        <w:rPr>
          <w:rFonts w:ascii="Arial" w:eastAsia="Times New Roman" w:hAnsi="Arial" w:cs="Arial"/>
          <w:sz w:val="24"/>
          <w:szCs w:val="24"/>
          <w:lang w:eastAsia="zh-CN"/>
        </w:rPr>
        <w:tab/>
      </w:r>
    </w:p>
    <w:p w:rsidR="00147D22" w:rsidRPr="00147D22" w:rsidRDefault="00147D22" w:rsidP="00147D22">
      <w:pPr>
        <w:tabs>
          <w:tab w:val="left" w:pos="720"/>
        </w:tabs>
        <w:suppressAutoHyphens/>
        <w:spacing w:after="0" w:line="240" w:lineRule="auto"/>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ab/>
        <w:t xml:space="preserve">- </w:t>
      </w:r>
      <w:proofErr w:type="gramStart"/>
      <w:r w:rsidRPr="00147D22">
        <w:rPr>
          <w:rFonts w:ascii="Arial" w:eastAsia="Times New Roman" w:hAnsi="Arial" w:cs="Arial"/>
          <w:sz w:val="24"/>
          <w:szCs w:val="24"/>
          <w:lang w:eastAsia="zh-CN"/>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147D22">
        <w:rPr>
          <w:rFonts w:ascii="Arial" w:eastAsia="Times New Roman" w:hAnsi="Arial" w:cs="Arial"/>
          <w:sz w:val="24"/>
          <w:szCs w:val="24"/>
          <w:lang w:eastAsia="zh-CN"/>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147D22" w:rsidRPr="00147D22" w:rsidRDefault="00147D22" w:rsidP="00147D22">
      <w:pPr>
        <w:tabs>
          <w:tab w:val="left" w:pos="720"/>
        </w:tabs>
        <w:suppressAutoHyphens/>
        <w:spacing w:after="0" w:line="240" w:lineRule="auto"/>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ab/>
        <w:t>-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147D22" w:rsidRPr="00147D22" w:rsidRDefault="00147D22" w:rsidP="00147D22">
      <w:pPr>
        <w:suppressAutoHyphens/>
        <w:spacing w:after="0" w:line="240" w:lineRule="auto"/>
        <w:rPr>
          <w:rFonts w:ascii="Arial" w:eastAsia="Times New Roman" w:hAnsi="Arial" w:cs="Arial"/>
          <w:sz w:val="24"/>
          <w:szCs w:val="24"/>
          <w:lang w:eastAsia="zh-CN"/>
        </w:rPr>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lastRenderedPageBreak/>
        <w:t>АДМИНИСТРАЦИЯ НОВОСЕЛОВСКОГО СЕЛЬСКОГО  ПОСЕЛЕНИЯ</w:t>
      </w: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t>КОЛПАШЕВСКОГО РАЙОНА ТОМСКОЙ ОБЛАСТИ</w:t>
      </w:r>
    </w:p>
    <w:p w:rsidR="00147D22" w:rsidRPr="00147D22" w:rsidRDefault="00147D22" w:rsidP="00147D22">
      <w:pPr>
        <w:spacing w:after="0" w:line="480" w:lineRule="auto"/>
        <w:jc w:val="center"/>
        <w:outlineLvl w:val="1"/>
        <w:rPr>
          <w:rFonts w:ascii="Arial" w:eastAsia="Times New Roman" w:hAnsi="Arial" w:cs="Arial"/>
          <w:b/>
          <w:sz w:val="24"/>
          <w:szCs w:val="24"/>
          <w:lang w:eastAsia="ru-RU"/>
        </w:rPr>
      </w:pPr>
      <w:r w:rsidRPr="00147D22">
        <w:rPr>
          <w:rFonts w:ascii="Arial" w:eastAsia="Times New Roman" w:hAnsi="Arial" w:cs="Arial"/>
          <w:b/>
          <w:sz w:val="24"/>
          <w:szCs w:val="24"/>
          <w:lang w:eastAsia="ru-RU"/>
        </w:rPr>
        <w:t>ПОСТАНОВЛЕНИЕ</w:t>
      </w: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17.01.2019                                                                                                               № 1</w:t>
      </w: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uppressAutoHyphens/>
        <w:spacing w:after="0" w:line="240" w:lineRule="auto"/>
        <w:jc w:val="center"/>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Об исключении жилого помещения </w:t>
      </w:r>
      <w:proofErr w:type="gramStart"/>
      <w:r w:rsidRPr="00147D22">
        <w:rPr>
          <w:rFonts w:ascii="Arial" w:eastAsia="Times New Roman" w:hAnsi="Arial" w:cs="Arial"/>
          <w:sz w:val="24"/>
          <w:szCs w:val="24"/>
          <w:lang w:eastAsia="zh-CN"/>
        </w:rPr>
        <w:t>из</w:t>
      </w:r>
      <w:proofErr w:type="gramEnd"/>
      <w:r w:rsidRPr="00147D22">
        <w:rPr>
          <w:rFonts w:ascii="Arial" w:eastAsia="Times New Roman" w:hAnsi="Arial" w:cs="Arial"/>
          <w:sz w:val="24"/>
          <w:szCs w:val="24"/>
          <w:lang w:eastAsia="zh-CN"/>
        </w:rPr>
        <w:t xml:space="preserve"> </w:t>
      </w:r>
    </w:p>
    <w:p w:rsidR="00147D22" w:rsidRPr="00147D22" w:rsidRDefault="00147D22" w:rsidP="00147D22">
      <w:pPr>
        <w:suppressAutoHyphens/>
        <w:spacing w:after="0" w:line="240" w:lineRule="auto"/>
        <w:jc w:val="center"/>
        <w:rPr>
          <w:rFonts w:ascii="Arial" w:eastAsia="Times New Roman" w:hAnsi="Arial" w:cs="Arial"/>
          <w:sz w:val="24"/>
          <w:szCs w:val="24"/>
          <w:lang w:eastAsia="zh-CN"/>
        </w:rPr>
      </w:pPr>
      <w:r w:rsidRPr="00147D22">
        <w:rPr>
          <w:rFonts w:ascii="Arial" w:eastAsia="Times New Roman" w:hAnsi="Arial" w:cs="Arial"/>
          <w:sz w:val="24"/>
          <w:szCs w:val="24"/>
          <w:lang w:eastAsia="zh-CN"/>
        </w:rPr>
        <w:t>специализированного муниципального жилищного фонда</w:t>
      </w:r>
    </w:p>
    <w:p w:rsidR="00147D22" w:rsidRPr="00147D22" w:rsidRDefault="00147D22" w:rsidP="00147D22">
      <w:pPr>
        <w:suppressAutoHyphens/>
        <w:spacing w:after="0" w:line="240" w:lineRule="auto"/>
        <w:jc w:val="both"/>
        <w:rPr>
          <w:rFonts w:ascii="Arial" w:eastAsia="Times New Roman" w:hAnsi="Arial" w:cs="Arial"/>
          <w:sz w:val="24"/>
          <w:szCs w:val="24"/>
          <w:lang w:eastAsia="zh-CN"/>
        </w:rPr>
      </w:pPr>
    </w:p>
    <w:p w:rsidR="00147D22" w:rsidRPr="00147D22" w:rsidRDefault="00147D22" w:rsidP="00147D22">
      <w:pPr>
        <w:suppressAutoHyphens/>
        <w:spacing w:after="0" w:line="240" w:lineRule="auto"/>
        <w:ind w:firstLine="709"/>
        <w:jc w:val="both"/>
        <w:rPr>
          <w:rFonts w:ascii="Arial" w:eastAsia="Times New Roman" w:hAnsi="Arial" w:cs="Arial"/>
          <w:sz w:val="24"/>
          <w:szCs w:val="24"/>
          <w:lang w:eastAsia="zh-CN"/>
        </w:rPr>
      </w:pPr>
      <w:proofErr w:type="gramStart"/>
      <w:r w:rsidRPr="00147D22">
        <w:rPr>
          <w:rFonts w:ascii="Arial" w:eastAsia="Times New Roman" w:hAnsi="Arial" w:cs="Arial"/>
          <w:sz w:val="24"/>
          <w:szCs w:val="24"/>
          <w:lang w:eastAsia="zh-CN"/>
        </w:rPr>
        <w:t>В соответствии со статьями 101-102 Жилищного Кодекса Российской Федерации, решением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 в связи с окончание срока действия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16.01.2014 № 2</w:t>
      </w:r>
      <w:proofErr w:type="gramEnd"/>
      <w:r w:rsidRPr="00147D22">
        <w:rPr>
          <w:rFonts w:ascii="Arial" w:eastAsia="Times New Roman" w:hAnsi="Arial" w:cs="Arial"/>
          <w:sz w:val="24"/>
          <w:szCs w:val="24"/>
          <w:lang w:eastAsia="zh-CN"/>
        </w:rPr>
        <w:t xml:space="preserve"> на жилое помещение, расположенное по адресу: </w:t>
      </w:r>
      <w:proofErr w:type="gramStart"/>
      <w:r w:rsidRPr="00147D22">
        <w:rPr>
          <w:rFonts w:ascii="Arial" w:eastAsia="Times New Roman" w:hAnsi="Arial" w:cs="Arial"/>
          <w:sz w:val="24"/>
          <w:szCs w:val="24"/>
          <w:lang w:eastAsia="zh-CN"/>
        </w:rPr>
        <w:t>Томская область, Колпашевский район, с. Новоселово, ул. Центральная, д. 42, кв. 3, заключенного с Жуковым Иваном Викторовичем</w:t>
      </w:r>
      <w:proofErr w:type="gramEnd"/>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ПОСТАНОВЛЯЮ:</w:t>
      </w: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1. Расторгнуть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16.01.2014 № 2 на жилое помещение, расположенное по адресу: </w:t>
      </w:r>
      <w:proofErr w:type="gramStart"/>
      <w:r w:rsidRPr="00147D22">
        <w:rPr>
          <w:rFonts w:ascii="Arial" w:eastAsia="Times New Roman" w:hAnsi="Arial" w:cs="Arial"/>
          <w:sz w:val="24"/>
          <w:szCs w:val="24"/>
          <w:lang w:eastAsia="zh-CN"/>
        </w:rPr>
        <w:t>Томская область, Колпашевский район, с. Новоселово, ул. Центральная, д. 42, кв. 3.</w:t>
      </w:r>
      <w:proofErr w:type="gramEnd"/>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2. Исключить жилое помещение, расположенное по адресу: </w:t>
      </w:r>
      <w:proofErr w:type="gramStart"/>
      <w:r w:rsidRPr="00147D22">
        <w:rPr>
          <w:rFonts w:ascii="Arial" w:eastAsia="Times New Roman" w:hAnsi="Arial" w:cs="Arial"/>
          <w:sz w:val="24"/>
          <w:szCs w:val="24"/>
          <w:lang w:eastAsia="zh-CN"/>
        </w:rPr>
        <w:t xml:space="preserve">Томская область, Колпашевский район, с. Новоселово, ул. Центральная, д. 42, кв. 3, общей площадью 43 </w:t>
      </w:r>
      <w:proofErr w:type="spellStart"/>
      <w:r w:rsidRPr="00147D22">
        <w:rPr>
          <w:rFonts w:ascii="Arial" w:eastAsia="Times New Roman" w:hAnsi="Arial" w:cs="Arial"/>
          <w:sz w:val="24"/>
          <w:szCs w:val="24"/>
          <w:lang w:eastAsia="zh-CN"/>
        </w:rPr>
        <w:t>кв.м</w:t>
      </w:r>
      <w:proofErr w:type="spellEnd"/>
      <w:r w:rsidRPr="00147D22">
        <w:rPr>
          <w:rFonts w:ascii="Arial" w:eastAsia="Times New Roman" w:hAnsi="Arial" w:cs="Arial"/>
          <w:sz w:val="24"/>
          <w:szCs w:val="24"/>
          <w:lang w:eastAsia="zh-CN"/>
        </w:rPr>
        <w:t>. из реестра специализированного муниципального жилищного фонда.</w:t>
      </w:r>
      <w:proofErr w:type="gramEnd"/>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3. Пункт 1 постановления Администрации Новоселовского сельского поселения от 27.12.2013 № 100 «</w:t>
      </w:r>
      <w:r w:rsidRPr="00147D22">
        <w:rPr>
          <w:rFonts w:ascii="Arial" w:eastAsia="Andale Sans UI" w:hAnsi="Arial" w:cs="Arial"/>
          <w:kern w:val="2"/>
          <w:sz w:val="24"/>
          <w:szCs w:val="24"/>
          <w:lang w:eastAsia="ru-RU"/>
        </w:rPr>
        <w:t>О включении в специализированный жилищный фонд жилого помещения» признать утратившим силу.</w:t>
      </w: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4. Направить 1 экземпляр постановления в Колпашевский межмуниципальный отдел Управления </w:t>
      </w:r>
      <w:proofErr w:type="spellStart"/>
      <w:r w:rsidRPr="00147D22">
        <w:rPr>
          <w:rFonts w:ascii="Arial" w:eastAsia="Times New Roman" w:hAnsi="Arial" w:cs="Arial"/>
          <w:sz w:val="24"/>
          <w:szCs w:val="24"/>
          <w:lang w:eastAsia="zh-CN"/>
        </w:rPr>
        <w:t>Росреестра</w:t>
      </w:r>
      <w:proofErr w:type="spellEnd"/>
      <w:r w:rsidRPr="00147D22">
        <w:rPr>
          <w:rFonts w:ascii="Arial" w:eastAsia="Times New Roman" w:hAnsi="Arial" w:cs="Arial"/>
          <w:sz w:val="24"/>
          <w:szCs w:val="24"/>
          <w:lang w:eastAsia="zh-CN"/>
        </w:rPr>
        <w:t xml:space="preserve"> по Томской области.</w:t>
      </w:r>
    </w:p>
    <w:p w:rsidR="00147D22" w:rsidRPr="00147D22" w:rsidRDefault="00147D22" w:rsidP="00147D22">
      <w:pPr>
        <w:keepNext/>
        <w:spacing w:after="0" w:line="240" w:lineRule="auto"/>
        <w:ind w:firstLine="708"/>
        <w:jc w:val="both"/>
        <w:outlineLvl w:val="0"/>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5. </w:t>
      </w:r>
      <w:r w:rsidRPr="00147D22">
        <w:rPr>
          <w:rFonts w:ascii="Arial" w:eastAsia="Times New Roman" w:hAnsi="Arial" w:cs="Arial"/>
          <w:color w:val="000000"/>
          <w:sz w:val="24"/>
          <w:szCs w:val="24"/>
          <w:lang w:eastAsia="ru-RU"/>
        </w:rPr>
        <w:t xml:space="preserve">Опубликовать </w:t>
      </w:r>
      <w:r w:rsidRPr="00147D22">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147D22" w:rsidRPr="00147D22" w:rsidRDefault="00147D22" w:rsidP="00147D22">
      <w:pPr>
        <w:keepNext/>
        <w:spacing w:after="0" w:line="240" w:lineRule="auto"/>
        <w:ind w:firstLine="708"/>
        <w:jc w:val="both"/>
        <w:outlineLvl w:val="0"/>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6. </w:t>
      </w:r>
      <w:proofErr w:type="gramStart"/>
      <w:r w:rsidRPr="00147D22">
        <w:rPr>
          <w:rFonts w:ascii="Arial" w:eastAsia="Times New Roman" w:hAnsi="Arial" w:cs="Arial"/>
          <w:sz w:val="24"/>
          <w:szCs w:val="24"/>
          <w:lang w:eastAsia="ru-RU"/>
        </w:rPr>
        <w:t>Контроль за</w:t>
      </w:r>
      <w:proofErr w:type="gramEnd"/>
      <w:r w:rsidRPr="00147D22">
        <w:rPr>
          <w:rFonts w:ascii="Arial" w:eastAsia="Times New Roman" w:hAnsi="Arial" w:cs="Arial"/>
          <w:sz w:val="24"/>
          <w:szCs w:val="24"/>
          <w:lang w:eastAsia="ru-RU"/>
        </w:rPr>
        <w:t xml:space="preserve"> исполнением постановления оставляю за собой.</w:t>
      </w: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Глава поселения                                                                                        С.В. Петров</w:t>
      </w: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lastRenderedPageBreak/>
        <w:t>АДМИНИСТРАЦИЯ НОВОСЕЛОВСКОГО СЕЛЬСКОГО ПОСЕЛЕНИЯ</w:t>
      </w:r>
      <w:r w:rsidRPr="00147D22">
        <w:rPr>
          <w:rFonts w:ascii="Arial" w:eastAsia="Times New Roman" w:hAnsi="Arial" w:cs="Arial"/>
          <w:b/>
          <w:sz w:val="24"/>
          <w:szCs w:val="24"/>
          <w:lang w:eastAsia="ru-RU"/>
        </w:rPr>
        <w:br/>
        <w:t>КОЛПАШЕВСКОГО РАЙОНА ТОМСКОЙ ОБЛАСТИ</w:t>
      </w: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t>ПОСТАНОВЛЕНИЕ</w:t>
      </w:r>
    </w:p>
    <w:p w:rsidR="00147D22" w:rsidRPr="00147D22" w:rsidRDefault="00147D22" w:rsidP="00147D22">
      <w:pPr>
        <w:spacing w:after="0" w:line="24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t xml:space="preserve">   </w:t>
      </w: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17.01.2019                                                                                                           №  2</w:t>
      </w:r>
    </w:p>
    <w:p w:rsidR="00147D22" w:rsidRPr="00147D22" w:rsidRDefault="00147D22" w:rsidP="00147D22">
      <w:pPr>
        <w:spacing w:after="0" w:line="240" w:lineRule="auto"/>
        <w:jc w:val="center"/>
        <w:rPr>
          <w:rFonts w:ascii="Arial" w:eastAsia="Times New Roman" w:hAnsi="Arial" w:cs="Arial"/>
          <w:sz w:val="24"/>
          <w:szCs w:val="24"/>
          <w:lang w:eastAsia="ru-RU"/>
        </w:rPr>
      </w:pP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О стоимости услуг, предоставляемых согласно </w:t>
      </w: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гарантированному перечню услуг по погребению</w:t>
      </w: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В целях реализации Федерального закона от 12.01.1996 № 8-ФЗ «О погребении и похоронном деле»</w:t>
      </w: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ПОСТАНОВЛЯЮ:</w:t>
      </w: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1. Утвердить стоимость услуг, предоставляемых согласно гарантированному перечню услуг по погребению с 1 января 2019 года по 31 января 2019 года согласно приложению.</w:t>
      </w: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2. 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3. Настоящее постановление вступает в силу </w:t>
      </w:r>
      <w:proofErr w:type="gramStart"/>
      <w:r w:rsidRPr="00147D22">
        <w:rPr>
          <w:rFonts w:ascii="Arial" w:eastAsia="Times New Roman" w:hAnsi="Arial" w:cs="Arial"/>
          <w:sz w:val="24"/>
          <w:szCs w:val="24"/>
          <w:lang w:eastAsia="ru-RU"/>
        </w:rPr>
        <w:t>с</w:t>
      </w:r>
      <w:proofErr w:type="gramEnd"/>
      <w:r w:rsidRPr="00147D22">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1 января 2019 года.</w:t>
      </w: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 xml:space="preserve">4. </w:t>
      </w:r>
      <w:proofErr w:type="gramStart"/>
      <w:r w:rsidRPr="00147D22">
        <w:rPr>
          <w:rFonts w:ascii="Arial" w:eastAsia="Times New Roman" w:hAnsi="Arial" w:cs="Arial"/>
          <w:sz w:val="24"/>
          <w:szCs w:val="24"/>
          <w:lang w:eastAsia="ru-RU"/>
        </w:rPr>
        <w:t>Контроль за</w:t>
      </w:r>
      <w:proofErr w:type="gramEnd"/>
      <w:r w:rsidRPr="00147D22">
        <w:rPr>
          <w:rFonts w:ascii="Arial" w:eastAsia="Times New Roman" w:hAnsi="Arial" w:cs="Arial"/>
          <w:sz w:val="24"/>
          <w:szCs w:val="24"/>
          <w:lang w:eastAsia="ru-RU"/>
        </w:rPr>
        <w:t xml:space="preserve"> исполнением постановления оставляю за собой.</w:t>
      </w: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ind w:firstLine="709"/>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Глава поселения                                                                        С.В. Петров                              </w:t>
      </w: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tblGrid>
      <w:tr w:rsidR="00147D22" w:rsidRPr="00147D22" w:rsidTr="007B33DB">
        <w:tc>
          <w:tcPr>
            <w:tcW w:w="5210" w:type="dxa"/>
            <w:tcBorders>
              <w:top w:val="nil"/>
              <w:left w:val="nil"/>
              <w:bottom w:val="nil"/>
              <w:right w:val="nil"/>
            </w:tcBorders>
            <w:shd w:val="clear" w:color="auto" w:fill="auto"/>
          </w:tcPr>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lastRenderedPageBreak/>
              <w:t>Приложение к постановлению Администрации Новоселовского сельского поселения от 17.01.2019  № 2</w:t>
            </w:r>
          </w:p>
        </w:tc>
      </w:tr>
    </w:tbl>
    <w:p w:rsidR="00147D22" w:rsidRPr="00147D22" w:rsidRDefault="00147D22" w:rsidP="00147D22">
      <w:pPr>
        <w:spacing w:after="0" w:line="240" w:lineRule="auto"/>
        <w:jc w:val="right"/>
        <w:rPr>
          <w:rFonts w:ascii="Arial" w:eastAsia="Times New Roman" w:hAnsi="Arial" w:cs="Arial"/>
          <w:sz w:val="24"/>
          <w:szCs w:val="24"/>
          <w:lang w:eastAsia="ru-RU"/>
        </w:rPr>
      </w:pP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Стоимость услуг, предоставляемых согласно гарантированному перечню услуг по погребению</w:t>
      </w:r>
    </w:p>
    <w:p w:rsidR="00147D22" w:rsidRPr="00147D22" w:rsidRDefault="00147D22" w:rsidP="00147D22">
      <w:pPr>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47D22" w:rsidRPr="00147D22" w:rsidTr="007B33DB">
        <w:tc>
          <w:tcPr>
            <w:tcW w:w="4785" w:type="dxa"/>
            <w:shd w:val="clear" w:color="auto" w:fill="auto"/>
          </w:tcPr>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Муниципальные образования, на территории которых применяется районный коэффициент в размере 1,5</w:t>
            </w:r>
          </w:p>
          <w:p w:rsidR="00147D22" w:rsidRPr="00147D22" w:rsidRDefault="00147D22" w:rsidP="00147D22">
            <w:pPr>
              <w:spacing w:after="0" w:line="240" w:lineRule="auto"/>
              <w:jc w:val="center"/>
              <w:rPr>
                <w:rFonts w:ascii="Arial" w:eastAsia="Times New Roman" w:hAnsi="Arial" w:cs="Arial"/>
                <w:sz w:val="24"/>
                <w:szCs w:val="24"/>
                <w:lang w:eastAsia="ru-RU"/>
              </w:rPr>
            </w:pPr>
          </w:p>
        </w:tc>
        <w:tc>
          <w:tcPr>
            <w:tcW w:w="4786" w:type="dxa"/>
            <w:shd w:val="clear" w:color="auto" w:fill="auto"/>
          </w:tcPr>
          <w:p w:rsidR="00147D22" w:rsidRPr="00147D22" w:rsidRDefault="00147D22" w:rsidP="00147D22">
            <w:pPr>
              <w:spacing w:after="0" w:line="240" w:lineRule="auto"/>
              <w:jc w:val="center"/>
              <w:rPr>
                <w:rFonts w:ascii="Arial" w:eastAsia="Times New Roman" w:hAnsi="Arial" w:cs="Arial"/>
                <w:sz w:val="24"/>
                <w:szCs w:val="24"/>
                <w:lang w:eastAsia="ru-RU"/>
              </w:rPr>
            </w:pPr>
          </w:p>
        </w:tc>
      </w:tr>
      <w:tr w:rsidR="00147D22" w:rsidRPr="00147D22" w:rsidTr="007B33DB">
        <w:tc>
          <w:tcPr>
            <w:tcW w:w="4785" w:type="dxa"/>
            <w:shd w:val="clear" w:color="auto" w:fill="auto"/>
          </w:tcPr>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Стоимость услуг, предоставляемых согласно перечню услуг по погребению, 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w:t>
            </w:r>
          </w:p>
        </w:tc>
        <w:tc>
          <w:tcPr>
            <w:tcW w:w="4786" w:type="dxa"/>
            <w:shd w:val="clear" w:color="auto" w:fill="auto"/>
          </w:tcPr>
          <w:p w:rsidR="00147D22" w:rsidRPr="00147D22" w:rsidRDefault="00147D22" w:rsidP="00147D22">
            <w:pPr>
              <w:spacing w:after="0" w:line="240" w:lineRule="auto"/>
              <w:jc w:val="center"/>
              <w:rPr>
                <w:rFonts w:ascii="Arial" w:eastAsia="Times New Roman" w:hAnsi="Arial" w:cs="Arial"/>
                <w:sz w:val="24"/>
                <w:szCs w:val="24"/>
                <w:lang w:eastAsia="ru-RU"/>
              </w:rPr>
            </w:pP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8551,00 руб.</w:t>
            </w:r>
          </w:p>
          <w:p w:rsidR="00147D22" w:rsidRPr="00147D22" w:rsidRDefault="00147D22" w:rsidP="00147D22">
            <w:pPr>
              <w:spacing w:after="0" w:line="240" w:lineRule="auto"/>
              <w:jc w:val="center"/>
              <w:rPr>
                <w:rFonts w:ascii="Arial" w:eastAsia="Times New Roman" w:hAnsi="Arial" w:cs="Arial"/>
                <w:sz w:val="24"/>
                <w:szCs w:val="24"/>
                <w:lang w:eastAsia="ru-RU"/>
              </w:rPr>
            </w:pPr>
          </w:p>
        </w:tc>
      </w:tr>
      <w:tr w:rsidR="00147D22" w:rsidRPr="00147D22" w:rsidTr="007B33DB">
        <w:tc>
          <w:tcPr>
            <w:tcW w:w="4785" w:type="dxa"/>
            <w:shd w:val="clear" w:color="auto" w:fill="auto"/>
          </w:tcPr>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Стоимость услуг,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w:t>
            </w:r>
          </w:p>
        </w:tc>
        <w:tc>
          <w:tcPr>
            <w:tcW w:w="4786" w:type="dxa"/>
            <w:shd w:val="clear" w:color="auto" w:fill="auto"/>
          </w:tcPr>
          <w:p w:rsidR="00147D22" w:rsidRPr="00147D22" w:rsidRDefault="00147D22" w:rsidP="00147D22">
            <w:pPr>
              <w:spacing w:after="0" w:line="240" w:lineRule="auto"/>
              <w:jc w:val="center"/>
              <w:rPr>
                <w:rFonts w:ascii="Arial" w:eastAsia="Times New Roman" w:hAnsi="Arial" w:cs="Arial"/>
                <w:sz w:val="24"/>
                <w:szCs w:val="24"/>
                <w:lang w:eastAsia="ru-RU"/>
              </w:rPr>
            </w:pP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5891,00 руб.</w:t>
            </w:r>
          </w:p>
        </w:tc>
      </w:tr>
    </w:tbl>
    <w:p w:rsidR="00147D22" w:rsidRPr="00147D22" w:rsidRDefault="00147D22" w:rsidP="00147D22">
      <w:pPr>
        <w:spacing w:after="0" w:line="240" w:lineRule="auto"/>
        <w:rPr>
          <w:rFonts w:ascii="Arial" w:eastAsia="Times New Roman" w:hAnsi="Arial" w:cs="Arial"/>
          <w:sz w:val="24"/>
          <w:szCs w:val="24"/>
          <w:lang w:eastAsia="ru-RU"/>
        </w:rPr>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lastRenderedPageBreak/>
        <w:t>АДМИНИСТРАЦИЯ НОВОСЕЛОВСКОГО СЕЛЬСКОГО ПОСЕЛЕНИЯ</w:t>
      </w:r>
      <w:r w:rsidRPr="00147D22">
        <w:rPr>
          <w:rFonts w:ascii="Arial" w:eastAsia="Times New Roman" w:hAnsi="Arial" w:cs="Arial"/>
          <w:b/>
          <w:sz w:val="24"/>
          <w:szCs w:val="24"/>
          <w:lang w:eastAsia="ru-RU"/>
        </w:rPr>
        <w:br/>
        <w:t>КОЛПАШЕВСКОГО РАЙОНА ТОМСКОЙ ОБЛАСТИ</w:t>
      </w: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t>ПОСТАНОВЛЕНИЕ</w:t>
      </w:r>
    </w:p>
    <w:p w:rsidR="00147D22" w:rsidRPr="00147D22" w:rsidRDefault="00147D22" w:rsidP="00147D22">
      <w:pPr>
        <w:spacing w:after="0" w:line="24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t xml:space="preserve">   </w:t>
      </w: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17.01.2019                                                                                                            № 3</w:t>
      </w:r>
    </w:p>
    <w:p w:rsidR="00147D22" w:rsidRPr="00147D22" w:rsidRDefault="00147D22" w:rsidP="00147D22">
      <w:pPr>
        <w:spacing w:after="0" w:line="240" w:lineRule="auto"/>
        <w:jc w:val="center"/>
        <w:rPr>
          <w:rFonts w:ascii="Arial" w:eastAsia="Times New Roman" w:hAnsi="Arial" w:cs="Arial"/>
          <w:sz w:val="24"/>
          <w:szCs w:val="24"/>
          <w:lang w:eastAsia="ru-RU"/>
        </w:rPr>
      </w:pPr>
    </w:p>
    <w:p w:rsidR="00147D22" w:rsidRPr="00147D22" w:rsidRDefault="00147D22" w:rsidP="00147D22">
      <w:pPr>
        <w:spacing w:after="0" w:line="240" w:lineRule="auto"/>
        <w:ind w:right="-1"/>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13.06.2018 № 46 «Об утверждении Порядка осуществления </w:t>
      </w:r>
      <w:proofErr w:type="gramStart"/>
      <w:r w:rsidRPr="00147D22">
        <w:rPr>
          <w:rFonts w:ascii="Arial" w:eastAsia="Times New Roman" w:hAnsi="Arial" w:cs="Arial"/>
          <w:sz w:val="24"/>
          <w:szCs w:val="24"/>
          <w:lang w:eastAsia="ru-RU"/>
        </w:rPr>
        <w:t>контроля за</w:t>
      </w:r>
      <w:proofErr w:type="gramEnd"/>
      <w:r w:rsidRPr="00147D22">
        <w:rPr>
          <w:rFonts w:ascii="Arial" w:eastAsia="Times New Roman" w:hAnsi="Arial" w:cs="Arial"/>
          <w:sz w:val="24"/>
          <w:szCs w:val="24"/>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w:t>
      </w:r>
    </w:p>
    <w:p w:rsidR="00147D22" w:rsidRPr="00147D22" w:rsidRDefault="00147D22" w:rsidP="00147D22">
      <w:pPr>
        <w:tabs>
          <w:tab w:val="left" w:pos="9356"/>
        </w:tabs>
        <w:autoSpaceDE w:val="0"/>
        <w:autoSpaceDN w:val="0"/>
        <w:adjustRightInd w:val="0"/>
        <w:spacing w:before="120" w:after="0" w:line="240" w:lineRule="auto"/>
        <w:ind w:right="-2"/>
        <w:jc w:val="both"/>
        <w:rPr>
          <w:rFonts w:ascii="Arial" w:eastAsia="Times New Roman" w:hAnsi="Arial" w:cs="Arial"/>
          <w:bCs/>
          <w:sz w:val="24"/>
          <w:szCs w:val="24"/>
          <w:lang w:eastAsia="ru-RU"/>
        </w:rPr>
      </w:pPr>
    </w:p>
    <w:p w:rsidR="00147D22" w:rsidRPr="00147D22" w:rsidRDefault="00147D22" w:rsidP="00147D22">
      <w:pPr>
        <w:spacing w:after="0" w:line="240" w:lineRule="auto"/>
        <w:ind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В целях приведения нормативных правовых актов в соответствие с законодательством</w:t>
      </w:r>
    </w:p>
    <w:p w:rsidR="00147D22" w:rsidRPr="00147D22" w:rsidRDefault="00147D22" w:rsidP="00147D22">
      <w:pPr>
        <w:spacing w:after="0" w:line="240" w:lineRule="auto"/>
        <w:ind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ПОСТАНОВЛЯЮ:</w:t>
      </w:r>
    </w:p>
    <w:p w:rsidR="00147D22" w:rsidRPr="00147D22" w:rsidRDefault="00147D22" w:rsidP="00147D22">
      <w:pPr>
        <w:spacing w:after="0" w:line="240" w:lineRule="auto"/>
        <w:ind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1. Внести в постановление Администрации Новоселовского сельского поселения от 13.06.2018 № 46 «Об утверждении Порядка осуществления </w:t>
      </w:r>
      <w:proofErr w:type="gramStart"/>
      <w:r w:rsidRPr="00147D22">
        <w:rPr>
          <w:rFonts w:ascii="Arial" w:eastAsia="Times New Roman" w:hAnsi="Arial" w:cs="Arial"/>
          <w:sz w:val="24"/>
          <w:szCs w:val="24"/>
          <w:lang w:eastAsia="ru-RU"/>
        </w:rPr>
        <w:t>контроля за</w:t>
      </w:r>
      <w:proofErr w:type="gramEnd"/>
      <w:r w:rsidRPr="00147D22">
        <w:rPr>
          <w:rFonts w:ascii="Arial" w:eastAsia="Times New Roman" w:hAnsi="Arial" w:cs="Arial"/>
          <w:sz w:val="24"/>
          <w:szCs w:val="24"/>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 следующие изменения:</w:t>
      </w:r>
    </w:p>
    <w:p w:rsidR="00147D22" w:rsidRPr="00147D22" w:rsidRDefault="00147D22" w:rsidP="00147D22">
      <w:pPr>
        <w:spacing w:after="0" w:line="240" w:lineRule="auto"/>
        <w:ind w:firstLine="708"/>
        <w:jc w:val="both"/>
        <w:rPr>
          <w:rFonts w:ascii="Arial" w:eastAsia="Times New Roman" w:hAnsi="Arial" w:cs="Arial"/>
          <w:color w:val="222222"/>
          <w:sz w:val="24"/>
          <w:szCs w:val="24"/>
          <w:shd w:val="clear" w:color="auto" w:fill="FFFFFF"/>
          <w:lang w:eastAsia="ru-RU"/>
        </w:rPr>
      </w:pPr>
      <w:r w:rsidRPr="00147D22">
        <w:rPr>
          <w:rFonts w:ascii="Arial" w:eastAsia="Times New Roman" w:hAnsi="Arial" w:cs="Arial"/>
          <w:sz w:val="24"/>
          <w:szCs w:val="24"/>
          <w:lang w:eastAsia="ru-RU"/>
        </w:rPr>
        <w:t xml:space="preserve">1.1. </w:t>
      </w:r>
      <w:r w:rsidRPr="00147D22">
        <w:rPr>
          <w:rFonts w:ascii="Arial" w:eastAsia="Times New Roman" w:hAnsi="Arial" w:cs="Arial"/>
          <w:color w:val="222222"/>
          <w:sz w:val="24"/>
          <w:szCs w:val="24"/>
          <w:shd w:val="clear" w:color="auto" w:fill="FFFFFF"/>
          <w:lang w:eastAsia="ru-RU"/>
        </w:rPr>
        <w:t>В пункте 5 приложения добавить подпункт в) следующего содержания:</w:t>
      </w:r>
    </w:p>
    <w:p w:rsidR="00147D22" w:rsidRPr="00147D22" w:rsidRDefault="00147D22" w:rsidP="00147D22">
      <w:pPr>
        <w:spacing w:after="0" w:line="240" w:lineRule="auto"/>
        <w:ind w:firstLine="708"/>
        <w:jc w:val="both"/>
        <w:rPr>
          <w:rFonts w:ascii="Arial" w:eastAsia="Times New Roman" w:hAnsi="Arial" w:cs="Arial"/>
          <w:color w:val="222222"/>
          <w:sz w:val="24"/>
          <w:szCs w:val="24"/>
          <w:shd w:val="clear" w:color="auto" w:fill="FFFFFF"/>
          <w:lang w:eastAsia="ru-RU"/>
        </w:rPr>
      </w:pPr>
      <w:r w:rsidRPr="00147D22">
        <w:rPr>
          <w:rFonts w:ascii="Arial" w:eastAsia="Times New Roman" w:hAnsi="Arial" w:cs="Arial"/>
          <w:color w:val="222222"/>
          <w:sz w:val="24"/>
          <w:szCs w:val="24"/>
          <w:shd w:val="clear" w:color="auto" w:fill="FFFFFF"/>
          <w:lang w:eastAsia="ru-RU"/>
        </w:rPr>
        <w:t>«в) руководитель органа контроля</w:t>
      </w:r>
      <w:proofErr w:type="gramStart"/>
      <w:r w:rsidRPr="00147D22">
        <w:rPr>
          <w:rFonts w:ascii="Arial" w:eastAsia="Times New Roman" w:hAnsi="Arial" w:cs="Arial"/>
          <w:color w:val="222222"/>
          <w:sz w:val="24"/>
          <w:szCs w:val="24"/>
          <w:shd w:val="clear" w:color="auto" w:fill="FFFFFF"/>
          <w:lang w:eastAsia="ru-RU"/>
        </w:rPr>
        <w:t>.»;</w:t>
      </w:r>
    </w:p>
    <w:p w:rsidR="00147D22" w:rsidRPr="00147D22" w:rsidRDefault="00147D22" w:rsidP="00147D22">
      <w:pPr>
        <w:spacing w:after="0" w:line="240" w:lineRule="auto"/>
        <w:ind w:firstLine="708"/>
        <w:jc w:val="both"/>
        <w:rPr>
          <w:rFonts w:ascii="Arial" w:eastAsia="Times New Roman" w:hAnsi="Arial" w:cs="Arial"/>
          <w:sz w:val="24"/>
          <w:szCs w:val="24"/>
          <w:lang w:eastAsia="ru-RU"/>
        </w:rPr>
      </w:pPr>
      <w:proofErr w:type="gramEnd"/>
      <w:r w:rsidRPr="00147D22">
        <w:rPr>
          <w:rFonts w:ascii="Arial" w:eastAsia="Times New Roman" w:hAnsi="Arial" w:cs="Arial"/>
          <w:color w:val="222222"/>
          <w:sz w:val="24"/>
          <w:szCs w:val="24"/>
          <w:shd w:val="clear" w:color="auto" w:fill="FFFFFF"/>
          <w:lang w:eastAsia="ru-RU"/>
        </w:rPr>
        <w:t xml:space="preserve">1.2. </w:t>
      </w:r>
      <w:r w:rsidRPr="00147D22">
        <w:rPr>
          <w:rFonts w:ascii="Arial" w:eastAsia="Times New Roman" w:hAnsi="Arial" w:cs="Arial"/>
          <w:sz w:val="24"/>
          <w:szCs w:val="24"/>
          <w:lang w:eastAsia="ru-RU"/>
        </w:rPr>
        <w:t>В пункте 8 приложения добавить подпункт д) следующего содержания:</w:t>
      </w:r>
    </w:p>
    <w:p w:rsidR="00147D22" w:rsidRPr="00147D22" w:rsidRDefault="00147D22" w:rsidP="00147D22">
      <w:pPr>
        <w:spacing w:after="0" w:line="240" w:lineRule="auto"/>
        <w:ind w:firstLine="708"/>
        <w:jc w:val="both"/>
        <w:rPr>
          <w:rFonts w:ascii="Arial" w:eastAsia="Times New Roman" w:hAnsi="Arial" w:cs="Arial"/>
          <w:color w:val="222222"/>
          <w:sz w:val="24"/>
          <w:szCs w:val="24"/>
          <w:shd w:val="clear" w:color="auto" w:fill="FFFFFF"/>
          <w:lang w:eastAsia="ru-RU"/>
        </w:rPr>
      </w:pPr>
      <w:r w:rsidRPr="00147D22">
        <w:rPr>
          <w:rFonts w:ascii="Arial" w:eastAsia="Times New Roman" w:hAnsi="Arial" w:cs="Arial"/>
          <w:sz w:val="24"/>
          <w:szCs w:val="24"/>
          <w:lang w:eastAsia="ru-RU"/>
        </w:rPr>
        <w:t>«</w:t>
      </w:r>
      <w:r w:rsidRPr="00147D22">
        <w:rPr>
          <w:rFonts w:ascii="Arial" w:eastAsia="Times New Roman" w:hAnsi="Arial" w:cs="Arial"/>
          <w:color w:val="222222"/>
          <w:sz w:val="24"/>
          <w:szCs w:val="24"/>
          <w:shd w:val="clear" w:color="auto" w:fill="FFFFFF"/>
          <w:lang w:eastAsia="ru-RU"/>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roofErr w:type="gramStart"/>
      <w:r w:rsidRPr="00147D22">
        <w:rPr>
          <w:rFonts w:ascii="Arial" w:eastAsia="Times New Roman" w:hAnsi="Arial" w:cs="Arial"/>
          <w:color w:val="222222"/>
          <w:sz w:val="24"/>
          <w:szCs w:val="24"/>
          <w:shd w:val="clear" w:color="auto" w:fill="FFFFFF"/>
          <w:lang w:eastAsia="ru-RU"/>
        </w:rPr>
        <w:t>.».</w:t>
      </w:r>
      <w:proofErr w:type="gramEnd"/>
    </w:p>
    <w:p w:rsidR="00147D22" w:rsidRPr="00147D22" w:rsidRDefault="00147D22" w:rsidP="00147D22">
      <w:pPr>
        <w:spacing w:after="0" w:line="240" w:lineRule="auto"/>
        <w:ind w:right="-1"/>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47D22" w:rsidRPr="00147D22" w:rsidRDefault="00147D22" w:rsidP="00147D22">
      <w:pPr>
        <w:spacing w:after="0" w:line="240" w:lineRule="auto"/>
        <w:ind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3. </w:t>
      </w:r>
      <w:proofErr w:type="gramStart"/>
      <w:r w:rsidRPr="00147D22">
        <w:rPr>
          <w:rFonts w:ascii="Arial" w:eastAsia="Times New Roman" w:hAnsi="Arial" w:cs="Arial"/>
          <w:sz w:val="24"/>
          <w:szCs w:val="24"/>
          <w:lang w:eastAsia="ru-RU"/>
        </w:rPr>
        <w:t>Контроль за</w:t>
      </w:r>
      <w:proofErr w:type="gramEnd"/>
      <w:r w:rsidRPr="00147D22">
        <w:rPr>
          <w:rFonts w:ascii="Arial" w:eastAsia="Times New Roman" w:hAnsi="Arial" w:cs="Arial"/>
          <w:sz w:val="24"/>
          <w:szCs w:val="24"/>
          <w:lang w:eastAsia="ru-RU"/>
        </w:rPr>
        <w:t xml:space="preserve"> исполнением постановления оставляю за собой.</w:t>
      </w:r>
    </w:p>
    <w:p w:rsidR="00147D22" w:rsidRPr="00147D22" w:rsidRDefault="00147D22" w:rsidP="00147D22">
      <w:pPr>
        <w:spacing w:after="0" w:line="240" w:lineRule="auto"/>
        <w:ind w:firstLine="708"/>
        <w:jc w:val="both"/>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ind w:firstLine="709"/>
        <w:rPr>
          <w:rFonts w:ascii="Arial" w:eastAsia="Times New Roman" w:hAnsi="Arial" w:cs="Arial"/>
          <w:sz w:val="24"/>
          <w:szCs w:val="24"/>
          <w:lang w:eastAsia="ru-RU"/>
        </w:rPr>
      </w:pPr>
      <w:r w:rsidRPr="00147D22">
        <w:rPr>
          <w:rFonts w:ascii="Arial" w:eastAsia="Times New Roman" w:hAnsi="Arial" w:cs="Arial"/>
          <w:sz w:val="24"/>
          <w:szCs w:val="24"/>
          <w:lang w:eastAsia="ru-RU"/>
        </w:rPr>
        <w:t>Глава  поселения</w:t>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t xml:space="preserve"> С.В. Петров</w:t>
      </w: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lastRenderedPageBreak/>
        <w:t>АДМИНИСТРАЦИЯ НОВОСЕЛОВСКОГО СЕЛЬСКОГО  ПОСЕЛЕНИЯ</w:t>
      </w: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t>КОЛПАШЕВСКОГО РАЙОНА ТОМСКОЙ ОБЛАСТИ</w:t>
      </w:r>
    </w:p>
    <w:p w:rsidR="00147D22" w:rsidRPr="00147D22" w:rsidRDefault="00147D22" w:rsidP="00147D22">
      <w:pPr>
        <w:spacing w:after="0" w:line="480" w:lineRule="auto"/>
        <w:jc w:val="center"/>
        <w:outlineLvl w:val="1"/>
        <w:rPr>
          <w:rFonts w:ascii="Arial" w:eastAsia="Times New Roman" w:hAnsi="Arial" w:cs="Arial"/>
          <w:b/>
          <w:sz w:val="24"/>
          <w:szCs w:val="24"/>
          <w:lang w:eastAsia="ru-RU"/>
        </w:rPr>
      </w:pPr>
      <w:r w:rsidRPr="00147D22">
        <w:rPr>
          <w:rFonts w:ascii="Arial" w:eastAsia="Times New Roman" w:hAnsi="Arial" w:cs="Arial"/>
          <w:b/>
          <w:sz w:val="24"/>
          <w:szCs w:val="24"/>
          <w:lang w:eastAsia="ru-RU"/>
        </w:rPr>
        <w:t>ПОСТАНОВЛЕНИЕ</w:t>
      </w: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22.01.2019                                                                                                               № 4</w:t>
      </w: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uppressAutoHyphens/>
        <w:spacing w:after="0" w:line="240" w:lineRule="auto"/>
        <w:jc w:val="center"/>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Об исключении жилого помещения </w:t>
      </w:r>
      <w:proofErr w:type="gramStart"/>
      <w:r w:rsidRPr="00147D22">
        <w:rPr>
          <w:rFonts w:ascii="Arial" w:eastAsia="Times New Roman" w:hAnsi="Arial" w:cs="Arial"/>
          <w:sz w:val="24"/>
          <w:szCs w:val="24"/>
          <w:lang w:eastAsia="zh-CN"/>
        </w:rPr>
        <w:t>из</w:t>
      </w:r>
      <w:proofErr w:type="gramEnd"/>
      <w:r w:rsidRPr="00147D22">
        <w:rPr>
          <w:rFonts w:ascii="Arial" w:eastAsia="Times New Roman" w:hAnsi="Arial" w:cs="Arial"/>
          <w:sz w:val="24"/>
          <w:szCs w:val="24"/>
          <w:lang w:eastAsia="zh-CN"/>
        </w:rPr>
        <w:t xml:space="preserve"> </w:t>
      </w:r>
    </w:p>
    <w:p w:rsidR="00147D22" w:rsidRPr="00147D22" w:rsidRDefault="00147D22" w:rsidP="00147D22">
      <w:pPr>
        <w:suppressAutoHyphens/>
        <w:spacing w:after="0" w:line="240" w:lineRule="auto"/>
        <w:jc w:val="center"/>
        <w:rPr>
          <w:rFonts w:ascii="Arial" w:eastAsia="Times New Roman" w:hAnsi="Arial" w:cs="Arial"/>
          <w:sz w:val="24"/>
          <w:szCs w:val="24"/>
          <w:lang w:eastAsia="zh-CN"/>
        </w:rPr>
      </w:pPr>
      <w:r w:rsidRPr="00147D22">
        <w:rPr>
          <w:rFonts w:ascii="Arial" w:eastAsia="Times New Roman" w:hAnsi="Arial" w:cs="Arial"/>
          <w:sz w:val="24"/>
          <w:szCs w:val="24"/>
          <w:lang w:eastAsia="zh-CN"/>
        </w:rPr>
        <w:t>специализированного муниципального жилищного фонда</w:t>
      </w:r>
    </w:p>
    <w:p w:rsidR="00147D22" w:rsidRPr="00147D22" w:rsidRDefault="00147D22" w:rsidP="00147D22">
      <w:pPr>
        <w:suppressAutoHyphens/>
        <w:spacing w:after="0" w:line="240" w:lineRule="auto"/>
        <w:jc w:val="both"/>
        <w:rPr>
          <w:rFonts w:ascii="Arial" w:eastAsia="Times New Roman" w:hAnsi="Arial" w:cs="Arial"/>
          <w:sz w:val="24"/>
          <w:szCs w:val="24"/>
          <w:lang w:eastAsia="zh-CN"/>
        </w:rPr>
      </w:pPr>
    </w:p>
    <w:p w:rsidR="00147D22" w:rsidRPr="00147D22" w:rsidRDefault="00147D22" w:rsidP="00147D22">
      <w:pPr>
        <w:suppressAutoHyphens/>
        <w:spacing w:after="0" w:line="240" w:lineRule="auto"/>
        <w:ind w:firstLine="709"/>
        <w:jc w:val="both"/>
        <w:rPr>
          <w:rFonts w:ascii="Arial" w:eastAsia="Times New Roman" w:hAnsi="Arial" w:cs="Arial"/>
          <w:sz w:val="24"/>
          <w:szCs w:val="24"/>
          <w:lang w:eastAsia="zh-CN"/>
        </w:rPr>
      </w:pPr>
      <w:proofErr w:type="gramStart"/>
      <w:r w:rsidRPr="00147D22">
        <w:rPr>
          <w:rFonts w:ascii="Arial" w:eastAsia="Times New Roman" w:hAnsi="Arial" w:cs="Arial"/>
          <w:sz w:val="24"/>
          <w:szCs w:val="24"/>
          <w:lang w:eastAsia="zh-CN"/>
        </w:rPr>
        <w:t>В соответствии со статьями 101-102 Жилищного Кодекса Российской Федерации, решением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 в связи с окончание срока действия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21.01.2014 № 3</w:t>
      </w:r>
      <w:proofErr w:type="gramEnd"/>
      <w:r w:rsidRPr="00147D22">
        <w:rPr>
          <w:rFonts w:ascii="Arial" w:eastAsia="Times New Roman" w:hAnsi="Arial" w:cs="Arial"/>
          <w:sz w:val="24"/>
          <w:szCs w:val="24"/>
          <w:lang w:eastAsia="zh-CN"/>
        </w:rPr>
        <w:t xml:space="preserve"> на жилое помещение, расположенное по адресу: </w:t>
      </w:r>
      <w:proofErr w:type="gramStart"/>
      <w:r w:rsidRPr="00147D22">
        <w:rPr>
          <w:rFonts w:ascii="Arial" w:eastAsia="Times New Roman" w:hAnsi="Arial" w:cs="Arial"/>
          <w:sz w:val="24"/>
          <w:szCs w:val="24"/>
          <w:lang w:eastAsia="zh-CN"/>
        </w:rPr>
        <w:t>Томская область, Колпашевский район, с. Новоселово, ул. Сибирская, д. 6, кв. 4, заключенного с Жуковым Виктором Викторовичем</w:t>
      </w:r>
      <w:proofErr w:type="gramEnd"/>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ПОСТАНОВЛЯЮ:</w:t>
      </w: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1. Расторгнуть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21.01.2014 № 3 на жилое помещение, расположенное по адресу: </w:t>
      </w:r>
      <w:proofErr w:type="gramStart"/>
      <w:r w:rsidRPr="00147D22">
        <w:rPr>
          <w:rFonts w:ascii="Arial" w:eastAsia="Times New Roman" w:hAnsi="Arial" w:cs="Arial"/>
          <w:sz w:val="24"/>
          <w:szCs w:val="24"/>
          <w:lang w:eastAsia="zh-CN"/>
        </w:rPr>
        <w:t>Томская область, Колпашевский район, с. Новоселово, ул. Сибирская, д. 6, кв. 4.</w:t>
      </w:r>
      <w:proofErr w:type="gramEnd"/>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2. Исключить жилое помещение, расположенное по адресу: </w:t>
      </w:r>
      <w:proofErr w:type="gramStart"/>
      <w:r w:rsidRPr="00147D22">
        <w:rPr>
          <w:rFonts w:ascii="Arial" w:eastAsia="Times New Roman" w:hAnsi="Arial" w:cs="Arial"/>
          <w:sz w:val="24"/>
          <w:szCs w:val="24"/>
          <w:lang w:eastAsia="zh-CN"/>
        </w:rPr>
        <w:t xml:space="preserve">Томская область, Колпашевский район, с. Новоселово, ул. Сибирская, д. 6, кв. 4, общей площадью 28 </w:t>
      </w:r>
      <w:proofErr w:type="spellStart"/>
      <w:r w:rsidRPr="00147D22">
        <w:rPr>
          <w:rFonts w:ascii="Arial" w:eastAsia="Times New Roman" w:hAnsi="Arial" w:cs="Arial"/>
          <w:sz w:val="24"/>
          <w:szCs w:val="24"/>
          <w:lang w:eastAsia="zh-CN"/>
        </w:rPr>
        <w:t>кв.м</w:t>
      </w:r>
      <w:proofErr w:type="spellEnd"/>
      <w:r w:rsidRPr="00147D22">
        <w:rPr>
          <w:rFonts w:ascii="Arial" w:eastAsia="Times New Roman" w:hAnsi="Arial" w:cs="Arial"/>
          <w:sz w:val="24"/>
          <w:szCs w:val="24"/>
          <w:lang w:eastAsia="zh-CN"/>
        </w:rPr>
        <w:t>. из реестра специализированного муниципального жилищного фонда.</w:t>
      </w:r>
      <w:proofErr w:type="gramEnd"/>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3. Пункт 1 постановления Администрации Новоселовского сельского поселения от 27.12.2013 № 101 «</w:t>
      </w:r>
      <w:r w:rsidRPr="00147D22">
        <w:rPr>
          <w:rFonts w:ascii="Arial" w:eastAsia="Andale Sans UI" w:hAnsi="Arial" w:cs="Arial"/>
          <w:kern w:val="2"/>
          <w:sz w:val="24"/>
          <w:szCs w:val="24"/>
          <w:lang w:eastAsia="ru-RU"/>
        </w:rPr>
        <w:t>О включении в специализированный жилищный фонд жилого помещения» признать утратившим силу.</w:t>
      </w: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4. Направить 1 экземпляр постановления в Колпашевский межмуниципальный отдел Управления </w:t>
      </w:r>
      <w:proofErr w:type="spellStart"/>
      <w:r w:rsidRPr="00147D22">
        <w:rPr>
          <w:rFonts w:ascii="Arial" w:eastAsia="Times New Roman" w:hAnsi="Arial" w:cs="Arial"/>
          <w:sz w:val="24"/>
          <w:szCs w:val="24"/>
          <w:lang w:eastAsia="zh-CN"/>
        </w:rPr>
        <w:t>Росреестра</w:t>
      </w:r>
      <w:proofErr w:type="spellEnd"/>
      <w:r w:rsidRPr="00147D22">
        <w:rPr>
          <w:rFonts w:ascii="Arial" w:eastAsia="Times New Roman" w:hAnsi="Arial" w:cs="Arial"/>
          <w:sz w:val="24"/>
          <w:szCs w:val="24"/>
          <w:lang w:eastAsia="zh-CN"/>
        </w:rPr>
        <w:t xml:space="preserve"> по Томской области.</w:t>
      </w:r>
    </w:p>
    <w:p w:rsidR="00147D22" w:rsidRPr="00147D22" w:rsidRDefault="00147D22" w:rsidP="00147D22">
      <w:pPr>
        <w:keepNext/>
        <w:spacing w:after="0" w:line="240" w:lineRule="auto"/>
        <w:ind w:firstLine="708"/>
        <w:jc w:val="both"/>
        <w:outlineLvl w:val="0"/>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5. </w:t>
      </w:r>
      <w:r w:rsidRPr="00147D22">
        <w:rPr>
          <w:rFonts w:ascii="Arial" w:eastAsia="Times New Roman" w:hAnsi="Arial" w:cs="Arial"/>
          <w:color w:val="000000"/>
          <w:sz w:val="24"/>
          <w:szCs w:val="24"/>
          <w:lang w:eastAsia="ru-RU"/>
        </w:rPr>
        <w:t xml:space="preserve">Опубликовать </w:t>
      </w:r>
      <w:r w:rsidRPr="00147D22">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147D22" w:rsidRPr="00147D22" w:rsidRDefault="00147D22" w:rsidP="00147D22">
      <w:pPr>
        <w:keepNext/>
        <w:spacing w:after="0" w:line="240" w:lineRule="auto"/>
        <w:ind w:firstLine="708"/>
        <w:jc w:val="both"/>
        <w:outlineLvl w:val="0"/>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6. </w:t>
      </w:r>
      <w:proofErr w:type="gramStart"/>
      <w:r w:rsidRPr="00147D22">
        <w:rPr>
          <w:rFonts w:ascii="Arial" w:eastAsia="Times New Roman" w:hAnsi="Arial" w:cs="Arial"/>
          <w:sz w:val="24"/>
          <w:szCs w:val="24"/>
          <w:lang w:eastAsia="ru-RU"/>
        </w:rPr>
        <w:t>Контроль за</w:t>
      </w:r>
      <w:proofErr w:type="gramEnd"/>
      <w:r w:rsidRPr="00147D22">
        <w:rPr>
          <w:rFonts w:ascii="Arial" w:eastAsia="Times New Roman" w:hAnsi="Arial" w:cs="Arial"/>
          <w:sz w:val="24"/>
          <w:szCs w:val="24"/>
          <w:lang w:eastAsia="ru-RU"/>
        </w:rPr>
        <w:t xml:space="preserve"> исполнением постановления оставляю за собой.</w:t>
      </w: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Глава поселения                                                                                        С.В. Петров</w:t>
      </w: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lastRenderedPageBreak/>
        <w:t>АДМИНИСТРАЦИЯ НОВОСЕЛОВСКОГО СЕЛЬСКОГО ПОСЕЛЕНИЯ КОЛПАШЕВСКОГО РАЙОНА ТОМСКОЙ ОБЛАСТИ</w:t>
      </w: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t xml:space="preserve">ПОСТАНОВЛЕНИЕ </w:t>
      </w:r>
    </w:p>
    <w:p w:rsidR="00147D22" w:rsidRPr="00147D22" w:rsidRDefault="00147D22" w:rsidP="00147D22">
      <w:pPr>
        <w:tabs>
          <w:tab w:val="left" w:pos="7920"/>
        </w:tabs>
        <w:spacing w:after="0" w:line="480" w:lineRule="auto"/>
        <w:rPr>
          <w:rFonts w:ascii="Arial" w:eastAsia="Times New Roman" w:hAnsi="Arial" w:cs="Arial"/>
          <w:b/>
          <w:sz w:val="24"/>
          <w:szCs w:val="24"/>
          <w:lang w:eastAsia="ru-RU"/>
        </w:rPr>
      </w:pPr>
      <w:r w:rsidRPr="00147D22">
        <w:rPr>
          <w:rFonts w:ascii="Arial" w:eastAsia="Times New Roman" w:hAnsi="Arial" w:cs="Arial"/>
          <w:sz w:val="24"/>
          <w:szCs w:val="24"/>
          <w:lang w:eastAsia="ru-RU"/>
        </w:rPr>
        <w:t>28.01.2019                                                                                                              № 5</w:t>
      </w:r>
    </w:p>
    <w:p w:rsidR="00147D22" w:rsidRPr="00147D22" w:rsidRDefault="00147D22" w:rsidP="00147D22">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Об изменении вида разрешенного использования земельного участка</w:t>
      </w:r>
    </w:p>
    <w:p w:rsidR="00147D22" w:rsidRPr="00147D22" w:rsidRDefault="00147D22" w:rsidP="00147D22">
      <w:pPr>
        <w:spacing w:after="0" w:line="240" w:lineRule="auto"/>
        <w:ind w:right="4315"/>
        <w:jc w:val="both"/>
        <w:rPr>
          <w:rFonts w:ascii="Arial" w:eastAsia="Times New Roman" w:hAnsi="Arial" w:cs="Arial"/>
          <w:color w:val="000000"/>
          <w:sz w:val="24"/>
          <w:szCs w:val="24"/>
          <w:lang w:eastAsia="ru-RU"/>
        </w:rPr>
      </w:pPr>
    </w:p>
    <w:p w:rsidR="00147D22" w:rsidRPr="00147D22" w:rsidRDefault="00147D22" w:rsidP="00147D22">
      <w:pPr>
        <w:spacing w:after="0" w:line="240" w:lineRule="auto"/>
        <w:ind w:firstLine="709"/>
        <w:jc w:val="both"/>
        <w:rPr>
          <w:rFonts w:ascii="Arial" w:eastAsia="Times New Roman" w:hAnsi="Arial" w:cs="Arial"/>
          <w:color w:val="000000"/>
          <w:sz w:val="24"/>
          <w:szCs w:val="24"/>
          <w:lang w:eastAsia="ru-RU"/>
        </w:rPr>
      </w:pPr>
      <w:proofErr w:type="gramStart"/>
      <w:r w:rsidRPr="00147D22">
        <w:rPr>
          <w:rFonts w:ascii="Arial" w:eastAsia="Times New Roman" w:hAnsi="Arial" w:cs="Arial"/>
          <w:color w:val="000000"/>
          <w:sz w:val="24"/>
          <w:szCs w:val="24"/>
          <w:lang w:eastAsia="ru-RU"/>
        </w:rPr>
        <w:t xml:space="preserve">На основании заявления Сорокина Сергея Юрьевича, </w:t>
      </w:r>
      <w:r w:rsidRPr="00147D22">
        <w:rPr>
          <w:rFonts w:ascii="Arial" w:eastAsia="Times New Roman" w:hAnsi="Arial" w:cs="Arial"/>
          <w:sz w:val="24"/>
          <w:szCs w:val="24"/>
          <w:lang w:eastAsia="ru-RU"/>
        </w:rPr>
        <w:t>паспорт 69 05 104551, выдан Колпашевским ГОВД Томской области 05.06.2006, адрес Томская область, г. Колпашево, ул. Л. Толстого, д. 12, кв. 27</w:t>
      </w:r>
      <w:r w:rsidRPr="00147D22">
        <w:rPr>
          <w:rFonts w:ascii="Arial" w:eastAsia="Times New Roman" w:hAnsi="Arial" w:cs="Arial"/>
          <w:color w:val="000000"/>
          <w:sz w:val="24"/>
          <w:szCs w:val="24"/>
          <w:lang w:eastAsia="ru-RU"/>
        </w:rPr>
        <w:t xml:space="preserve"> об изменении вида разрешенного использования земельного участка, в целях приведения земельных отношений на территории муниципального образования «Новоселовское сельское поселение» в соответствие с действующим законодательством и в соответствии с Генеральным планом Новоселовского сельского</w:t>
      </w:r>
      <w:proofErr w:type="gramEnd"/>
      <w:r w:rsidRPr="00147D22">
        <w:rPr>
          <w:rFonts w:ascii="Arial" w:eastAsia="Times New Roman" w:hAnsi="Arial" w:cs="Arial"/>
          <w:color w:val="000000"/>
          <w:sz w:val="24"/>
          <w:szCs w:val="24"/>
          <w:lang w:eastAsia="ru-RU"/>
        </w:rPr>
        <w:t xml:space="preserve"> поселения</w:t>
      </w:r>
    </w:p>
    <w:p w:rsidR="00147D22" w:rsidRPr="00147D22" w:rsidRDefault="00147D22" w:rsidP="00147D22">
      <w:pPr>
        <w:spacing w:after="0" w:line="240" w:lineRule="auto"/>
        <w:ind w:firstLine="709"/>
        <w:jc w:val="both"/>
        <w:rPr>
          <w:rFonts w:ascii="Arial" w:eastAsia="Times New Roman" w:hAnsi="Arial" w:cs="Arial"/>
          <w:color w:val="000000"/>
          <w:sz w:val="24"/>
          <w:szCs w:val="24"/>
          <w:lang w:eastAsia="ru-RU"/>
        </w:rPr>
      </w:pPr>
      <w:r w:rsidRPr="00147D22">
        <w:rPr>
          <w:rFonts w:ascii="Arial" w:eastAsia="Times New Roman" w:hAnsi="Arial" w:cs="Arial"/>
          <w:sz w:val="24"/>
          <w:szCs w:val="24"/>
          <w:lang w:eastAsia="ru-RU"/>
        </w:rPr>
        <w:t>ПОСТАНОВЛЯЮ:</w:t>
      </w:r>
      <w:bookmarkStart w:id="0" w:name="sub_5"/>
    </w:p>
    <w:p w:rsidR="00147D22" w:rsidRPr="00147D22" w:rsidRDefault="00147D22" w:rsidP="00147D22">
      <w:pPr>
        <w:spacing w:after="0" w:line="240" w:lineRule="auto"/>
        <w:ind w:firstLine="709"/>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1. </w:t>
      </w:r>
      <w:r w:rsidRPr="00147D22">
        <w:rPr>
          <w:rFonts w:ascii="Arial" w:eastAsia="Times New Roman" w:hAnsi="Arial" w:cs="Arial"/>
          <w:sz w:val="24"/>
          <w:szCs w:val="24"/>
          <w:lang w:eastAsia="ru-RU"/>
        </w:rPr>
        <w:t xml:space="preserve">Изменить вид разрешенного использования земельного участка с кадастровым номером 70:08:0100040:12 общей площадью 800 </w:t>
      </w:r>
      <w:proofErr w:type="spellStart"/>
      <w:r w:rsidRPr="00147D22">
        <w:rPr>
          <w:rFonts w:ascii="Arial" w:eastAsia="Times New Roman" w:hAnsi="Arial" w:cs="Arial"/>
          <w:sz w:val="24"/>
          <w:szCs w:val="24"/>
          <w:lang w:eastAsia="ru-RU"/>
        </w:rPr>
        <w:t>кв.м</w:t>
      </w:r>
      <w:proofErr w:type="spellEnd"/>
      <w:r w:rsidRPr="00147D22">
        <w:rPr>
          <w:rFonts w:ascii="Arial" w:eastAsia="Times New Roman" w:hAnsi="Arial" w:cs="Arial"/>
          <w:sz w:val="24"/>
          <w:szCs w:val="24"/>
          <w:lang w:eastAsia="ru-RU"/>
        </w:rPr>
        <w:t>., расположенного по адресу: Российская Федерация, Томская область, Колпашевский муниципальный район, Новоселовское сельское поселение, д. Родионовка, ул. Береговая, 7 с вида разрешенного использования «для садоводства и огородничества» на вид разрешенного использования «для ведения личного подсобного хозяйства».</w:t>
      </w:r>
      <w:bookmarkStart w:id="1" w:name="sub_8"/>
      <w:bookmarkEnd w:id="0"/>
    </w:p>
    <w:p w:rsidR="00147D22" w:rsidRPr="00147D22" w:rsidRDefault="00147D22" w:rsidP="00147D22">
      <w:pPr>
        <w:spacing w:after="0" w:line="240" w:lineRule="auto"/>
        <w:ind w:firstLine="709"/>
        <w:jc w:val="both"/>
        <w:rPr>
          <w:rFonts w:ascii="Arial" w:eastAsia="Times New Roman" w:hAnsi="Arial" w:cs="Arial"/>
          <w:color w:val="000000"/>
          <w:sz w:val="24"/>
          <w:szCs w:val="24"/>
          <w:lang w:eastAsia="ru-RU"/>
        </w:rPr>
      </w:pPr>
      <w:r w:rsidRPr="00147D22">
        <w:rPr>
          <w:rFonts w:ascii="Arial" w:eastAsia="Times New Roman" w:hAnsi="Arial" w:cs="Arial"/>
          <w:color w:val="000000"/>
          <w:sz w:val="24"/>
          <w:szCs w:val="24"/>
          <w:lang w:eastAsia="ru-RU"/>
        </w:rPr>
        <w:t xml:space="preserve">2. </w:t>
      </w:r>
      <w:proofErr w:type="gramStart"/>
      <w:r w:rsidRPr="00147D22">
        <w:rPr>
          <w:rFonts w:ascii="Arial" w:eastAsia="Times New Roman" w:hAnsi="Arial" w:cs="Arial"/>
          <w:color w:val="000000"/>
          <w:sz w:val="24"/>
          <w:szCs w:val="24"/>
          <w:lang w:eastAsia="ru-RU"/>
        </w:rPr>
        <w:t>Контроль за</w:t>
      </w:r>
      <w:proofErr w:type="gramEnd"/>
      <w:r w:rsidRPr="00147D22">
        <w:rPr>
          <w:rFonts w:ascii="Arial" w:eastAsia="Times New Roman" w:hAnsi="Arial" w:cs="Arial"/>
          <w:color w:val="000000"/>
          <w:sz w:val="24"/>
          <w:szCs w:val="24"/>
          <w:lang w:eastAsia="ru-RU"/>
        </w:rPr>
        <w:t xml:space="preserve"> исполнением настоящего постановления </w:t>
      </w:r>
      <w:bookmarkEnd w:id="1"/>
      <w:r w:rsidRPr="00147D22">
        <w:rPr>
          <w:rFonts w:ascii="Arial" w:eastAsia="Times New Roman" w:hAnsi="Arial" w:cs="Arial"/>
          <w:color w:val="000000"/>
          <w:sz w:val="24"/>
          <w:szCs w:val="24"/>
          <w:lang w:eastAsia="ru-RU"/>
        </w:rPr>
        <w:t>оставляю за собой.</w:t>
      </w: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И.о. Главы поселения             </w:t>
      </w:r>
      <w:r w:rsidRPr="00147D22">
        <w:rPr>
          <w:rFonts w:ascii="Arial" w:eastAsia="Times New Roman" w:hAnsi="Arial" w:cs="Arial"/>
          <w:sz w:val="24"/>
          <w:szCs w:val="24"/>
          <w:lang w:eastAsia="ru-RU"/>
        </w:rPr>
        <w:tab/>
        <w:t xml:space="preserve">            Л.Н. Колпашникова</w:t>
      </w: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Pr="00147D22" w:rsidRDefault="00147D22" w:rsidP="00147D22">
      <w:pPr>
        <w:tabs>
          <w:tab w:val="left" w:pos="6315"/>
        </w:tabs>
        <w:spacing w:after="0" w:line="240" w:lineRule="auto"/>
        <w:jc w:val="both"/>
        <w:rPr>
          <w:rFonts w:ascii="Arial" w:eastAsia="Times New Roman" w:hAnsi="Arial" w:cs="Arial"/>
          <w:sz w:val="24"/>
          <w:szCs w:val="24"/>
          <w:lang w:eastAsia="ru-RU"/>
        </w:rPr>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lastRenderedPageBreak/>
        <w:t>АДМИНИСТРАЦИЯ НОВОСЕЛОВСКОГО СЕЛЬСКОГО ПОСЕЛЕНИЯ</w:t>
      </w:r>
      <w:r w:rsidRPr="00147D22">
        <w:rPr>
          <w:rFonts w:ascii="Arial" w:eastAsia="Times New Roman" w:hAnsi="Arial" w:cs="Arial"/>
          <w:b/>
          <w:sz w:val="24"/>
          <w:szCs w:val="24"/>
          <w:lang w:eastAsia="ru-RU"/>
        </w:rPr>
        <w:br/>
        <w:t>КОЛПАШЕВСКОГО РАЙОНА ТОМСКОЙ ОБЛАСТИ</w:t>
      </w: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t>ПОСТАНОВЛЕНИЕ</w:t>
      </w:r>
    </w:p>
    <w:p w:rsidR="00147D22" w:rsidRPr="00147D22" w:rsidRDefault="00147D22" w:rsidP="00147D22">
      <w:pPr>
        <w:spacing w:after="0" w:line="24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t xml:space="preserve">   </w:t>
      </w: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29.01.2019                                                                                                           № 6</w:t>
      </w:r>
    </w:p>
    <w:p w:rsidR="00147D22" w:rsidRPr="00147D22" w:rsidRDefault="00147D22" w:rsidP="00147D22">
      <w:pPr>
        <w:spacing w:after="0" w:line="240" w:lineRule="auto"/>
        <w:jc w:val="center"/>
        <w:rPr>
          <w:rFonts w:ascii="Arial" w:eastAsia="Times New Roman" w:hAnsi="Arial" w:cs="Arial"/>
          <w:sz w:val="24"/>
          <w:szCs w:val="24"/>
          <w:lang w:eastAsia="ru-RU"/>
        </w:rPr>
      </w:pP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О стоимости услуг, предоставляемых согласно</w:t>
      </w: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 гарантированному перечню услуг по погребению</w:t>
      </w: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В целях реализации Федерального закона от 12.01.1996 № 8-ФЗ «О погребении и похоронном деле»</w:t>
      </w: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ПОСТАНОВЛЯЮ:</w:t>
      </w: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1. Утвердить стоимость услуг, предоставляемых согласно гарантированному перечню услуг по погребению с 1 февраля 2019 года согласно приложению.</w:t>
      </w: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2. 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3. Настоящее постановление вступает в силу </w:t>
      </w:r>
      <w:proofErr w:type="gramStart"/>
      <w:r w:rsidRPr="00147D22">
        <w:rPr>
          <w:rFonts w:ascii="Arial" w:eastAsia="Times New Roman" w:hAnsi="Arial" w:cs="Arial"/>
          <w:sz w:val="24"/>
          <w:szCs w:val="24"/>
          <w:lang w:eastAsia="ru-RU"/>
        </w:rPr>
        <w:t>с</w:t>
      </w:r>
      <w:proofErr w:type="gramEnd"/>
      <w:r w:rsidRPr="00147D22">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1 февраля 2019 года.</w:t>
      </w: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 xml:space="preserve">4. </w:t>
      </w:r>
      <w:proofErr w:type="gramStart"/>
      <w:r w:rsidRPr="00147D22">
        <w:rPr>
          <w:rFonts w:ascii="Arial" w:eastAsia="Times New Roman" w:hAnsi="Arial" w:cs="Arial"/>
          <w:sz w:val="24"/>
          <w:szCs w:val="24"/>
          <w:lang w:eastAsia="ru-RU"/>
        </w:rPr>
        <w:t>Контроль за</w:t>
      </w:r>
      <w:proofErr w:type="gramEnd"/>
      <w:r w:rsidRPr="00147D22">
        <w:rPr>
          <w:rFonts w:ascii="Arial" w:eastAsia="Times New Roman" w:hAnsi="Arial" w:cs="Arial"/>
          <w:sz w:val="24"/>
          <w:szCs w:val="24"/>
          <w:lang w:eastAsia="ru-RU"/>
        </w:rPr>
        <w:t xml:space="preserve"> исполнением постановления оставляю за собой.</w:t>
      </w: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ind w:firstLine="709"/>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Глава поселения                                                                        С.В. Петров                              </w:t>
      </w: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tblGrid>
      <w:tr w:rsidR="00147D22" w:rsidRPr="00147D22" w:rsidTr="007B33DB">
        <w:tc>
          <w:tcPr>
            <w:tcW w:w="5210" w:type="dxa"/>
            <w:tcBorders>
              <w:top w:val="nil"/>
              <w:left w:val="nil"/>
              <w:bottom w:val="nil"/>
              <w:right w:val="nil"/>
            </w:tcBorders>
            <w:shd w:val="clear" w:color="auto" w:fill="auto"/>
          </w:tcPr>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lastRenderedPageBreak/>
              <w:t>Приложение к постановлению Администрации Новоселовского сельского поселения от 29.01.2019  № 6</w:t>
            </w:r>
          </w:p>
        </w:tc>
      </w:tr>
    </w:tbl>
    <w:p w:rsidR="00147D22" w:rsidRPr="00147D22" w:rsidRDefault="00147D22" w:rsidP="00147D22">
      <w:pPr>
        <w:spacing w:after="0" w:line="240" w:lineRule="auto"/>
        <w:jc w:val="right"/>
        <w:rPr>
          <w:rFonts w:ascii="Arial" w:eastAsia="Times New Roman" w:hAnsi="Arial" w:cs="Arial"/>
          <w:sz w:val="24"/>
          <w:szCs w:val="24"/>
          <w:lang w:eastAsia="ru-RU"/>
        </w:rPr>
      </w:pP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Стоимость услуг, предоставляемых согласно</w:t>
      </w: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 гарантированному перечню услуг по погребению</w:t>
      </w:r>
    </w:p>
    <w:p w:rsidR="00147D22" w:rsidRPr="00147D22" w:rsidRDefault="00147D22" w:rsidP="00147D22">
      <w:pPr>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47D22" w:rsidRPr="00147D22" w:rsidTr="007B33DB">
        <w:tc>
          <w:tcPr>
            <w:tcW w:w="4785" w:type="dxa"/>
            <w:shd w:val="clear" w:color="auto" w:fill="auto"/>
          </w:tcPr>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Муниципальные образования, на территории которых применяется районный коэффициент в размере 1,5</w:t>
            </w:r>
          </w:p>
          <w:p w:rsidR="00147D22" w:rsidRPr="00147D22" w:rsidRDefault="00147D22" w:rsidP="00147D22">
            <w:pPr>
              <w:spacing w:after="0" w:line="240" w:lineRule="auto"/>
              <w:jc w:val="center"/>
              <w:rPr>
                <w:rFonts w:ascii="Arial" w:eastAsia="Times New Roman" w:hAnsi="Arial" w:cs="Arial"/>
                <w:sz w:val="24"/>
                <w:szCs w:val="24"/>
                <w:lang w:eastAsia="ru-RU"/>
              </w:rPr>
            </w:pPr>
          </w:p>
        </w:tc>
        <w:tc>
          <w:tcPr>
            <w:tcW w:w="4786" w:type="dxa"/>
            <w:shd w:val="clear" w:color="auto" w:fill="auto"/>
          </w:tcPr>
          <w:p w:rsidR="00147D22" w:rsidRPr="00147D22" w:rsidRDefault="00147D22" w:rsidP="00147D22">
            <w:pPr>
              <w:spacing w:after="0" w:line="240" w:lineRule="auto"/>
              <w:jc w:val="center"/>
              <w:rPr>
                <w:rFonts w:ascii="Arial" w:eastAsia="Times New Roman" w:hAnsi="Arial" w:cs="Arial"/>
                <w:sz w:val="24"/>
                <w:szCs w:val="24"/>
                <w:lang w:eastAsia="ru-RU"/>
              </w:rPr>
            </w:pPr>
          </w:p>
        </w:tc>
      </w:tr>
      <w:tr w:rsidR="00147D22" w:rsidRPr="00147D22" w:rsidTr="007B33DB">
        <w:tc>
          <w:tcPr>
            <w:tcW w:w="4785" w:type="dxa"/>
            <w:shd w:val="clear" w:color="auto" w:fill="auto"/>
          </w:tcPr>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Стоимость услуг, предоставляемых согласно перечню услуг по погребению, 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w:t>
            </w:r>
          </w:p>
        </w:tc>
        <w:tc>
          <w:tcPr>
            <w:tcW w:w="4786" w:type="dxa"/>
            <w:shd w:val="clear" w:color="auto" w:fill="auto"/>
          </w:tcPr>
          <w:p w:rsidR="00147D22" w:rsidRPr="00147D22" w:rsidRDefault="00147D22" w:rsidP="00147D22">
            <w:pPr>
              <w:spacing w:after="0" w:line="240" w:lineRule="auto"/>
              <w:jc w:val="center"/>
              <w:rPr>
                <w:rFonts w:ascii="Arial" w:eastAsia="Times New Roman" w:hAnsi="Arial" w:cs="Arial"/>
                <w:sz w:val="24"/>
                <w:szCs w:val="24"/>
                <w:lang w:eastAsia="ru-RU"/>
              </w:rPr>
            </w:pP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8919,00 руб.</w:t>
            </w:r>
          </w:p>
          <w:p w:rsidR="00147D22" w:rsidRPr="00147D22" w:rsidRDefault="00147D22" w:rsidP="00147D22">
            <w:pPr>
              <w:spacing w:after="0" w:line="240" w:lineRule="auto"/>
              <w:jc w:val="center"/>
              <w:rPr>
                <w:rFonts w:ascii="Arial" w:eastAsia="Times New Roman" w:hAnsi="Arial" w:cs="Arial"/>
                <w:sz w:val="24"/>
                <w:szCs w:val="24"/>
                <w:lang w:eastAsia="ru-RU"/>
              </w:rPr>
            </w:pPr>
          </w:p>
        </w:tc>
      </w:tr>
      <w:tr w:rsidR="00147D22" w:rsidRPr="00147D22" w:rsidTr="007B33DB">
        <w:tc>
          <w:tcPr>
            <w:tcW w:w="4785" w:type="dxa"/>
            <w:shd w:val="clear" w:color="auto" w:fill="auto"/>
          </w:tcPr>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Стоимость услуг,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w:t>
            </w:r>
          </w:p>
        </w:tc>
        <w:tc>
          <w:tcPr>
            <w:tcW w:w="4786" w:type="dxa"/>
            <w:shd w:val="clear" w:color="auto" w:fill="auto"/>
          </w:tcPr>
          <w:p w:rsidR="00147D22" w:rsidRPr="00147D22" w:rsidRDefault="00147D22" w:rsidP="00147D22">
            <w:pPr>
              <w:spacing w:after="0" w:line="240" w:lineRule="auto"/>
              <w:jc w:val="center"/>
              <w:rPr>
                <w:rFonts w:ascii="Arial" w:eastAsia="Times New Roman" w:hAnsi="Arial" w:cs="Arial"/>
                <w:sz w:val="24"/>
                <w:szCs w:val="24"/>
                <w:lang w:eastAsia="ru-RU"/>
              </w:rPr>
            </w:pPr>
          </w:p>
          <w:p w:rsidR="00147D22" w:rsidRPr="00147D22" w:rsidRDefault="00147D22" w:rsidP="00147D22">
            <w:pPr>
              <w:spacing w:after="0" w:line="240" w:lineRule="auto"/>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6144,00 руб.</w:t>
            </w:r>
          </w:p>
        </w:tc>
      </w:tr>
    </w:tbl>
    <w:p w:rsidR="00147D22" w:rsidRPr="00147D22" w:rsidRDefault="00147D22" w:rsidP="00147D22">
      <w:pPr>
        <w:spacing w:after="0" w:line="240" w:lineRule="auto"/>
        <w:rPr>
          <w:rFonts w:ascii="Arial" w:eastAsia="Times New Roman" w:hAnsi="Arial" w:cs="Arial"/>
          <w:sz w:val="24"/>
          <w:szCs w:val="24"/>
          <w:lang w:eastAsia="ru-RU"/>
        </w:rPr>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lastRenderedPageBreak/>
        <w:t>АДМИНИСТРАЦИЯ НОВОСЕЛОВСКОГО СЕЛЬСКОГО ПОСЕЛЕНИЯ</w:t>
      </w: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t>КОЛПАШЕВСКОГО РАЙОНА ТОМСКОЙ ОБЛАСТИ</w:t>
      </w:r>
    </w:p>
    <w:p w:rsidR="00147D22" w:rsidRPr="00147D22" w:rsidRDefault="00147D22" w:rsidP="00147D22">
      <w:pPr>
        <w:spacing w:after="0" w:line="480" w:lineRule="auto"/>
        <w:jc w:val="center"/>
        <w:rPr>
          <w:rFonts w:ascii="Arial" w:eastAsia="Times New Roman" w:hAnsi="Arial" w:cs="Arial"/>
          <w:b/>
          <w:sz w:val="24"/>
          <w:szCs w:val="24"/>
          <w:lang w:eastAsia="ru-RU"/>
        </w:rPr>
      </w:pPr>
      <w:r w:rsidRPr="00147D22">
        <w:rPr>
          <w:rFonts w:ascii="Arial" w:eastAsia="Times New Roman" w:hAnsi="Arial" w:cs="Arial"/>
          <w:b/>
          <w:sz w:val="24"/>
          <w:szCs w:val="24"/>
          <w:lang w:eastAsia="ru-RU"/>
        </w:rPr>
        <w:t>РАСПОРЯЖЕНИЕ</w:t>
      </w:r>
    </w:p>
    <w:p w:rsidR="00147D22" w:rsidRPr="00147D22" w:rsidRDefault="00147D22" w:rsidP="00147D22">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09.01.2019                                                                                                         № 1                                                                                          </w:t>
      </w:r>
    </w:p>
    <w:p w:rsidR="00147D22" w:rsidRPr="00147D22" w:rsidRDefault="00147D22" w:rsidP="00147D22">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147D22" w:rsidRPr="00147D22" w:rsidRDefault="00147D22" w:rsidP="00147D22">
      <w:pPr>
        <w:tabs>
          <w:tab w:val="left" w:pos="708"/>
          <w:tab w:val="center" w:pos="4819"/>
          <w:tab w:val="right" w:pos="9071"/>
        </w:tabs>
        <w:spacing w:after="0" w:line="240" w:lineRule="auto"/>
        <w:ind w:right="22"/>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2019 год</w:t>
      </w:r>
    </w:p>
    <w:p w:rsidR="00147D22" w:rsidRPr="00147D22" w:rsidRDefault="00147D22" w:rsidP="00147D22">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proofErr w:type="gramStart"/>
      <w:r w:rsidRPr="00147D22">
        <w:rPr>
          <w:rFonts w:ascii="Arial" w:eastAsia="Times New Roman" w:hAnsi="Arial" w:cs="Arial"/>
          <w:sz w:val="24"/>
          <w:szCs w:val="24"/>
          <w:lang w:eastAsia="ru-RU"/>
        </w:rPr>
        <w:t>В соответствии со статьей 20 Бюджетного кодекса Российской Федерации и пунктом 12 Решения Совета Новоселовского сельского поселения от 19.12.2018 № 38 «О бюджете муниципального образования «Новоселовское сельское поселение» на 2019 год» для 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w:t>
      </w:r>
      <w:proofErr w:type="gramEnd"/>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1. Утвердить 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2019 год </w:t>
      </w:r>
      <w:proofErr w:type="gramStart"/>
      <w:r w:rsidRPr="00147D22">
        <w:rPr>
          <w:rFonts w:ascii="Arial" w:eastAsia="Times New Roman" w:hAnsi="Arial" w:cs="Arial"/>
          <w:sz w:val="24"/>
          <w:szCs w:val="24"/>
          <w:lang w:eastAsia="ru-RU"/>
        </w:rPr>
        <w:t>согласно приложения</w:t>
      </w:r>
      <w:proofErr w:type="gramEnd"/>
      <w:r w:rsidRPr="00147D22">
        <w:rPr>
          <w:rFonts w:ascii="Arial" w:eastAsia="Times New Roman" w:hAnsi="Arial" w:cs="Arial"/>
          <w:sz w:val="24"/>
          <w:szCs w:val="24"/>
          <w:lang w:eastAsia="ru-RU"/>
        </w:rPr>
        <w:t xml:space="preserve"> к настоящему распоряжению.</w:t>
      </w: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2. Настоящее распоряжение вступает в силу с момента подписания и действует до 31.12.2019 года. </w:t>
      </w: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3. </w:t>
      </w:r>
      <w:proofErr w:type="gramStart"/>
      <w:r w:rsidRPr="00147D22">
        <w:rPr>
          <w:rFonts w:ascii="Arial" w:eastAsia="Times New Roman" w:hAnsi="Arial" w:cs="Arial"/>
          <w:sz w:val="24"/>
          <w:szCs w:val="24"/>
          <w:lang w:eastAsia="ru-RU"/>
        </w:rPr>
        <w:t>Контроль за</w:t>
      </w:r>
      <w:proofErr w:type="gramEnd"/>
      <w:r w:rsidRPr="00147D22">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Глава поселения</w:t>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r>
      <w:r w:rsidRPr="00147D22">
        <w:rPr>
          <w:rFonts w:ascii="Arial" w:eastAsia="Times New Roman" w:hAnsi="Arial" w:cs="Arial"/>
          <w:sz w:val="24"/>
          <w:szCs w:val="24"/>
          <w:lang w:eastAsia="ru-RU"/>
        </w:rPr>
        <w:tab/>
        <w:t xml:space="preserve">       С.В. Петров</w:t>
      </w: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tbl>
      <w:tblPr>
        <w:tblW w:w="10028" w:type="dxa"/>
        <w:tblInd w:w="93" w:type="dxa"/>
        <w:tblLook w:val="00A0" w:firstRow="1" w:lastRow="0" w:firstColumn="1" w:lastColumn="0" w:noHBand="0" w:noVBand="0"/>
      </w:tblPr>
      <w:tblGrid>
        <w:gridCol w:w="1079"/>
        <w:gridCol w:w="7597"/>
        <w:gridCol w:w="1352"/>
      </w:tblGrid>
      <w:tr w:rsidR="00147D22" w:rsidRPr="00147D22" w:rsidTr="007B33DB">
        <w:trPr>
          <w:trHeight w:val="309"/>
        </w:trPr>
        <w:tc>
          <w:tcPr>
            <w:tcW w:w="1079" w:type="dxa"/>
            <w:noWrap/>
            <w:vAlign w:val="bottom"/>
            <w:hideMark/>
          </w:tcPr>
          <w:p w:rsidR="00147D22" w:rsidRPr="00147D22" w:rsidRDefault="00147D22" w:rsidP="00147D22">
            <w:pPr>
              <w:spacing w:after="0"/>
              <w:rPr>
                <w:rFonts w:ascii="Arial" w:eastAsia="Times New Roman" w:hAnsi="Arial" w:cs="Arial"/>
                <w:sz w:val="24"/>
                <w:szCs w:val="24"/>
              </w:rPr>
            </w:pPr>
          </w:p>
        </w:tc>
        <w:tc>
          <w:tcPr>
            <w:tcW w:w="8949" w:type="dxa"/>
            <w:gridSpan w:val="2"/>
            <w:noWrap/>
            <w:vAlign w:val="bottom"/>
          </w:tcPr>
          <w:p w:rsidR="00147D22" w:rsidRPr="00147D22" w:rsidRDefault="00147D22" w:rsidP="00147D22">
            <w:pPr>
              <w:spacing w:after="0"/>
              <w:rPr>
                <w:rFonts w:ascii="Arial" w:eastAsia="Times New Roman" w:hAnsi="Arial" w:cs="Arial"/>
                <w:sz w:val="24"/>
                <w:szCs w:val="24"/>
              </w:rPr>
            </w:pPr>
          </w:p>
          <w:tbl>
            <w:tblPr>
              <w:tblW w:w="0" w:type="auto"/>
              <w:tblLook w:val="04A0" w:firstRow="1" w:lastRow="0" w:firstColumn="1" w:lastColumn="0" w:noHBand="0" w:noVBand="1"/>
            </w:tblPr>
            <w:tblGrid>
              <w:gridCol w:w="4359"/>
              <w:gridCol w:w="4359"/>
            </w:tblGrid>
            <w:tr w:rsidR="00147D22" w:rsidRPr="00147D22" w:rsidTr="007B33DB">
              <w:tc>
                <w:tcPr>
                  <w:tcW w:w="4359" w:type="dxa"/>
                  <w:shd w:val="clear" w:color="auto" w:fill="auto"/>
                </w:tcPr>
                <w:p w:rsidR="00147D22" w:rsidRPr="00147D22" w:rsidRDefault="00147D22" w:rsidP="00147D22">
                  <w:pPr>
                    <w:spacing w:after="0" w:line="240" w:lineRule="auto"/>
                    <w:rPr>
                      <w:rFonts w:ascii="Arial" w:eastAsia="Times New Roman" w:hAnsi="Arial" w:cs="Arial"/>
                      <w:sz w:val="24"/>
                      <w:szCs w:val="24"/>
                    </w:rPr>
                  </w:pPr>
                </w:p>
              </w:tc>
              <w:tc>
                <w:tcPr>
                  <w:tcW w:w="4359" w:type="dxa"/>
                  <w:shd w:val="clear" w:color="auto" w:fill="auto"/>
                </w:tcPr>
                <w:p w:rsidR="00147D22" w:rsidRPr="00147D22" w:rsidRDefault="00147D22" w:rsidP="00147D22">
                  <w:pPr>
                    <w:spacing w:after="0" w:line="240" w:lineRule="auto"/>
                    <w:rPr>
                      <w:rFonts w:ascii="Arial" w:eastAsia="Times New Roman" w:hAnsi="Arial" w:cs="Arial"/>
                      <w:sz w:val="24"/>
                      <w:szCs w:val="24"/>
                    </w:rPr>
                  </w:pPr>
                  <w:r w:rsidRPr="00147D22">
                    <w:rPr>
                      <w:rFonts w:ascii="Arial" w:eastAsia="Times New Roman" w:hAnsi="Arial" w:cs="Arial"/>
                      <w:sz w:val="24"/>
                      <w:szCs w:val="24"/>
                    </w:rPr>
                    <w:t>Приложение к распоряжению Администрации Новоселовского сельского поселения № 1 от 09.01.2019</w:t>
                  </w:r>
                </w:p>
              </w:tc>
            </w:tr>
          </w:tbl>
          <w:p w:rsidR="00147D22" w:rsidRPr="00147D22" w:rsidRDefault="00147D22" w:rsidP="00147D22">
            <w:pPr>
              <w:spacing w:after="0"/>
              <w:rPr>
                <w:rFonts w:ascii="Arial" w:eastAsia="Times New Roman" w:hAnsi="Arial" w:cs="Arial"/>
                <w:sz w:val="24"/>
                <w:szCs w:val="24"/>
              </w:rPr>
            </w:pPr>
          </w:p>
        </w:tc>
      </w:tr>
      <w:tr w:rsidR="00147D22" w:rsidRPr="00147D22" w:rsidTr="007B33DB">
        <w:trPr>
          <w:trHeight w:val="1765"/>
        </w:trPr>
        <w:tc>
          <w:tcPr>
            <w:tcW w:w="10028" w:type="dxa"/>
            <w:gridSpan w:val="3"/>
            <w:vAlign w:val="bottom"/>
            <w:hideMark/>
          </w:tcPr>
          <w:p w:rsidR="00147D22" w:rsidRPr="00147D22" w:rsidRDefault="00147D22" w:rsidP="00147D22">
            <w:pPr>
              <w:spacing w:after="0"/>
              <w:jc w:val="center"/>
              <w:rPr>
                <w:rFonts w:ascii="Arial" w:eastAsia="Times New Roman" w:hAnsi="Arial" w:cs="Arial"/>
                <w:b/>
                <w:bCs/>
                <w:sz w:val="24"/>
                <w:szCs w:val="24"/>
              </w:rPr>
            </w:pPr>
            <w:r w:rsidRPr="00147D22">
              <w:rPr>
                <w:rFonts w:ascii="Arial" w:eastAsia="Times New Roman" w:hAnsi="Arial" w:cs="Arial"/>
                <w:b/>
                <w:bCs/>
                <w:sz w:val="24"/>
                <w:szCs w:val="24"/>
              </w:rPr>
              <w:lastRenderedPageBreak/>
              <w:t>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2019 год</w:t>
            </w:r>
          </w:p>
        </w:tc>
      </w:tr>
      <w:tr w:rsidR="00147D22" w:rsidRPr="00147D22" w:rsidTr="007B33DB">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b/>
                <w:bCs/>
                <w:sz w:val="24"/>
                <w:szCs w:val="24"/>
              </w:rPr>
            </w:pPr>
            <w:r w:rsidRPr="00147D22">
              <w:rPr>
                <w:rFonts w:ascii="Arial" w:eastAsia="Times New Roman" w:hAnsi="Arial" w:cs="Arial"/>
                <w:b/>
                <w:bCs/>
                <w:sz w:val="24"/>
                <w:szCs w:val="24"/>
              </w:rPr>
              <w:t>КОСГУ</w:t>
            </w:r>
          </w:p>
        </w:tc>
        <w:tc>
          <w:tcPr>
            <w:tcW w:w="7597" w:type="dxa"/>
            <w:tcBorders>
              <w:top w:val="single" w:sz="4" w:space="0" w:color="auto"/>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b/>
                <w:bCs/>
                <w:sz w:val="24"/>
                <w:szCs w:val="24"/>
              </w:rPr>
            </w:pPr>
            <w:r w:rsidRPr="00147D22">
              <w:rPr>
                <w:rFonts w:ascii="Arial" w:eastAsia="Times New Roman" w:hAnsi="Arial" w:cs="Arial"/>
                <w:b/>
                <w:bCs/>
                <w:sz w:val="24"/>
                <w:szCs w:val="24"/>
              </w:rPr>
              <w:t>Наименование</w:t>
            </w:r>
          </w:p>
        </w:tc>
        <w:tc>
          <w:tcPr>
            <w:tcW w:w="1352" w:type="dxa"/>
            <w:tcBorders>
              <w:top w:val="single" w:sz="4" w:space="0" w:color="auto"/>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b/>
                <w:bCs/>
                <w:sz w:val="24"/>
                <w:szCs w:val="24"/>
              </w:rPr>
            </w:pPr>
            <w:r w:rsidRPr="00147D22">
              <w:rPr>
                <w:rFonts w:ascii="Arial" w:eastAsia="Times New Roman" w:hAnsi="Arial" w:cs="Arial"/>
                <w:b/>
                <w:bCs/>
                <w:sz w:val="24"/>
                <w:szCs w:val="24"/>
              </w:rPr>
              <w:t xml:space="preserve">Доп. </w:t>
            </w:r>
            <w:proofErr w:type="gramStart"/>
            <w:r w:rsidRPr="00147D22">
              <w:rPr>
                <w:rFonts w:ascii="Arial" w:eastAsia="Times New Roman" w:hAnsi="Arial" w:cs="Arial"/>
                <w:b/>
                <w:bCs/>
                <w:sz w:val="24"/>
                <w:szCs w:val="24"/>
              </w:rPr>
              <w:t>ЭК</w:t>
            </w:r>
            <w:proofErr w:type="gramEnd"/>
          </w:p>
        </w:tc>
      </w:tr>
      <w:tr w:rsidR="00147D22" w:rsidRPr="00147D22" w:rsidTr="007B33DB">
        <w:trPr>
          <w:trHeight w:val="309"/>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211, 213</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ФОТ служащих и рабочих</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100021</w:t>
            </w:r>
          </w:p>
        </w:tc>
      </w:tr>
      <w:tr w:rsidR="00147D22" w:rsidRPr="00147D22" w:rsidTr="007B33DB">
        <w:trPr>
          <w:trHeight w:val="309"/>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340</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приобретение дров в муниципальных учреждениях</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100024</w:t>
            </w:r>
          </w:p>
        </w:tc>
      </w:tr>
      <w:tr w:rsidR="00147D22" w:rsidRPr="00147D22" w:rsidTr="007B33DB">
        <w:trPr>
          <w:trHeight w:val="309"/>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223</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оплату услуг по теплоснабжению</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100025</w:t>
            </w:r>
          </w:p>
        </w:tc>
      </w:tr>
      <w:tr w:rsidR="00147D22" w:rsidRPr="00147D22" w:rsidTr="007B33DB">
        <w:trPr>
          <w:trHeight w:val="309"/>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223</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оплату услуг по электроснабжению</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100026</w:t>
            </w:r>
          </w:p>
        </w:tc>
      </w:tr>
      <w:tr w:rsidR="00147D22" w:rsidRPr="00147D22" w:rsidTr="007B33DB">
        <w:trPr>
          <w:trHeight w:val="309"/>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223</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оплату услуг по водоснабжению и водоотведению</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100027</w:t>
            </w:r>
          </w:p>
        </w:tc>
      </w:tr>
      <w:tr w:rsidR="00147D22" w:rsidRPr="00147D22" w:rsidTr="007B33DB">
        <w:trPr>
          <w:trHeight w:val="455"/>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211-340</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мероприятия по организации общественных работ</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100040</w:t>
            </w:r>
          </w:p>
        </w:tc>
      </w:tr>
      <w:tr w:rsidR="00147D22" w:rsidRPr="00147D22" w:rsidTr="007B33DB">
        <w:trPr>
          <w:trHeight w:val="309"/>
        </w:trPr>
        <w:tc>
          <w:tcPr>
            <w:tcW w:w="1079" w:type="dxa"/>
            <w:tcBorders>
              <w:top w:val="nil"/>
              <w:left w:val="single" w:sz="4" w:space="0" w:color="auto"/>
              <w:bottom w:val="single" w:sz="4" w:space="0" w:color="auto"/>
              <w:right w:val="single" w:sz="4" w:space="0" w:color="auto"/>
            </w:tcBorders>
            <w:vAlign w:val="center"/>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290</w:t>
            </w:r>
          </w:p>
        </w:tc>
        <w:tc>
          <w:tcPr>
            <w:tcW w:w="7597" w:type="dxa"/>
            <w:tcBorders>
              <w:top w:val="nil"/>
              <w:left w:val="nil"/>
              <w:bottom w:val="single" w:sz="4" w:space="0" w:color="auto"/>
              <w:right w:val="single" w:sz="4" w:space="0" w:color="auto"/>
            </w:tcBorders>
            <w:vAlign w:val="center"/>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уплату налога на имущество</w:t>
            </w:r>
          </w:p>
        </w:tc>
        <w:tc>
          <w:tcPr>
            <w:tcW w:w="1352" w:type="dxa"/>
            <w:tcBorders>
              <w:top w:val="nil"/>
              <w:left w:val="nil"/>
              <w:bottom w:val="single" w:sz="4" w:space="0" w:color="auto"/>
              <w:right w:val="single" w:sz="4" w:space="0" w:color="auto"/>
            </w:tcBorders>
            <w:vAlign w:val="center"/>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100045</w:t>
            </w:r>
          </w:p>
        </w:tc>
      </w:tr>
      <w:tr w:rsidR="00147D22" w:rsidRPr="00147D22" w:rsidTr="007B33DB">
        <w:trPr>
          <w:trHeight w:val="432"/>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340</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приобретение запасных и составных частей к объектам основных средств</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100054</w:t>
            </w:r>
          </w:p>
        </w:tc>
      </w:tr>
      <w:tr w:rsidR="00147D22" w:rsidRPr="00147D22" w:rsidTr="007B33DB">
        <w:trPr>
          <w:trHeight w:val="360"/>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225</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ФОТ рабочих по благоустройству</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100056</w:t>
            </w:r>
          </w:p>
        </w:tc>
      </w:tr>
      <w:tr w:rsidR="00147D22" w:rsidRPr="00147D22" w:rsidTr="007B33DB">
        <w:trPr>
          <w:trHeight w:val="559"/>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211, 213</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выплату компенсации за неиспользованный отпуск муниципальным служащим</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100067</w:t>
            </w:r>
          </w:p>
        </w:tc>
      </w:tr>
      <w:tr w:rsidR="00147D22" w:rsidRPr="00147D22" w:rsidTr="007B33DB">
        <w:trPr>
          <w:trHeight w:val="542"/>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211, 213</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на выплату компенсации за неиспользованный отпуск служащим и рабочим</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100068</w:t>
            </w:r>
          </w:p>
        </w:tc>
      </w:tr>
      <w:tr w:rsidR="00147D22" w:rsidRPr="00147D22" w:rsidTr="007B33DB">
        <w:trPr>
          <w:trHeight w:val="397"/>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226</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Расходы по оценке и инвентаризации  объектов муниципальной собственности</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100071</w:t>
            </w:r>
          </w:p>
        </w:tc>
      </w:tr>
      <w:tr w:rsidR="00147D22" w:rsidRPr="00147D22" w:rsidTr="007B33DB">
        <w:trPr>
          <w:trHeight w:val="397"/>
        </w:trPr>
        <w:tc>
          <w:tcPr>
            <w:tcW w:w="1079" w:type="dxa"/>
            <w:tcBorders>
              <w:top w:val="nil"/>
              <w:left w:val="single" w:sz="4" w:space="0" w:color="auto"/>
              <w:bottom w:val="single" w:sz="4" w:space="0" w:color="auto"/>
              <w:right w:val="single" w:sz="4" w:space="0" w:color="auto"/>
            </w:tcBorders>
            <w:vAlign w:val="center"/>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211-340</w:t>
            </w:r>
          </w:p>
        </w:tc>
        <w:tc>
          <w:tcPr>
            <w:tcW w:w="7597" w:type="dxa"/>
            <w:tcBorders>
              <w:top w:val="nil"/>
              <w:left w:val="nil"/>
              <w:bottom w:val="single" w:sz="4" w:space="0" w:color="auto"/>
              <w:right w:val="single" w:sz="4" w:space="0" w:color="auto"/>
            </w:tcBorders>
            <w:vAlign w:val="center"/>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Без права на расход</w:t>
            </w:r>
          </w:p>
        </w:tc>
        <w:tc>
          <w:tcPr>
            <w:tcW w:w="1352" w:type="dxa"/>
            <w:tcBorders>
              <w:top w:val="nil"/>
              <w:left w:val="nil"/>
              <w:bottom w:val="single" w:sz="4" w:space="0" w:color="auto"/>
              <w:right w:val="single" w:sz="4" w:space="0" w:color="auto"/>
            </w:tcBorders>
            <w:vAlign w:val="center"/>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100088</w:t>
            </w:r>
          </w:p>
        </w:tc>
      </w:tr>
      <w:tr w:rsidR="00147D22" w:rsidRPr="00147D22" w:rsidTr="007B33DB">
        <w:trPr>
          <w:trHeight w:val="397"/>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211-340</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 xml:space="preserve">Субсидия на </w:t>
            </w:r>
            <w:proofErr w:type="spellStart"/>
            <w:r w:rsidRPr="00147D22">
              <w:rPr>
                <w:rFonts w:ascii="Arial" w:eastAsia="Times New Roman" w:hAnsi="Arial" w:cs="Arial"/>
                <w:sz w:val="24"/>
                <w:szCs w:val="24"/>
              </w:rPr>
              <w:t>софинансирование</w:t>
            </w:r>
            <w:proofErr w:type="spellEnd"/>
            <w:r w:rsidRPr="00147D22">
              <w:rPr>
                <w:rFonts w:ascii="Arial" w:eastAsia="Times New Roman" w:hAnsi="Arial" w:cs="Arial"/>
                <w:sz w:val="24"/>
                <w:szCs w:val="24"/>
              </w:rPr>
              <w:t xml:space="preserve"> средств местных бюджетов к средствам из областного и федерального бюджетов</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100099</w:t>
            </w:r>
          </w:p>
        </w:tc>
      </w:tr>
      <w:tr w:rsidR="00147D22" w:rsidRPr="00147D22" w:rsidTr="007B33DB">
        <w:trPr>
          <w:trHeight w:val="274"/>
        </w:trPr>
        <w:tc>
          <w:tcPr>
            <w:tcW w:w="1079" w:type="dxa"/>
            <w:tcBorders>
              <w:top w:val="nil"/>
              <w:left w:val="single" w:sz="4" w:space="0" w:color="auto"/>
              <w:bottom w:val="single" w:sz="4" w:space="0" w:color="auto"/>
              <w:right w:val="single" w:sz="4" w:space="0" w:color="auto"/>
            </w:tcBorders>
            <w:vAlign w:val="center"/>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251</w:t>
            </w:r>
          </w:p>
        </w:tc>
        <w:tc>
          <w:tcPr>
            <w:tcW w:w="7597" w:type="dxa"/>
            <w:tcBorders>
              <w:top w:val="nil"/>
              <w:left w:val="nil"/>
              <w:bottom w:val="single" w:sz="4" w:space="0" w:color="auto"/>
              <w:right w:val="single" w:sz="4" w:space="0" w:color="auto"/>
            </w:tcBorders>
            <w:vAlign w:val="center"/>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Иные межбюджетные трансферты из бюджета МО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352" w:type="dxa"/>
            <w:tcBorders>
              <w:top w:val="nil"/>
              <w:left w:val="nil"/>
              <w:bottom w:val="single" w:sz="4" w:space="0" w:color="auto"/>
              <w:right w:val="single" w:sz="4" w:space="0" w:color="auto"/>
            </w:tcBorders>
            <w:vAlign w:val="center"/>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100426</w:t>
            </w:r>
          </w:p>
        </w:tc>
      </w:tr>
      <w:tr w:rsidR="00147D22" w:rsidRPr="00147D22" w:rsidTr="007B33DB">
        <w:trPr>
          <w:trHeight w:val="617"/>
        </w:trPr>
        <w:tc>
          <w:tcPr>
            <w:tcW w:w="1079" w:type="dxa"/>
            <w:tcBorders>
              <w:top w:val="nil"/>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211-340</w:t>
            </w:r>
          </w:p>
        </w:tc>
        <w:tc>
          <w:tcPr>
            <w:tcW w:w="7597"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Субсидия на обеспечение условий для развития физической культуры и массового спорта</w:t>
            </w:r>
          </w:p>
        </w:tc>
        <w:tc>
          <w:tcPr>
            <w:tcW w:w="1352" w:type="dxa"/>
            <w:tcBorders>
              <w:top w:val="nil"/>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208567</w:t>
            </w:r>
          </w:p>
        </w:tc>
      </w:tr>
      <w:tr w:rsidR="00147D22" w:rsidRPr="00147D22" w:rsidTr="007B33DB">
        <w:trPr>
          <w:trHeight w:val="761"/>
        </w:trPr>
        <w:tc>
          <w:tcPr>
            <w:tcW w:w="1079" w:type="dxa"/>
            <w:tcBorders>
              <w:top w:val="nil"/>
              <w:left w:val="single" w:sz="4" w:space="0" w:color="auto"/>
              <w:bottom w:val="single" w:sz="4" w:space="0" w:color="auto"/>
              <w:right w:val="single" w:sz="4" w:space="0" w:color="auto"/>
            </w:tcBorders>
            <w:vAlign w:val="center"/>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310</w:t>
            </w:r>
          </w:p>
        </w:tc>
        <w:tc>
          <w:tcPr>
            <w:tcW w:w="7597" w:type="dxa"/>
            <w:tcBorders>
              <w:top w:val="nil"/>
              <w:left w:val="nil"/>
              <w:bottom w:val="single" w:sz="4" w:space="0" w:color="auto"/>
              <w:right w:val="single" w:sz="4" w:space="0" w:color="auto"/>
            </w:tcBorders>
            <w:vAlign w:val="center"/>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 xml:space="preserve">Субвенция местным бюджетам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(за счет средств </w:t>
            </w:r>
            <w:r w:rsidRPr="00147D22">
              <w:rPr>
                <w:rFonts w:ascii="Arial" w:eastAsia="Times New Roman" w:hAnsi="Arial" w:cs="Arial"/>
                <w:sz w:val="24"/>
                <w:szCs w:val="24"/>
              </w:rPr>
              <w:lastRenderedPageBreak/>
              <w:t>областного бюджета)</w:t>
            </w:r>
          </w:p>
        </w:tc>
        <w:tc>
          <w:tcPr>
            <w:tcW w:w="1352" w:type="dxa"/>
            <w:tcBorders>
              <w:top w:val="nil"/>
              <w:left w:val="nil"/>
              <w:bottom w:val="single" w:sz="4" w:space="0" w:color="auto"/>
              <w:right w:val="single" w:sz="4" w:space="0" w:color="auto"/>
            </w:tcBorders>
            <w:vAlign w:val="center"/>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lastRenderedPageBreak/>
              <w:t>312552</w:t>
            </w:r>
          </w:p>
        </w:tc>
      </w:tr>
      <w:tr w:rsidR="00147D22" w:rsidRPr="00147D22" w:rsidTr="007B33DB">
        <w:trPr>
          <w:trHeight w:val="761"/>
        </w:trPr>
        <w:tc>
          <w:tcPr>
            <w:tcW w:w="1079" w:type="dxa"/>
            <w:tcBorders>
              <w:top w:val="single" w:sz="4" w:space="0" w:color="auto"/>
              <w:left w:val="single" w:sz="4" w:space="0" w:color="auto"/>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lastRenderedPageBreak/>
              <w:t>211-340</w:t>
            </w:r>
          </w:p>
        </w:tc>
        <w:tc>
          <w:tcPr>
            <w:tcW w:w="7597" w:type="dxa"/>
            <w:tcBorders>
              <w:top w:val="single" w:sz="4" w:space="0" w:color="auto"/>
              <w:left w:val="nil"/>
              <w:bottom w:val="single" w:sz="4" w:space="0" w:color="auto"/>
              <w:right w:val="single" w:sz="4" w:space="0" w:color="auto"/>
            </w:tcBorders>
            <w:vAlign w:val="center"/>
            <w:hideMark/>
          </w:tcPr>
          <w:p w:rsidR="00147D22" w:rsidRPr="00147D22" w:rsidRDefault="00147D22" w:rsidP="00147D22">
            <w:pPr>
              <w:spacing w:after="0"/>
              <w:jc w:val="both"/>
              <w:rPr>
                <w:rFonts w:ascii="Arial" w:eastAsia="Times New Roman" w:hAnsi="Arial" w:cs="Arial"/>
                <w:sz w:val="24"/>
                <w:szCs w:val="24"/>
              </w:rPr>
            </w:pPr>
            <w:r w:rsidRPr="00147D22">
              <w:rPr>
                <w:rFonts w:ascii="Arial" w:eastAsia="Times New Roman" w:hAnsi="Arial" w:cs="Arial"/>
                <w:sz w:val="24"/>
                <w:szCs w:val="24"/>
              </w:rPr>
              <w:t>Субвенция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352" w:type="dxa"/>
            <w:tcBorders>
              <w:top w:val="single" w:sz="4" w:space="0" w:color="auto"/>
              <w:left w:val="nil"/>
              <w:bottom w:val="single" w:sz="4" w:space="0" w:color="auto"/>
              <w:right w:val="single" w:sz="4" w:space="0" w:color="auto"/>
            </w:tcBorders>
            <w:vAlign w:val="center"/>
            <w:hideMark/>
          </w:tcPr>
          <w:p w:rsidR="00147D22" w:rsidRPr="00147D22" w:rsidRDefault="00147D22" w:rsidP="00147D22">
            <w:pPr>
              <w:spacing w:after="0"/>
              <w:jc w:val="center"/>
              <w:rPr>
                <w:rFonts w:ascii="Arial" w:eastAsia="Times New Roman" w:hAnsi="Arial" w:cs="Arial"/>
                <w:sz w:val="24"/>
                <w:szCs w:val="24"/>
              </w:rPr>
            </w:pPr>
            <w:r w:rsidRPr="00147D22">
              <w:rPr>
                <w:rFonts w:ascii="Arial" w:eastAsia="Times New Roman" w:hAnsi="Arial" w:cs="Arial"/>
                <w:sz w:val="24"/>
                <w:szCs w:val="24"/>
              </w:rPr>
              <w:t>321584</w:t>
            </w:r>
          </w:p>
        </w:tc>
      </w:tr>
    </w:tbl>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rPr>
          <w:rFonts w:ascii="Arial" w:hAnsi="Arial" w:cs="Arial"/>
          <w:sz w:val="24"/>
          <w:szCs w:val="24"/>
        </w:rPr>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lastRenderedPageBreak/>
        <w:t>АДМИНИСТРАЦИЯ  НОВОСЕЛОВСКОГО  СЕЛЬСКОГО  ПОСЕЛЕНИЯ</w:t>
      </w:r>
    </w:p>
    <w:p w:rsidR="00147D22" w:rsidRPr="00147D22" w:rsidRDefault="00147D22" w:rsidP="00147D22">
      <w:pPr>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t>КОЛПАШЕВСКОГО РАЙОНА ТОМСКОЙ ОБЛАСТИ</w:t>
      </w:r>
    </w:p>
    <w:p w:rsidR="00147D22" w:rsidRPr="00147D22" w:rsidRDefault="00147D22" w:rsidP="00147D22">
      <w:pPr>
        <w:keepNext/>
        <w:spacing w:after="0" w:line="480" w:lineRule="auto"/>
        <w:jc w:val="center"/>
        <w:outlineLvl w:val="3"/>
        <w:rPr>
          <w:rFonts w:ascii="Arial" w:eastAsia="Arial Unicode MS" w:hAnsi="Arial" w:cs="Arial"/>
          <w:b/>
          <w:bCs/>
          <w:sz w:val="24"/>
          <w:szCs w:val="24"/>
          <w:lang w:eastAsia="ru-RU"/>
        </w:rPr>
      </w:pPr>
      <w:r w:rsidRPr="00147D22">
        <w:rPr>
          <w:rFonts w:ascii="Arial" w:eastAsia="Arial Unicode MS" w:hAnsi="Arial" w:cs="Arial"/>
          <w:b/>
          <w:bCs/>
          <w:sz w:val="24"/>
          <w:szCs w:val="24"/>
          <w:lang w:eastAsia="ru-RU"/>
        </w:rPr>
        <w:t>РАСПОРЯЖЕНИЕ</w:t>
      </w:r>
      <w:r w:rsidRPr="00147D22">
        <w:rPr>
          <w:rFonts w:ascii="Arial" w:eastAsia="Times New Roman" w:hAnsi="Arial" w:cs="Arial"/>
          <w:b/>
          <w:bCs/>
          <w:sz w:val="24"/>
          <w:szCs w:val="24"/>
          <w:lang w:eastAsia="ru-RU"/>
        </w:rPr>
        <w:tab/>
      </w:r>
    </w:p>
    <w:p w:rsidR="00147D22" w:rsidRPr="00147D22" w:rsidRDefault="00147D22" w:rsidP="00147D22">
      <w:pPr>
        <w:spacing w:after="0" w:line="48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09.01.2019                                                                                                            № 2</w:t>
      </w:r>
    </w:p>
    <w:p w:rsidR="00147D22" w:rsidRPr="00147D22" w:rsidRDefault="00147D22" w:rsidP="00147D22">
      <w:pPr>
        <w:spacing w:after="0" w:line="240" w:lineRule="auto"/>
        <w:jc w:val="center"/>
        <w:rPr>
          <w:rFonts w:ascii="Arial" w:eastAsia="Times New Roman" w:hAnsi="Arial" w:cs="Arial"/>
          <w:sz w:val="24"/>
          <w:szCs w:val="24"/>
        </w:rPr>
      </w:pPr>
      <w:r w:rsidRPr="00147D22">
        <w:rPr>
          <w:rFonts w:ascii="Arial" w:eastAsia="Times New Roman" w:hAnsi="Arial" w:cs="Arial"/>
          <w:sz w:val="24"/>
          <w:szCs w:val="24"/>
        </w:rPr>
        <w:t>О мерах по реализации решения Совета Новоселовского сельского поселения от 19.12.2018 № 38 «О бюджете муниципального образования «Новоселовское сельское поселение» на 2019 год»</w:t>
      </w:r>
    </w:p>
    <w:p w:rsidR="00147D22" w:rsidRPr="00147D22" w:rsidRDefault="00147D22" w:rsidP="00147D22">
      <w:pPr>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r>
    </w:p>
    <w:tbl>
      <w:tblPr>
        <w:tblW w:w="0" w:type="auto"/>
        <w:tblLook w:val="04A0" w:firstRow="1" w:lastRow="0" w:firstColumn="1" w:lastColumn="0" w:noHBand="0" w:noVBand="1"/>
      </w:tblPr>
      <w:tblGrid>
        <w:gridCol w:w="4785"/>
        <w:gridCol w:w="4786"/>
      </w:tblGrid>
      <w:tr w:rsidR="00147D22" w:rsidRPr="00147D22" w:rsidTr="007B33DB">
        <w:tc>
          <w:tcPr>
            <w:tcW w:w="4785" w:type="dxa"/>
          </w:tcPr>
          <w:p w:rsidR="00147D22" w:rsidRPr="00147D22" w:rsidRDefault="00147D22" w:rsidP="00147D22">
            <w:pPr>
              <w:spacing w:after="0" w:line="240" w:lineRule="auto"/>
              <w:jc w:val="both"/>
              <w:rPr>
                <w:rFonts w:ascii="Arial" w:eastAsia="Times New Roman" w:hAnsi="Arial" w:cs="Arial"/>
                <w:sz w:val="24"/>
                <w:szCs w:val="24"/>
              </w:rPr>
            </w:pPr>
          </w:p>
        </w:tc>
        <w:tc>
          <w:tcPr>
            <w:tcW w:w="4786" w:type="dxa"/>
          </w:tcPr>
          <w:p w:rsidR="00147D22" w:rsidRPr="00147D22" w:rsidRDefault="00147D22" w:rsidP="00147D22">
            <w:pPr>
              <w:spacing w:after="0" w:line="240" w:lineRule="auto"/>
              <w:ind w:firstLine="709"/>
              <w:jc w:val="both"/>
              <w:rPr>
                <w:rFonts w:ascii="Arial" w:eastAsia="Times New Roman" w:hAnsi="Arial" w:cs="Arial"/>
                <w:sz w:val="24"/>
                <w:szCs w:val="24"/>
              </w:rPr>
            </w:pPr>
          </w:p>
        </w:tc>
      </w:tr>
    </w:tbl>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В целях </w:t>
      </w:r>
      <w:proofErr w:type="gramStart"/>
      <w:r w:rsidRPr="00147D22">
        <w:rPr>
          <w:rFonts w:ascii="Arial" w:eastAsia="Times New Roman" w:hAnsi="Arial" w:cs="Arial"/>
          <w:sz w:val="24"/>
          <w:szCs w:val="24"/>
          <w:lang w:eastAsia="ru-RU"/>
        </w:rPr>
        <w:t>обеспечения реализации решения Совета Новоселовского сельского поселения</w:t>
      </w:r>
      <w:proofErr w:type="gramEnd"/>
      <w:r w:rsidRPr="00147D22">
        <w:rPr>
          <w:rFonts w:ascii="Arial" w:eastAsia="Times New Roman" w:hAnsi="Arial" w:cs="Arial"/>
          <w:sz w:val="24"/>
          <w:szCs w:val="24"/>
          <w:lang w:eastAsia="ru-RU"/>
        </w:rPr>
        <w:t xml:space="preserve"> от 19.12.2018 № 38 «О бюджете муниципального образования «Новоселовское сельское поселение» на 2019 год»:</w:t>
      </w:r>
    </w:p>
    <w:p w:rsidR="00147D22" w:rsidRPr="00147D22" w:rsidRDefault="00147D22" w:rsidP="00147D22">
      <w:pPr>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1.Установить, что в 2019 году в первоочередном порядке из бюджета муниципального образования «Новоселовское сельское поселение» (далее – бюджет поселения) финансируются следующие расходы (без учета целевой финансовой помощи из районного и областного бюджета):</w:t>
      </w:r>
    </w:p>
    <w:p w:rsidR="00147D22" w:rsidRPr="00147D22" w:rsidRDefault="00147D22" w:rsidP="00147D22">
      <w:pPr>
        <w:spacing w:after="0" w:line="240" w:lineRule="auto"/>
        <w:ind w:right="34"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оплата труда и страховых взносов во внебюджетные фонды;</w:t>
      </w:r>
    </w:p>
    <w:p w:rsidR="00147D22" w:rsidRPr="00147D22" w:rsidRDefault="00147D22" w:rsidP="00147D22">
      <w:pPr>
        <w:spacing w:after="0" w:line="240" w:lineRule="auto"/>
        <w:ind w:right="34"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оплата коммунальных услуг, услуг связи, транспортных услуг;</w:t>
      </w:r>
    </w:p>
    <w:p w:rsidR="00147D22" w:rsidRPr="00147D22" w:rsidRDefault="00147D22" w:rsidP="00147D22">
      <w:pPr>
        <w:spacing w:after="0" w:line="240" w:lineRule="auto"/>
        <w:ind w:right="34"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оплата горюче-смазочных материалов, котельно-печного топлива;</w:t>
      </w:r>
    </w:p>
    <w:p w:rsidR="00147D22" w:rsidRPr="00147D22" w:rsidRDefault="00147D22" w:rsidP="00147D22">
      <w:pPr>
        <w:spacing w:after="0" w:line="240" w:lineRule="auto"/>
        <w:ind w:right="34"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оплата налогов и сборов и иных обязательных платежей в бюджетную систему Российской Федерации;</w:t>
      </w:r>
    </w:p>
    <w:p w:rsidR="00147D22" w:rsidRPr="00147D22" w:rsidRDefault="00147D22" w:rsidP="00147D22">
      <w:pPr>
        <w:spacing w:after="0" w:line="240" w:lineRule="auto"/>
        <w:ind w:right="34"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расходы из резервного фонда Администрации Новоселовского сельского поселения;</w:t>
      </w:r>
    </w:p>
    <w:p w:rsidR="00147D22" w:rsidRPr="00147D22" w:rsidRDefault="00147D22" w:rsidP="00147D22">
      <w:pPr>
        <w:spacing w:after="0" w:line="240" w:lineRule="auto"/>
        <w:ind w:right="34"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расходы на исполнение судебных актов по обращению взыскания на средства бюджета поселения;</w:t>
      </w:r>
    </w:p>
    <w:p w:rsidR="00147D22" w:rsidRPr="00147D22" w:rsidRDefault="00147D22" w:rsidP="00147D22">
      <w:pPr>
        <w:spacing w:after="0" w:line="240" w:lineRule="auto"/>
        <w:ind w:right="34"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 оплата работ (услуг), связанных с предупреждением и (или) ликвидацией чрезвычайных ситуаций.</w:t>
      </w:r>
    </w:p>
    <w:p w:rsidR="00147D22" w:rsidRPr="00147D22" w:rsidRDefault="00147D22" w:rsidP="00147D22">
      <w:pPr>
        <w:spacing w:after="0" w:line="240" w:lineRule="auto"/>
        <w:ind w:right="34" w:firstLine="708"/>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2. Принять меры по обеспечению поступления неналоговых доходов не ниже плановых объемов и по сокращению задолженности по их уплате.</w:t>
      </w:r>
    </w:p>
    <w:p w:rsidR="00147D22" w:rsidRPr="00147D22" w:rsidRDefault="00147D22" w:rsidP="00147D22">
      <w:pPr>
        <w:tabs>
          <w:tab w:val="left" w:pos="708"/>
        </w:tabs>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 xml:space="preserve">3. Настоящее распоряжение вступает в силу с момента подписания и действует до 31.12.2019. </w:t>
      </w:r>
    </w:p>
    <w:p w:rsidR="00147D22" w:rsidRPr="00147D22" w:rsidRDefault="00147D22" w:rsidP="00147D22">
      <w:pPr>
        <w:tabs>
          <w:tab w:val="left" w:pos="708"/>
        </w:tabs>
        <w:spacing w:after="0" w:line="240" w:lineRule="auto"/>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ab/>
        <w:t xml:space="preserve">4. </w:t>
      </w:r>
      <w:proofErr w:type="gramStart"/>
      <w:r w:rsidRPr="00147D22">
        <w:rPr>
          <w:rFonts w:ascii="Arial" w:eastAsia="Times New Roman" w:hAnsi="Arial" w:cs="Arial"/>
          <w:sz w:val="24"/>
          <w:szCs w:val="24"/>
          <w:lang w:eastAsia="ru-RU"/>
        </w:rPr>
        <w:t>Контроль за</w:t>
      </w:r>
      <w:proofErr w:type="gramEnd"/>
      <w:r w:rsidRPr="00147D22">
        <w:rPr>
          <w:rFonts w:ascii="Arial" w:eastAsia="Times New Roman" w:hAnsi="Arial" w:cs="Arial"/>
          <w:sz w:val="24"/>
          <w:szCs w:val="24"/>
          <w:lang w:eastAsia="ru-RU"/>
        </w:rPr>
        <w:t xml:space="preserve"> исполнением распоряжения возложить на главного бухгалтера Администрации Новоселовского сельского поселения.</w:t>
      </w:r>
    </w:p>
    <w:p w:rsidR="00147D22" w:rsidRPr="00147D22" w:rsidRDefault="00147D22" w:rsidP="00147D22">
      <w:pPr>
        <w:spacing w:after="0" w:line="240" w:lineRule="auto"/>
        <w:ind w:right="34"/>
        <w:rPr>
          <w:rFonts w:ascii="Arial" w:eastAsia="Times New Roman" w:hAnsi="Arial" w:cs="Arial"/>
          <w:sz w:val="24"/>
          <w:szCs w:val="24"/>
          <w:lang w:eastAsia="ru-RU"/>
        </w:rPr>
      </w:pPr>
    </w:p>
    <w:p w:rsidR="00147D22" w:rsidRPr="00147D22" w:rsidRDefault="00147D22" w:rsidP="00147D22">
      <w:pPr>
        <w:spacing w:after="0" w:line="240" w:lineRule="auto"/>
        <w:ind w:right="34"/>
        <w:rPr>
          <w:rFonts w:ascii="Arial" w:eastAsia="Times New Roman" w:hAnsi="Arial" w:cs="Arial"/>
          <w:sz w:val="24"/>
          <w:szCs w:val="24"/>
          <w:lang w:eastAsia="ru-RU"/>
        </w:rPr>
      </w:pPr>
    </w:p>
    <w:p w:rsidR="00147D22" w:rsidRPr="00147D22" w:rsidRDefault="00147D22" w:rsidP="00147D22">
      <w:pPr>
        <w:spacing w:after="0" w:line="240" w:lineRule="auto"/>
        <w:ind w:right="34"/>
        <w:rPr>
          <w:rFonts w:ascii="Arial" w:eastAsia="Times New Roman" w:hAnsi="Arial" w:cs="Arial"/>
          <w:sz w:val="24"/>
          <w:szCs w:val="24"/>
          <w:lang w:eastAsia="ru-RU"/>
        </w:rPr>
      </w:pPr>
    </w:p>
    <w:p w:rsidR="00147D22" w:rsidRPr="00147D22" w:rsidRDefault="00147D22" w:rsidP="00147D22">
      <w:pPr>
        <w:spacing w:after="0" w:line="240" w:lineRule="auto"/>
        <w:ind w:right="34"/>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Глава поселения                                                                                    С.В. Петров</w:t>
      </w: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lastRenderedPageBreak/>
        <w:t>АДМИНИСТРАЦИЯ НОВОСЕЛОВСКОГО СЕЛЬСКОГО  ПОСЕЛЕНИЯ</w:t>
      </w: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t>КОЛПАШЕВСКОГО РАЙОНА ТОМСКОЙ ОБЛАСТИ</w:t>
      </w:r>
    </w:p>
    <w:p w:rsidR="00147D22" w:rsidRPr="00147D22" w:rsidRDefault="00147D22" w:rsidP="00147D22">
      <w:pPr>
        <w:spacing w:after="0" w:line="480" w:lineRule="auto"/>
        <w:jc w:val="center"/>
        <w:outlineLvl w:val="1"/>
        <w:rPr>
          <w:rFonts w:ascii="Arial" w:eastAsia="Times New Roman" w:hAnsi="Arial" w:cs="Arial"/>
          <w:b/>
          <w:sz w:val="24"/>
          <w:szCs w:val="24"/>
          <w:lang w:eastAsia="ru-RU"/>
        </w:rPr>
      </w:pPr>
      <w:r w:rsidRPr="00147D22">
        <w:rPr>
          <w:rFonts w:ascii="Arial" w:eastAsia="Times New Roman" w:hAnsi="Arial" w:cs="Arial"/>
          <w:b/>
          <w:sz w:val="24"/>
          <w:szCs w:val="24"/>
          <w:lang w:eastAsia="ru-RU"/>
        </w:rPr>
        <w:t>РАСПОРЯЖЕНИЕ</w:t>
      </w: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17.01.2019                                                                                                              №  3</w:t>
      </w: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uppressAutoHyphens/>
        <w:spacing w:after="0" w:line="240" w:lineRule="auto"/>
        <w:jc w:val="center"/>
        <w:rPr>
          <w:rFonts w:ascii="Arial" w:eastAsia="Times New Roman" w:hAnsi="Arial" w:cs="Arial"/>
          <w:sz w:val="24"/>
          <w:szCs w:val="24"/>
          <w:lang w:eastAsia="zh-CN"/>
        </w:rPr>
      </w:pPr>
      <w:r w:rsidRPr="00147D22">
        <w:rPr>
          <w:rFonts w:ascii="Arial" w:eastAsia="Times New Roman" w:hAnsi="Arial" w:cs="Arial"/>
          <w:sz w:val="24"/>
          <w:szCs w:val="24"/>
          <w:lang w:eastAsia="zh-CN"/>
        </w:rPr>
        <w:t>Об утверждении протокола заседания</w:t>
      </w:r>
    </w:p>
    <w:p w:rsidR="00147D22" w:rsidRPr="00147D22" w:rsidRDefault="00147D22" w:rsidP="00147D22">
      <w:pPr>
        <w:suppressAutoHyphens/>
        <w:spacing w:after="0" w:line="240" w:lineRule="auto"/>
        <w:jc w:val="center"/>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 жилищной комиссии от 17.01.2019 № 1</w:t>
      </w:r>
    </w:p>
    <w:p w:rsidR="00147D22" w:rsidRPr="00147D22" w:rsidRDefault="00147D22" w:rsidP="00147D22">
      <w:pPr>
        <w:suppressAutoHyphens/>
        <w:spacing w:after="0" w:line="240" w:lineRule="auto"/>
        <w:jc w:val="both"/>
        <w:rPr>
          <w:rFonts w:ascii="Arial" w:eastAsia="Times New Roman" w:hAnsi="Arial" w:cs="Arial"/>
          <w:sz w:val="24"/>
          <w:szCs w:val="24"/>
          <w:lang w:eastAsia="zh-CN"/>
        </w:rPr>
      </w:pP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1. Утвердить протокола заседания жилищной комиссии от 17.01.2019 № 1 согласно приложению.</w:t>
      </w:r>
    </w:p>
    <w:p w:rsidR="00147D22" w:rsidRPr="00147D22" w:rsidRDefault="00147D22" w:rsidP="00147D22">
      <w:pPr>
        <w:suppressAutoHyphens/>
        <w:autoSpaceDE w:val="0"/>
        <w:spacing w:after="0" w:line="240" w:lineRule="auto"/>
        <w:ind w:firstLine="709"/>
        <w:jc w:val="both"/>
        <w:rPr>
          <w:rFonts w:ascii="Arial" w:hAnsi="Arial" w:cs="Arial"/>
          <w:sz w:val="24"/>
          <w:szCs w:val="24"/>
        </w:rPr>
      </w:pPr>
      <w:r w:rsidRPr="00147D22">
        <w:rPr>
          <w:rFonts w:ascii="Arial" w:eastAsia="Times New Roman" w:hAnsi="Arial" w:cs="Arial"/>
          <w:sz w:val="24"/>
          <w:szCs w:val="24"/>
          <w:lang w:eastAsia="ru-RU"/>
        </w:rPr>
        <w:t xml:space="preserve">2. </w:t>
      </w:r>
      <w:r w:rsidRPr="00147D22">
        <w:rPr>
          <w:rFonts w:ascii="Arial" w:hAnsi="Arial" w:cs="Arial"/>
          <w:sz w:val="24"/>
          <w:szCs w:val="24"/>
        </w:rPr>
        <w:t>Опубликовать настоящее распоряжение в Ведомостях органов местного самоуправления Новоселовского сельского поселения без приложения, поскольку последнее содержит персонифицированные данные физических лиц, а также сведения об их имущественном и материальном положении.</w:t>
      </w:r>
    </w:p>
    <w:p w:rsidR="00147D22" w:rsidRPr="00147D22" w:rsidRDefault="00147D22" w:rsidP="00147D22">
      <w:pPr>
        <w:spacing w:after="0" w:line="240" w:lineRule="auto"/>
        <w:rPr>
          <w:rFonts w:ascii="Arial" w:eastAsia="Times New Roman" w:hAnsi="Arial" w:cs="Arial"/>
          <w:b/>
          <w:sz w:val="24"/>
          <w:szCs w:val="24"/>
          <w:lang w:eastAsia="ru-RU"/>
        </w:rPr>
      </w:pPr>
    </w:p>
    <w:p w:rsidR="00147D22" w:rsidRPr="00147D22" w:rsidRDefault="00147D22" w:rsidP="00147D22">
      <w:pPr>
        <w:spacing w:after="0" w:line="240" w:lineRule="auto"/>
        <w:rPr>
          <w:rFonts w:ascii="Arial" w:eastAsia="Times New Roman" w:hAnsi="Arial" w:cs="Arial"/>
          <w:b/>
          <w:sz w:val="24"/>
          <w:szCs w:val="24"/>
          <w:lang w:eastAsia="ru-RU"/>
        </w:rPr>
      </w:pPr>
    </w:p>
    <w:p w:rsidR="00147D22" w:rsidRPr="00147D22" w:rsidRDefault="00147D22" w:rsidP="00147D22">
      <w:pPr>
        <w:spacing w:after="0" w:line="240" w:lineRule="auto"/>
        <w:rPr>
          <w:rFonts w:ascii="Arial" w:eastAsia="Times New Roman" w:hAnsi="Arial" w:cs="Arial"/>
          <w:b/>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Глава поселения                                                                                        С.В. Петров</w:t>
      </w:r>
    </w:p>
    <w:p w:rsidR="00147D22" w:rsidRPr="00147D22" w:rsidRDefault="00147D22" w:rsidP="00147D22">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147D22" w:rsidRPr="00147D22" w:rsidRDefault="00147D22" w:rsidP="00147D22">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147D22" w:rsidRPr="00147D22" w:rsidRDefault="00147D22" w:rsidP="00147D22">
      <w:pPr>
        <w:shd w:val="clear" w:color="auto" w:fill="FFFFFF"/>
        <w:tabs>
          <w:tab w:val="left" w:pos="7478"/>
        </w:tabs>
        <w:suppressAutoHyphens/>
        <w:spacing w:after="0" w:line="240" w:lineRule="auto"/>
        <w:ind w:left="17"/>
        <w:rPr>
          <w:rFonts w:ascii="Arial" w:eastAsia="Times New Roman" w:hAnsi="Arial" w:cs="Arial"/>
          <w:sz w:val="24"/>
          <w:szCs w:val="24"/>
          <w:lang w:eastAsia="zh-CN"/>
        </w:rPr>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lastRenderedPageBreak/>
        <w:t>АДМИНИСТРАЦИЯ НОВОСЕЛОВСКОГО СЕЛЬСКОГО  ПОСЕЛЕНИЯ</w:t>
      </w: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t>КОЛПАШЕВСКОГО РАЙОНА ТОМСКОЙ ОБЛАСТИ</w:t>
      </w:r>
    </w:p>
    <w:p w:rsidR="00147D22" w:rsidRPr="00147D22" w:rsidRDefault="00147D22" w:rsidP="00147D22">
      <w:pPr>
        <w:spacing w:after="0" w:line="480" w:lineRule="auto"/>
        <w:jc w:val="center"/>
        <w:outlineLvl w:val="1"/>
        <w:rPr>
          <w:rFonts w:ascii="Arial" w:eastAsia="Times New Roman" w:hAnsi="Arial" w:cs="Arial"/>
          <w:b/>
          <w:sz w:val="24"/>
          <w:szCs w:val="24"/>
          <w:lang w:eastAsia="ru-RU"/>
        </w:rPr>
      </w:pPr>
      <w:r w:rsidRPr="00147D22">
        <w:rPr>
          <w:rFonts w:ascii="Arial" w:eastAsia="Times New Roman" w:hAnsi="Arial" w:cs="Arial"/>
          <w:b/>
          <w:sz w:val="24"/>
          <w:szCs w:val="24"/>
          <w:lang w:eastAsia="ru-RU"/>
        </w:rPr>
        <w:t>РАСПОРЯЖЕНИЕ</w:t>
      </w: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22.01.2019                                                                                                              №  4</w:t>
      </w:r>
    </w:p>
    <w:p w:rsidR="00147D22" w:rsidRPr="00147D22" w:rsidRDefault="00147D22" w:rsidP="00147D22">
      <w:pPr>
        <w:spacing w:after="0" w:line="240" w:lineRule="auto"/>
        <w:rPr>
          <w:rFonts w:ascii="Arial" w:eastAsia="Times New Roman" w:hAnsi="Arial" w:cs="Arial"/>
          <w:sz w:val="24"/>
          <w:szCs w:val="24"/>
          <w:lang w:eastAsia="ru-RU"/>
        </w:rPr>
      </w:pPr>
    </w:p>
    <w:p w:rsidR="00147D22" w:rsidRPr="00147D22" w:rsidRDefault="00147D22" w:rsidP="00147D22">
      <w:pPr>
        <w:suppressAutoHyphens/>
        <w:spacing w:after="0" w:line="240" w:lineRule="auto"/>
        <w:jc w:val="center"/>
        <w:rPr>
          <w:rFonts w:ascii="Arial" w:eastAsia="Times New Roman" w:hAnsi="Arial" w:cs="Arial"/>
          <w:sz w:val="24"/>
          <w:szCs w:val="24"/>
          <w:lang w:eastAsia="zh-CN"/>
        </w:rPr>
      </w:pPr>
      <w:r w:rsidRPr="00147D22">
        <w:rPr>
          <w:rFonts w:ascii="Arial" w:eastAsia="Times New Roman" w:hAnsi="Arial" w:cs="Arial"/>
          <w:sz w:val="24"/>
          <w:szCs w:val="24"/>
          <w:lang w:eastAsia="zh-CN"/>
        </w:rPr>
        <w:t>Об утверждении протокола заседания</w:t>
      </w:r>
    </w:p>
    <w:p w:rsidR="00147D22" w:rsidRPr="00147D22" w:rsidRDefault="00147D22" w:rsidP="00147D22">
      <w:pPr>
        <w:suppressAutoHyphens/>
        <w:spacing w:after="0" w:line="240" w:lineRule="auto"/>
        <w:jc w:val="center"/>
        <w:rPr>
          <w:rFonts w:ascii="Arial" w:eastAsia="Times New Roman" w:hAnsi="Arial" w:cs="Arial"/>
          <w:sz w:val="24"/>
          <w:szCs w:val="24"/>
          <w:lang w:eastAsia="zh-CN"/>
        </w:rPr>
      </w:pPr>
      <w:r w:rsidRPr="00147D22">
        <w:rPr>
          <w:rFonts w:ascii="Arial" w:eastAsia="Times New Roman" w:hAnsi="Arial" w:cs="Arial"/>
          <w:sz w:val="24"/>
          <w:szCs w:val="24"/>
          <w:lang w:eastAsia="zh-CN"/>
        </w:rPr>
        <w:t xml:space="preserve"> жилищной комиссии от 22.01.2019 № 4</w:t>
      </w:r>
    </w:p>
    <w:p w:rsidR="00147D22" w:rsidRPr="00147D22" w:rsidRDefault="00147D22" w:rsidP="00147D22">
      <w:pPr>
        <w:suppressAutoHyphens/>
        <w:spacing w:after="0" w:line="240" w:lineRule="auto"/>
        <w:jc w:val="both"/>
        <w:rPr>
          <w:rFonts w:ascii="Arial" w:eastAsia="Times New Roman" w:hAnsi="Arial" w:cs="Arial"/>
          <w:sz w:val="24"/>
          <w:szCs w:val="24"/>
          <w:lang w:eastAsia="zh-CN"/>
        </w:rPr>
      </w:pPr>
    </w:p>
    <w:p w:rsidR="00147D22" w:rsidRPr="00147D22" w:rsidRDefault="00147D22" w:rsidP="00147D22">
      <w:pPr>
        <w:suppressAutoHyphens/>
        <w:autoSpaceDE w:val="0"/>
        <w:spacing w:after="0" w:line="240" w:lineRule="auto"/>
        <w:ind w:firstLine="709"/>
        <w:jc w:val="both"/>
        <w:rPr>
          <w:rFonts w:ascii="Arial" w:eastAsia="Times New Roman" w:hAnsi="Arial" w:cs="Arial"/>
          <w:sz w:val="24"/>
          <w:szCs w:val="24"/>
          <w:lang w:eastAsia="zh-CN"/>
        </w:rPr>
      </w:pPr>
      <w:r w:rsidRPr="00147D22">
        <w:rPr>
          <w:rFonts w:ascii="Arial" w:eastAsia="Times New Roman" w:hAnsi="Arial" w:cs="Arial"/>
          <w:sz w:val="24"/>
          <w:szCs w:val="24"/>
          <w:lang w:eastAsia="zh-CN"/>
        </w:rPr>
        <w:t>1. Утвердить протокола заседания жилищной комиссии от 22.01.2019 № 4 согласно приложению.</w:t>
      </w:r>
    </w:p>
    <w:p w:rsidR="00147D22" w:rsidRPr="00147D22" w:rsidRDefault="00147D22" w:rsidP="00147D22">
      <w:pPr>
        <w:suppressAutoHyphens/>
        <w:autoSpaceDE w:val="0"/>
        <w:spacing w:after="0" w:line="240" w:lineRule="auto"/>
        <w:ind w:firstLine="709"/>
        <w:jc w:val="both"/>
        <w:rPr>
          <w:rFonts w:ascii="Arial" w:hAnsi="Arial" w:cs="Arial"/>
          <w:sz w:val="24"/>
          <w:szCs w:val="24"/>
        </w:rPr>
      </w:pPr>
      <w:r w:rsidRPr="00147D22">
        <w:rPr>
          <w:rFonts w:ascii="Arial" w:eastAsia="Times New Roman" w:hAnsi="Arial" w:cs="Arial"/>
          <w:sz w:val="24"/>
          <w:szCs w:val="24"/>
          <w:lang w:eastAsia="ru-RU"/>
        </w:rPr>
        <w:t xml:space="preserve">2. </w:t>
      </w:r>
      <w:r w:rsidRPr="00147D22">
        <w:rPr>
          <w:rFonts w:ascii="Arial" w:hAnsi="Arial" w:cs="Arial"/>
          <w:sz w:val="24"/>
          <w:szCs w:val="24"/>
        </w:rPr>
        <w:t>Опубликовать настоящее распоряжение в Ведомостях органов местного самоуправления Новоселовского сельского поселения без приложения, поскольку последнее содержит персонифицированные данные физических лиц, а также сведения об их имущественном и материальном положении.</w:t>
      </w:r>
    </w:p>
    <w:p w:rsidR="00147D22" w:rsidRPr="00147D22" w:rsidRDefault="00147D22" w:rsidP="00147D22">
      <w:pPr>
        <w:spacing w:after="0" w:line="240" w:lineRule="auto"/>
        <w:rPr>
          <w:rFonts w:ascii="Arial" w:eastAsia="Times New Roman" w:hAnsi="Arial" w:cs="Arial"/>
          <w:b/>
          <w:sz w:val="24"/>
          <w:szCs w:val="24"/>
          <w:lang w:eastAsia="ru-RU"/>
        </w:rPr>
      </w:pPr>
    </w:p>
    <w:p w:rsidR="00147D22" w:rsidRPr="00147D22" w:rsidRDefault="00147D22" w:rsidP="00147D22">
      <w:pPr>
        <w:spacing w:after="0" w:line="240" w:lineRule="auto"/>
        <w:rPr>
          <w:rFonts w:ascii="Arial" w:eastAsia="Times New Roman" w:hAnsi="Arial" w:cs="Arial"/>
          <w:b/>
          <w:sz w:val="24"/>
          <w:szCs w:val="24"/>
          <w:lang w:eastAsia="ru-RU"/>
        </w:rPr>
      </w:pPr>
    </w:p>
    <w:p w:rsidR="00147D22" w:rsidRPr="00147D22" w:rsidRDefault="00147D22" w:rsidP="00147D22">
      <w:pPr>
        <w:spacing w:after="0" w:line="240" w:lineRule="auto"/>
        <w:rPr>
          <w:rFonts w:ascii="Arial" w:eastAsia="Times New Roman" w:hAnsi="Arial" w:cs="Arial"/>
          <w:b/>
          <w:sz w:val="24"/>
          <w:szCs w:val="24"/>
          <w:lang w:eastAsia="ru-RU"/>
        </w:rPr>
      </w:pPr>
    </w:p>
    <w:p w:rsidR="00147D22" w:rsidRPr="00147D22" w:rsidRDefault="00147D22" w:rsidP="00147D22">
      <w:pPr>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Глава поселения                                                                                        С.В. Петров</w:t>
      </w:r>
    </w:p>
    <w:p w:rsidR="00147D22" w:rsidRPr="00147D22" w:rsidRDefault="00147D22" w:rsidP="00147D22">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147D22" w:rsidRPr="00147D22" w:rsidRDefault="00147D22" w:rsidP="00147D22">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147D22" w:rsidRPr="00147D22" w:rsidRDefault="00147D22" w:rsidP="00147D22">
      <w:pPr>
        <w:shd w:val="clear" w:color="auto" w:fill="FFFFFF"/>
        <w:tabs>
          <w:tab w:val="left" w:pos="7478"/>
        </w:tabs>
        <w:suppressAutoHyphens/>
        <w:spacing w:after="0" w:line="240" w:lineRule="auto"/>
        <w:ind w:left="17"/>
        <w:rPr>
          <w:rFonts w:ascii="Arial" w:eastAsia="Times New Roman" w:hAnsi="Arial" w:cs="Arial"/>
          <w:sz w:val="24"/>
          <w:szCs w:val="24"/>
          <w:lang w:eastAsia="zh-CN"/>
        </w:rPr>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Default="00147D22" w:rsidP="00147D22">
      <w:pPr>
        <w:tabs>
          <w:tab w:val="left" w:pos="990"/>
        </w:tabs>
      </w:pP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lastRenderedPageBreak/>
        <w:t>АДМИНИСТРАЦИЯ НОВОСЕЛОВСКОГО СЕЛЬСКОГО  ПОСЕЛЕНИЯ</w:t>
      </w:r>
    </w:p>
    <w:p w:rsidR="00147D22" w:rsidRPr="00147D22" w:rsidRDefault="00147D22" w:rsidP="00147D22">
      <w:pPr>
        <w:tabs>
          <w:tab w:val="left" w:pos="4500"/>
        </w:tabs>
        <w:spacing w:after="0" w:line="480" w:lineRule="auto"/>
        <w:jc w:val="center"/>
        <w:rPr>
          <w:rFonts w:ascii="Arial" w:eastAsia="Times New Roman" w:hAnsi="Arial" w:cs="Arial"/>
          <w:b/>
          <w:bCs/>
          <w:sz w:val="24"/>
          <w:szCs w:val="24"/>
          <w:lang w:eastAsia="ru-RU"/>
        </w:rPr>
      </w:pPr>
      <w:r w:rsidRPr="00147D22">
        <w:rPr>
          <w:rFonts w:ascii="Arial" w:eastAsia="Times New Roman" w:hAnsi="Arial" w:cs="Arial"/>
          <w:b/>
          <w:bCs/>
          <w:sz w:val="24"/>
          <w:szCs w:val="24"/>
          <w:lang w:eastAsia="ru-RU"/>
        </w:rPr>
        <w:t>КОЛПАШЕВСКОГО РАЙОНА ТОМСКОЙ ОБЛАСТИ</w:t>
      </w:r>
    </w:p>
    <w:p w:rsidR="00147D22" w:rsidRPr="00147D22" w:rsidRDefault="00147D22" w:rsidP="00147D22">
      <w:pPr>
        <w:spacing w:after="0" w:line="480" w:lineRule="auto"/>
        <w:jc w:val="center"/>
        <w:outlineLvl w:val="1"/>
        <w:rPr>
          <w:rFonts w:ascii="Arial" w:eastAsia="Times New Roman" w:hAnsi="Arial" w:cs="Arial"/>
          <w:b/>
          <w:sz w:val="24"/>
          <w:szCs w:val="24"/>
          <w:lang w:eastAsia="ru-RU"/>
        </w:rPr>
      </w:pPr>
      <w:r w:rsidRPr="00147D22">
        <w:rPr>
          <w:rFonts w:ascii="Arial" w:eastAsia="Times New Roman" w:hAnsi="Arial" w:cs="Arial"/>
          <w:b/>
          <w:sz w:val="24"/>
          <w:szCs w:val="24"/>
          <w:lang w:eastAsia="ru-RU"/>
        </w:rPr>
        <w:t>РАСПОРЯЖЕНИЕ</w:t>
      </w:r>
    </w:p>
    <w:p w:rsidR="00147D22" w:rsidRPr="00147D22" w:rsidRDefault="00147D22" w:rsidP="00147D22">
      <w:pPr>
        <w:widowControl w:val="0"/>
        <w:shd w:val="clear" w:color="auto" w:fill="FFFFFF"/>
        <w:autoSpaceDE w:val="0"/>
        <w:autoSpaceDN w:val="0"/>
        <w:adjustRightInd w:val="0"/>
        <w:spacing w:before="547" w:after="0" w:line="240" w:lineRule="auto"/>
        <w:ind w:left="122"/>
        <w:rPr>
          <w:rFonts w:ascii="Arial" w:eastAsia="Times New Roman" w:hAnsi="Arial" w:cs="Arial"/>
          <w:sz w:val="24"/>
          <w:szCs w:val="24"/>
          <w:lang w:eastAsia="ru-RU"/>
        </w:rPr>
      </w:pPr>
      <w:r w:rsidRPr="00147D22">
        <w:rPr>
          <w:rFonts w:ascii="Arial" w:eastAsia="Times New Roman" w:hAnsi="Arial" w:cs="Arial"/>
          <w:sz w:val="24"/>
          <w:szCs w:val="24"/>
          <w:lang w:eastAsia="ru-RU"/>
        </w:rPr>
        <w:t>17.01.2019                                                                                                           № 5</w:t>
      </w:r>
    </w:p>
    <w:p w:rsidR="00147D22" w:rsidRPr="00147D22" w:rsidRDefault="00147D22" w:rsidP="00147D22">
      <w:pPr>
        <w:widowControl w:val="0"/>
        <w:shd w:val="clear" w:color="auto" w:fill="FFFFFF"/>
        <w:autoSpaceDE w:val="0"/>
        <w:autoSpaceDN w:val="0"/>
        <w:adjustRightInd w:val="0"/>
        <w:spacing w:after="0" w:line="240" w:lineRule="auto"/>
        <w:ind w:firstLine="709"/>
        <w:jc w:val="center"/>
        <w:rPr>
          <w:rFonts w:ascii="Arial" w:eastAsia="Times New Roman" w:hAnsi="Arial" w:cs="Arial"/>
          <w:spacing w:val="-2"/>
          <w:sz w:val="24"/>
          <w:szCs w:val="24"/>
          <w:lang w:eastAsia="ru-RU"/>
        </w:rPr>
      </w:pPr>
      <w:r w:rsidRPr="00147D22">
        <w:rPr>
          <w:rFonts w:ascii="Arial" w:eastAsia="Times New Roman" w:hAnsi="Arial" w:cs="Arial"/>
          <w:spacing w:val="-2"/>
          <w:sz w:val="24"/>
          <w:szCs w:val="24"/>
          <w:lang w:eastAsia="ru-RU"/>
        </w:rPr>
        <w:t>О нормах расхода топлива</w:t>
      </w:r>
    </w:p>
    <w:p w:rsidR="00147D22" w:rsidRPr="00147D22" w:rsidRDefault="00147D22" w:rsidP="00147D22">
      <w:pPr>
        <w:widowControl w:val="0"/>
        <w:shd w:val="clear" w:color="auto" w:fill="FFFFFF"/>
        <w:autoSpaceDE w:val="0"/>
        <w:autoSpaceDN w:val="0"/>
        <w:adjustRightInd w:val="0"/>
        <w:spacing w:after="0" w:line="240" w:lineRule="auto"/>
        <w:ind w:firstLine="709"/>
        <w:jc w:val="center"/>
        <w:rPr>
          <w:rFonts w:ascii="Arial" w:eastAsia="Times New Roman" w:hAnsi="Arial" w:cs="Arial"/>
          <w:sz w:val="24"/>
          <w:szCs w:val="24"/>
          <w:lang w:eastAsia="ru-RU"/>
        </w:rPr>
      </w:pPr>
    </w:p>
    <w:p w:rsidR="00147D22" w:rsidRPr="00147D22" w:rsidRDefault="00147D22" w:rsidP="00147D22">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Руководствуясь методическими рекомендациями «Нормы расхода топлив и смазочных материалов на автомобильном транспорте», утвержденные Распоряжением Минтранса России № АМ-23-р от 14 марта 2008 года:</w:t>
      </w:r>
    </w:p>
    <w:p w:rsidR="00147D22" w:rsidRPr="00147D22" w:rsidRDefault="00147D22" w:rsidP="00147D22">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1. Установить нормы расхода ГСМ (в литрах на 100 км пробега автомобиля)</w:t>
      </w:r>
    </w:p>
    <w:p w:rsidR="00147D22" w:rsidRPr="00147D22" w:rsidRDefault="00147D22" w:rsidP="00147D22">
      <w:pPr>
        <w:widowControl w:val="0"/>
        <w:autoSpaceDE w:val="0"/>
        <w:autoSpaceDN w:val="0"/>
        <w:adjustRightInd w:val="0"/>
        <w:spacing w:after="266" w:line="1" w:lineRule="exact"/>
        <w:rPr>
          <w:rFonts w:ascii="Arial" w:eastAsia="Times New Roman" w:hAnsi="Arial" w:cs="Arial"/>
          <w:sz w:val="24"/>
          <w:szCs w:val="24"/>
          <w:lang w:eastAsia="ru-RU"/>
        </w:rPr>
      </w:pPr>
    </w:p>
    <w:tbl>
      <w:tblPr>
        <w:tblW w:w="10536" w:type="dxa"/>
        <w:tblInd w:w="-606" w:type="dxa"/>
        <w:tblLayout w:type="fixed"/>
        <w:tblCellMar>
          <w:left w:w="40" w:type="dxa"/>
          <w:right w:w="40" w:type="dxa"/>
        </w:tblCellMar>
        <w:tblLook w:val="0000" w:firstRow="0" w:lastRow="0" w:firstColumn="0" w:lastColumn="0" w:noHBand="0" w:noVBand="0"/>
      </w:tblPr>
      <w:tblGrid>
        <w:gridCol w:w="1985"/>
        <w:gridCol w:w="1092"/>
        <w:gridCol w:w="713"/>
        <w:gridCol w:w="878"/>
        <w:gridCol w:w="1138"/>
        <w:gridCol w:w="1080"/>
        <w:gridCol w:w="1087"/>
        <w:gridCol w:w="1145"/>
        <w:gridCol w:w="1418"/>
      </w:tblGrid>
      <w:tr w:rsidR="00147D22" w:rsidRPr="00147D22" w:rsidTr="007B33DB">
        <w:trPr>
          <w:trHeight w:hRule="exact" w:val="1188"/>
        </w:trPr>
        <w:tc>
          <w:tcPr>
            <w:tcW w:w="1985" w:type="dxa"/>
            <w:tcBorders>
              <w:top w:val="single" w:sz="6" w:space="0" w:color="auto"/>
              <w:left w:val="single" w:sz="6" w:space="0" w:color="auto"/>
              <w:bottom w:val="nil"/>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ind w:left="7"/>
              <w:rPr>
                <w:rFonts w:ascii="Arial" w:eastAsia="Times New Roman" w:hAnsi="Arial" w:cs="Arial"/>
                <w:sz w:val="24"/>
                <w:szCs w:val="24"/>
                <w:lang w:eastAsia="ru-RU"/>
              </w:rPr>
            </w:pPr>
            <w:r w:rsidRPr="00147D22">
              <w:rPr>
                <w:rFonts w:ascii="Arial" w:eastAsia="Times New Roman" w:hAnsi="Arial" w:cs="Arial"/>
                <w:spacing w:val="-9"/>
                <w:sz w:val="24"/>
                <w:szCs w:val="24"/>
                <w:lang w:eastAsia="ru-RU"/>
              </w:rPr>
              <w:t xml:space="preserve">Марка  автомобиля </w:t>
            </w:r>
            <w:r w:rsidRPr="00147D22">
              <w:rPr>
                <w:rFonts w:ascii="Arial" w:eastAsia="Times New Roman" w:hAnsi="Arial" w:cs="Arial"/>
                <w:sz w:val="24"/>
                <w:szCs w:val="24"/>
                <w:lang w:eastAsia="ru-RU"/>
              </w:rPr>
              <w:t>(год выпуска)</w:t>
            </w:r>
          </w:p>
        </w:tc>
        <w:tc>
          <w:tcPr>
            <w:tcW w:w="1092" w:type="dxa"/>
            <w:tcBorders>
              <w:top w:val="single" w:sz="6" w:space="0" w:color="auto"/>
              <w:left w:val="single" w:sz="6" w:space="0" w:color="auto"/>
              <w:bottom w:val="nil"/>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11"/>
                <w:sz w:val="24"/>
                <w:szCs w:val="24"/>
                <w:lang w:eastAsia="ru-RU"/>
              </w:rPr>
              <w:t>Базовая</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норма,</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roofErr w:type="gramStart"/>
            <w:r w:rsidRPr="00147D22">
              <w:rPr>
                <w:rFonts w:ascii="Arial" w:eastAsia="Times New Roman" w:hAnsi="Arial" w:cs="Arial"/>
                <w:sz w:val="24"/>
                <w:szCs w:val="24"/>
                <w:lang w:eastAsia="ru-RU"/>
              </w:rPr>
              <w:t>л</w:t>
            </w:r>
            <w:proofErr w:type="gramEnd"/>
            <w:r w:rsidRPr="00147D22">
              <w:rPr>
                <w:rFonts w:ascii="Arial" w:eastAsia="Times New Roman" w:hAnsi="Arial" w:cs="Arial"/>
                <w:sz w:val="24"/>
                <w:szCs w:val="24"/>
                <w:lang w:eastAsia="ru-RU"/>
              </w:rPr>
              <w:t>.</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ind w:firstLine="7"/>
              <w:rPr>
                <w:rFonts w:ascii="Arial" w:eastAsia="Times New Roman" w:hAnsi="Arial" w:cs="Arial"/>
                <w:sz w:val="24"/>
                <w:szCs w:val="24"/>
                <w:lang w:eastAsia="ru-RU"/>
              </w:rPr>
            </w:pPr>
            <w:r w:rsidRPr="00147D22">
              <w:rPr>
                <w:rFonts w:ascii="Arial" w:eastAsia="Times New Roman" w:hAnsi="Arial" w:cs="Arial"/>
                <w:spacing w:val="-5"/>
                <w:sz w:val="24"/>
                <w:szCs w:val="24"/>
                <w:lang w:eastAsia="ru-RU"/>
              </w:rPr>
              <w:t xml:space="preserve">Норма расхода с            учетом </w:t>
            </w:r>
            <w:r w:rsidRPr="00147D22">
              <w:rPr>
                <w:rFonts w:ascii="Arial" w:eastAsia="Times New Roman" w:hAnsi="Arial" w:cs="Arial"/>
                <w:spacing w:val="-8"/>
                <w:sz w:val="24"/>
                <w:szCs w:val="24"/>
                <w:lang w:eastAsia="ru-RU"/>
              </w:rPr>
              <w:t xml:space="preserve">надбавки        за </w:t>
            </w:r>
            <w:r w:rsidRPr="00147D22">
              <w:rPr>
                <w:rFonts w:ascii="Arial" w:eastAsia="Times New Roman" w:hAnsi="Arial" w:cs="Arial"/>
                <w:sz w:val="24"/>
                <w:szCs w:val="24"/>
                <w:lang w:eastAsia="ru-RU"/>
              </w:rPr>
              <w:t xml:space="preserve">срок </w:t>
            </w:r>
            <w:r w:rsidRPr="00147D22">
              <w:rPr>
                <w:rFonts w:ascii="Arial" w:eastAsia="Times New Roman" w:hAnsi="Arial" w:cs="Arial"/>
                <w:spacing w:val="-11"/>
                <w:sz w:val="24"/>
                <w:szCs w:val="24"/>
                <w:lang w:eastAsia="ru-RU"/>
              </w:rPr>
              <w:t>эксплуатации</w:t>
            </w:r>
          </w:p>
        </w:tc>
        <w:tc>
          <w:tcPr>
            <w:tcW w:w="1138" w:type="dxa"/>
            <w:tcBorders>
              <w:top w:val="single" w:sz="6" w:space="0" w:color="auto"/>
              <w:left w:val="single" w:sz="6" w:space="0" w:color="auto"/>
              <w:bottom w:val="nil"/>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ind w:firstLine="7"/>
              <w:rPr>
                <w:rFonts w:ascii="Arial" w:eastAsia="Times New Roman" w:hAnsi="Arial" w:cs="Arial"/>
                <w:sz w:val="24"/>
                <w:szCs w:val="24"/>
                <w:lang w:eastAsia="ru-RU"/>
              </w:rPr>
            </w:pPr>
            <w:r w:rsidRPr="00147D22">
              <w:rPr>
                <w:rFonts w:ascii="Arial" w:eastAsia="Times New Roman" w:hAnsi="Arial" w:cs="Arial"/>
                <w:spacing w:val="-11"/>
                <w:sz w:val="24"/>
                <w:szCs w:val="24"/>
                <w:lang w:eastAsia="ru-RU"/>
              </w:rPr>
              <w:t xml:space="preserve">Надбавка </w:t>
            </w:r>
            <w:r w:rsidRPr="00147D22">
              <w:rPr>
                <w:rFonts w:ascii="Arial" w:eastAsia="Times New Roman" w:hAnsi="Arial" w:cs="Arial"/>
                <w:spacing w:val="-8"/>
                <w:sz w:val="24"/>
                <w:szCs w:val="24"/>
                <w:lang w:eastAsia="ru-RU"/>
              </w:rPr>
              <w:t xml:space="preserve">за   частые </w:t>
            </w:r>
            <w:r w:rsidRPr="00147D22">
              <w:rPr>
                <w:rFonts w:ascii="Arial" w:eastAsia="Times New Roman" w:hAnsi="Arial" w:cs="Arial"/>
                <w:spacing w:val="-12"/>
                <w:sz w:val="24"/>
                <w:szCs w:val="24"/>
                <w:lang w:eastAsia="ru-RU"/>
              </w:rPr>
              <w:t xml:space="preserve">остановки, </w:t>
            </w:r>
            <w:r w:rsidRPr="00147D22">
              <w:rPr>
                <w:rFonts w:ascii="Arial" w:eastAsia="Times New Roman" w:hAnsi="Arial" w:cs="Arial"/>
                <w:sz w:val="24"/>
                <w:szCs w:val="24"/>
                <w:lang w:eastAsia="ru-RU"/>
              </w:rPr>
              <w:t>10%</w:t>
            </w:r>
          </w:p>
        </w:tc>
        <w:tc>
          <w:tcPr>
            <w:tcW w:w="1080" w:type="dxa"/>
            <w:tcBorders>
              <w:top w:val="single" w:sz="6" w:space="0" w:color="auto"/>
              <w:left w:val="single" w:sz="6" w:space="0" w:color="auto"/>
              <w:bottom w:val="nil"/>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ind w:right="137"/>
              <w:rPr>
                <w:rFonts w:ascii="Arial" w:eastAsia="Times New Roman" w:hAnsi="Arial" w:cs="Arial"/>
                <w:sz w:val="24"/>
                <w:szCs w:val="24"/>
                <w:lang w:eastAsia="ru-RU"/>
              </w:rPr>
            </w:pPr>
            <w:proofErr w:type="gramStart"/>
            <w:r w:rsidRPr="00147D22">
              <w:rPr>
                <w:rFonts w:ascii="Arial" w:eastAsia="Times New Roman" w:hAnsi="Arial" w:cs="Arial"/>
                <w:sz w:val="24"/>
                <w:szCs w:val="24"/>
                <w:lang w:eastAsia="ru-RU"/>
              </w:rPr>
              <w:t>Летняя норма, л (16.</w:t>
            </w:r>
            <w:r w:rsidRPr="00147D22">
              <w:rPr>
                <w:rFonts w:ascii="Arial" w:eastAsia="Times New Roman" w:hAnsi="Arial" w:cs="Arial"/>
                <w:sz w:val="24"/>
                <w:szCs w:val="24"/>
                <w:lang w:val="en-US" w:eastAsia="ru-RU"/>
              </w:rPr>
              <w:t>IV</w:t>
            </w:r>
            <w:r w:rsidRPr="00147D22">
              <w:rPr>
                <w:rFonts w:ascii="Arial" w:eastAsia="Times New Roman" w:hAnsi="Arial" w:cs="Arial"/>
                <w:sz w:val="24"/>
                <w:szCs w:val="24"/>
                <w:lang w:eastAsia="ru-RU"/>
              </w:rPr>
              <w:t>...</w:t>
            </w:r>
            <w:proofErr w:type="gramEnd"/>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31.Х)</w:t>
            </w:r>
          </w:p>
        </w:tc>
        <w:tc>
          <w:tcPr>
            <w:tcW w:w="1087" w:type="dxa"/>
            <w:tcBorders>
              <w:top w:val="single" w:sz="6" w:space="0" w:color="auto"/>
              <w:left w:val="single" w:sz="6" w:space="0" w:color="auto"/>
              <w:bottom w:val="nil"/>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Норма</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4"/>
                <w:sz w:val="24"/>
                <w:szCs w:val="24"/>
                <w:lang w:eastAsia="ru-RU"/>
              </w:rPr>
              <w:t xml:space="preserve">расхода </w:t>
            </w:r>
            <w:proofErr w:type="gramStart"/>
            <w:r w:rsidRPr="00147D22">
              <w:rPr>
                <w:rFonts w:ascii="Arial" w:eastAsia="Times New Roman" w:hAnsi="Arial" w:cs="Arial"/>
                <w:spacing w:val="-4"/>
                <w:sz w:val="24"/>
                <w:szCs w:val="24"/>
                <w:lang w:eastAsia="ru-RU"/>
              </w:rPr>
              <w:t>с</w:t>
            </w:r>
            <w:proofErr w:type="gramEnd"/>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учетом</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зимней</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11"/>
                <w:sz w:val="24"/>
                <w:szCs w:val="24"/>
                <w:lang w:eastAsia="ru-RU"/>
              </w:rPr>
              <w:t>надбавки,</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12%</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3"/>
                <w:sz w:val="24"/>
                <w:szCs w:val="24"/>
                <w:lang w:val="en-US" w:eastAsia="ru-RU"/>
              </w:rPr>
              <w:t>(01.XI....</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val="en-US" w:eastAsia="ru-RU"/>
              </w:rPr>
              <w:t>15.IV)</w:t>
            </w:r>
          </w:p>
        </w:tc>
        <w:tc>
          <w:tcPr>
            <w:tcW w:w="1145" w:type="dxa"/>
            <w:tcBorders>
              <w:top w:val="single" w:sz="6" w:space="0" w:color="auto"/>
              <w:left w:val="single" w:sz="6" w:space="0" w:color="auto"/>
              <w:bottom w:val="nil"/>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Норма</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расхода</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10"/>
                <w:sz w:val="24"/>
                <w:szCs w:val="24"/>
                <w:lang w:eastAsia="ru-RU"/>
              </w:rPr>
              <w:t>моторного</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6"/>
                <w:sz w:val="24"/>
                <w:szCs w:val="24"/>
                <w:lang w:eastAsia="ru-RU"/>
              </w:rPr>
              <w:t xml:space="preserve">масла    </w:t>
            </w:r>
            <w:proofErr w:type="gramStart"/>
            <w:r w:rsidRPr="00147D22">
              <w:rPr>
                <w:rFonts w:ascii="Arial" w:eastAsia="Times New Roman" w:hAnsi="Arial" w:cs="Arial"/>
                <w:spacing w:val="-6"/>
                <w:sz w:val="24"/>
                <w:szCs w:val="24"/>
                <w:lang w:eastAsia="ru-RU"/>
              </w:rPr>
              <w:t>на</w:t>
            </w:r>
            <w:proofErr w:type="gramEnd"/>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4"/>
                <w:sz w:val="24"/>
                <w:szCs w:val="24"/>
                <w:lang w:eastAsia="ru-RU"/>
              </w:rPr>
              <w:t>100         л</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расхода</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топлива</w:t>
            </w:r>
          </w:p>
        </w:tc>
        <w:tc>
          <w:tcPr>
            <w:tcW w:w="1418" w:type="dxa"/>
            <w:tcBorders>
              <w:top w:val="single" w:sz="6" w:space="0" w:color="auto"/>
              <w:left w:val="single" w:sz="6" w:space="0" w:color="auto"/>
              <w:bottom w:val="nil"/>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Норма</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расхода</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прочих</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5"/>
                <w:sz w:val="24"/>
                <w:szCs w:val="24"/>
                <w:lang w:eastAsia="ru-RU"/>
              </w:rPr>
              <w:t>масел          и</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жидкостей</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5"/>
                <w:sz w:val="24"/>
                <w:szCs w:val="24"/>
                <w:lang w:eastAsia="ru-RU"/>
              </w:rPr>
              <w:t>на     100     л</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расхода</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топлива</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roofErr w:type="gramStart"/>
            <w:r w:rsidRPr="00147D22">
              <w:rPr>
                <w:rFonts w:ascii="Arial" w:eastAsia="Times New Roman" w:hAnsi="Arial" w:cs="Arial"/>
                <w:sz w:val="24"/>
                <w:szCs w:val="24"/>
                <w:lang w:eastAsia="ru-RU"/>
              </w:rPr>
              <w:t>(</w:t>
            </w:r>
            <w:proofErr w:type="spellStart"/>
            <w:r w:rsidRPr="00147D22">
              <w:rPr>
                <w:rFonts w:ascii="Arial" w:eastAsia="Times New Roman" w:hAnsi="Arial" w:cs="Arial"/>
                <w:sz w:val="24"/>
                <w:szCs w:val="24"/>
                <w:lang w:eastAsia="ru-RU"/>
              </w:rPr>
              <w:t>трансмис</w:t>
            </w:r>
            <w:proofErr w:type="spellEnd"/>
            <w:r w:rsidRPr="00147D22">
              <w:rPr>
                <w:rFonts w:ascii="Arial" w:eastAsia="Times New Roman" w:hAnsi="Arial" w:cs="Arial"/>
                <w:sz w:val="24"/>
                <w:szCs w:val="24"/>
                <w:lang w:eastAsia="ru-RU"/>
              </w:rPr>
              <w:t>,</w:t>
            </w:r>
            <w:proofErr w:type="gramEnd"/>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roofErr w:type="spellStart"/>
            <w:r w:rsidRPr="00147D22">
              <w:rPr>
                <w:rFonts w:ascii="Arial" w:eastAsia="Times New Roman" w:hAnsi="Arial" w:cs="Arial"/>
                <w:sz w:val="24"/>
                <w:szCs w:val="24"/>
                <w:lang w:eastAsia="ru-RU"/>
              </w:rPr>
              <w:t>гидравл</w:t>
            </w:r>
            <w:proofErr w:type="spellEnd"/>
            <w:r w:rsidRPr="00147D22">
              <w:rPr>
                <w:rFonts w:ascii="Arial" w:eastAsia="Times New Roman" w:hAnsi="Arial" w:cs="Arial"/>
                <w:sz w:val="24"/>
                <w:szCs w:val="24"/>
                <w:lang w:eastAsia="ru-RU"/>
              </w:rPr>
              <w:t>.,</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roofErr w:type="spellStart"/>
            <w:r w:rsidRPr="00147D22">
              <w:rPr>
                <w:rFonts w:ascii="Arial" w:eastAsia="Times New Roman" w:hAnsi="Arial" w:cs="Arial"/>
                <w:spacing w:val="-6"/>
                <w:sz w:val="24"/>
                <w:szCs w:val="24"/>
                <w:lang w:eastAsia="ru-RU"/>
              </w:rPr>
              <w:t>спец</w:t>
            </w:r>
            <w:proofErr w:type="gramStart"/>
            <w:r w:rsidRPr="00147D22">
              <w:rPr>
                <w:rFonts w:ascii="Arial" w:eastAsia="Times New Roman" w:hAnsi="Arial" w:cs="Arial"/>
                <w:spacing w:val="-6"/>
                <w:sz w:val="24"/>
                <w:szCs w:val="24"/>
                <w:lang w:eastAsia="ru-RU"/>
              </w:rPr>
              <w:t>.м</w:t>
            </w:r>
            <w:proofErr w:type="gramEnd"/>
            <w:r w:rsidRPr="00147D22">
              <w:rPr>
                <w:rFonts w:ascii="Arial" w:eastAsia="Times New Roman" w:hAnsi="Arial" w:cs="Arial"/>
                <w:spacing w:val="-6"/>
                <w:sz w:val="24"/>
                <w:szCs w:val="24"/>
                <w:lang w:eastAsia="ru-RU"/>
              </w:rPr>
              <w:t>асла</w:t>
            </w:r>
            <w:proofErr w:type="spellEnd"/>
            <w:r w:rsidRPr="00147D22">
              <w:rPr>
                <w:rFonts w:ascii="Arial" w:eastAsia="Times New Roman" w:hAnsi="Arial" w:cs="Arial"/>
                <w:spacing w:val="-6"/>
                <w:sz w:val="24"/>
                <w:szCs w:val="24"/>
                <w:lang w:eastAsia="ru-RU"/>
              </w:rPr>
              <w:t xml:space="preserve"> и</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roofErr w:type="spellStart"/>
            <w:proofErr w:type="gramStart"/>
            <w:r w:rsidRPr="00147D22">
              <w:rPr>
                <w:rFonts w:ascii="Arial" w:eastAsia="Times New Roman" w:hAnsi="Arial" w:cs="Arial"/>
                <w:sz w:val="24"/>
                <w:szCs w:val="24"/>
                <w:lang w:eastAsia="ru-RU"/>
              </w:rPr>
              <w:t>жидк</w:t>
            </w:r>
            <w:proofErr w:type="spellEnd"/>
            <w:r w:rsidRPr="00147D22">
              <w:rPr>
                <w:rFonts w:ascii="Arial" w:eastAsia="Times New Roman" w:hAnsi="Arial" w:cs="Arial"/>
                <w:sz w:val="24"/>
                <w:szCs w:val="24"/>
                <w:lang w:eastAsia="ru-RU"/>
              </w:rPr>
              <w:t>.)</w:t>
            </w:r>
            <w:proofErr w:type="gramEnd"/>
          </w:p>
        </w:tc>
      </w:tr>
      <w:tr w:rsidR="00147D22" w:rsidRPr="00147D22" w:rsidTr="007B33DB">
        <w:trPr>
          <w:trHeight w:hRule="exact" w:val="1606"/>
        </w:trPr>
        <w:tc>
          <w:tcPr>
            <w:tcW w:w="1985" w:type="dxa"/>
            <w:tcBorders>
              <w:top w:val="nil"/>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autoSpaceDE w:val="0"/>
              <w:autoSpaceDN w:val="0"/>
              <w:adjustRightInd w:val="0"/>
              <w:spacing w:after="0" w:line="240" w:lineRule="auto"/>
              <w:rPr>
                <w:rFonts w:ascii="Arial" w:eastAsia="Times New Roman" w:hAnsi="Arial" w:cs="Arial"/>
                <w:sz w:val="24"/>
                <w:szCs w:val="24"/>
                <w:lang w:eastAsia="ru-RU"/>
              </w:rPr>
            </w:pPr>
          </w:p>
          <w:p w:rsidR="00147D22" w:rsidRPr="00147D22" w:rsidRDefault="00147D22" w:rsidP="00147D22">
            <w:pPr>
              <w:widowControl w:val="0"/>
              <w:autoSpaceDE w:val="0"/>
              <w:autoSpaceDN w:val="0"/>
              <w:adjustRightInd w:val="0"/>
              <w:spacing w:after="0" w:line="240" w:lineRule="auto"/>
              <w:rPr>
                <w:rFonts w:ascii="Arial" w:eastAsia="Times New Roman" w:hAnsi="Arial" w:cs="Arial"/>
                <w:sz w:val="24"/>
                <w:szCs w:val="24"/>
                <w:lang w:eastAsia="ru-RU"/>
              </w:rPr>
            </w:pPr>
          </w:p>
        </w:tc>
        <w:tc>
          <w:tcPr>
            <w:tcW w:w="1092" w:type="dxa"/>
            <w:tcBorders>
              <w:top w:val="nil"/>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autoSpaceDE w:val="0"/>
              <w:autoSpaceDN w:val="0"/>
              <w:adjustRightInd w:val="0"/>
              <w:spacing w:after="0" w:line="240" w:lineRule="auto"/>
              <w:rPr>
                <w:rFonts w:ascii="Arial" w:eastAsia="Times New Roman" w:hAnsi="Arial" w:cs="Arial"/>
                <w:sz w:val="24"/>
                <w:szCs w:val="24"/>
                <w:lang w:eastAsia="ru-RU"/>
              </w:rPr>
            </w:pPr>
          </w:p>
          <w:p w:rsidR="00147D22" w:rsidRPr="00147D22" w:rsidRDefault="00147D22" w:rsidP="00147D22">
            <w:pPr>
              <w:widowControl w:val="0"/>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8" w:lineRule="exact"/>
              <w:ind w:firstLine="14"/>
              <w:rPr>
                <w:rFonts w:ascii="Arial" w:eastAsia="Times New Roman" w:hAnsi="Arial" w:cs="Arial"/>
                <w:sz w:val="24"/>
                <w:szCs w:val="24"/>
                <w:lang w:eastAsia="ru-RU"/>
              </w:rPr>
            </w:pPr>
            <w:r w:rsidRPr="00147D22">
              <w:rPr>
                <w:rFonts w:ascii="Arial" w:eastAsia="Times New Roman" w:hAnsi="Arial" w:cs="Arial"/>
                <w:spacing w:val="-12"/>
                <w:sz w:val="24"/>
                <w:szCs w:val="24"/>
                <w:lang w:eastAsia="ru-RU"/>
              </w:rPr>
              <w:t xml:space="preserve">Более </w:t>
            </w:r>
            <w:r w:rsidRPr="00147D22">
              <w:rPr>
                <w:rFonts w:ascii="Arial" w:eastAsia="Times New Roman" w:hAnsi="Arial" w:cs="Arial"/>
                <w:sz w:val="24"/>
                <w:szCs w:val="24"/>
                <w:lang w:eastAsia="ru-RU"/>
              </w:rPr>
              <w:t>5 лет -5%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pacing w:val="-11"/>
                <w:sz w:val="24"/>
                <w:szCs w:val="24"/>
                <w:lang w:eastAsia="ru-RU"/>
              </w:rPr>
              <w:t>Более 8</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лет-</w:t>
            </w: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r w:rsidRPr="00147D22">
              <w:rPr>
                <w:rFonts w:ascii="Arial" w:eastAsia="Times New Roman" w:hAnsi="Arial" w:cs="Arial"/>
                <w:sz w:val="24"/>
                <w:szCs w:val="24"/>
                <w:lang w:eastAsia="ru-RU"/>
              </w:rPr>
              <w:t>10%</w:t>
            </w:r>
          </w:p>
        </w:tc>
        <w:tc>
          <w:tcPr>
            <w:tcW w:w="1138" w:type="dxa"/>
            <w:tcBorders>
              <w:top w:val="nil"/>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tc>
        <w:tc>
          <w:tcPr>
            <w:tcW w:w="1080" w:type="dxa"/>
            <w:tcBorders>
              <w:top w:val="nil"/>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tc>
        <w:tc>
          <w:tcPr>
            <w:tcW w:w="1087" w:type="dxa"/>
            <w:tcBorders>
              <w:top w:val="nil"/>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tc>
        <w:tc>
          <w:tcPr>
            <w:tcW w:w="1145" w:type="dxa"/>
            <w:tcBorders>
              <w:top w:val="nil"/>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p w:rsidR="00147D22" w:rsidRPr="00147D22" w:rsidRDefault="00147D22" w:rsidP="00147D22">
            <w:pPr>
              <w:widowControl w:val="0"/>
              <w:shd w:val="clear" w:color="auto" w:fill="FFFFFF"/>
              <w:autoSpaceDE w:val="0"/>
              <w:autoSpaceDN w:val="0"/>
              <w:adjustRightInd w:val="0"/>
              <w:spacing w:after="0" w:line="230" w:lineRule="exact"/>
              <w:rPr>
                <w:rFonts w:ascii="Arial" w:eastAsia="Times New Roman" w:hAnsi="Arial" w:cs="Arial"/>
                <w:sz w:val="24"/>
                <w:szCs w:val="24"/>
                <w:lang w:eastAsia="ru-RU"/>
              </w:rPr>
            </w:pPr>
          </w:p>
        </w:tc>
      </w:tr>
      <w:tr w:rsidR="00147D22" w:rsidRPr="00147D22" w:rsidTr="007B33DB">
        <w:trPr>
          <w:trHeight w:hRule="exact" w:val="56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66" w:lineRule="exact"/>
              <w:ind w:left="7" w:right="720"/>
              <w:rPr>
                <w:rFonts w:ascii="Arial" w:eastAsia="Times New Roman" w:hAnsi="Arial" w:cs="Arial"/>
                <w:sz w:val="24"/>
                <w:szCs w:val="24"/>
                <w:lang w:eastAsia="ru-RU"/>
              </w:rPr>
            </w:pPr>
            <w:r w:rsidRPr="00147D22">
              <w:rPr>
                <w:rFonts w:ascii="Arial" w:eastAsia="Times New Roman" w:hAnsi="Arial" w:cs="Arial"/>
                <w:sz w:val="24"/>
                <w:szCs w:val="24"/>
                <w:lang w:eastAsia="ru-RU"/>
              </w:rPr>
              <w:t>ГАЗ 3110 (2000 г.)</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30"/>
              <w:rPr>
                <w:rFonts w:ascii="Arial" w:eastAsia="Times New Roman" w:hAnsi="Arial" w:cs="Arial"/>
                <w:sz w:val="24"/>
                <w:szCs w:val="24"/>
                <w:lang w:eastAsia="ru-RU"/>
              </w:rPr>
            </w:pPr>
            <w:r w:rsidRPr="00147D22">
              <w:rPr>
                <w:rFonts w:ascii="Arial" w:eastAsia="Times New Roman" w:hAnsi="Arial" w:cs="Arial"/>
                <w:sz w:val="24"/>
                <w:szCs w:val="24"/>
                <w:lang w:eastAsia="ru-RU"/>
              </w:rPr>
              <w:t>13</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09"/>
              <w:rPr>
                <w:rFonts w:ascii="Arial" w:eastAsia="Times New Roman" w:hAnsi="Arial" w:cs="Arial"/>
                <w:sz w:val="24"/>
                <w:szCs w:val="24"/>
                <w:lang w:eastAsia="ru-RU"/>
              </w:rPr>
            </w:pPr>
            <w:r w:rsidRPr="00147D22">
              <w:rPr>
                <w:rFonts w:ascii="Arial" w:eastAsia="Times New Roman" w:hAnsi="Arial" w:cs="Arial"/>
                <w:sz w:val="24"/>
                <w:szCs w:val="24"/>
                <w:lang w:eastAsia="ru-RU"/>
              </w:rPr>
              <w:t>-</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144"/>
              <w:rPr>
                <w:rFonts w:ascii="Arial" w:eastAsia="Times New Roman" w:hAnsi="Arial" w:cs="Arial"/>
                <w:sz w:val="24"/>
                <w:szCs w:val="24"/>
                <w:lang w:eastAsia="ru-RU"/>
              </w:rPr>
            </w:pPr>
            <w:r w:rsidRPr="00147D22">
              <w:rPr>
                <w:rFonts w:ascii="Arial" w:eastAsia="Times New Roman" w:hAnsi="Arial" w:cs="Arial"/>
                <w:sz w:val="24"/>
                <w:szCs w:val="24"/>
                <w:lang w:eastAsia="ru-RU"/>
              </w:rPr>
              <w:t>14,3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31"/>
              <w:rPr>
                <w:rFonts w:ascii="Arial" w:eastAsia="Times New Roman" w:hAnsi="Arial" w:cs="Arial"/>
                <w:sz w:val="24"/>
                <w:szCs w:val="24"/>
                <w:lang w:eastAsia="ru-RU"/>
              </w:rPr>
            </w:pPr>
            <w:r w:rsidRPr="00147D22">
              <w:rPr>
                <w:rFonts w:ascii="Arial" w:eastAsia="Times New Roman" w:hAnsi="Arial" w:cs="Arial"/>
                <w:sz w:val="24"/>
                <w:szCs w:val="24"/>
                <w:lang w:eastAsia="ru-RU"/>
              </w:rPr>
              <w:t>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45"/>
              <w:rPr>
                <w:rFonts w:ascii="Arial" w:eastAsia="Times New Roman" w:hAnsi="Arial" w:cs="Arial"/>
                <w:sz w:val="24"/>
                <w:szCs w:val="24"/>
                <w:lang w:eastAsia="ru-RU"/>
              </w:rPr>
            </w:pPr>
            <w:r w:rsidRPr="00147D22">
              <w:rPr>
                <w:rFonts w:ascii="Arial" w:eastAsia="Times New Roman" w:hAnsi="Arial" w:cs="Arial"/>
                <w:sz w:val="24"/>
                <w:szCs w:val="24"/>
                <w:lang w:eastAsia="ru-RU"/>
              </w:rPr>
              <w:t>15,7</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52"/>
              <w:rPr>
                <w:rFonts w:ascii="Arial" w:eastAsia="Times New Roman" w:hAnsi="Arial" w:cs="Arial"/>
                <w:sz w:val="24"/>
                <w:szCs w:val="24"/>
                <w:lang w:eastAsia="ru-RU"/>
              </w:rPr>
            </w:pPr>
            <w:r w:rsidRPr="00147D22">
              <w:rPr>
                <w:rFonts w:ascii="Arial" w:eastAsia="Times New Roman" w:hAnsi="Arial" w:cs="Arial"/>
                <w:sz w:val="24"/>
                <w:szCs w:val="24"/>
                <w:lang w:eastAsia="ru-RU"/>
              </w:rPr>
              <w:t>17,6</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17"/>
              <w:rPr>
                <w:rFonts w:ascii="Arial" w:eastAsia="Times New Roman" w:hAnsi="Arial" w:cs="Arial"/>
                <w:sz w:val="24"/>
                <w:szCs w:val="24"/>
                <w:lang w:eastAsia="ru-RU"/>
              </w:rPr>
            </w:pPr>
            <w:r w:rsidRPr="00147D22">
              <w:rPr>
                <w:rFonts w:ascii="Arial" w:eastAsia="Times New Roman" w:hAnsi="Arial" w:cs="Arial"/>
                <w:sz w:val="24"/>
                <w:szCs w:val="24"/>
                <w:lang w:eastAsia="ru-RU"/>
              </w:rPr>
              <w:t>1,8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432"/>
              <w:rPr>
                <w:rFonts w:ascii="Arial" w:eastAsia="Times New Roman" w:hAnsi="Arial" w:cs="Arial"/>
                <w:sz w:val="24"/>
                <w:szCs w:val="24"/>
                <w:lang w:eastAsia="ru-RU"/>
              </w:rPr>
            </w:pPr>
            <w:r w:rsidRPr="00147D22">
              <w:rPr>
                <w:rFonts w:ascii="Arial" w:eastAsia="Times New Roman" w:hAnsi="Arial" w:cs="Arial"/>
                <w:sz w:val="24"/>
                <w:szCs w:val="24"/>
                <w:lang w:eastAsia="ru-RU"/>
              </w:rPr>
              <w:t>0,30</w:t>
            </w:r>
          </w:p>
        </w:tc>
      </w:tr>
      <w:tr w:rsidR="00147D22" w:rsidRPr="00147D22" w:rsidTr="007B33DB">
        <w:trPr>
          <w:trHeight w:hRule="exact" w:val="569"/>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74" w:lineRule="exact"/>
              <w:ind w:left="7" w:right="454"/>
              <w:rPr>
                <w:rFonts w:ascii="Arial" w:eastAsia="Times New Roman" w:hAnsi="Arial" w:cs="Arial"/>
                <w:sz w:val="24"/>
                <w:szCs w:val="24"/>
                <w:lang w:eastAsia="ru-RU"/>
              </w:rPr>
            </w:pPr>
            <w:r w:rsidRPr="00147D22">
              <w:rPr>
                <w:rFonts w:ascii="Arial" w:eastAsia="Times New Roman" w:hAnsi="Arial" w:cs="Arial"/>
                <w:sz w:val="24"/>
                <w:szCs w:val="24"/>
                <w:lang w:eastAsia="ru-RU"/>
              </w:rPr>
              <w:t>УАЗ 315192 (2003 г.)</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137"/>
              <w:rPr>
                <w:rFonts w:ascii="Arial" w:eastAsia="Times New Roman" w:hAnsi="Arial" w:cs="Arial"/>
                <w:sz w:val="24"/>
                <w:szCs w:val="24"/>
                <w:lang w:eastAsia="ru-RU"/>
              </w:rPr>
            </w:pPr>
            <w:r w:rsidRPr="00147D22">
              <w:rPr>
                <w:rFonts w:ascii="Arial" w:eastAsia="Times New Roman" w:hAnsi="Arial" w:cs="Arial"/>
                <w:sz w:val="24"/>
                <w:szCs w:val="24"/>
                <w:lang w:eastAsia="ru-RU"/>
              </w:rPr>
              <w:t>13,5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09"/>
              <w:rPr>
                <w:rFonts w:ascii="Arial" w:eastAsia="Times New Roman" w:hAnsi="Arial" w:cs="Arial"/>
                <w:sz w:val="24"/>
                <w:szCs w:val="24"/>
                <w:lang w:eastAsia="ru-RU"/>
              </w:rPr>
            </w:pPr>
            <w:r w:rsidRPr="00147D22">
              <w:rPr>
                <w:rFonts w:ascii="Arial" w:eastAsia="Times New Roman" w:hAnsi="Arial" w:cs="Arial"/>
                <w:sz w:val="24"/>
                <w:szCs w:val="24"/>
                <w:lang w:eastAsia="ru-RU"/>
              </w:rPr>
              <w:t>-</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137"/>
              <w:rPr>
                <w:rFonts w:ascii="Arial" w:eastAsia="Times New Roman" w:hAnsi="Arial" w:cs="Arial"/>
                <w:sz w:val="24"/>
                <w:szCs w:val="24"/>
                <w:lang w:eastAsia="ru-RU"/>
              </w:rPr>
            </w:pPr>
            <w:r w:rsidRPr="00147D22">
              <w:rPr>
                <w:rFonts w:ascii="Arial" w:eastAsia="Times New Roman" w:hAnsi="Arial" w:cs="Arial"/>
                <w:sz w:val="24"/>
                <w:szCs w:val="24"/>
                <w:lang w:eastAsia="ru-RU"/>
              </w:rPr>
              <w:t>14,9</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324"/>
              <w:rPr>
                <w:rFonts w:ascii="Arial" w:eastAsia="Times New Roman" w:hAnsi="Arial" w:cs="Arial"/>
                <w:sz w:val="24"/>
                <w:szCs w:val="24"/>
                <w:lang w:eastAsia="ru-RU"/>
              </w:rPr>
            </w:pPr>
            <w:r w:rsidRPr="00147D22">
              <w:rPr>
                <w:rFonts w:ascii="Arial" w:eastAsia="Times New Roman" w:hAnsi="Arial" w:cs="Arial"/>
                <w:sz w:val="24"/>
                <w:szCs w:val="24"/>
                <w:lang w:eastAsia="ru-RU"/>
              </w:rPr>
              <w:t>1,5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238"/>
              <w:rPr>
                <w:rFonts w:ascii="Arial" w:eastAsia="Times New Roman" w:hAnsi="Arial" w:cs="Arial"/>
                <w:sz w:val="24"/>
                <w:szCs w:val="24"/>
                <w:lang w:eastAsia="ru-RU"/>
              </w:rPr>
            </w:pPr>
            <w:r w:rsidRPr="00147D22">
              <w:rPr>
                <w:rFonts w:ascii="Arial" w:eastAsia="Times New Roman" w:hAnsi="Arial" w:cs="Arial"/>
                <w:sz w:val="24"/>
                <w:szCs w:val="24"/>
                <w:lang w:eastAsia="ru-RU"/>
              </w:rPr>
              <w:t>16,4</w:t>
            </w: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245"/>
              <w:rPr>
                <w:rFonts w:ascii="Arial" w:eastAsia="Times New Roman" w:hAnsi="Arial" w:cs="Arial"/>
                <w:sz w:val="24"/>
                <w:szCs w:val="24"/>
                <w:lang w:eastAsia="ru-RU"/>
              </w:rPr>
            </w:pPr>
            <w:r w:rsidRPr="00147D22">
              <w:rPr>
                <w:rFonts w:ascii="Arial" w:eastAsia="Times New Roman" w:hAnsi="Arial" w:cs="Arial"/>
                <w:sz w:val="24"/>
                <w:szCs w:val="24"/>
                <w:lang w:eastAsia="ru-RU"/>
              </w:rPr>
              <w:t>18,4</w:t>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310"/>
              <w:rPr>
                <w:rFonts w:ascii="Arial" w:eastAsia="Times New Roman" w:hAnsi="Arial" w:cs="Arial"/>
                <w:sz w:val="24"/>
                <w:szCs w:val="24"/>
                <w:lang w:eastAsia="ru-RU"/>
              </w:rPr>
            </w:pPr>
            <w:r w:rsidRPr="00147D22">
              <w:rPr>
                <w:rFonts w:ascii="Arial" w:eastAsia="Times New Roman" w:hAnsi="Arial" w:cs="Arial"/>
                <w:sz w:val="24"/>
                <w:szCs w:val="24"/>
                <w:lang w:eastAsia="ru-RU"/>
              </w:rPr>
              <w:t>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425"/>
              <w:rPr>
                <w:rFonts w:ascii="Arial" w:eastAsia="Times New Roman" w:hAnsi="Arial" w:cs="Arial"/>
                <w:sz w:val="24"/>
                <w:szCs w:val="24"/>
                <w:lang w:eastAsia="ru-RU"/>
              </w:rPr>
            </w:pPr>
            <w:r w:rsidRPr="00147D22">
              <w:rPr>
                <w:rFonts w:ascii="Arial" w:eastAsia="Times New Roman" w:hAnsi="Arial" w:cs="Arial"/>
                <w:sz w:val="24"/>
                <w:szCs w:val="24"/>
                <w:lang w:eastAsia="ru-RU"/>
              </w:rPr>
              <w:t>0,45</w:t>
            </w:r>
          </w:p>
        </w:tc>
      </w:tr>
      <w:tr w:rsidR="00147D22" w:rsidRPr="00147D22" w:rsidTr="007B33DB">
        <w:trPr>
          <w:trHeight w:hRule="exact" w:val="569"/>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74" w:lineRule="exact"/>
              <w:ind w:left="7" w:right="454"/>
              <w:rPr>
                <w:rFonts w:ascii="Arial" w:eastAsia="Times New Roman" w:hAnsi="Arial" w:cs="Arial"/>
                <w:sz w:val="24"/>
                <w:szCs w:val="24"/>
                <w:lang w:eastAsia="ru-RU"/>
              </w:rPr>
            </w:pPr>
            <w:r w:rsidRPr="00147D22">
              <w:rPr>
                <w:rFonts w:ascii="Arial" w:eastAsia="Times New Roman" w:hAnsi="Arial" w:cs="Arial"/>
                <w:sz w:val="24"/>
                <w:szCs w:val="24"/>
                <w:lang w:eastAsia="ru-RU"/>
              </w:rPr>
              <w:t>ГАЗ 31105</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137"/>
              <w:rPr>
                <w:rFonts w:ascii="Arial" w:eastAsia="Times New Roman" w:hAnsi="Arial" w:cs="Arial"/>
                <w:sz w:val="24"/>
                <w:szCs w:val="24"/>
                <w:lang w:eastAsia="ru-RU"/>
              </w:rPr>
            </w:pPr>
            <w:r w:rsidRPr="00147D22">
              <w:rPr>
                <w:rFonts w:ascii="Arial" w:eastAsia="Times New Roman" w:hAnsi="Arial" w:cs="Arial"/>
                <w:sz w:val="24"/>
                <w:szCs w:val="24"/>
                <w:lang w:eastAsia="ru-RU"/>
              </w:rPr>
              <w:t>11,5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09"/>
              <w:rPr>
                <w:rFonts w:ascii="Arial" w:eastAsia="Times New Roman" w:hAnsi="Arial" w:cs="Arial"/>
                <w:sz w:val="24"/>
                <w:szCs w:val="24"/>
                <w:lang w:eastAsia="ru-RU"/>
              </w:rPr>
            </w:pPr>
            <w:r w:rsidRPr="00147D22">
              <w:rPr>
                <w:rFonts w:ascii="Arial" w:eastAsia="Times New Roman" w:hAnsi="Arial" w:cs="Arial"/>
                <w:sz w:val="24"/>
                <w:szCs w:val="24"/>
                <w:lang w:eastAsia="ru-RU"/>
              </w:rPr>
              <w:t>-</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137"/>
              <w:rPr>
                <w:rFonts w:ascii="Arial" w:eastAsia="Times New Roman" w:hAnsi="Arial" w:cs="Arial"/>
                <w:sz w:val="24"/>
                <w:szCs w:val="24"/>
                <w:lang w:eastAsia="ru-RU"/>
              </w:rPr>
            </w:pPr>
            <w:r w:rsidRPr="00147D22">
              <w:rPr>
                <w:rFonts w:ascii="Arial" w:eastAsia="Times New Roman" w:hAnsi="Arial" w:cs="Arial"/>
                <w:sz w:val="24"/>
                <w:szCs w:val="24"/>
                <w:lang w:eastAsia="ru-RU"/>
              </w:rPr>
              <w:t>12,7</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324"/>
              <w:rPr>
                <w:rFonts w:ascii="Arial" w:eastAsia="Times New Roman" w:hAnsi="Arial" w:cs="Arial"/>
                <w:sz w:val="24"/>
                <w:szCs w:val="24"/>
                <w:lang w:eastAsia="ru-RU"/>
              </w:rPr>
            </w:pPr>
            <w:r w:rsidRPr="00147D22">
              <w:rPr>
                <w:rFonts w:ascii="Arial" w:eastAsia="Times New Roman" w:hAnsi="Arial" w:cs="Arial"/>
                <w:sz w:val="24"/>
                <w:szCs w:val="24"/>
                <w:lang w:eastAsia="ru-RU"/>
              </w:rPr>
              <w:t>1,3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238"/>
              <w:rPr>
                <w:rFonts w:ascii="Arial" w:eastAsia="Times New Roman" w:hAnsi="Arial" w:cs="Arial"/>
                <w:sz w:val="24"/>
                <w:szCs w:val="24"/>
                <w:lang w:eastAsia="ru-RU"/>
              </w:rPr>
            </w:pPr>
            <w:r w:rsidRPr="00147D22">
              <w:rPr>
                <w:rFonts w:ascii="Arial" w:eastAsia="Times New Roman" w:hAnsi="Arial" w:cs="Arial"/>
                <w:sz w:val="24"/>
                <w:szCs w:val="24"/>
                <w:lang w:eastAsia="ru-RU"/>
              </w:rPr>
              <w:t>14,0</w:t>
            </w: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245"/>
              <w:rPr>
                <w:rFonts w:ascii="Arial" w:eastAsia="Times New Roman" w:hAnsi="Arial" w:cs="Arial"/>
                <w:sz w:val="24"/>
                <w:szCs w:val="24"/>
                <w:lang w:eastAsia="ru-RU"/>
              </w:rPr>
            </w:pPr>
            <w:r w:rsidRPr="00147D22">
              <w:rPr>
                <w:rFonts w:ascii="Arial" w:eastAsia="Times New Roman" w:hAnsi="Arial" w:cs="Arial"/>
                <w:sz w:val="24"/>
                <w:szCs w:val="24"/>
                <w:lang w:eastAsia="ru-RU"/>
              </w:rPr>
              <w:t>15,7</w:t>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310"/>
              <w:rPr>
                <w:rFonts w:ascii="Arial" w:eastAsia="Times New Roman" w:hAnsi="Arial" w:cs="Arial"/>
                <w:sz w:val="24"/>
                <w:szCs w:val="24"/>
                <w:lang w:eastAsia="ru-RU"/>
              </w:rPr>
            </w:pPr>
            <w:r w:rsidRPr="00147D22">
              <w:rPr>
                <w:rFonts w:ascii="Arial" w:eastAsia="Times New Roman" w:hAnsi="Arial" w:cs="Arial"/>
                <w:sz w:val="24"/>
                <w:szCs w:val="24"/>
                <w:lang w:eastAsia="ru-RU"/>
              </w:rPr>
              <w:t>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47D22" w:rsidRPr="00147D22" w:rsidRDefault="00147D22" w:rsidP="00147D22">
            <w:pPr>
              <w:widowControl w:val="0"/>
              <w:shd w:val="clear" w:color="auto" w:fill="FFFFFF"/>
              <w:autoSpaceDE w:val="0"/>
              <w:autoSpaceDN w:val="0"/>
              <w:adjustRightInd w:val="0"/>
              <w:spacing w:after="0" w:line="240" w:lineRule="auto"/>
              <w:ind w:left="425"/>
              <w:rPr>
                <w:rFonts w:ascii="Arial" w:eastAsia="Times New Roman" w:hAnsi="Arial" w:cs="Arial"/>
                <w:sz w:val="24"/>
                <w:szCs w:val="24"/>
                <w:lang w:eastAsia="ru-RU"/>
              </w:rPr>
            </w:pPr>
            <w:r w:rsidRPr="00147D22">
              <w:rPr>
                <w:rFonts w:ascii="Arial" w:eastAsia="Times New Roman" w:hAnsi="Arial" w:cs="Arial"/>
                <w:sz w:val="24"/>
                <w:szCs w:val="24"/>
                <w:lang w:eastAsia="ru-RU"/>
              </w:rPr>
              <w:t>0,30</w:t>
            </w:r>
          </w:p>
        </w:tc>
      </w:tr>
      <w:tr w:rsidR="00147D22" w:rsidRPr="00147D22" w:rsidTr="007B33DB">
        <w:trPr>
          <w:trHeight w:val="559"/>
        </w:trPr>
        <w:tc>
          <w:tcPr>
            <w:tcW w:w="1985"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7"/>
              <w:rPr>
                <w:rFonts w:ascii="Arial" w:eastAsia="Times New Roman" w:hAnsi="Arial" w:cs="Arial"/>
                <w:sz w:val="24"/>
                <w:szCs w:val="24"/>
                <w:lang w:eastAsia="ru-RU"/>
              </w:rPr>
            </w:pPr>
            <w:r w:rsidRPr="00147D22">
              <w:rPr>
                <w:rFonts w:ascii="Arial" w:eastAsia="Times New Roman" w:hAnsi="Arial" w:cs="Arial"/>
                <w:sz w:val="24"/>
                <w:szCs w:val="24"/>
                <w:lang w:eastAsia="ru-RU"/>
              </w:rPr>
              <w:t>УАЗ Патриот 3163</w:t>
            </w: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137"/>
              <w:rPr>
                <w:rFonts w:ascii="Arial" w:eastAsia="Times New Roman" w:hAnsi="Arial" w:cs="Arial"/>
                <w:sz w:val="24"/>
                <w:szCs w:val="24"/>
                <w:lang w:eastAsia="ru-RU"/>
              </w:rPr>
            </w:pPr>
            <w:r w:rsidRPr="00147D22">
              <w:rPr>
                <w:rFonts w:ascii="Arial" w:eastAsia="Times New Roman" w:hAnsi="Arial" w:cs="Arial"/>
                <w:sz w:val="24"/>
                <w:szCs w:val="24"/>
                <w:lang w:eastAsia="ru-RU"/>
              </w:rPr>
              <w:t>13,5</w:t>
            </w:r>
          </w:p>
        </w:tc>
        <w:tc>
          <w:tcPr>
            <w:tcW w:w="713"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09"/>
              <w:rPr>
                <w:rFonts w:ascii="Arial" w:eastAsia="Times New Roman" w:hAnsi="Arial" w:cs="Arial"/>
                <w:sz w:val="24"/>
                <w:szCs w:val="24"/>
                <w:lang w:eastAsia="ru-RU"/>
              </w:rPr>
            </w:pPr>
            <w:r w:rsidRPr="00147D22">
              <w:rPr>
                <w:rFonts w:ascii="Arial" w:eastAsia="Times New Roman" w:hAnsi="Arial" w:cs="Arial"/>
                <w:sz w:val="24"/>
                <w:szCs w:val="24"/>
                <w:lang w:eastAsia="ru-RU"/>
              </w:rPr>
              <w:t>-</w:t>
            </w:r>
          </w:p>
        </w:tc>
        <w:tc>
          <w:tcPr>
            <w:tcW w:w="878"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137"/>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w:t>
            </w:r>
          </w:p>
        </w:tc>
        <w:tc>
          <w:tcPr>
            <w:tcW w:w="1138"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24"/>
              <w:rPr>
                <w:rFonts w:ascii="Arial" w:eastAsia="Times New Roman" w:hAnsi="Arial" w:cs="Arial"/>
                <w:sz w:val="24"/>
                <w:szCs w:val="24"/>
                <w:lang w:eastAsia="ru-RU"/>
              </w:rPr>
            </w:pPr>
            <w:r w:rsidRPr="00147D22">
              <w:rPr>
                <w:rFonts w:ascii="Arial" w:eastAsia="Times New Roman" w:hAnsi="Arial" w:cs="Arial"/>
                <w:sz w:val="24"/>
                <w:szCs w:val="24"/>
                <w:lang w:eastAsia="ru-RU"/>
              </w:rPr>
              <w:t>1,3</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38"/>
              <w:rPr>
                <w:rFonts w:ascii="Arial" w:eastAsia="Times New Roman" w:hAnsi="Arial" w:cs="Arial"/>
                <w:sz w:val="24"/>
                <w:szCs w:val="24"/>
                <w:lang w:eastAsia="ru-RU"/>
              </w:rPr>
            </w:pPr>
            <w:r w:rsidRPr="00147D22">
              <w:rPr>
                <w:rFonts w:ascii="Arial" w:eastAsia="Times New Roman" w:hAnsi="Arial" w:cs="Arial"/>
                <w:sz w:val="24"/>
                <w:szCs w:val="24"/>
                <w:lang w:eastAsia="ru-RU"/>
              </w:rPr>
              <w:t>14,8</w:t>
            </w:r>
          </w:p>
        </w:tc>
        <w:tc>
          <w:tcPr>
            <w:tcW w:w="1087"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45"/>
              <w:rPr>
                <w:rFonts w:ascii="Arial" w:eastAsia="Times New Roman" w:hAnsi="Arial" w:cs="Arial"/>
                <w:sz w:val="24"/>
                <w:szCs w:val="24"/>
                <w:lang w:eastAsia="ru-RU"/>
              </w:rPr>
            </w:pPr>
            <w:r w:rsidRPr="00147D22">
              <w:rPr>
                <w:rFonts w:ascii="Arial" w:eastAsia="Times New Roman" w:hAnsi="Arial" w:cs="Arial"/>
                <w:sz w:val="24"/>
                <w:szCs w:val="24"/>
                <w:lang w:eastAsia="ru-RU"/>
              </w:rPr>
              <w:t>16,6</w:t>
            </w:r>
          </w:p>
        </w:tc>
        <w:tc>
          <w:tcPr>
            <w:tcW w:w="1145"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10"/>
              <w:rPr>
                <w:rFonts w:ascii="Arial" w:eastAsia="Times New Roman" w:hAnsi="Arial" w:cs="Arial"/>
                <w:sz w:val="24"/>
                <w:szCs w:val="24"/>
                <w:lang w:eastAsia="ru-RU"/>
              </w:rPr>
            </w:pPr>
            <w:r w:rsidRPr="00147D22">
              <w:rPr>
                <w:rFonts w:ascii="Arial" w:eastAsia="Times New Roman" w:hAnsi="Arial" w:cs="Arial"/>
                <w:sz w:val="24"/>
                <w:szCs w:val="24"/>
                <w:lang w:eastAsia="ru-RU"/>
              </w:rPr>
              <w:t>2,2</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425"/>
              <w:rPr>
                <w:rFonts w:ascii="Arial" w:eastAsia="Times New Roman" w:hAnsi="Arial" w:cs="Arial"/>
                <w:sz w:val="24"/>
                <w:szCs w:val="24"/>
                <w:lang w:eastAsia="ru-RU"/>
              </w:rPr>
            </w:pPr>
            <w:r w:rsidRPr="00147D22">
              <w:rPr>
                <w:rFonts w:ascii="Arial" w:eastAsia="Times New Roman" w:hAnsi="Arial" w:cs="Arial"/>
                <w:sz w:val="24"/>
                <w:szCs w:val="24"/>
                <w:lang w:eastAsia="ru-RU"/>
              </w:rPr>
              <w:t>0,45</w:t>
            </w:r>
          </w:p>
        </w:tc>
      </w:tr>
      <w:tr w:rsidR="00147D22" w:rsidRPr="00147D22" w:rsidTr="007B33DB">
        <w:trPr>
          <w:trHeight w:val="559"/>
        </w:trPr>
        <w:tc>
          <w:tcPr>
            <w:tcW w:w="1985"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7"/>
              <w:rPr>
                <w:rFonts w:ascii="Arial" w:eastAsia="Times New Roman" w:hAnsi="Arial" w:cs="Arial"/>
                <w:sz w:val="24"/>
                <w:szCs w:val="24"/>
                <w:lang w:eastAsia="ru-RU"/>
              </w:rPr>
            </w:pPr>
            <w:r w:rsidRPr="00147D22">
              <w:rPr>
                <w:rFonts w:ascii="Arial" w:eastAsia="Times New Roman" w:hAnsi="Arial" w:cs="Arial"/>
                <w:sz w:val="24"/>
                <w:szCs w:val="24"/>
                <w:lang w:eastAsia="ru-RU"/>
              </w:rPr>
              <w:t>ВАЗ 2131</w:t>
            </w: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137"/>
              <w:rPr>
                <w:rFonts w:ascii="Arial" w:eastAsia="Times New Roman" w:hAnsi="Arial" w:cs="Arial"/>
                <w:sz w:val="24"/>
                <w:szCs w:val="24"/>
                <w:lang w:eastAsia="ru-RU"/>
              </w:rPr>
            </w:pPr>
            <w:r w:rsidRPr="00147D22">
              <w:rPr>
                <w:rFonts w:ascii="Arial" w:eastAsia="Times New Roman" w:hAnsi="Arial" w:cs="Arial"/>
                <w:sz w:val="24"/>
                <w:szCs w:val="24"/>
                <w:lang w:eastAsia="ru-RU"/>
              </w:rPr>
              <w:t>11,3</w:t>
            </w:r>
          </w:p>
        </w:tc>
        <w:tc>
          <w:tcPr>
            <w:tcW w:w="713"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09"/>
              <w:rPr>
                <w:rFonts w:ascii="Arial" w:eastAsia="Times New Roman" w:hAnsi="Arial" w:cs="Arial"/>
                <w:sz w:val="24"/>
                <w:szCs w:val="24"/>
                <w:lang w:eastAsia="ru-RU"/>
              </w:rPr>
            </w:pPr>
            <w:r w:rsidRPr="00147D22">
              <w:rPr>
                <w:rFonts w:ascii="Arial" w:eastAsia="Times New Roman" w:hAnsi="Arial" w:cs="Arial"/>
                <w:sz w:val="24"/>
                <w:szCs w:val="24"/>
                <w:lang w:eastAsia="ru-RU"/>
              </w:rPr>
              <w:t>-</w:t>
            </w:r>
          </w:p>
        </w:tc>
        <w:tc>
          <w:tcPr>
            <w:tcW w:w="878"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137"/>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w:t>
            </w:r>
          </w:p>
        </w:tc>
        <w:tc>
          <w:tcPr>
            <w:tcW w:w="1138"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24"/>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 1,1</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38"/>
              <w:rPr>
                <w:rFonts w:ascii="Arial" w:eastAsia="Times New Roman" w:hAnsi="Arial" w:cs="Arial"/>
                <w:sz w:val="24"/>
                <w:szCs w:val="24"/>
                <w:lang w:eastAsia="ru-RU"/>
              </w:rPr>
            </w:pPr>
            <w:r w:rsidRPr="00147D22">
              <w:rPr>
                <w:rFonts w:ascii="Arial" w:eastAsia="Times New Roman" w:hAnsi="Arial" w:cs="Arial"/>
                <w:sz w:val="24"/>
                <w:szCs w:val="24"/>
                <w:lang w:eastAsia="ru-RU"/>
              </w:rPr>
              <w:t>12,4</w:t>
            </w:r>
          </w:p>
        </w:tc>
        <w:tc>
          <w:tcPr>
            <w:tcW w:w="1087"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45"/>
              <w:rPr>
                <w:rFonts w:ascii="Arial" w:eastAsia="Times New Roman" w:hAnsi="Arial" w:cs="Arial"/>
                <w:sz w:val="24"/>
                <w:szCs w:val="24"/>
                <w:lang w:eastAsia="ru-RU"/>
              </w:rPr>
            </w:pPr>
            <w:r w:rsidRPr="00147D22">
              <w:rPr>
                <w:rFonts w:ascii="Arial" w:eastAsia="Times New Roman" w:hAnsi="Arial" w:cs="Arial"/>
                <w:sz w:val="24"/>
                <w:szCs w:val="24"/>
                <w:lang w:eastAsia="ru-RU"/>
              </w:rPr>
              <w:t>13,9</w:t>
            </w:r>
          </w:p>
        </w:tc>
        <w:tc>
          <w:tcPr>
            <w:tcW w:w="1145"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10"/>
              <w:rPr>
                <w:rFonts w:ascii="Arial" w:eastAsia="Times New Roman" w:hAnsi="Arial" w:cs="Arial"/>
                <w:sz w:val="24"/>
                <w:szCs w:val="24"/>
                <w:lang w:eastAsia="ru-RU"/>
              </w:rPr>
            </w:pPr>
            <w:r w:rsidRPr="00147D22">
              <w:rPr>
                <w:rFonts w:ascii="Arial" w:eastAsia="Times New Roman" w:hAnsi="Arial" w:cs="Arial"/>
                <w:sz w:val="24"/>
                <w:szCs w:val="24"/>
                <w:lang w:eastAsia="ru-RU"/>
              </w:rPr>
              <w:t>1,8</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425"/>
              <w:rPr>
                <w:rFonts w:ascii="Arial" w:eastAsia="Times New Roman" w:hAnsi="Arial" w:cs="Arial"/>
                <w:sz w:val="24"/>
                <w:szCs w:val="24"/>
                <w:lang w:eastAsia="ru-RU"/>
              </w:rPr>
            </w:pPr>
            <w:r w:rsidRPr="00147D22">
              <w:rPr>
                <w:rFonts w:ascii="Arial" w:eastAsia="Times New Roman" w:hAnsi="Arial" w:cs="Arial"/>
                <w:sz w:val="24"/>
                <w:szCs w:val="24"/>
                <w:lang w:eastAsia="ru-RU"/>
              </w:rPr>
              <w:t>0,30</w:t>
            </w:r>
          </w:p>
        </w:tc>
      </w:tr>
      <w:tr w:rsidR="00147D22" w:rsidRPr="00147D22" w:rsidTr="007B33DB">
        <w:trPr>
          <w:trHeight w:val="559"/>
        </w:trPr>
        <w:tc>
          <w:tcPr>
            <w:tcW w:w="1985"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7"/>
              <w:rPr>
                <w:rFonts w:ascii="Arial" w:eastAsia="Times New Roman" w:hAnsi="Arial" w:cs="Arial"/>
                <w:sz w:val="24"/>
                <w:szCs w:val="24"/>
                <w:lang w:eastAsia="ru-RU"/>
              </w:rPr>
            </w:pPr>
            <w:r w:rsidRPr="00147D22">
              <w:rPr>
                <w:rFonts w:ascii="Arial" w:eastAsia="Times New Roman" w:hAnsi="Arial" w:cs="Arial"/>
                <w:sz w:val="24"/>
                <w:szCs w:val="24"/>
                <w:lang w:eastAsia="ru-RU"/>
              </w:rPr>
              <w:t>УАЗ 220694-04</w:t>
            </w: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137"/>
              <w:rPr>
                <w:rFonts w:ascii="Arial" w:eastAsia="Times New Roman" w:hAnsi="Arial" w:cs="Arial"/>
                <w:sz w:val="24"/>
                <w:szCs w:val="24"/>
                <w:lang w:eastAsia="ru-RU"/>
              </w:rPr>
            </w:pPr>
            <w:r w:rsidRPr="00147D22">
              <w:rPr>
                <w:rFonts w:ascii="Arial" w:eastAsia="Times New Roman" w:hAnsi="Arial" w:cs="Arial"/>
                <w:sz w:val="24"/>
                <w:szCs w:val="24"/>
                <w:lang w:eastAsia="ru-RU"/>
              </w:rPr>
              <w:t>15,3</w:t>
            </w:r>
          </w:p>
        </w:tc>
        <w:tc>
          <w:tcPr>
            <w:tcW w:w="713"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 xml:space="preserve">    -</w:t>
            </w:r>
          </w:p>
        </w:tc>
        <w:tc>
          <w:tcPr>
            <w:tcW w:w="878"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137"/>
              <w:jc w:val="center"/>
              <w:rPr>
                <w:rFonts w:ascii="Arial" w:eastAsia="Times New Roman" w:hAnsi="Arial" w:cs="Arial"/>
                <w:sz w:val="24"/>
                <w:szCs w:val="24"/>
                <w:lang w:eastAsia="ru-RU"/>
              </w:rPr>
            </w:pPr>
            <w:r w:rsidRPr="00147D22">
              <w:rPr>
                <w:rFonts w:ascii="Arial" w:eastAsia="Times New Roman" w:hAnsi="Arial" w:cs="Arial"/>
                <w:sz w:val="24"/>
                <w:szCs w:val="24"/>
                <w:lang w:eastAsia="ru-RU"/>
              </w:rPr>
              <w:t>1,5</w:t>
            </w:r>
          </w:p>
        </w:tc>
        <w:tc>
          <w:tcPr>
            <w:tcW w:w="1138"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24"/>
              <w:rPr>
                <w:rFonts w:ascii="Arial" w:eastAsia="Times New Roman" w:hAnsi="Arial" w:cs="Arial"/>
                <w:sz w:val="24"/>
                <w:szCs w:val="24"/>
                <w:lang w:eastAsia="ru-RU"/>
              </w:rPr>
            </w:pPr>
            <w:r w:rsidRPr="00147D22">
              <w:rPr>
                <w:rFonts w:ascii="Arial" w:eastAsia="Times New Roman" w:hAnsi="Arial" w:cs="Arial"/>
                <w:sz w:val="24"/>
                <w:szCs w:val="24"/>
                <w:lang w:eastAsia="ru-RU"/>
              </w:rPr>
              <w:t>1,6</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38"/>
              <w:rPr>
                <w:rFonts w:ascii="Arial" w:eastAsia="Times New Roman" w:hAnsi="Arial" w:cs="Arial"/>
                <w:sz w:val="24"/>
                <w:szCs w:val="24"/>
                <w:lang w:eastAsia="ru-RU"/>
              </w:rPr>
            </w:pPr>
            <w:r w:rsidRPr="00147D22">
              <w:rPr>
                <w:rFonts w:ascii="Arial" w:eastAsia="Times New Roman" w:hAnsi="Arial" w:cs="Arial"/>
                <w:sz w:val="24"/>
                <w:szCs w:val="24"/>
                <w:lang w:eastAsia="ru-RU"/>
              </w:rPr>
              <w:t>18,4</w:t>
            </w:r>
          </w:p>
        </w:tc>
        <w:tc>
          <w:tcPr>
            <w:tcW w:w="1087"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45"/>
              <w:rPr>
                <w:rFonts w:ascii="Arial" w:eastAsia="Times New Roman" w:hAnsi="Arial" w:cs="Arial"/>
                <w:sz w:val="24"/>
                <w:szCs w:val="24"/>
                <w:lang w:eastAsia="ru-RU"/>
              </w:rPr>
            </w:pPr>
            <w:r w:rsidRPr="00147D22">
              <w:rPr>
                <w:rFonts w:ascii="Arial" w:eastAsia="Times New Roman" w:hAnsi="Arial" w:cs="Arial"/>
                <w:sz w:val="24"/>
                <w:szCs w:val="24"/>
                <w:lang w:eastAsia="ru-RU"/>
              </w:rPr>
              <w:t>20,6</w:t>
            </w:r>
          </w:p>
        </w:tc>
        <w:tc>
          <w:tcPr>
            <w:tcW w:w="1145"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10"/>
              <w:rPr>
                <w:rFonts w:ascii="Arial" w:eastAsia="Times New Roman" w:hAnsi="Arial" w:cs="Arial"/>
                <w:sz w:val="24"/>
                <w:szCs w:val="24"/>
                <w:lang w:eastAsia="ru-RU"/>
              </w:rPr>
            </w:pPr>
            <w:r w:rsidRPr="00147D22">
              <w:rPr>
                <w:rFonts w:ascii="Arial" w:eastAsia="Times New Roman" w:hAnsi="Arial" w:cs="Arial"/>
                <w:sz w:val="24"/>
                <w:szCs w:val="24"/>
                <w:lang w:eastAsia="ru-RU"/>
              </w:rPr>
              <w:t>2,2</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425"/>
              <w:rPr>
                <w:rFonts w:ascii="Arial" w:eastAsia="Times New Roman" w:hAnsi="Arial" w:cs="Arial"/>
                <w:sz w:val="24"/>
                <w:szCs w:val="24"/>
                <w:lang w:eastAsia="ru-RU"/>
              </w:rPr>
            </w:pPr>
            <w:r w:rsidRPr="00147D22">
              <w:rPr>
                <w:rFonts w:ascii="Arial" w:eastAsia="Times New Roman" w:hAnsi="Arial" w:cs="Arial"/>
                <w:sz w:val="24"/>
                <w:szCs w:val="24"/>
                <w:lang w:eastAsia="ru-RU"/>
              </w:rPr>
              <w:t>0,45</w:t>
            </w:r>
          </w:p>
        </w:tc>
      </w:tr>
      <w:tr w:rsidR="00147D22" w:rsidRPr="00147D22" w:rsidTr="007B33DB">
        <w:trPr>
          <w:trHeight w:hRule="exact" w:val="295"/>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7"/>
              <w:rPr>
                <w:rFonts w:ascii="Arial" w:eastAsia="Times New Roman" w:hAnsi="Arial" w:cs="Arial"/>
                <w:sz w:val="24"/>
                <w:szCs w:val="24"/>
                <w:lang w:eastAsia="ru-RU"/>
              </w:rPr>
            </w:pPr>
            <w:r w:rsidRPr="00147D22">
              <w:rPr>
                <w:rFonts w:ascii="Arial" w:eastAsia="Times New Roman" w:hAnsi="Arial" w:cs="Arial"/>
                <w:sz w:val="24"/>
                <w:szCs w:val="24"/>
                <w:lang w:eastAsia="ru-RU"/>
              </w:rPr>
              <w:t>ГАЗ 32213</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137"/>
              <w:rPr>
                <w:rFonts w:ascii="Arial" w:eastAsia="Times New Roman" w:hAnsi="Arial" w:cs="Arial"/>
                <w:sz w:val="24"/>
                <w:szCs w:val="24"/>
                <w:lang w:eastAsia="ru-RU"/>
              </w:rPr>
            </w:pPr>
            <w:r w:rsidRPr="00147D22">
              <w:rPr>
                <w:rFonts w:ascii="Arial" w:eastAsia="Times New Roman" w:hAnsi="Arial" w:cs="Arial"/>
                <w:sz w:val="24"/>
                <w:szCs w:val="24"/>
                <w:lang w:eastAsia="ru-RU"/>
              </w:rPr>
              <w:t>15,8</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09"/>
              <w:rPr>
                <w:rFonts w:ascii="Arial" w:eastAsia="Times New Roman" w:hAnsi="Arial" w:cs="Arial"/>
                <w:sz w:val="24"/>
                <w:szCs w:val="24"/>
                <w:lang w:eastAsia="ru-RU"/>
              </w:rPr>
            </w:pPr>
            <w:r w:rsidRPr="00147D22">
              <w:rPr>
                <w:rFonts w:ascii="Arial" w:eastAsia="Times New Roman" w:hAnsi="Arial" w:cs="Arial"/>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137"/>
              <w:rPr>
                <w:rFonts w:ascii="Arial" w:eastAsia="Times New Roman" w:hAnsi="Arial" w:cs="Arial"/>
                <w:sz w:val="24"/>
                <w:szCs w:val="24"/>
                <w:lang w:eastAsia="ru-RU"/>
              </w:rPr>
            </w:pPr>
            <w:r w:rsidRPr="00147D22">
              <w:rPr>
                <w:rFonts w:ascii="Arial" w:eastAsia="Times New Roman" w:hAnsi="Arial" w:cs="Arial"/>
                <w:sz w:val="24"/>
                <w:szCs w:val="24"/>
                <w:lang w:eastAsia="ru-RU"/>
              </w:rPr>
              <w:t>17,4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24"/>
              <w:rPr>
                <w:rFonts w:ascii="Arial" w:eastAsia="Times New Roman" w:hAnsi="Arial" w:cs="Arial"/>
                <w:sz w:val="24"/>
                <w:szCs w:val="24"/>
                <w:lang w:eastAsia="ru-RU"/>
              </w:rPr>
            </w:pPr>
            <w:r w:rsidRPr="00147D22">
              <w:rPr>
                <w:rFonts w:ascii="Arial" w:eastAsia="Times New Roman" w:hAnsi="Arial" w:cs="Arial"/>
                <w:sz w:val="24"/>
                <w:szCs w:val="24"/>
                <w:lang w:eastAsia="ru-RU"/>
              </w:rPr>
              <w:t>1,7</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38"/>
              <w:rPr>
                <w:rFonts w:ascii="Arial" w:eastAsia="Times New Roman" w:hAnsi="Arial" w:cs="Arial"/>
                <w:sz w:val="24"/>
                <w:szCs w:val="24"/>
                <w:lang w:eastAsia="ru-RU"/>
              </w:rPr>
            </w:pPr>
            <w:r w:rsidRPr="00147D22">
              <w:rPr>
                <w:rFonts w:ascii="Arial" w:eastAsia="Times New Roman" w:hAnsi="Arial" w:cs="Arial"/>
                <w:sz w:val="24"/>
                <w:szCs w:val="24"/>
                <w:lang w:eastAsia="ru-RU"/>
              </w:rPr>
              <w:t>19,1</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245"/>
              <w:rPr>
                <w:rFonts w:ascii="Arial" w:eastAsia="Times New Roman" w:hAnsi="Arial" w:cs="Arial"/>
                <w:sz w:val="24"/>
                <w:szCs w:val="24"/>
                <w:lang w:eastAsia="ru-RU"/>
              </w:rPr>
            </w:pPr>
            <w:r w:rsidRPr="00147D22">
              <w:rPr>
                <w:rFonts w:ascii="Arial" w:eastAsia="Times New Roman" w:hAnsi="Arial" w:cs="Arial"/>
                <w:sz w:val="24"/>
                <w:szCs w:val="24"/>
                <w:lang w:eastAsia="ru-RU"/>
              </w:rPr>
              <w:t>21,4</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310"/>
              <w:rPr>
                <w:rFonts w:ascii="Arial" w:eastAsia="Times New Roman" w:hAnsi="Arial" w:cs="Arial"/>
                <w:sz w:val="24"/>
                <w:szCs w:val="24"/>
                <w:lang w:eastAsia="ru-RU"/>
              </w:rPr>
            </w:pPr>
            <w:r w:rsidRPr="00147D22">
              <w:rPr>
                <w:rFonts w:ascii="Arial" w:eastAsia="Times New Roman" w:hAnsi="Arial" w:cs="Arial"/>
                <w:sz w:val="24"/>
                <w:szCs w:val="24"/>
                <w:lang w:eastAsia="ru-RU"/>
              </w:rPr>
              <w:t>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47D22" w:rsidRPr="00147D22" w:rsidRDefault="00147D22" w:rsidP="00147D22">
            <w:pPr>
              <w:widowControl w:val="0"/>
              <w:shd w:val="clear" w:color="auto" w:fill="FFFFFF"/>
              <w:autoSpaceDE w:val="0"/>
              <w:autoSpaceDN w:val="0"/>
              <w:adjustRightInd w:val="0"/>
              <w:spacing w:after="0" w:line="240" w:lineRule="auto"/>
              <w:ind w:left="425"/>
              <w:rPr>
                <w:rFonts w:ascii="Arial" w:eastAsia="Times New Roman" w:hAnsi="Arial" w:cs="Arial"/>
                <w:sz w:val="24"/>
                <w:szCs w:val="24"/>
                <w:lang w:val="en-US" w:eastAsia="ru-RU"/>
              </w:rPr>
            </w:pPr>
            <w:r w:rsidRPr="00147D22">
              <w:rPr>
                <w:rFonts w:ascii="Arial" w:eastAsia="Times New Roman" w:hAnsi="Arial" w:cs="Arial"/>
                <w:sz w:val="24"/>
                <w:szCs w:val="24"/>
                <w:lang w:eastAsia="ru-RU"/>
              </w:rPr>
              <w:t xml:space="preserve">0,30 </w:t>
            </w:r>
          </w:p>
        </w:tc>
      </w:tr>
    </w:tbl>
    <w:p w:rsidR="00147D22" w:rsidRPr="00147D22" w:rsidRDefault="00147D22" w:rsidP="00147D22">
      <w:pPr>
        <w:widowControl w:val="0"/>
        <w:autoSpaceDE w:val="0"/>
        <w:autoSpaceDN w:val="0"/>
        <w:adjustRightInd w:val="0"/>
        <w:spacing w:after="0" w:line="240" w:lineRule="auto"/>
        <w:rPr>
          <w:rFonts w:ascii="Arial" w:eastAsia="Times New Roman" w:hAnsi="Arial" w:cs="Arial"/>
          <w:sz w:val="24"/>
          <w:szCs w:val="24"/>
          <w:lang w:eastAsia="ru-RU"/>
        </w:rPr>
        <w:sectPr w:rsidR="00147D22" w:rsidRPr="00147D22" w:rsidSect="0061302D">
          <w:pgSz w:w="11909" w:h="16834"/>
          <w:pgMar w:top="1134" w:right="851" w:bottom="1134" w:left="1701" w:header="720" w:footer="720" w:gutter="0"/>
          <w:cols w:space="60"/>
          <w:noEndnote/>
        </w:sectPr>
      </w:pPr>
    </w:p>
    <w:p w:rsidR="00147D22" w:rsidRPr="00147D22" w:rsidRDefault="00147D22" w:rsidP="00147D22">
      <w:pPr>
        <w:widowControl w:val="0"/>
        <w:numPr>
          <w:ilvl w:val="0"/>
          <w:numId w:val="8"/>
        </w:numPr>
        <w:shd w:val="clear" w:color="auto" w:fill="FFFFFF"/>
        <w:tabs>
          <w:tab w:val="left" w:pos="1001"/>
        </w:tabs>
        <w:autoSpaceDE w:val="0"/>
        <w:autoSpaceDN w:val="0"/>
        <w:adjustRightInd w:val="0"/>
        <w:spacing w:after="0" w:line="240" w:lineRule="auto"/>
        <w:ind w:firstLine="709"/>
        <w:jc w:val="both"/>
        <w:rPr>
          <w:rFonts w:ascii="Arial" w:eastAsia="Times New Roman" w:hAnsi="Arial" w:cs="Arial"/>
          <w:spacing w:val="-12"/>
          <w:sz w:val="24"/>
          <w:szCs w:val="24"/>
          <w:lang w:eastAsia="ru-RU"/>
        </w:rPr>
      </w:pPr>
      <w:bookmarkStart w:id="2" w:name="_GoBack"/>
      <w:bookmarkEnd w:id="2"/>
      <w:r w:rsidRPr="00147D22">
        <w:rPr>
          <w:rFonts w:ascii="Arial" w:eastAsia="Times New Roman" w:hAnsi="Arial" w:cs="Arial"/>
          <w:sz w:val="24"/>
          <w:szCs w:val="24"/>
          <w:lang w:eastAsia="ru-RU"/>
        </w:rPr>
        <w:lastRenderedPageBreak/>
        <w:t>В зимнее или холодное время года на стоянках при необходимости пуска и прогрева автомобилей устанавливается нормативный расход топлива из расчета за  1  час стоянки (простоя) с работающим двигателем - до 10% от базовой нормы.</w:t>
      </w:r>
    </w:p>
    <w:p w:rsidR="00147D22" w:rsidRPr="00147D22" w:rsidRDefault="00147D22" w:rsidP="00147D22">
      <w:pPr>
        <w:widowControl w:val="0"/>
        <w:numPr>
          <w:ilvl w:val="0"/>
          <w:numId w:val="8"/>
        </w:numPr>
        <w:shd w:val="clear" w:color="auto" w:fill="FFFFFF"/>
        <w:tabs>
          <w:tab w:val="left" w:pos="1001"/>
        </w:tabs>
        <w:autoSpaceDE w:val="0"/>
        <w:autoSpaceDN w:val="0"/>
        <w:adjustRightInd w:val="0"/>
        <w:spacing w:after="0" w:line="240" w:lineRule="auto"/>
        <w:ind w:firstLine="709"/>
        <w:jc w:val="both"/>
        <w:rPr>
          <w:rFonts w:ascii="Arial" w:eastAsia="Times New Roman" w:hAnsi="Arial" w:cs="Arial"/>
          <w:spacing w:val="-14"/>
          <w:sz w:val="24"/>
          <w:szCs w:val="24"/>
          <w:lang w:eastAsia="ru-RU"/>
        </w:rPr>
      </w:pPr>
      <w:proofErr w:type="gramStart"/>
      <w:r w:rsidRPr="00147D22">
        <w:rPr>
          <w:rFonts w:ascii="Arial" w:eastAsia="Times New Roman" w:hAnsi="Arial" w:cs="Arial"/>
          <w:sz w:val="24"/>
          <w:szCs w:val="24"/>
          <w:lang w:eastAsia="ru-RU"/>
        </w:rPr>
        <w:t>Контроль за</w:t>
      </w:r>
      <w:proofErr w:type="gramEnd"/>
      <w:r w:rsidRPr="00147D22">
        <w:rPr>
          <w:rFonts w:ascii="Arial" w:eastAsia="Times New Roman" w:hAnsi="Arial" w:cs="Arial"/>
          <w:sz w:val="24"/>
          <w:szCs w:val="24"/>
          <w:lang w:eastAsia="ru-RU"/>
        </w:rPr>
        <w:t xml:space="preserve"> выполнением настоящего распоряжения возложить на </w:t>
      </w:r>
      <w:proofErr w:type="spellStart"/>
      <w:r w:rsidRPr="00147D22">
        <w:rPr>
          <w:rFonts w:ascii="Arial" w:eastAsia="Times New Roman" w:hAnsi="Arial" w:cs="Arial"/>
          <w:sz w:val="24"/>
          <w:szCs w:val="24"/>
          <w:lang w:eastAsia="ru-RU"/>
        </w:rPr>
        <w:t>Бурилову</w:t>
      </w:r>
      <w:proofErr w:type="spellEnd"/>
      <w:r w:rsidRPr="00147D22">
        <w:rPr>
          <w:rFonts w:ascii="Arial" w:eastAsia="Times New Roman" w:hAnsi="Arial" w:cs="Arial"/>
          <w:sz w:val="24"/>
          <w:szCs w:val="24"/>
          <w:lang w:eastAsia="ru-RU"/>
        </w:rPr>
        <w:t xml:space="preserve"> Е.Н.</w:t>
      </w:r>
    </w:p>
    <w:p w:rsidR="00147D22" w:rsidRPr="00147D22" w:rsidRDefault="00147D22" w:rsidP="00147D22">
      <w:pPr>
        <w:widowControl w:val="0"/>
        <w:numPr>
          <w:ilvl w:val="0"/>
          <w:numId w:val="8"/>
        </w:numPr>
        <w:shd w:val="clear" w:color="auto" w:fill="FFFFFF"/>
        <w:tabs>
          <w:tab w:val="left" w:pos="936"/>
        </w:tabs>
        <w:autoSpaceDE w:val="0"/>
        <w:autoSpaceDN w:val="0"/>
        <w:adjustRightInd w:val="0"/>
        <w:spacing w:after="0" w:line="240" w:lineRule="auto"/>
        <w:ind w:firstLine="709"/>
        <w:jc w:val="both"/>
        <w:rPr>
          <w:rFonts w:ascii="Arial" w:eastAsia="Times New Roman" w:hAnsi="Arial" w:cs="Arial"/>
          <w:sz w:val="24"/>
          <w:szCs w:val="24"/>
          <w:lang w:eastAsia="ru-RU"/>
        </w:rPr>
      </w:pPr>
      <w:r w:rsidRPr="00147D22">
        <w:rPr>
          <w:rFonts w:ascii="Arial" w:eastAsia="Times New Roman" w:hAnsi="Arial" w:cs="Arial"/>
          <w:sz w:val="24"/>
          <w:szCs w:val="24"/>
          <w:lang w:eastAsia="ru-RU"/>
        </w:rPr>
        <w:t>Настоящее распоряжение вступает в силу с момента подписания и распространяет свое действие на правоотношения, возникшие с 01.01.2019.</w:t>
      </w:r>
    </w:p>
    <w:p w:rsidR="00147D22" w:rsidRPr="00147D22" w:rsidRDefault="00147D22" w:rsidP="00147D22">
      <w:pPr>
        <w:framePr w:h="2153" w:hSpace="36" w:wrap="auto" w:vAnchor="text" w:hAnchor="text" w:x="3565" w:y="375"/>
        <w:widowControl w:val="0"/>
        <w:autoSpaceDE w:val="0"/>
        <w:autoSpaceDN w:val="0"/>
        <w:adjustRightInd w:val="0"/>
        <w:spacing w:after="0" w:line="240" w:lineRule="auto"/>
        <w:rPr>
          <w:rFonts w:ascii="Arial" w:eastAsia="Times New Roman" w:hAnsi="Arial" w:cs="Arial"/>
          <w:sz w:val="24"/>
          <w:szCs w:val="24"/>
          <w:lang w:eastAsia="ru-RU"/>
        </w:rPr>
      </w:pPr>
    </w:p>
    <w:p w:rsidR="00147D22" w:rsidRPr="00147D22" w:rsidRDefault="00147D22" w:rsidP="00147D22">
      <w:pPr>
        <w:widowControl w:val="0"/>
        <w:shd w:val="clear" w:color="auto" w:fill="FFFFFF"/>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sidRPr="00147D22">
        <w:rPr>
          <w:rFonts w:ascii="Arial" w:eastAsia="Times New Roman" w:hAnsi="Arial" w:cs="Arial"/>
          <w:spacing w:val="-12"/>
          <w:sz w:val="24"/>
          <w:szCs w:val="24"/>
          <w:lang w:eastAsia="ru-RU"/>
        </w:rPr>
        <w:t xml:space="preserve">5. </w:t>
      </w:r>
      <w:r w:rsidRPr="00147D22">
        <w:rPr>
          <w:rFonts w:ascii="Arial" w:eastAsia="Times New Roman" w:hAnsi="Arial" w:cs="Arial"/>
          <w:sz w:val="24"/>
          <w:szCs w:val="24"/>
          <w:lang w:eastAsia="ru-RU"/>
        </w:rPr>
        <w:t xml:space="preserve">Распоряжение № 39 от 01.12.2017 г. «О нормах расхода топлива» считать утратившим силу.  </w:t>
      </w:r>
    </w:p>
    <w:p w:rsidR="00147D22" w:rsidRPr="00147D22" w:rsidRDefault="00147D22" w:rsidP="00147D22">
      <w:pPr>
        <w:framePr w:h="281" w:hRule="exact" w:hSpace="36" w:wrap="auto" w:vAnchor="text" w:hAnchor="text" w:x="7482" w:y="1067"/>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147D22">
        <w:rPr>
          <w:rFonts w:ascii="Arial" w:eastAsia="Times New Roman" w:hAnsi="Arial" w:cs="Arial"/>
          <w:sz w:val="24"/>
          <w:szCs w:val="24"/>
          <w:lang w:eastAsia="ru-RU"/>
        </w:rPr>
        <w:t>С.В. Петров</w:t>
      </w:r>
    </w:p>
    <w:p w:rsidR="00147D22" w:rsidRPr="00147D22" w:rsidRDefault="00147D22" w:rsidP="00147D22">
      <w:pPr>
        <w:widowControl w:val="0"/>
        <w:shd w:val="clear" w:color="auto" w:fill="FFFFFF"/>
        <w:autoSpaceDE w:val="0"/>
        <w:autoSpaceDN w:val="0"/>
        <w:adjustRightInd w:val="0"/>
        <w:spacing w:before="1102" w:after="0" w:line="240" w:lineRule="auto"/>
        <w:rPr>
          <w:rFonts w:ascii="Arial" w:eastAsia="Times New Roman" w:hAnsi="Arial" w:cs="Arial"/>
          <w:sz w:val="24"/>
          <w:szCs w:val="24"/>
          <w:lang w:eastAsia="ru-RU"/>
        </w:rPr>
      </w:pPr>
      <w:r w:rsidRPr="00147D22">
        <w:rPr>
          <w:rFonts w:ascii="Arial" w:eastAsia="Times New Roman" w:hAnsi="Arial" w:cs="Arial"/>
          <w:spacing w:val="-3"/>
          <w:sz w:val="24"/>
          <w:szCs w:val="24"/>
          <w:lang w:eastAsia="ru-RU"/>
        </w:rPr>
        <w:t xml:space="preserve">              Глава поселения</w:t>
      </w:r>
    </w:p>
    <w:p w:rsidR="00147D22" w:rsidRPr="00147D22" w:rsidRDefault="00147D22" w:rsidP="00147D22">
      <w:pPr>
        <w:widowControl w:val="0"/>
        <w:autoSpaceDE w:val="0"/>
        <w:autoSpaceDN w:val="0"/>
        <w:adjustRightInd w:val="0"/>
        <w:spacing w:after="0" w:line="240" w:lineRule="auto"/>
        <w:rPr>
          <w:rFonts w:ascii="Arial" w:eastAsia="Times New Roman" w:hAnsi="Arial" w:cs="Arial"/>
          <w:sz w:val="24"/>
          <w:szCs w:val="24"/>
          <w:lang w:eastAsia="ru-RU"/>
        </w:rPr>
      </w:pPr>
    </w:p>
    <w:p w:rsidR="00147D22" w:rsidRPr="00147D22" w:rsidRDefault="00147D22" w:rsidP="00147D22">
      <w:pPr>
        <w:tabs>
          <w:tab w:val="left" w:pos="990"/>
        </w:tabs>
      </w:pPr>
    </w:p>
    <w:sectPr w:rsidR="00147D22" w:rsidRPr="00147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29" w:rsidRDefault="00FD5F29">
      <w:pPr>
        <w:spacing w:after="0" w:line="240" w:lineRule="auto"/>
      </w:pPr>
      <w:r>
        <w:separator/>
      </w:r>
    </w:p>
  </w:endnote>
  <w:endnote w:type="continuationSeparator" w:id="0">
    <w:p w:rsidR="00FD5F29" w:rsidRDefault="00FD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00"/>
    <w:family w:val="roman"/>
    <w:notTrueType/>
    <w:pitch w:val="default"/>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29" w:rsidRDefault="00FD5F29">
      <w:pPr>
        <w:spacing w:after="0" w:line="240" w:lineRule="auto"/>
      </w:pPr>
      <w:r>
        <w:separator/>
      </w:r>
    </w:p>
  </w:footnote>
  <w:footnote w:type="continuationSeparator" w:id="0">
    <w:p w:rsidR="00FD5F29" w:rsidRDefault="00FD5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7912F9"/>
    <w:multiLevelType w:val="multilevel"/>
    <w:tmpl w:val="7B1E9BC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4D72630"/>
    <w:multiLevelType w:val="multilevel"/>
    <w:tmpl w:val="51C697D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2EA3122"/>
    <w:multiLevelType w:val="hybridMultilevel"/>
    <w:tmpl w:val="B28C30A0"/>
    <w:lvl w:ilvl="0" w:tplc="28C699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8292BF1"/>
    <w:multiLevelType w:val="multilevel"/>
    <w:tmpl w:val="FC62C6F0"/>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5">
    <w:nsid w:val="454B0F8B"/>
    <w:multiLevelType w:val="multilevel"/>
    <w:tmpl w:val="DB8AC80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6BAC75BF"/>
    <w:multiLevelType w:val="singleLevel"/>
    <w:tmpl w:val="E6ACF160"/>
    <w:lvl w:ilvl="0">
      <w:start w:val="2"/>
      <w:numFmt w:val="decimal"/>
      <w:lvlText w:val="%1."/>
      <w:legacy w:legacy="1" w:legacySpace="0" w:legacyIndent="303"/>
      <w:lvlJc w:val="left"/>
      <w:rPr>
        <w:rFonts w:ascii="Times New Roman" w:hAnsi="Times New Roman" w:cs="Times New Roman" w:hint="default"/>
      </w:rPr>
    </w:lvl>
  </w:abstractNum>
  <w:abstractNum w:abstractNumId="7">
    <w:nsid w:val="70AC5966"/>
    <w:multiLevelType w:val="hybridMultilevel"/>
    <w:tmpl w:val="D3C0E7F8"/>
    <w:lvl w:ilvl="0" w:tplc="1248B12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7"/>
  </w:num>
  <w:num w:numId="3">
    <w:abstractNumId w:val="1"/>
  </w:num>
  <w:num w:numId="4">
    <w:abstractNumId w:val="4"/>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B5"/>
    <w:rsid w:val="000C7CB5"/>
    <w:rsid w:val="000D169B"/>
    <w:rsid w:val="00147D22"/>
    <w:rsid w:val="0017694F"/>
    <w:rsid w:val="0017784E"/>
    <w:rsid w:val="002E4A2C"/>
    <w:rsid w:val="0036011C"/>
    <w:rsid w:val="004039AA"/>
    <w:rsid w:val="00454868"/>
    <w:rsid w:val="004D2357"/>
    <w:rsid w:val="004D32E5"/>
    <w:rsid w:val="0054351D"/>
    <w:rsid w:val="00545378"/>
    <w:rsid w:val="006410D7"/>
    <w:rsid w:val="0064510D"/>
    <w:rsid w:val="006B3CF3"/>
    <w:rsid w:val="006D7505"/>
    <w:rsid w:val="007D4F6C"/>
    <w:rsid w:val="008232A6"/>
    <w:rsid w:val="00907CAD"/>
    <w:rsid w:val="00997068"/>
    <w:rsid w:val="009C2F08"/>
    <w:rsid w:val="00B57F42"/>
    <w:rsid w:val="00B803BF"/>
    <w:rsid w:val="00B95FE1"/>
    <w:rsid w:val="00BD7AD0"/>
    <w:rsid w:val="00C276E0"/>
    <w:rsid w:val="00DA0306"/>
    <w:rsid w:val="00E569C3"/>
    <w:rsid w:val="00E82D4F"/>
    <w:rsid w:val="00EA2334"/>
    <w:rsid w:val="00EA284A"/>
    <w:rsid w:val="00EA2FC7"/>
    <w:rsid w:val="00EF73F4"/>
    <w:rsid w:val="00FB752D"/>
    <w:rsid w:val="00FC3DE1"/>
    <w:rsid w:val="00FD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2E5"/>
    <w:pPr>
      <w:spacing w:after="0" w:line="240" w:lineRule="auto"/>
    </w:pPr>
    <w:rPr>
      <w:rFonts w:ascii="Calibri" w:eastAsia="Calibri" w:hAnsi="Calibri" w:cs="Times New Roman"/>
    </w:rPr>
  </w:style>
  <w:style w:type="paragraph" w:customStyle="1" w:styleId="Default">
    <w:name w:val="Default"/>
    <w:rsid w:val="004D32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4D32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4510D"/>
    <w:pPr>
      <w:ind w:left="720"/>
      <w:contextualSpacing/>
    </w:pPr>
  </w:style>
  <w:style w:type="paragraph" w:customStyle="1" w:styleId="ConsNonformat">
    <w:name w:val="ConsNonformat"/>
    <w:rsid w:val="0064510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numbering" w:customStyle="1" w:styleId="1">
    <w:name w:val="Нет списка1"/>
    <w:next w:val="a2"/>
    <w:uiPriority w:val="99"/>
    <w:semiHidden/>
    <w:unhideWhenUsed/>
    <w:rsid w:val="0064510D"/>
  </w:style>
  <w:style w:type="paragraph" w:styleId="a6">
    <w:name w:val="header"/>
    <w:basedOn w:val="a"/>
    <w:link w:val="a7"/>
    <w:uiPriority w:val="99"/>
    <w:rsid w:val="0064510D"/>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7">
    <w:name w:val="Верхний колонтитул Знак"/>
    <w:basedOn w:val="a0"/>
    <w:link w:val="a6"/>
    <w:uiPriority w:val="99"/>
    <w:rsid w:val="0064510D"/>
    <w:rPr>
      <w:rFonts w:ascii="Times New Roman" w:eastAsia="Times New Roman" w:hAnsi="Times New Roman" w:cs="Times New Roman"/>
      <w:sz w:val="24"/>
      <w:szCs w:val="24"/>
      <w:lang w:eastAsia="zh-CN"/>
    </w:rPr>
  </w:style>
  <w:style w:type="paragraph" w:styleId="a8">
    <w:name w:val="footer"/>
    <w:basedOn w:val="a"/>
    <w:link w:val="a9"/>
    <w:uiPriority w:val="99"/>
    <w:rsid w:val="0064510D"/>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9">
    <w:name w:val="Нижний колонтитул Знак"/>
    <w:basedOn w:val="a0"/>
    <w:link w:val="a8"/>
    <w:uiPriority w:val="99"/>
    <w:rsid w:val="0064510D"/>
    <w:rPr>
      <w:rFonts w:ascii="Times New Roman" w:eastAsia="Times New Roman" w:hAnsi="Times New Roman" w:cs="Times New Roman"/>
      <w:sz w:val="24"/>
      <w:szCs w:val="24"/>
      <w:lang w:eastAsia="zh-CN"/>
    </w:rPr>
  </w:style>
  <w:style w:type="numbering" w:customStyle="1" w:styleId="2">
    <w:name w:val="Нет списка2"/>
    <w:next w:val="a2"/>
    <w:uiPriority w:val="99"/>
    <w:semiHidden/>
    <w:unhideWhenUsed/>
    <w:rsid w:val="009C2F08"/>
  </w:style>
  <w:style w:type="paragraph" w:customStyle="1" w:styleId="ConsPlusNormal">
    <w:name w:val="ConsPlusNormal"/>
    <w:rsid w:val="009C2F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2F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C2F0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0">
    <w:name w:val="Сетка таблицы1"/>
    <w:basedOn w:val="a1"/>
    <w:next w:val="a4"/>
    <w:uiPriority w:val="39"/>
    <w:rsid w:val="009C2F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4"/>
    <w:uiPriority w:val="59"/>
    <w:rsid w:val="009C2F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C2F08"/>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C2F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2E5"/>
    <w:pPr>
      <w:spacing w:after="0" w:line="240" w:lineRule="auto"/>
    </w:pPr>
    <w:rPr>
      <w:rFonts w:ascii="Calibri" w:eastAsia="Calibri" w:hAnsi="Calibri" w:cs="Times New Roman"/>
    </w:rPr>
  </w:style>
  <w:style w:type="paragraph" w:customStyle="1" w:styleId="Default">
    <w:name w:val="Default"/>
    <w:rsid w:val="004D32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4D32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4510D"/>
    <w:pPr>
      <w:ind w:left="720"/>
      <w:contextualSpacing/>
    </w:pPr>
  </w:style>
  <w:style w:type="paragraph" w:customStyle="1" w:styleId="ConsNonformat">
    <w:name w:val="ConsNonformat"/>
    <w:rsid w:val="0064510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numbering" w:customStyle="1" w:styleId="1">
    <w:name w:val="Нет списка1"/>
    <w:next w:val="a2"/>
    <w:uiPriority w:val="99"/>
    <w:semiHidden/>
    <w:unhideWhenUsed/>
    <w:rsid w:val="0064510D"/>
  </w:style>
  <w:style w:type="paragraph" w:styleId="a6">
    <w:name w:val="header"/>
    <w:basedOn w:val="a"/>
    <w:link w:val="a7"/>
    <w:uiPriority w:val="99"/>
    <w:rsid w:val="0064510D"/>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7">
    <w:name w:val="Верхний колонтитул Знак"/>
    <w:basedOn w:val="a0"/>
    <w:link w:val="a6"/>
    <w:uiPriority w:val="99"/>
    <w:rsid w:val="0064510D"/>
    <w:rPr>
      <w:rFonts w:ascii="Times New Roman" w:eastAsia="Times New Roman" w:hAnsi="Times New Roman" w:cs="Times New Roman"/>
      <w:sz w:val="24"/>
      <w:szCs w:val="24"/>
      <w:lang w:eastAsia="zh-CN"/>
    </w:rPr>
  </w:style>
  <w:style w:type="paragraph" w:styleId="a8">
    <w:name w:val="footer"/>
    <w:basedOn w:val="a"/>
    <w:link w:val="a9"/>
    <w:uiPriority w:val="99"/>
    <w:rsid w:val="0064510D"/>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9">
    <w:name w:val="Нижний колонтитул Знак"/>
    <w:basedOn w:val="a0"/>
    <w:link w:val="a8"/>
    <w:uiPriority w:val="99"/>
    <w:rsid w:val="0064510D"/>
    <w:rPr>
      <w:rFonts w:ascii="Times New Roman" w:eastAsia="Times New Roman" w:hAnsi="Times New Roman" w:cs="Times New Roman"/>
      <w:sz w:val="24"/>
      <w:szCs w:val="24"/>
      <w:lang w:eastAsia="zh-CN"/>
    </w:rPr>
  </w:style>
  <w:style w:type="numbering" w:customStyle="1" w:styleId="2">
    <w:name w:val="Нет списка2"/>
    <w:next w:val="a2"/>
    <w:uiPriority w:val="99"/>
    <w:semiHidden/>
    <w:unhideWhenUsed/>
    <w:rsid w:val="009C2F08"/>
  </w:style>
  <w:style w:type="paragraph" w:customStyle="1" w:styleId="ConsPlusNormal">
    <w:name w:val="ConsPlusNormal"/>
    <w:rsid w:val="009C2F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2F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C2F0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0">
    <w:name w:val="Сетка таблицы1"/>
    <w:basedOn w:val="a1"/>
    <w:next w:val="a4"/>
    <w:uiPriority w:val="39"/>
    <w:rsid w:val="009C2F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4"/>
    <w:uiPriority w:val="59"/>
    <w:rsid w:val="009C2F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C2F08"/>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C2F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5582">
      <w:bodyDiv w:val="1"/>
      <w:marLeft w:val="0"/>
      <w:marRight w:val="0"/>
      <w:marTop w:val="0"/>
      <w:marBottom w:val="0"/>
      <w:divBdr>
        <w:top w:val="none" w:sz="0" w:space="0" w:color="auto"/>
        <w:left w:val="none" w:sz="0" w:space="0" w:color="auto"/>
        <w:bottom w:val="none" w:sz="0" w:space="0" w:color="auto"/>
        <w:right w:val="none" w:sz="0" w:space="0" w:color="auto"/>
      </w:divBdr>
    </w:div>
    <w:div w:id="805469519">
      <w:bodyDiv w:val="1"/>
      <w:marLeft w:val="0"/>
      <w:marRight w:val="0"/>
      <w:marTop w:val="0"/>
      <w:marBottom w:val="0"/>
      <w:divBdr>
        <w:top w:val="none" w:sz="0" w:space="0" w:color="auto"/>
        <w:left w:val="none" w:sz="0" w:space="0" w:color="auto"/>
        <w:bottom w:val="none" w:sz="0" w:space="0" w:color="auto"/>
        <w:right w:val="none" w:sz="0" w:space="0" w:color="auto"/>
      </w:divBdr>
    </w:div>
    <w:div w:id="17594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0616-03BB-4A75-9B7E-AE4B1A30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38</Pages>
  <Words>6704</Words>
  <Characters>38217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2018-12-03T04:02:00Z</dcterms:created>
  <dcterms:modified xsi:type="dcterms:W3CDTF">2019-02-04T06:04:00Z</dcterms:modified>
</cp:coreProperties>
</file>