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FD" w:rsidRDefault="009C6CCB" w:rsidP="009C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6CCB" w:rsidRPr="009C6CCB" w:rsidRDefault="00C46D58" w:rsidP="009C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CCB">
        <w:rPr>
          <w:rFonts w:ascii="Times New Roman" w:hAnsi="Times New Roman" w:cs="Times New Roman"/>
          <w:b/>
          <w:sz w:val="28"/>
          <w:szCs w:val="28"/>
        </w:rPr>
        <w:t>бъектов теплоснабжения на территории Новоселовского сельского поселения</w:t>
      </w:r>
    </w:p>
    <w:p w:rsidR="009C6CCB" w:rsidRDefault="009C6CCB" w:rsidP="009C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701"/>
        <w:gridCol w:w="850"/>
        <w:gridCol w:w="2835"/>
        <w:gridCol w:w="1701"/>
        <w:gridCol w:w="1639"/>
        <w:gridCol w:w="1699"/>
      </w:tblGrid>
      <w:tr w:rsidR="009C6CCB" w:rsidRPr="001A7221" w:rsidTr="00FD6F3C">
        <w:trPr>
          <w:trHeight w:val="132"/>
        </w:trPr>
        <w:tc>
          <w:tcPr>
            <w:tcW w:w="675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394" w:type="dxa"/>
            <w:gridSpan w:val="3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Зона обслуживания</w:t>
            </w:r>
          </w:p>
        </w:tc>
        <w:tc>
          <w:tcPr>
            <w:tcW w:w="1701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Произведено тепловой мощности (Гкал/год)</w:t>
            </w:r>
          </w:p>
        </w:tc>
        <w:tc>
          <w:tcPr>
            <w:tcW w:w="1639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Реализовано</w:t>
            </w:r>
          </w:p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тепловой мощности (Гкал/год)</w:t>
            </w:r>
          </w:p>
        </w:tc>
        <w:tc>
          <w:tcPr>
            <w:tcW w:w="1699" w:type="dxa"/>
            <w:vMerge w:val="restart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C4E97" w:rsidRPr="001A7221" w:rsidTr="00FD6F3C">
        <w:trPr>
          <w:trHeight w:val="131"/>
        </w:trPr>
        <w:tc>
          <w:tcPr>
            <w:tcW w:w="675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1701" w:type="dxa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" w:type="dxa"/>
            <w:vAlign w:val="center"/>
          </w:tcPr>
          <w:p w:rsidR="009C6CCB" w:rsidRPr="001A7221" w:rsidRDefault="009C6CCB" w:rsidP="009C6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№ дома</w:t>
            </w:r>
          </w:p>
        </w:tc>
        <w:tc>
          <w:tcPr>
            <w:tcW w:w="2835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9C6CCB" w:rsidRPr="001A7221" w:rsidRDefault="009C6CCB" w:rsidP="009C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E97" w:rsidRPr="001A7221" w:rsidTr="00FD6F3C">
        <w:trPr>
          <w:trHeight w:val="131"/>
        </w:trPr>
        <w:tc>
          <w:tcPr>
            <w:tcW w:w="675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с. Нов</w:t>
            </w:r>
            <w:bookmarkStart w:id="0" w:name="_GoBack"/>
            <w:bookmarkEnd w:id="0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оселово</w:t>
            </w:r>
          </w:p>
        </w:tc>
        <w:tc>
          <w:tcPr>
            <w:tcW w:w="1701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850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11/2</w:t>
            </w:r>
          </w:p>
        </w:tc>
        <w:tc>
          <w:tcPr>
            <w:tcW w:w="2835" w:type="dxa"/>
            <w:vAlign w:val="center"/>
          </w:tcPr>
          <w:p w:rsidR="001A7221" w:rsidRDefault="00811010" w:rsidP="00811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Новоселовского сельского поселения, </w:t>
            </w:r>
          </w:p>
          <w:p w:rsidR="004C4E97" w:rsidRDefault="00811010" w:rsidP="00811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МБУ «ЦКД»</w:t>
            </w:r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КДО «</w:t>
            </w:r>
            <w:proofErr w:type="spellStart"/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>Новоселовский</w:t>
            </w:r>
            <w:proofErr w:type="spellEnd"/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C6CCB" w:rsidRPr="001A7221" w:rsidRDefault="00811010" w:rsidP="00811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МБУ «Библиотека», ОГАУЗ «</w:t>
            </w:r>
            <w:proofErr w:type="spellStart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Колпашевская</w:t>
            </w:r>
            <w:proofErr w:type="spellEnd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РБ»</w:t>
            </w:r>
          </w:p>
        </w:tc>
        <w:tc>
          <w:tcPr>
            <w:tcW w:w="1701" w:type="dxa"/>
            <w:vAlign w:val="center"/>
          </w:tcPr>
          <w:p w:rsidR="009C6CCB" w:rsidRPr="001A7221" w:rsidRDefault="00811010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137,235</w:t>
            </w:r>
          </w:p>
        </w:tc>
        <w:tc>
          <w:tcPr>
            <w:tcW w:w="1639" w:type="dxa"/>
            <w:vAlign w:val="center"/>
          </w:tcPr>
          <w:p w:rsidR="009C6CCB" w:rsidRPr="001A7221" w:rsidRDefault="00811010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110,207</w:t>
            </w:r>
          </w:p>
        </w:tc>
        <w:tc>
          <w:tcPr>
            <w:tcW w:w="1699" w:type="dxa"/>
            <w:vAlign w:val="center"/>
          </w:tcPr>
          <w:p w:rsidR="009C6CCB" w:rsidRPr="001A7221" w:rsidRDefault="009C6CCB" w:rsidP="0081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010" w:rsidRPr="001A7221" w:rsidTr="00FD6F3C">
        <w:trPr>
          <w:trHeight w:val="131"/>
        </w:trPr>
        <w:tc>
          <w:tcPr>
            <w:tcW w:w="675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д. Маракса</w:t>
            </w:r>
          </w:p>
        </w:tc>
        <w:tc>
          <w:tcPr>
            <w:tcW w:w="1701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</w:p>
        </w:tc>
        <w:tc>
          <w:tcPr>
            <w:tcW w:w="850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vAlign w:val="center"/>
          </w:tcPr>
          <w:p w:rsidR="00811010" w:rsidRPr="001A7221" w:rsidRDefault="00811010" w:rsidP="001A7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Мараксинская</w:t>
            </w:r>
            <w:proofErr w:type="spellEnd"/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(школа, детский сад)</w:t>
            </w: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C4E97" w:rsidRDefault="00811010" w:rsidP="001A7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МБУ «ЦКД»</w:t>
            </w:r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КДО «</w:t>
            </w:r>
            <w:proofErr w:type="spellStart"/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>Мараксинский</w:t>
            </w:r>
            <w:proofErr w:type="spellEnd"/>
            <w:r w:rsidR="001A7221"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11010" w:rsidRPr="001A7221" w:rsidRDefault="00811010" w:rsidP="001A7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221">
              <w:rPr>
                <w:rFonts w:ascii="Times New Roman" w:hAnsi="Times New Roman" w:cs="Times New Roman"/>
                <w:sz w:val="26"/>
                <w:szCs w:val="26"/>
              </w:rPr>
              <w:t>МБУ «Библиотека»</w:t>
            </w:r>
          </w:p>
        </w:tc>
        <w:tc>
          <w:tcPr>
            <w:tcW w:w="1701" w:type="dxa"/>
            <w:vAlign w:val="center"/>
          </w:tcPr>
          <w:p w:rsidR="00811010" w:rsidRPr="001A7221" w:rsidRDefault="004C4E97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599,885</w:t>
            </w:r>
          </w:p>
        </w:tc>
        <w:tc>
          <w:tcPr>
            <w:tcW w:w="1639" w:type="dxa"/>
            <w:vAlign w:val="center"/>
          </w:tcPr>
          <w:p w:rsidR="00811010" w:rsidRPr="001A7221" w:rsidRDefault="004C4E97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504,059</w:t>
            </w:r>
          </w:p>
        </w:tc>
        <w:tc>
          <w:tcPr>
            <w:tcW w:w="1699" w:type="dxa"/>
            <w:vAlign w:val="center"/>
          </w:tcPr>
          <w:p w:rsidR="00811010" w:rsidRPr="001A7221" w:rsidRDefault="00811010" w:rsidP="001A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6CCB" w:rsidRPr="009C6CCB" w:rsidRDefault="009C6CCB" w:rsidP="009C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6CCB" w:rsidRPr="009C6CCB" w:rsidSect="00FD6F3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74"/>
    <w:rsid w:val="001A7221"/>
    <w:rsid w:val="001F2874"/>
    <w:rsid w:val="004577FD"/>
    <w:rsid w:val="004C4E97"/>
    <w:rsid w:val="00811010"/>
    <w:rsid w:val="009C6CCB"/>
    <w:rsid w:val="00C46D58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2025-04-07T07:37:00Z</dcterms:created>
  <dcterms:modified xsi:type="dcterms:W3CDTF">2025-04-07T08:15:00Z</dcterms:modified>
</cp:coreProperties>
</file>