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FB" w:rsidRDefault="00A047FB" w:rsidP="00A047FB">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A047FB" w:rsidRDefault="00A047FB" w:rsidP="00A047FB">
      <w:pPr>
        <w:spacing w:after="0" w:line="240" w:lineRule="auto"/>
        <w:jc w:val="center"/>
        <w:rPr>
          <w:rFonts w:ascii="Times New Roman" w:eastAsia="Times New Roman" w:hAnsi="Times New Roman"/>
          <w:b/>
          <w:sz w:val="96"/>
          <w:szCs w:val="96"/>
          <w:lang w:eastAsia="ru-RU"/>
        </w:rPr>
      </w:pPr>
    </w:p>
    <w:p w:rsidR="00A047FB" w:rsidRDefault="00A047FB" w:rsidP="00A047FB">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A047FB" w:rsidRDefault="00A047FB" w:rsidP="00A047FB">
      <w:pPr>
        <w:spacing w:after="0" w:line="240" w:lineRule="auto"/>
        <w:jc w:val="center"/>
        <w:rPr>
          <w:rFonts w:ascii="Times New Roman" w:eastAsia="Times New Roman" w:hAnsi="Times New Roman"/>
          <w:b/>
          <w:sz w:val="36"/>
          <w:szCs w:val="36"/>
          <w:lang w:eastAsia="ru-RU"/>
        </w:rPr>
      </w:pPr>
    </w:p>
    <w:p w:rsidR="00A047FB" w:rsidRDefault="00A047FB" w:rsidP="00A047FB">
      <w:pPr>
        <w:spacing w:after="0" w:line="240" w:lineRule="auto"/>
        <w:jc w:val="center"/>
        <w:rPr>
          <w:rFonts w:ascii="Times New Roman" w:eastAsia="Times New Roman" w:hAnsi="Times New Roman"/>
          <w:b/>
          <w:sz w:val="36"/>
          <w:szCs w:val="36"/>
          <w:lang w:eastAsia="ru-RU"/>
        </w:rPr>
      </w:pPr>
    </w:p>
    <w:p w:rsidR="00A047FB" w:rsidRDefault="00A047FB" w:rsidP="00A047FB">
      <w:pPr>
        <w:spacing w:after="0" w:line="240" w:lineRule="auto"/>
        <w:jc w:val="center"/>
        <w:rPr>
          <w:rFonts w:ascii="Times New Roman" w:eastAsia="Times New Roman" w:hAnsi="Times New Roman"/>
          <w:b/>
          <w:sz w:val="36"/>
          <w:szCs w:val="36"/>
          <w:lang w:eastAsia="ru-RU"/>
        </w:rPr>
      </w:pPr>
    </w:p>
    <w:p w:rsidR="00A047FB" w:rsidRDefault="00A047FB" w:rsidP="00A047FB">
      <w:pPr>
        <w:spacing w:after="0" w:line="240" w:lineRule="auto"/>
        <w:jc w:val="center"/>
        <w:rPr>
          <w:rFonts w:ascii="Times New Roman" w:eastAsia="Times New Roman" w:hAnsi="Times New Roman"/>
          <w:b/>
          <w:sz w:val="36"/>
          <w:szCs w:val="36"/>
          <w:lang w:eastAsia="ru-RU"/>
        </w:rPr>
      </w:pPr>
    </w:p>
    <w:p w:rsidR="00A047FB" w:rsidRDefault="00A047FB" w:rsidP="00A047FB">
      <w:pPr>
        <w:spacing w:after="0" w:line="240" w:lineRule="auto"/>
        <w:jc w:val="center"/>
        <w:rPr>
          <w:rFonts w:ascii="Times New Roman" w:eastAsia="Times New Roman" w:hAnsi="Times New Roman"/>
          <w:b/>
          <w:sz w:val="36"/>
          <w:szCs w:val="36"/>
          <w:lang w:eastAsia="ru-RU"/>
        </w:rPr>
      </w:pPr>
    </w:p>
    <w:p w:rsidR="00A047FB" w:rsidRDefault="00A047FB" w:rsidP="00A047FB">
      <w:pPr>
        <w:spacing w:after="0" w:line="240" w:lineRule="auto"/>
        <w:jc w:val="center"/>
        <w:rPr>
          <w:rFonts w:ascii="Times New Roman" w:eastAsia="Times New Roman" w:hAnsi="Times New Roman"/>
          <w:b/>
          <w:sz w:val="36"/>
          <w:szCs w:val="36"/>
          <w:lang w:eastAsia="ru-RU"/>
        </w:rPr>
      </w:pPr>
    </w:p>
    <w:p w:rsidR="00A047FB" w:rsidRDefault="00A047FB" w:rsidP="00A047FB">
      <w:pPr>
        <w:spacing w:after="0" w:line="240" w:lineRule="auto"/>
        <w:jc w:val="center"/>
        <w:rPr>
          <w:rFonts w:ascii="Times New Roman" w:eastAsia="Times New Roman" w:hAnsi="Times New Roman"/>
          <w:b/>
          <w:sz w:val="36"/>
          <w:szCs w:val="36"/>
          <w:lang w:eastAsia="ru-RU"/>
        </w:rPr>
      </w:pPr>
    </w:p>
    <w:p w:rsidR="00A047FB" w:rsidRDefault="00A047FB" w:rsidP="00A047FB">
      <w:pPr>
        <w:spacing w:after="0" w:line="240" w:lineRule="auto"/>
        <w:jc w:val="center"/>
        <w:rPr>
          <w:rFonts w:ascii="Times New Roman" w:eastAsia="Times New Roman" w:hAnsi="Times New Roman"/>
          <w:b/>
          <w:sz w:val="36"/>
          <w:szCs w:val="36"/>
          <w:lang w:eastAsia="ru-RU"/>
        </w:rPr>
      </w:pPr>
    </w:p>
    <w:p w:rsidR="00A047FB" w:rsidRDefault="00A047FB" w:rsidP="00A047F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A047FB" w:rsidRDefault="00A047FB" w:rsidP="00A047F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A047FB" w:rsidRDefault="00A047FB" w:rsidP="00A047FB">
      <w:pPr>
        <w:spacing w:after="0" w:line="240" w:lineRule="auto"/>
        <w:jc w:val="center"/>
        <w:rPr>
          <w:rFonts w:ascii="Times New Roman" w:eastAsia="Times New Roman" w:hAnsi="Times New Roman"/>
          <w:b/>
          <w:sz w:val="28"/>
          <w:szCs w:val="28"/>
          <w:lang w:eastAsia="ru-RU"/>
        </w:rPr>
      </w:pPr>
    </w:p>
    <w:p w:rsidR="00A047FB" w:rsidRDefault="00A047FB" w:rsidP="00A047FB">
      <w:pPr>
        <w:spacing w:after="0" w:line="240" w:lineRule="auto"/>
        <w:jc w:val="center"/>
        <w:rPr>
          <w:rFonts w:ascii="Times New Roman" w:eastAsia="Times New Roman" w:hAnsi="Times New Roman"/>
          <w:b/>
          <w:sz w:val="28"/>
          <w:szCs w:val="28"/>
          <w:lang w:eastAsia="ru-RU"/>
        </w:rPr>
      </w:pPr>
    </w:p>
    <w:p w:rsidR="00A047FB" w:rsidRDefault="00A047FB" w:rsidP="00A047FB">
      <w:pPr>
        <w:spacing w:after="0" w:line="240" w:lineRule="auto"/>
        <w:jc w:val="center"/>
        <w:rPr>
          <w:rFonts w:ascii="Times New Roman" w:eastAsia="Times New Roman" w:hAnsi="Times New Roman"/>
          <w:b/>
          <w:sz w:val="28"/>
          <w:szCs w:val="28"/>
          <w:lang w:eastAsia="ru-RU"/>
        </w:rPr>
      </w:pPr>
    </w:p>
    <w:p w:rsidR="00A047FB" w:rsidRDefault="00A047FB" w:rsidP="00A047FB">
      <w:pPr>
        <w:spacing w:after="0" w:line="240" w:lineRule="auto"/>
        <w:jc w:val="center"/>
        <w:rPr>
          <w:rFonts w:ascii="Times New Roman" w:eastAsia="Times New Roman" w:hAnsi="Times New Roman"/>
          <w:b/>
          <w:sz w:val="28"/>
          <w:szCs w:val="28"/>
          <w:lang w:eastAsia="ru-RU"/>
        </w:rPr>
      </w:pPr>
    </w:p>
    <w:p w:rsidR="00A047FB" w:rsidRDefault="00A047FB" w:rsidP="00A047FB">
      <w:pPr>
        <w:spacing w:after="0" w:line="240" w:lineRule="auto"/>
        <w:jc w:val="center"/>
        <w:rPr>
          <w:rFonts w:ascii="Times New Roman" w:eastAsia="Times New Roman" w:hAnsi="Times New Roman"/>
          <w:b/>
          <w:sz w:val="28"/>
          <w:szCs w:val="28"/>
          <w:lang w:eastAsia="ru-RU"/>
        </w:rPr>
      </w:pPr>
    </w:p>
    <w:p w:rsidR="00A047FB" w:rsidRDefault="00A047FB" w:rsidP="00A047FB">
      <w:pPr>
        <w:spacing w:after="0" w:line="240" w:lineRule="auto"/>
        <w:jc w:val="center"/>
        <w:rPr>
          <w:rFonts w:ascii="Times New Roman" w:eastAsia="Times New Roman" w:hAnsi="Times New Roman"/>
          <w:b/>
          <w:sz w:val="28"/>
          <w:szCs w:val="28"/>
          <w:lang w:eastAsia="ru-RU"/>
        </w:rPr>
      </w:pPr>
    </w:p>
    <w:p w:rsidR="00A047FB" w:rsidRDefault="00A047FB" w:rsidP="00A047FB">
      <w:pPr>
        <w:spacing w:after="0" w:line="240" w:lineRule="auto"/>
        <w:jc w:val="center"/>
        <w:rPr>
          <w:rFonts w:ascii="Times New Roman" w:eastAsia="Times New Roman" w:hAnsi="Times New Roman"/>
          <w:b/>
          <w:sz w:val="28"/>
          <w:szCs w:val="28"/>
          <w:lang w:eastAsia="ru-RU"/>
        </w:rPr>
      </w:pPr>
    </w:p>
    <w:p w:rsidR="00A047FB" w:rsidRDefault="00A047FB" w:rsidP="00A047FB">
      <w:pPr>
        <w:spacing w:after="0" w:line="240" w:lineRule="auto"/>
        <w:jc w:val="center"/>
        <w:rPr>
          <w:rFonts w:ascii="Times New Roman" w:eastAsia="Times New Roman" w:hAnsi="Times New Roman"/>
          <w:b/>
          <w:sz w:val="28"/>
          <w:szCs w:val="28"/>
          <w:lang w:eastAsia="ru-RU"/>
        </w:rPr>
      </w:pPr>
    </w:p>
    <w:p w:rsidR="00A047FB" w:rsidRDefault="00A047FB" w:rsidP="00A047FB">
      <w:pPr>
        <w:spacing w:after="0" w:line="240" w:lineRule="auto"/>
        <w:jc w:val="center"/>
        <w:rPr>
          <w:rFonts w:ascii="Times New Roman" w:eastAsia="Times New Roman" w:hAnsi="Times New Roman"/>
          <w:b/>
          <w:sz w:val="28"/>
          <w:szCs w:val="28"/>
          <w:lang w:eastAsia="ru-RU"/>
        </w:rPr>
      </w:pPr>
    </w:p>
    <w:p w:rsidR="00A047FB" w:rsidRDefault="002361DD" w:rsidP="00A047FB">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6</w:t>
      </w:r>
    </w:p>
    <w:p w:rsidR="00A047FB" w:rsidRDefault="00A047FB" w:rsidP="00A047FB">
      <w:pPr>
        <w:spacing w:after="0" w:line="240" w:lineRule="auto"/>
        <w:jc w:val="center"/>
        <w:rPr>
          <w:rFonts w:ascii="Times New Roman" w:eastAsia="Times New Roman" w:hAnsi="Times New Roman"/>
          <w:b/>
          <w:sz w:val="28"/>
          <w:szCs w:val="28"/>
          <w:lang w:eastAsia="ru-RU"/>
        </w:rPr>
      </w:pPr>
    </w:p>
    <w:p w:rsidR="00A047FB" w:rsidRDefault="00A047FB" w:rsidP="00A047FB">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2019 года</w:t>
      </w:r>
    </w:p>
    <w:p w:rsidR="00A047FB" w:rsidRDefault="002361DD" w:rsidP="00A047FB">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апрель</w:t>
      </w:r>
    </w:p>
    <w:p w:rsidR="00A047FB" w:rsidRDefault="00A047FB" w:rsidP="00A047FB">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A047FB" w:rsidRDefault="00A047FB" w:rsidP="00A047F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A047FB" w:rsidRDefault="00A047FB" w:rsidP="00A047FB">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A047FB" w:rsidRDefault="00A047FB" w:rsidP="00A047F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A047FB" w:rsidRDefault="00A047FB" w:rsidP="00A047FB">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A047FB" w:rsidRDefault="00A047FB" w:rsidP="00A047FB">
      <w:pPr>
        <w:spacing w:after="0" w:line="240" w:lineRule="auto"/>
        <w:jc w:val="center"/>
        <w:rPr>
          <w:rFonts w:ascii="Arial" w:eastAsia="Times New Roman" w:hAnsi="Arial" w:cs="Arial"/>
          <w:sz w:val="24"/>
          <w:szCs w:val="24"/>
          <w:lang w:eastAsia="ru-RU"/>
        </w:rPr>
      </w:pPr>
    </w:p>
    <w:p w:rsidR="00A047FB" w:rsidRDefault="00A047FB" w:rsidP="00A047F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A047FB" w:rsidRDefault="00A047FB" w:rsidP="00A047FB"/>
    <w:tbl>
      <w:tblPr>
        <w:tblStyle w:val="a4"/>
        <w:tblW w:w="9465" w:type="dxa"/>
        <w:tblLayout w:type="fixed"/>
        <w:tblLook w:val="04A0" w:firstRow="1" w:lastRow="0" w:firstColumn="1" w:lastColumn="0" w:noHBand="0" w:noVBand="1"/>
      </w:tblPr>
      <w:tblGrid>
        <w:gridCol w:w="2093"/>
        <w:gridCol w:w="3672"/>
        <w:gridCol w:w="9"/>
        <w:gridCol w:w="6"/>
        <w:gridCol w:w="136"/>
        <w:gridCol w:w="29"/>
        <w:gridCol w:w="795"/>
        <w:gridCol w:w="30"/>
        <w:gridCol w:w="814"/>
        <w:gridCol w:w="35"/>
        <w:gridCol w:w="126"/>
        <w:gridCol w:w="17"/>
        <w:gridCol w:w="1703"/>
      </w:tblGrid>
      <w:tr w:rsidR="00A047FB" w:rsidTr="009A246C">
        <w:tc>
          <w:tcPr>
            <w:tcW w:w="2093" w:type="dxa"/>
            <w:vMerge w:val="restart"/>
            <w:tcBorders>
              <w:top w:val="single" w:sz="4" w:space="0" w:color="auto"/>
              <w:left w:val="single" w:sz="4" w:space="0" w:color="auto"/>
              <w:bottom w:val="single" w:sz="4" w:space="0" w:color="auto"/>
              <w:right w:val="single" w:sz="4" w:space="0" w:color="auto"/>
            </w:tcBorders>
          </w:tcPr>
          <w:p w:rsidR="00A047FB" w:rsidRDefault="00A047FB">
            <w:pPr>
              <w:jc w:val="center"/>
              <w:rPr>
                <w:rFonts w:ascii="Arial" w:hAnsi="Arial" w:cs="Arial"/>
                <w:sz w:val="24"/>
                <w:szCs w:val="24"/>
              </w:rPr>
            </w:pPr>
          </w:p>
          <w:p w:rsidR="00A047FB" w:rsidRDefault="002361DD">
            <w:pPr>
              <w:jc w:val="center"/>
              <w:rPr>
                <w:rFonts w:ascii="Arial" w:hAnsi="Arial" w:cs="Arial"/>
                <w:sz w:val="24"/>
                <w:szCs w:val="24"/>
              </w:rPr>
            </w:pPr>
            <w:r>
              <w:rPr>
                <w:rFonts w:ascii="Arial" w:hAnsi="Arial" w:cs="Arial"/>
                <w:sz w:val="24"/>
                <w:szCs w:val="24"/>
              </w:rPr>
              <w:t>№ 6</w:t>
            </w:r>
          </w:p>
          <w:p w:rsidR="00A047FB" w:rsidRDefault="002361DD">
            <w:pPr>
              <w:jc w:val="center"/>
              <w:rPr>
                <w:rFonts w:ascii="Arial" w:hAnsi="Arial" w:cs="Arial"/>
                <w:sz w:val="24"/>
                <w:szCs w:val="24"/>
              </w:rPr>
            </w:pPr>
            <w:r>
              <w:rPr>
                <w:rFonts w:ascii="Arial" w:hAnsi="Arial" w:cs="Arial"/>
                <w:sz w:val="24"/>
                <w:szCs w:val="24"/>
              </w:rPr>
              <w:t>апрель</w:t>
            </w:r>
          </w:p>
          <w:p w:rsidR="00A047FB" w:rsidRDefault="00A047FB">
            <w:pPr>
              <w:jc w:val="center"/>
              <w:rPr>
                <w:rFonts w:ascii="Arial" w:hAnsi="Arial" w:cs="Arial"/>
                <w:sz w:val="24"/>
                <w:szCs w:val="24"/>
              </w:rPr>
            </w:pPr>
            <w:r>
              <w:rPr>
                <w:rFonts w:ascii="Arial" w:hAnsi="Arial" w:cs="Arial"/>
                <w:sz w:val="24"/>
                <w:szCs w:val="24"/>
              </w:rPr>
              <w:t>2019 года</w:t>
            </w:r>
          </w:p>
          <w:p w:rsidR="00A047FB" w:rsidRDefault="00A047FB">
            <w:pPr>
              <w:jc w:val="center"/>
              <w:rPr>
                <w:rFonts w:ascii="Arial" w:hAnsi="Arial" w:cs="Arial"/>
                <w:sz w:val="24"/>
                <w:szCs w:val="24"/>
              </w:rPr>
            </w:pPr>
          </w:p>
          <w:p w:rsidR="00A047FB" w:rsidRDefault="00A047FB">
            <w:pPr>
              <w:jc w:val="center"/>
              <w:rPr>
                <w:rFonts w:ascii="Arial" w:hAnsi="Arial" w:cs="Arial"/>
                <w:sz w:val="24"/>
                <w:szCs w:val="24"/>
              </w:rPr>
            </w:pPr>
            <w:r>
              <w:rPr>
                <w:rFonts w:ascii="Arial" w:hAnsi="Arial" w:cs="Arial"/>
                <w:sz w:val="24"/>
                <w:szCs w:val="24"/>
              </w:rPr>
              <w:t>Издатель</w:t>
            </w:r>
          </w:p>
          <w:p w:rsidR="00A047FB" w:rsidRDefault="00A047FB">
            <w:pPr>
              <w:jc w:val="center"/>
              <w:rPr>
                <w:rFonts w:ascii="Arial" w:hAnsi="Arial" w:cs="Arial"/>
                <w:sz w:val="24"/>
                <w:szCs w:val="24"/>
              </w:rPr>
            </w:pPr>
          </w:p>
          <w:p w:rsidR="00A047FB" w:rsidRDefault="00A047FB">
            <w:pPr>
              <w:jc w:val="center"/>
              <w:rPr>
                <w:rFonts w:ascii="Arial" w:hAnsi="Arial" w:cs="Arial"/>
                <w:sz w:val="24"/>
                <w:szCs w:val="24"/>
              </w:rPr>
            </w:pPr>
            <w:r>
              <w:rPr>
                <w:rFonts w:ascii="Arial" w:hAnsi="Arial" w:cs="Arial"/>
                <w:sz w:val="24"/>
                <w:szCs w:val="24"/>
              </w:rPr>
              <w:t>Администрация</w:t>
            </w:r>
          </w:p>
          <w:p w:rsidR="00A047FB" w:rsidRDefault="00A047FB">
            <w:pPr>
              <w:jc w:val="center"/>
              <w:rPr>
                <w:rFonts w:ascii="Arial" w:hAnsi="Arial" w:cs="Arial"/>
                <w:sz w:val="24"/>
                <w:szCs w:val="24"/>
              </w:rPr>
            </w:pPr>
            <w:r>
              <w:rPr>
                <w:rFonts w:ascii="Arial" w:hAnsi="Arial" w:cs="Arial"/>
                <w:sz w:val="24"/>
                <w:szCs w:val="24"/>
              </w:rPr>
              <w:t>Новоселовского</w:t>
            </w:r>
          </w:p>
          <w:p w:rsidR="00A047FB" w:rsidRDefault="00A047FB">
            <w:pPr>
              <w:jc w:val="center"/>
              <w:rPr>
                <w:rFonts w:ascii="Arial" w:hAnsi="Arial" w:cs="Arial"/>
                <w:sz w:val="24"/>
                <w:szCs w:val="24"/>
              </w:rPr>
            </w:pPr>
            <w:r>
              <w:rPr>
                <w:rFonts w:ascii="Arial" w:hAnsi="Arial" w:cs="Arial"/>
                <w:sz w:val="24"/>
                <w:szCs w:val="24"/>
              </w:rPr>
              <w:t>сельского</w:t>
            </w:r>
          </w:p>
          <w:p w:rsidR="00A047FB" w:rsidRDefault="00A047FB">
            <w:pPr>
              <w:jc w:val="center"/>
              <w:rPr>
                <w:rFonts w:ascii="Arial" w:hAnsi="Arial" w:cs="Arial"/>
                <w:sz w:val="24"/>
                <w:szCs w:val="24"/>
              </w:rPr>
            </w:pPr>
            <w:r>
              <w:rPr>
                <w:rFonts w:ascii="Arial" w:hAnsi="Arial" w:cs="Arial"/>
                <w:sz w:val="24"/>
                <w:szCs w:val="24"/>
              </w:rPr>
              <w:t>поселения</w:t>
            </w:r>
          </w:p>
          <w:p w:rsidR="00A047FB" w:rsidRDefault="00A047FB">
            <w:pPr>
              <w:jc w:val="center"/>
              <w:rPr>
                <w:rFonts w:ascii="Arial" w:hAnsi="Arial" w:cs="Arial"/>
                <w:sz w:val="24"/>
                <w:szCs w:val="24"/>
              </w:rPr>
            </w:pPr>
          </w:p>
          <w:p w:rsidR="00A047FB" w:rsidRDefault="00A047FB">
            <w:pPr>
              <w:jc w:val="center"/>
              <w:rPr>
                <w:rFonts w:ascii="Arial" w:hAnsi="Arial" w:cs="Arial"/>
                <w:sz w:val="24"/>
                <w:szCs w:val="24"/>
              </w:rPr>
            </w:pPr>
          </w:p>
          <w:p w:rsidR="00A047FB" w:rsidRDefault="00A047FB">
            <w:pPr>
              <w:jc w:val="center"/>
              <w:rPr>
                <w:rFonts w:ascii="Arial" w:hAnsi="Arial" w:cs="Arial"/>
                <w:sz w:val="24"/>
                <w:szCs w:val="24"/>
              </w:rPr>
            </w:pPr>
            <w:r>
              <w:rPr>
                <w:rFonts w:ascii="Arial" w:hAnsi="Arial" w:cs="Arial"/>
                <w:sz w:val="24"/>
                <w:szCs w:val="24"/>
              </w:rPr>
              <w:t>Основание:</w:t>
            </w:r>
          </w:p>
          <w:p w:rsidR="00A047FB" w:rsidRDefault="00A047FB">
            <w:pPr>
              <w:jc w:val="center"/>
              <w:rPr>
                <w:rFonts w:ascii="Arial" w:hAnsi="Arial" w:cs="Arial"/>
                <w:sz w:val="24"/>
                <w:szCs w:val="24"/>
              </w:rPr>
            </w:pPr>
            <w:r>
              <w:rPr>
                <w:rFonts w:ascii="Arial" w:hAnsi="Arial" w:cs="Arial"/>
                <w:sz w:val="24"/>
                <w:szCs w:val="24"/>
              </w:rPr>
              <w:t>Решение</w:t>
            </w:r>
          </w:p>
          <w:p w:rsidR="00A047FB" w:rsidRDefault="00A047FB">
            <w:pPr>
              <w:jc w:val="center"/>
              <w:rPr>
                <w:rFonts w:ascii="Arial" w:hAnsi="Arial" w:cs="Arial"/>
                <w:sz w:val="24"/>
                <w:szCs w:val="24"/>
              </w:rPr>
            </w:pPr>
            <w:r>
              <w:rPr>
                <w:rFonts w:ascii="Arial" w:hAnsi="Arial" w:cs="Arial"/>
                <w:sz w:val="24"/>
                <w:szCs w:val="24"/>
              </w:rPr>
              <w:t>совета</w:t>
            </w:r>
          </w:p>
          <w:p w:rsidR="00A047FB" w:rsidRDefault="00A047FB">
            <w:pPr>
              <w:jc w:val="center"/>
              <w:rPr>
                <w:rFonts w:ascii="Arial" w:hAnsi="Arial" w:cs="Arial"/>
                <w:sz w:val="24"/>
                <w:szCs w:val="24"/>
              </w:rPr>
            </w:pPr>
            <w:r>
              <w:rPr>
                <w:rFonts w:ascii="Arial" w:hAnsi="Arial" w:cs="Arial"/>
                <w:sz w:val="24"/>
                <w:szCs w:val="24"/>
              </w:rPr>
              <w:t>Новоселовского сельского</w:t>
            </w:r>
          </w:p>
          <w:p w:rsidR="00A047FB" w:rsidRDefault="00A047FB">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A047FB" w:rsidRDefault="00A047FB">
            <w:pPr>
              <w:jc w:val="center"/>
              <w:rPr>
                <w:rFonts w:ascii="Arial" w:hAnsi="Arial" w:cs="Arial"/>
                <w:sz w:val="24"/>
                <w:szCs w:val="24"/>
              </w:rPr>
            </w:pPr>
            <w:r>
              <w:rPr>
                <w:rFonts w:ascii="Arial" w:hAnsi="Arial" w:cs="Arial"/>
                <w:sz w:val="24"/>
                <w:szCs w:val="24"/>
              </w:rPr>
              <w:t>30.06.2006 г.</w:t>
            </w:r>
          </w:p>
          <w:p w:rsidR="00A047FB" w:rsidRDefault="00A047FB">
            <w:pPr>
              <w:jc w:val="center"/>
              <w:rPr>
                <w:rFonts w:ascii="Arial" w:hAnsi="Arial" w:cs="Arial"/>
                <w:sz w:val="24"/>
                <w:szCs w:val="24"/>
              </w:rPr>
            </w:pPr>
            <w:r>
              <w:rPr>
                <w:rFonts w:ascii="Arial" w:hAnsi="Arial" w:cs="Arial"/>
                <w:sz w:val="24"/>
                <w:szCs w:val="24"/>
              </w:rPr>
              <w:t>№44</w:t>
            </w:r>
          </w:p>
        </w:tc>
        <w:tc>
          <w:tcPr>
            <w:tcW w:w="3681" w:type="dxa"/>
            <w:gridSpan w:val="2"/>
            <w:tcBorders>
              <w:top w:val="single" w:sz="4" w:space="0" w:color="auto"/>
              <w:left w:val="single" w:sz="4" w:space="0" w:color="auto"/>
              <w:bottom w:val="single" w:sz="4" w:space="0" w:color="auto"/>
              <w:right w:val="single" w:sz="4" w:space="0" w:color="auto"/>
            </w:tcBorders>
            <w:hideMark/>
          </w:tcPr>
          <w:p w:rsidR="00A047FB" w:rsidRDefault="00A047FB">
            <w:pPr>
              <w:jc w:val="center"/>
              <w:rPr>
                <w:rFonts w:ascii="Arial" w:hAnsi="Arial" w:cs="Arial"/>
                <w:sz w:val="24"/>
                <w:szCs w:val="24"/>
              </w:rPr>
            </w:pPr>
            <w:r>
              <w:rPr>
                <w:rFonts w:ascii="Arial" w:hAnsi="Arial" w:cs="Arial"/>
                <w:sz w:val="24"/>
                <w:szCs w:val="24"/>
              </w:rPr>
              <w:t>Наименование документа</w:t>
            </w:r>
          </w:p>
        </w:tc>
        <w:tc>
          <w:tcPr>
            <w:tcW w:w="996" w:type="dxa"/>
            <w:gridSpan w:val="5"/>
            <w:tcBorders>
              <w:top w:val="single" w:sz="4" w:space="0" w:color="auto"/>
              <w:left w:val="single" w:sz="4" w:space="0" w:color="auto"/>
              <w:bottom w:val="single" w:sz="4" w:space="0" w:color="auto"/>
              <w:right w:val="single" w:sz="4" w:space="0" w:color="auto"/>
            </w:tcBorders>
            <w:hideMark/>
          </w:tcPr>
          <w:p w:rsidR="00A047FB" w:rsidRDefault="00A047FB">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A047FB" w:rsidRDefault="00A047FB">
            <w:pPr>
              <w:jc w:val="center"/>
              <w:rPr>
                <w:rFonts w:ascii="Arial" w:hAnsi="Arial" w:cs="Arial"/>
                <w:sz w:val="24"/>
                <w:szCs w:val="24"/>
              </w:rPr>
            </w:pPr>
            <w:r>
              <w:rPr>
                <w:rFonts w:ascii="Arial" w:hAnsi="Arial" w:cs="Arial"/>
                <w:sz w:val="24"/>
                <w:szCs w:val="24"/>
              </w:rPr>
              <w:t>Номер</w:t>
            </w:r>
          </w:p>
        </w:tc>
        <w:tc>
          <w:tcPr>
            <w:tcW w:w="1703" w:type="dxa"/>
            <w:tcBorders>
              <w:top w:val="single" w:sz="4" w:space="0" w:color="auto"/>
              <w:left w:val="single" w:sz="4" w:space="0" w:color="auto"/>
              <w:bottom w:val="single" w:sz="4" w:space="0" w:color="auto"/>
              <w:right w:val="single" w:sz="4" w:space="0" w:color="auto"/>
            </w:tcBorders>
            <w:hideMark/>
          </w:tcPr>
          <w:p w:rsidR="00A047FB" w:rsidRDefault="00A047FB">
            <w:pPr>
              <w:jc w:val="center"/>
              <w:rPr>
                <w:rFonts w:ascii="Arial" w:hAnsi="Arial" w:cs="Arial"/>
                <w:sz w:val="24"/>
                <w:szCs w:val="24"/>
              </w:rPr>
            </w:pPr>
            <w:r>
              <w:rPr>
                <w:rFonts w:ascii="Arial" w:hAnsi="Arial" w:cs="Arial"/>
                <w:sz w:val="24"/>
                <w:szCs w:val="24"/>
              </w:rPr>
              <w:t>Нормативный акт</w:t>
            </w:r>
          </w:p>
        </w:tc>
      </w:tr>
      <w:tr w:rsidR="002361DD" w:rsidTr="009A246C">
        <w:tc>
          <w:tcPr>
            <w:tcW w:w="2093" w:type="dxa"/>
            <w:vMerge/>
            <w:tcBorders>
              <w:top w:val="single" w:sz="4" w:space="0" w:color="auto"/>
              <w:left w:val="single" w:sz="4" w:space="0" w:color="auto"/>
              <w:bottom w:val="single" w:sz="4" w:space="0" w:color="auto"/>
              <w:right w:val="single" w:sz="4" w:space="0" w:color="auto"/>
            </w:tcBorders>
            <w:vAlign w:val="center"/>
            <w:hideMark/>
          </w:tcPr>
          <w:p w:rsidR="002361DD" w:rsidRDefault="002361DD">
            <w:pPr>
              <w:rPr>
                <w:rFonts w:ascii="Arial" w:hAnsi="Arial" w:cs="Arial"/>
                <w:sz w:val="24"/>
                <w:szCs w:val="24"/>
              </w:rPr>
            </w:pPr>
          </w:p>
        </w:tc>
        <w:tc>
          <w:tcPr>
            <w:tcW w:w="7372" w:type="dxa"/>
            <w:gridSpan w:val="12"/>
            <w:tcBorders>
              <w:top w:val="single" w:sz="4" w:space="0" w:color="auto"/>
              <w:left w:val="single" w:sz="4" w:space="0" w:color="auto"/>
              <w:bottom w:val="single" w:sz="4" w:space="0" w:color="auto"/>
              <w:right w:val="single" w:sz="4" w:space="0" w:color="auto"/>
            </w:tcBorders>
            <w:hideMark/>
          </w:tcPr>
          <w:p w:rsidR="002361DD" w:rsidRDefault="002361DD">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2361DD" w:rsidTr="009A246C">
        <w:tc>
          <w:tcPr>
            <w:tcW w:w="2093" w:type="dxa"/>
            <w:vMerge/>
            <w:tcBorders>
              <w:top w:val="single" w:sz="4" w:space="0" w:color="auto"/>
              <w:left w:val="single" w:sz="4" w:space="0" w:color="auto"/>
              <w:bottom w:val="single" w:sz="4" w:space="0" w:color="auto"/>
              <w:right w:val="single" w:sz="4" w:space="0" w:color="auto"/>
            </w:tcBorders>
            <w:vAlign w:val="center"/>
          </w:tcPr>
          <w:p w:rsidR="002361DD" w:rsidRDefault="002361DD">
            <w:pPr>
              <w:rPr>
                <w:rFonts w:ascii="Arial" w:hAnsi="Arial" w:cs="Arial"/>
                <w:sz w:val="24"/>
                <w:szCs w:val="24"/>
              </w:rPr>
            </w:pPr>
          </w:p>
        </w:tc>
        <w:tc>
          <w:tcPr>
            <w:tcW w:w="3687" w:type="dxa"/>
            <w:gridSpan w:val="3"/>
            <w:tcBorders>
              <w:top w:val="single" w:sz="4" w:space="0" w:color="auto"/>
              <w:left w:val="single" w:sz="4" w:space="0" w:color="auto"/>
              <w:bottom w:val="single" w:sz="4" w:space="0" w:color="auto"/>
              <w:right w:val="single" w:sz="4" w:space="0" w:color="auto"/>
            </w:tcBorders>
          </w:tcPr>
          <w:p w:rsidR="002361DD" w:rsidRPr="002361DD" w:rsidRDefault="002361DD" w:rsidP="002361DD">
            <w:pPr>
              <w:keepNext/>
              <w:jc w:val="both"/>
              <w:outlineLvl w:val="0"/>
              <w:rPr>
                <w:rFonts w:ascii="Arial" w:eastAsia="Times New Roman" w:hAnsi="Arial" w:cs="Arial"/>
                <w:sz w:val="24"/>
                <w:szCs w:val="24"/>
                <w:lang w:eastAsia="ru-RU"/>
              </w:rPr>
            </w:pPr>
            <w:r w:rsidRPr="002361DD">
              <w:rPr>
                <w:rFonts w:ascii="Arial" w:eastAsia="Times New Roman" w:hAnsi="Arial" w:cs="Arial"/>
                <w:sz w:val="24"/>
                <w:szCs w:val="24"/>
                <w:lang w:eastAsia="ru-RU"/>
              </w:rPr>
              <w:t>О внесении изменений в решение Совета Новоселовского сельского поселения от 29.11.2013 № 31 «Об утверждении Положения о специализированном жилищном фонде МО «Новоселовское сельское поселение»</w:t>
            </w:r>
          </w:p>
        </w:tc>
        <w:tc>
          <w:tcPr>
            <w:tcW w:w="990" w:type="dxa"/>
            <w:gridSpan w:val="4"/>
            <w:tcBorders>
              <w:top w:val="single" w:sz="4" w:space="0" w:color="auto"/>
              <w:left w:val="single" w:sz="4" w:space="0" w:color="auto"/>
              <w:bottom w:val="single" w:sz="4" w:space="0" w:color="auto"/>
              <w:right w:val="single" w:sz="4" w:space="0" w:color="auto"/>
            </w:tcBorders>
            <w:vAlign w:val="center"/>
          </w:tcPr>
          <w:p w:rsidR="002361DD" w:rsidRPr="002361DD" w:rsidRDefault="002361DD" w:rsidP="002361DD">
            <w:pPr>
              <w:jc w:val="center"/>
              <w:rPr>
                <w:rFonts w:ascii="Arial" w:hAnsi="Arial" w:cs="Arial"/>
                <w:sz w:val="24"/>
                <w:szCs w:val="24"/>
              </w:rPr>
            </w:pPr>
            <w:r w:rsidRPr="002361DD">
              <w:rPr>
                <w:rFonts w:ascii="Arial" w:hAnsi="Arial" w:cs="Arial"/>
                <w:sz w:val="24"/>
                <w:szCs w:val="24"/>
              </w:rPr>
              <w:t>04.04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361DD" w:rsidRPr="002361DD" w:rsidRDefault="002361DD" w:rsidP="002361DD">
            <w:pPr>
              <w:jc w:val="center"/>
              <w:rPr>
                <w:rFonts w:ascii="Arial" w:hAnsi="Arial" w:cs="Arial"/>
                <w:sz w:val="24"/>
                <w:szCs w:val="24"/>
              </w:rPr>
            </w:pPr>
            <w:r w:rsidRPr="002361DD">
              <w:rPr>
                <w:rFonts w:ascii="Arial" w:hAnsi="Arial" w:cs="Arial"/>
                <w:sz w:val="24"/>
                <w:szCs w:val="24"/>
              </w:rPr>
              <w:t>2</w:t>
            </w:r>
          </w:p>
        </w:tc>
        <w:tc>
          <w:tcPr>
            <w:tcW w:w="1703" w:type="dxa"/>
            <w:tcBorders>
              <w:top w:val="single" w:sz="4" w:space="0" w:color="auto"/>
              <w:left w:val="single" w:sz="4" w:space="0" w:color="auto"/>
              <w:bottom w:val="single" w:sz="4" w:space="0" w:color="auto"/>
              <w:right w:val="single" w:sz="4" w:space="0" w:color="auto"/>
            </w:tcBorders>
          </w:tcPr>
          <w:p w:rsidR="002361DD" w:rsidRDefault="002361DD">
            <w:pPr>
              <w:jc w:val="center"/>
              <w:rPr>
                <w:rFonts w:ascii="Arial" w:hAnsi="Arial" w:cs="Arial"/>
                <w:b/>
                <w:sz w:val="24"/>
                <w:szCs w:val="24"/>
              </w:rPr>
            </w:pPr>
          </w:p>
        </w:tc>
      </w:tr>
      <w:tr w:rsidR="002361DD" w:rsidTr="009A246C">
        <w:tc>
          <w:tcPr>
            <w:tcW w:w="2093" w:type="dxa"/>
            <w:vMerge/>
            <w:tcBorders>
              <w:top w:val="single" w:sz="4" w:space="0" w:color="auto"/>
              <w:left w:val="single" w:sz="4" w:space="0" w:color="auto"/>
              <w:bottom w:val="single" w:sz="4" w:space="0" w:color="auto"/>
              <w:right w:val="single" w:sz="4" w:space="0" w:color="auto"/>
            </w:tcBorders>
            <w:vAlign w:val="center"/>
          </w:tcPr>
          <w:p w:rsidR="002361DD" w:rsidRDefault="002361DD">
            <w:pPr>
              <w:rPr>
                <w:rFonts w:ascii="Arial" w:hAnsi="Arial" w:cs="Arial"/>
                <w:sz w:val="24"/>
                <w:szCs w:val="24"/>
              </w:rPr>
            </w:pPr>
          </w:p>
        </w:tc>
        <w:tc>
          <w:tcPr>
            <w:tcW w:w="3687" w:type="dxa"/>
            <w:gridSpan w:val="3"/>
            <w:tcBorders>
              <w:top w:val="single" w:sz="4" w:space="0" w:color="auto"/>
              <w:left w:val="single" w:sz="4" w:space="0" w:color="auto"/>
              <w:bottom w:val="single" w:sz="4" w:space="0" w:color="auto"/>
              <w:right w:val="single" w:sz="4" w:space="0" w:color="auto"/>
            </w:tcBorders>
          </w:tcPr>
          <w:p w:rsidR="002361DD" w:rsidRPr="002361DD" w:rsidRDefault="002361DD" w:rsidP="002361DD">
            <w:pPr>
              <w:tabs>
                <w:tab w:val="left" w:pos="5529"/>
              </w:tabs>
              <w:snapToGrid w:val="0"/>
              <w:jc w:val="both"/>
              <w:rPr>
                <w:rFonts w:ascii="Arial" w:eastAsia="Times New Roman" w:hAnsi="Arial" w:cs="Arial"/>
                <w:bCs/>
                <w:sz w:val="24"/>
                <w:szCs w:val="24"/>
                <w:lang w:eastAsia="ru-RU"/>
              </w:rPr>
            </w:pPr>
            <w:r w:rsidRPr="002361DD">
              <w:rPr>
                <w:rFonts w:ascii="Arial" w:eastAsia="Times New Roman" w:hAnsi="Arial" w:cs="Arial"/>
                <w:bCs/>
                <w:sz w:val="24"/>
                <w:szCs w:val="24"/>
                <w:lang w:eastAsia="ru-RU"/>
              </w:rPr>
              <w:t xml:space="preserve">Об утверждении Порядка планирования и принятия решений </w:t>
            </w:r>
          </w:p>
          <w:p w:rsidR="002361DD" w:rsidRPr="002361DD" w:rsidRDefault="002361DD" w:rsidP="002361DD">
            <w:pPr>
              <w:tabs>
                <w:tab w:val="left" w:pos="5529"/>
              </w:tabs>
              <w:snapToGrid w:val="0"/>
              <w:jc w:val="both"/>
              <w:rPr>
                <w:rFonts w:ascii="Arial" w:eastAsia="Times New Roman" w:hAnsi="Arial" w:cs="Arial"/>
                <w:bCs/>
                <w:sz w:val="24"/>
                <w:szCs w:val="24"/>
                <w:lang w:eastAsia="ru-RU"/>
              </w:rPr>
            </w:pPr>
            <w:r w:rsidRPr="002361DD">
              <w:rPr>
                <w:rFonts w:ascii="Arial" w:eastAsia="Times New Roman" w:hAnsi="Arial" w:cs="Arial"/>
                <w:bCs/>
                <w:sz w:val="24"/>
                <w:szCs w:val="24"/>
                <w:lang w:eastAsia="ru-RU"/>
              </w:rPr>
              <w:t xml:space="preserve">об условиях приватизации муниципального имущества </w:t>
            </w:r>
          </w:p>
          <w:p w:rsidR="002361DD" w:rsidRPr="002361DD" w:rsidRDefault="002361DD" w:rsidP="002361DD">
            <w:pPr>
              <w:tabs>
                <w:tab w:val="left" w:pos="5529"/>
              </w:tabs>
              <w:snapToGrid w:val="0"/>
              <w:jc w:val="both"/>
              <w:rPr>
                <w:rFonts w:ascii="Arial" w:eastAsia="Times New Roman" w:hAnsi="Arial" w:cs="Arial"/>
                <w:bCs/>
                <w:sz w:val="24"/>
                <w:szCs w:val="24"/>
                <w:lang w:eastAsia="ru-RU"/>
              </w:rPr>
            </w:pPr>
            <w:r w:rsidRPr="002361DD">
              <w:rPr>
                <w:rFonts w:ascii="Arial" w:eastAsia="Times New Roman" w:hAnsi="Arial" w:cs="Arial"/>
                <w:bCs/>
                <w:sz w:val="24"/>
                <w:szCs w:val="24"/>
                <w:lang w:eastAsia="ru-RU"/>
              </w:rPr>
              <w:t xml:space="preserve">Новоселовского сельского поселения </w:t>
            </w:r>
          </w:p>
        </w:tc>
        <w:tc>
          <w:tcPr>
            <w:tcW w:w="990" w:type="dxa"/>
            <w:gridSpan w:val="4"/>
            <w:tcBorders>
              <w:top w:val="single" w:sz="4" w:space="0" w:color="auto"/>
              <w:left w:val="single" w:sz="4" w:space="0" w:color="auto"/>
              <w:bottom w:val="single" w:sz="4" w:space="0" w:color="auto"/>
              <w:right w:val="single" w:sz="4" w:space="0" w:color="auto"/>
            </w:tcBorders>
            <w:vAlign w:val="center"/>
          </w:tcPr>
          <w:p w:rsidR="002361DD" w:rsidRPr="002361DD" w:rsidRDefault="002361DD" w:rsidP="002361DD">
            <w:pPr>
              <w:jc w:val="center"/>
              <w:rPr>
                <w:rFonts w:ascii="Arial" w:hAnsi="Arial" w:cs="Arial"/>
                <w:sz w:val="24"/>
                <w:szCs w:val="24"/>
              </w:rPr>
            </w:pPr>
            <w:r w:rsidRPr="002361DD">
              <w:rPr>
                <w:rFonts w:ascii="Arial" w:hAnsi="Arial" w:cs="Arial"/>
                <w:sz w:val="24"/>
                <w:szCs w:val="24"/>
              </w:rPr>
              <w:t>04.04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361DD" w:rsidRPr="002361DD" w:rsidRDefault="002361DD" w:rsidP="002361DD">
            <w:pPr>
              <w:jc w:val="center"/>
              <w:rPr>
                <w:rFonts w:ascii="Arial" w:hAnsi="Arial" w:cs="Arial"/>
                <w:sz w:val="24"/>
                <w:szCs w:val="24"/>
              </w:rPr>
            </w:pPr>
            <w:r w:rsidRPr="002361DD">
              <w:rPr>
                <w:rFonts w:ascii="Arial" w:hAnsi="Arial" w:cs="Arial"/>
                <w:sz w:val="24"/>
                <w:szCs w:val="24"/>
              </w:rPr>
              <w:t>3</w:t>
            </w:r>
          </w:p>
        </w:tc>
        <w:tc>
          <w:tcPr>
            <w:tcW w:w="1703" w:type="dxa"/>
            <w:tcBorders>
              <w:top w:val="single" w:sz="4" w:space="0" w:color="auto"/>
              <w:left w:val="single" w:sz="4" w:space="0" w:color="auto"/>
              <w:bottom w:val="single" w:sz="4" w:space="0" w:color="auto"/>
              <w:right w:val="single" w:sz="4" w:space="0" w:color="auto"/>
            </w:tcBorders>
          </w:tcPr>
          <w:p w:rsidR="002361DD" w:rsidRDefault="002361DD">
            <w:pPr>
              <w:jc w:val="center"/>
              <w:rPr>
                <w:rFonts w:ascii="Arial" w:hAnsi="Arial" w:cs="Arial"/>
                <w:b/>
                <w:sz w:val="24"/>
                <w:szCs w:val="24"/>
              </w:rPr>
            </w:pPr>
          </w:p>
        </w:tc>
      </w:tr>
      <w:tr w:rsidR="002361DD" w:rsidTr="009A246C">
        <w:tc>
          <w:tcPr>
            <w:tcW w:w="2093" w:type="dxa"/>
            <w:vMerge/>
            <w:tcBorders>
              <w:top w:val="single" w:sz="4" w:space="0" w:color="auto"/>
              <w:left w:val="single" w:sz="4" w:space="0" w:color="auto"/>
              <w:bottom w:val="single" w:sz="4" w:space="0" w:color="auto"/>
              <w:right w:val="single" w:sz="4" w:space="0" w:color="auto"/>
            </w:tcBorders>
            <w:vAlign w:val="center"/>
          </w:tcPr>
          <w:p w:rsidR="002361DD" w:rsidRDefault="002361DD">
            <w:pPr>
              <w:rPr>
                <w:rFonts w:ascii="Arial" w:hAnsi="Arial" w:cs="Arial"/>
                <w:sz w:val="24"/>
                <w:szCs w:val="24"/>
              </w:rPr>
            </w:pPr>
          </w:p>
        </w:tc>
        <w:tc>
          <w:tcPr>
            <w:tcW w:w="3687" w:type="dxa"/>
            <w:gridSpan w:val="3"/>
            <w:tcBorders>
              <w:top w:val="single" w:sz="4" w:space="0" w:color="auto"/>
              <w:left w:val="single" w:sz="4" w:space="0" w:color="auto"/>
              <w:bottom w:val="single" w:sz="4" w:space="0" w:color="auto"/>
              <w:right w:val="single" w:sz="4" w:space="0" w:color="auto"/>
            </w:tcBorders>
          </w:tcPr>
          <w:p w:rsidR="002361DD" w:rsidRPr="002361DD" w:rsidRDefault="002361DD" w:rsidP="002361DD">
            <w:pPr>
              <w:autoSpaceDE w:val="0"/>
              <w:autoSpaceDN w:val="0"/>
              <w:adjustRightInd w:val="0"/>
              <w:ind w:firstLine="709"/>
              <w:jc w:val="both"/>
              <w:rPr>
                <w:rFonts w:ascii="Arial" w:eastAsia="Times New Roman" w:hAnsi="Arial" w:cs="Arial"/>
                <w:sz w:val="24"/>
                <w:szCs w:val="24"/>
              </w:rPr>
            </w:pPr>
            <w:r w:rsidRPr="002361DD">
              <w:rPr>
                <w:rFonts w:ascii="Arial" w:eastAsia="Times New Roman" w:hAnsi="Arial" w:cs="Arial"/>
                <w:sz w:val="24"/>
                <w:szCs w:val="24"/>
              </w:rPr>
              <w:t xml:space="preserve">О внесении изменений в Устав муниципального образования </w:t>
            </w:r>
          </w:p>
          <w:p w:rsidR="002361DD" w:rsidRPr="002361DD" w:rsidRDefault="002361DD" w:rsidP="002361DD">
            <w:pPr>
              <w:autoSpaceDE w:val="0"/>
              <w:autoSpaceDN w:val="0"/>
              <w:adjustRightInd w:val="0"/>
              <w:ind w:firstLine="709"/>
              <w:jc w:val="both"/>
              <w:rPr>
                <w:rFonts w:ascii="Arial" w:eastAsia="Times New Roman" w:hAnsi="Arial" w:cs="Arial"/>
                <w:kern w:val="1"/>
                <w:sz w:val="24"/>
                <w:szCs w:val="24"/>
                <w:lang w:eastAsia="zh-CN"/>
              </w:rPr>
            </w:pPr>
            <w:r w:rsidRPr="002361DD">
              <w:rPr>
                <w:rFonts w:ascii="Arial" w:eastAsia="Times New Roman" w:hAnsi="Arial" w:cs="Arial"/>
                <w:sz w:val="24"/>
                <w:szCs w:val="24"/>
              </w:rPr>
              <w:t>«Новоселовское сельское поселение»</w:t>
            </w:r>
          </w:p>
        </w:tc>
        <w:tc>
          <w:tcPr>
            <w:tcW w:w="990" w:type="dxa"/>
            <w:gridSpan w:val="4"/>
            <w:tcBorders>
              <w:top w:val="single" w:sz="4" w:space="0" w:color="auto"/>
              <w:left w:val="single" w:sz="4" w:space="0" w:color="auto"/>
              <w:bottom w:val="single" w:sz="4" w:space="0" w:color="auto"/>
              <w:right w:val="single" w:sz="4" w:space="0" w:color="auto"/>
            </w:tcBorders>
            <w:vAlign w:val="center"/>
          </w:tcPr>
          <w:p w:rsidR="002361DD" w:rsidRPr="002361DD" w:rsidRDefault="002361DD" w:rsidP="002361DD">
            <w:pPr>
              <w:jc w:val="center"/>
              <w:rPr>
                <w:rFonts w:ascii="Arial" w:hAnsi="Arial" w:cs="Arial"/>
                <w:sz w:val="24"/>
                <w:szCs w:val="24"/>
              </w:rPr>
            </w:pPr>
            <w:r w:rsidRPr="002361DD">
              <w:rPr>
                <w:rFonts w:ascii="Arial" w:hAnsi="Arial" w:cs="Arial"/>
                <w:sz w:val="24"/>
                <w:szCs w:val="24"/>
              </w:rPr>
              <w:t>04.04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361DD" w:rsidRPr="002361DD" w:rsidRDefault="002361DD" w:rsidP="002361DD">
            <w:pPr>
              <w:jc w:val="center"/>
              <w:rPr>
                <w:rFonts w:ascii="Arial" w:hAnsi="Arial" w:cs="Arial"/>
                <w:sz w:val="24"/>
                <w:szCs w:val="24"/>
              </w:rPr>
            </w:pPr>
            <w:r w:rsidRPr="002361DD">
              <w:rPr>
                <w:rFonts w:ascii="Arial" w:hAnsi="Arial" w:cs="Arial"/>
                <w:sz w:val="24"/>
                <w:szCs w:val="24"/>
              </w:rPr>
              <w:t>4</w:t>
            </w:r>
          </w:p>
        </w:tc>
        <w:tc>
          <w:tcPr>
            <w:tcW w:w="1703" w:type="dxa"/>
            <w:tcBorders>
              <w:top w:val="single" w:sz="4" w:space="0" w:color="auto"/>
              <w:left w:val="single" w:sz="4" w:space="0" w:color="auto"/>
              <w:bottom w:val="single" w:sz="4" w:space="0" w:color="auto"/>
              <w:right w:val="single" w:sz="4" w:space="0" w:color="auto"/>
            </w:tcBorders>
          </w:tcPr>
          <w:p w:rsidR="002361DD" w:rsidRDefault="002361DD">
            <w:pPr>
              <w:jc w:val="center"/>
              <w:rPr>
                <w:rFonts w:ascii="Arial" w:hAnsi="Arial" w:cs="Arial"/>
                <w:b/>
                <w:sz w:val="24"/>
                <w:szCs w:val="24"/>
              </w:rPr>
            </w:pPr>
          </w:p>
        </w:tc>
      </w:tr>
      <w:tr w:rsidR="002361DD" w:rsidTr="009A246C">
        <w:tc>
          <w:tcPr>
            <w:tcW w:w="2093" w:type="dxa"/>
            <w:vMerge/>
            <w:tcBorders>
              <w:top w:val="single" w:sz="4" w:space="0" w:color="auto"/>
              <w:left w:val="single" w:sz="4" w:space="0" w:color="auto"/>
              <w:bottom w:val="single" w:sz="4" w:space="0" w:color="auto"/>
              <w:right w:val="single" w:sz="4" w:space="0" w:color="auto"/>
            </w:tcBorders>
            <w:vAlign w:val="center"/>
          </w:tcPr>
          <w:p w:rsidR="002361DD" w:rsidRDefault="002361DD">
            <w:pPr>
              <w:rPr>
                <w:rFonts w:ascii="Arial" w:hAnsi="Arial" w:cs="Arial"/>
                <w:sz w:val="24"/>
                <w:szCs w:val="24"/>
              </w:rPr>
            </w:pPr>
          </w:p>
        </w:tc>
        <w:tc>
          <w:tcPr>
            <w:tcW w:w="3687" w:type="dxa"/>
            <w:gridSpan w:val="3"/>
            <w:tcBorders>
              <w:top w:val="single" w:sz="4" w:space="0" w:color="auto"/>
              <w:left w:val="single" w:sz="4" w:space="0" w:color="auto"/>
              <w:bottom w:val="single" w:sz="4" w:space="0" w:color="auto"/>
              <w:right w:val="single" w:sz="4" w:space="0" w:color="auto"/>
            </w:tcBorders>
          </w:tcPr>
          <w:p w:rsidR="002361DD" w:rsidRPr="002361DD" w:rsidRDefault="002361DD" w:rsidP="002361DD">
            <w:pPr>
              <w:jc w:val="both"/>
              <w:rPr>
                <w:rFonts w:ascii="Arial" w:eastAsia="Times New Roman" w:hAnsi="Arial" w:cs="Arial"/>
                <w:color w:val="000000"/>
                <w:sz w:val="24"/>
                <w:szCs w:val="24"/>
                <w:lang w:eastAsia="ru-RU"/>
              </w:rPr>
            </w:pPr>
            <w:r w:rsidRPr="002361DD">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2361DD">
              <w:rPr>
                <w:rFonts w:ascii="Arial" w:eastAsia="Times New Roman" w:hAnsi="Arial" w:cs="Arial"/>
                <w:color w:val="000000"/>
                <w:sz w:val="24"/>
                <w:szCs w:val="24"/>
                <w:lang w:eastAsia="ru-RU"/>
              </w:rPr>
              <w:t>от 19.12.2018 № 38 «О бюджете муниципального образования «Новоселовское сельское поселение» на 2019 год» (в редакции решений Совета Новоселовского сельского поселения от 30.01.2019 № 1)</w:t>
            </w:r>
          </w:p>
        </w:tc>
        <w:tc>
          <w:tcPr>
            <w:tcW w:w="990" w:type="dxa"/>
            <w:gridSpan w:val="4"/>
            <w:tcBorders>
              <w:top w:val="single" w:sz="4" w:space="0" w:color="auto"/>
              <w:left w:val="single" w:sz="4" w:space="0" w:color="auto"/>
              <w:bottom w:val="single" w:sz="4" w:space="0" w:color="auto"/>
              <w:right w:val="single" w:sz="4" w:space="0" w:color="auto"/>
            </w:tcBorders>
            <w:vAlign w:val="center"/>
          </w:tcPr>
          <w:p w:rsidR="002361DD" w:rsidRPr="002361DD" w:rsidRDefault="002361DD" w:rsidP="002361DD">
            <w:pPr>
              <w:jc w:val="center"/>
              <w:rPr>
                <w:rFonts w:ascii="Arial" w:hAnsi="Arial" w:cs="Arial"/>
                <w:sz w:val="24"/>
                <w:szCs w:val="24"/>
              </w:rPr>
            </w:pPr>
            <w:r w:rsidRPr="002361DD">
              <w:rPr>
                <w:rFonts w:ascii="Arial" w:hAnsi="Arial" w:cs="Arial"/>
                <w:sz w:val="24"/>
                <w:szCs w:val="24"/>
              </w:rPr>
              <w:t>04.04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361DD" w:rsidRPr="002361DD" w:rsidRDefault="002361DD" w:rsidP="002361DD">
            <w:pPr>
              <w:jc w:val="center"/>
              <w:rPr>
                <w:rFonts w:ascii="Arial" w:hAnsi="Arial" w:cs="Arial"/>
                <w:sz w:val="24"/>
                <w:szCs w:val="24"/>
              </w:rPr>
            </w:pPr>
            <w:r w:rsidRPr="002361DD">
              <w:rPr>
                <w:rFonts w:ascii="Arial" w:hAnsi="Arial" w:cs="Arial"/>
                <w:sz w:val="24"/>
                <w:szCs w:val="24"/>
              </w:rPr>
              <w:t>5</w:t>
            </w:r>
          </w:p>
        </w:tc>
        <w:tc>
          <w:tcPr>
            <w:tcW w:w="1703" w:type="dxa"/>
            <w:tcBorders>
              <w:top w:val="single" w:sz="4" w:space="0" w:color="auto"/>
              <w:left w:val="single" w:sz="4" w:space="0" w:color="auto"/>
              <w:bottom w:val="single" w:sz="4" w:space="0" w:color="auto"/>
              <w:right w:val="single" w:sz="4" w:space="0" w:color="auto"/>
            </w:tcBorders>
          </w:tcPr>
          <w:p w:rsidR="002361DD" w:rsidRDefault="002361DD">
            <w:pPr>
              <w:jc w:val="center"/>
              <w:rPr>
                <w:rFonts w:ascii="Arial" w:hAnsi="Arial" w:cs="Arial"/>
                <w:b/>
                <w:sz w:val="24"/>
                <w:szCs w:val="24"/>
              </w:rPr>
            </w:pPr>
          </w:p>
        </w:tc>
      </w:tr>
      <w:tr w:rsidR="00A047FB" w:rsidTr="009A246C">
        <w:tc>
          <w:tcPr>
            <w:tcW w:w="2093" w:type="dxa"/>
            <w:vMerge/>
            <w:tcBorders>
              <w:top w:val="single" w:sz="4" w:space="0" w:color="auto"/>
              <w:left w:val="single" w:sz="4" w:space="0" w:color="auto"/>
              <w:bottom w:val="single" w:sz="4" w:space="0" w:color="auto"/>
              <w:right w:val="single" w:sz="4" w:space="0" w:color="auto"/>
            </w:tcBorders>
            <w:vAlign w:val="center"/>
            <w:hideMark/>
          </w:tcPr>
          <w:p w:rsidR="00A047FB" w:rsidRDefault="00A047FB">
            <w:pPr>
              <w:rPr>
                <w:rFonts w:ascii="Arial" w:hAnsi="Arial" w:cs="Arial"/>
                <w:sz w:val="24"/>
                <w:szCs w:val="24"/>
              </w:rPr>
            </w:pPr>
          </w:p>
        </w:tc>
        <w:tc>
          <w:tcPr>
            <w:tcW w:w="3672" w:type="dxa"/>
            <w:tcBorders>
              <w:top w:val="single" w:sz="4" w:space="0" w:color="auto"/>
              <w:left w:val="single" w:sz="4" w:space="0" w:color="auto"/>
              <w:bottom w:val="single" w:sz="4" w:space="0" w:color="auto"/>
              <w:right w:val="single" w:sz="4" w:space="0" w:color="auto"/>
            </w:tcBorders>
            <w:hideMark/>
          </w:tcPr>
          <w:p w:rsidR="00A047FB" w:rsidRDefault="00A047FB"/>
        </w:tc>
        <w:tc>
          <w:tcPr>
            <w:tcW w:w="975" w:type="dxa"/>
            <w:gridSpan w:val="5"/>
            <w:tcBorders>
              <w:top w:val="single" w:sz="4" w:space="0" w:color="auto"/>
              <w:left w:val="single" w:sz="4" w:space="0" w:color="auto"/>
              <w:bottom w:val="single" w:sz="4" w:space="0" w:color="auto"/>
              <w:right w:val="single" w:sz="4" w:space="0" w:color="auto"/>
            </w:tcBorders>
            <w:vAlign w:val="center"/>
            <w:hideMark/>
          </w:tcPr>
          <w:p w:rsidR="00A047FB" w:rsidRDefault="00A047FB"/>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A047FB" w:rsidRDefault="00A047FB"/>
        </w:tc>
        <w:tc>
          <w:tcPr>
            <w:tcW w:w="1720" w:type="dxa"/>
            <w:gridSpan w:val="2"/>
            <w:tcBorders>
              <w:top w:val="single" w:sz="4" w:space="0" w:color="auto"/>
              <w:left w:val="single" w:sz="4" w:space="0" w:color="auto"/>
              <w:bottom w:val="single" w:sz="4" w:space="0" w:color="auto"/>
              <w:right w:val="single" w:sz="4" w:space="0" w:color="auto"/>
            </w:tcBorders>
            <w:vAlign w:val="center"/>
            <w:hideMark/>
          </w:tcPr>
          <w:p w:rsidR="00A047FB" w:rsidRDefault="00A047FB"/>
        </w:tc>
      </w:tr>
      <w:tr w:rsidR="00A047FB" w:rsidTr="009A246C">
        <w:tc>
          <w:tcPr>
            <w:tcW w:w="2093" w:type="dxa"/>
            <w:vMerge/>
            <w:tcBorders>
              <w:top w:val="single" w:sz="4" w:space="0" w:color="auto"/>
              <w:left w:val="single" w:sz="4" w:space="0" w:color="auto"/>
              <w:bottom w:val="single" w:sz="4" w:space="0" w:color="auto"/>
              <w:right w:val="single" w:sz="4" w:space="0" w:color="auto"/>
            </w:tcBorders>
            <w:vAlign w:val="center"/>
            <w:hideMark/>
          </w:tcPr>
          <w:p w:rsidR="00A047FB" w:rsidRDefault="00A047FB">
            <w:pPr>
              <w:rPr>
                <w:rFonts w:ascii="Arial" w:hAnsi="Arial" w:cs="Arial"/>
                <w:sz w:val="24"/>
                <w:szCs w:val="24"/>
              </w:rPr>
            </w:pPr>
          </w:p>
        </w:tc>
        <w:tc>
          <w:tcPr>
            <w:tcW w:w="7372" w:type="dxa"/>
            <w:gridSpan w:val="12"/>
            <w:tcBorders>
              <w:top w:val="single" w:sz="4" w:space="0" w:color="auto"/>
              <w:left w:val="single" w:sz="4" w:space="0" w:color="auto"/>
              <w:bottom w:val="single" w:sz="4" w:space="0" w:color="auto"/>
              <w:right w:val="single" w:sz="4" w:space="0" w:color="auto"/>
            </w:tcBorders>
            <w:hideMark/>
          </w:tcPr>
          <w:p w:rsidR="00A047FB" w:rsidRDefault="00A047FB">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A047FB" w:rsidTr="009A246C">
        <w:trPr>
          <w:trHeight w:val="28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A047FB" w:rsidRDefault="00A047FB">
            <w:pPr>
              <w:rPr>
                <w:rFonts w:ascii="Arial" w:hAnsi="Arial" w:cs="Arial"/>
                <w:sz w:val="24"/>
                <w:szCs w:val="24"/>
              </w:rPr>
            </w:pPr>
          </w:p>
        </w:tc>
        <w:tc>
          <w:tcPr>
            <w:tcW w:w="3823" w:type="dxa"/>
            <w:gridSpan w:val="4"/>
            <w:tcBorders>
              <w:top w:val="single" w:sz="4" w:space="0" w:color="auto"/>
              <w:left w:val="single" w:sz="4" w:space="0" w:color="auto"/>
              <w:bottom w:val="single" w:sz="4" w:space="0" w:color="auto"/>
              <w:right w:val="single" w:sz="4" w:space="0" w:color="auto"/>
            </w:tcBorders>
            <w:vAlign w:val="center"/>
            <w:hideMark/>
          </w:tcPr>
          <w:p w:rsidR="00893263" w:rsidRPr="00893263" w:rsidRDefault="00893263" w:rsidP="00893263">
            <w:pPr>
              <w:jc w:val="center"/>
              <w:rPr>
                <w:rFonts w:ascii="Arial" w:eastAsia="Times New Roman" w:hAnsi="Arial" w:cs="Arial"/>
                <w:sz w:val="24"/>
                <w:szCs w:val="24"/>
                <w:lang w:eastAsia="ru-RU"/>
              </w:rPr>
            </w:pPr>
            <w:r w:rsidRPr="00893263">
              <w:rPr>
                <w:rFonts w:ascii="Arial" w:eastAsia="Times New Roman" w:hAnsi="Arial" w:cs="Arial"/>
                <w:sz w:val="24"/>
                <w:szCs w:val="24"/>
                <w:lang w:eastAsia="ru-RU"/>
              </w:rPr>
              <w:t>Об изменении адреса земельного участка</w:t>
            </w:r>
          </w:p>
          <w:p w:rsidR="00A047FB" w:rsidRDefault="00A047FB">
            <w:pPr>
              <w:jc w:val="both"/>
              <w:rPr>
                <w:rFonts w:ascii="Arial" w:eastAsia="Times New Roman" w:hAnsi="Arial" w:cs="Arial"/>
                <w:sz w:val="24"/>
                <w:szCs w:val="24"/>
                <w:lang w:eastAsia="ru-RU"/>
              </w:rPr>
            </w:pP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A047FB" w:rsidRDefault="00A047FB" w:rsidP="00893263">
            <w:pPr>
              <w:pStyle w:val="a3"/>
              <w:jc w:val="center"/>
              <w:rPr>
                <w:rFonts w:ascii="Arial" w:hAnsi="Arial" w:cs="Arial"/>
                <w:sz w:val="24"/>
                <w:szCs w:val="24"/>
              </w:rPr>
            </w:pPr>
            <w:r>
              <w:rPr>
                <w:rFonts w:ascii="Arial" w:hAnsi="Arial" w:cs="Arial"/>
                <w:sz w:val="24"/>
                <w:szCs w:val="24"/>
              </w:rPr>
              <w:t>0</w:t>
            </w:r>
            <w:r w:rsidR="00893263">
              <w:rPr>
                <w:rFonts w:ascii="Arial" w:hAnsi="Arial" w:cs="Arial"/>
                <w:sz w:val="24"/>
                <w:szCs w:val="24"/>
              </w:rPr>
              <w:t>1</w:t>
            </w:r>
            <w:r>
              <w:rPr>
                <w:rFonts w:ascii="Arial" w:hAnsi="Arial" w:cs="Arial"/>
                <w:sz w:val="24"/>
                <w:szCs w:val="24"/>
              </w:rPr>
              <w:t>.0</w:t>
            </w:r>
            <w:r w:rsidR="00893263">
              <w:rPr>
                <w:rFonts w:ascii="Arial" w:hAnsi="Arial" w:cs="Arial"/>
                <w:sz w:val="24"/>
                <w:szCs w:val="24"/>
              </w:rPr>
              <w:t>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A047FB" w:rsidRDefault="00893263">
            <w:pPr>
              <w:pStyle w:val="a3"/>
              <w:jc w:val="center"/>
              <w:rPr>
                <w:rFonts w:ascii="Arial" w:hAnsi="Arial" w:cs="Arial"/>
                <w:sz w:val="24"/>
                <w:szCs w:val="24"/>
              </w:rPr>
            </w:pPr>
            <w:r>
              <w:rPr>
                <w:rFonts w:ascii="Arial" w:hAnsi="Arial" w:cs="Arial"/>
                <w:sz w:val="24"/>
                <w:szCs w:val="24"/>
              </w:rPr>
              <w:t>32</w:t>
            </w:r>
          </w:p>
        </w:tc>
        <w:tc>
          <w:tcPr>
            <w:tcW w:w="1703" w:type="dxa"/>
            <w:tcBorders>
              <w:top w:val="single" w:sz="4" w:space="0" w:color="auto"/>
              <w:left w:val="single" w:sz="4" w:space="0" w:color="auto"/>
              <w:bottom w:val="single" w:sz="4" w:space="0" w:color="auto"/>
              <w:right w:val="single" w:sz="4" w:space="0" w:color="auto"/>
            </w:tcBorders>
            <w:vAlign w:val="center"/>
          </w:tcPr>
          <w:p w:rsidR="00A047FB" w:rsidRDefault="00A047FB">
            <w:pPr>
              <w:pStyle w:val="a3"/>
              <w:jc w:val="center"/>
              <w:rPr>
                <w:rFonts w:ascii="Arial" w:hAnsi="Arial" w:cs="Arial"/>
                <w:sz w:val="24"/>
                <w:szCs w:val="24"/>
              </w:rPr>
            </w:pPr>
          </w:p>
        </w:tc>
      </w:tr>
      <w:tr w:rsidR="00A047FB" w:rsidTr="009A246C">
        <w:trPr>
          <w:trHeight w:val="28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A047FB" w:rsidRDefault="00A047FB">
            <w:pPr>
              <w:rPr>
                <w:rFonts w:ascii="Arial" w:hAnsi="Arial" w:cs="Arial"/>
                <w:sz w:val="24"/>
                <w:szCs w:val="24"/>
              </w:rPr>
            </w:pPr>
          </w:p>
        </w:tc>
        <w:tc>
          <w:tcPr>
            <w:tcW w:w="3823" w:type="dxa"/>
            <w:gridSpan w:val="4"/>
            <w:tcBorders>
              <w:top w:val="single" w:sz="4" w:space="0" w:color="auto"/>
              <w:left w:val="single" w:sz="4" w:space="0" w:color="auto"/>
              <w:bottom w:val="single" w:sz="4" w:space="0" w:color="auto"/>
              <w:right w:val="single" w:sz="4" w:space="0" w:color="auto"/>
            </w:tcBorders>
            <w:vAlign w:val="center"/>
            <w:hideMark/>
          </w:tcPr>
          <w:p w:rsidR="00A047FB" w:rsidRDefault="00893263">
            <w:pPr>
              <w:jc w:val="both"/>
              <w:rPr>
                <w:rFonts w:ascii="Arial" w:eastAsia="Times New Roman" w:hAnsi="Arial" w:cs="Arial"/>
                <w:sz w:val="24"/>
                <w:szCs w:val="24"/>
                <w:lang w:eastAsia="ru-RU"/>
              </w:rPr>
            </w:pPr>
            <w:r w:rsidRPr="00893263">
              <w:rPr>
                <w:rFonts w:ascii="Arial" w:eastAsia="Times New Roman" w:hAnsi="Arial" w:cs="Arial"/>
                <w:sz w:val="24"/>
                <w:szCs w:val="24"/>
                <w:lang w:eastAsia="ru-RU"/>
              </w:rPr>
              <w:t xml:space="preserve">Об отмене постановления от </w:t>
            </w:r>
            <w:r w:rsidRPr="00893263">
              <w:rPr>
                <w:rFonts w:ascii="Arial" w:eastAsia="Times New Roman" w:hAnsi="Arial" w:cs="Arial"/>
                <w:sz w:val="24"/>
                <w:szCs w:val="24"/>
                <w:lang w:eastAsia="ru-RU"/>
              </w:rPr>
              <w:lastRenderedPageBreak/>
              <w:t>27.12.2018 № 169 «Об утверждении положения о порядке применения населением пиротехнических изделий в местах проведения массовых мероприятий на территории Новоселовского сельского поселения»</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A047FB" w:rsidRDefault="00893263" w:rsidP="00893263">
            <w:pPr>
              <w:pStyle w:val="a3"/>
              <w:jc w:val="center"/>
              <w:rPr>
                <w:rFonts w:ascii="Arial" w:hAnsi="Arial" w:cs="Arial"/>
                <w:sz w:val="24"/>
                <w:szCs w:val="24"/>
              </w:rPr>
            </w:pPr>
            <w:r>
              <w:rPr>
                <w:rFonts w:ascii="Arial" w:hAnsi="Arial" w:cs="Arial"/>
                <w:sz w:val="24"/>
                <w:szCs w:val="24"/>
              </w:rPr>
              <w:lastRenderedPageBreak/>
              <w:t>02</w:t>
            </w:r>
            <w:r w:rsidR="00A047FB">
              <w:rPr>
                <w:rFonts w:ascii="Arial" w:hAnsi="Arial" w:cs="Arial"/>
                <w:sz w:val="24"/>
                <w:szCs w:val="24"/>
              </w:rPr>
              <w:t>.0</w:t>
            </w:r>
            <w:r>
              <w:rPr>
                <w:rFonts w:ascii="Arial" w:hAnsi="Arial" w:cs="Arial"/>
                <w:sz w:val="24"/>
                <w:szCs w:val="24"/>
              </w:rPr>
              <w:t>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A047FB" w:rsidRDefault="00893263">
            <w:pPr>
              <w:pStyle w:val="a3"/>
              <w:jc w:val="center"/>
              <w:rPr>
                <w:rFonts w:ascii="Arial" w:hAnsi="Arial" w:cs="Arial"/>
                <w:sz w:val="24"/>
                <w:szCs w:val="24"/>
              </w:rPr>
            </w:pPr>
            <w:r>
              <w:rPr>
                <w:rFonts w:ascii="Arial" w:hAnsi="Arial" w:cs="Arial"/>
                <w:sz w:val="24"/>
                <w:szCs w:val="24"/>
              </w:rPr>
              <w:t>33</w:t>
            </w:r>
          </w:p>
        </w:tc>
        <w:tc>
          <w:tcPr>
            <w:tcW w:w="1703" w:type="dxa"/>
            <w:tcBorders>
              <w:top w:val="single" w:sz="4" w:space="0" w:color="auto"/>
              <w:left w:val="single" w:sz="4" w:space="0" w:color="auto"/>
              <w:bottom w:val="single" w:sz="4" w:space="0" w:color="auto"/>
              <w:right w:val="single" w:sz="4" w:space="0" w:color="auto"/>
            </w:tcBorders>
            <w:vAlign w:val="center"/>
          </w:tcPr>
          <w:p w:rsidR="00A047FB" w:rsidRDefault="00A047FB">
            <w:pPr>
              <w:pStyle w:val="a3"/>
              <w:jc w:val="center"/>
              <w:rPr>
                <w:rFonts w:ascii="Arial" w:hAnsi="Arial" w:cs="Arial"/>
                <w:sz w:val="24"/>
                <w:szCs w:val="24"/>
              </w:rPr>
            </w:pPr>
          </w:p>
        </w:tc>
      </w:tr>
      <w:tr w:rsidR="00A047FB" w:rsidTr="009A246C">
        <w:trPr>
          <w:trHeight w:val="28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A047FB" w:rsidRDefault="00A047FB">
            <w:pPr>
              <w:rPr>
                <w:rFonts w:ascii="Arial" w:hAnsi="Arial" w:cs="Arial"/>
                <w:sz w:val="24"/>
                <w:szCs w:val="24"/>
              </w:rPr>
            </w:pPr>
          </w:p>
        </w:tc>
        <w:tc>
          <w:tcPr>
            <w:tcW w:w="3823" w:type="dxa"/>
            <w:gridSpan w:val="4"/>
            <w:tcBorders>
              <w:top w:val="single" w:sz="4" w:space="0" w:color="auto"/>
              <w:left w:val="single" w:sz="4" w:space="0" w:color="auto"/>
              <w:bottom w:val="single" w:sz="4" w:space="0" w:color="auto"/>
              <w:right w:val="single" w:sz="4" w:space="0" w:color="auto"/>
            </w:tcBorders>
            <w:vAlign w:val="center"/>
            <w:hideMark/>
          </w:tcPr>
          <w:p w:rsidR="00A047FB" w:rsidRDefault="00893263">
            <w:pPr>
              <w:jc w:val="both"/>
              <w:rPr>
                <w:rFonts w:ascii="Arial" w:eastAsia="Times New Roman" w:hAnsi="Arial" w:cs="Arial"/>
                <w:sz w:val="24"/>
                <w:szCs w:val="24"/>
                <w:lang w:eastAsia="ru-RU"/>
              </w:rPr>
            </w:pPr>
            <w:r w:rsidRPr="00893263">
              <w:rPr>
                <w:rFonts w:ascii="Arial" w:eastAsia="Times New Roman" w:hAnsi="Arial" w:cs="Arial"/>
                <w:sz w:val="24"/>
                <w:szCs w:val="24"/>
                <w:lang w:eastAsia="ru-RU"/>
              </w:rPr>
              <w:t>О расторжении договора аренды</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A047FB" w:rsidRDefault="00893263" w:rsidP="00893263">
            <w:pPr>
              <w:pStyle w:val="a3"/>
              <w:jc w:val="center"/>
              <w:rPr>
                <w:rFonts w:ascii="Arial" w:hAnsi="Arial" w:cs="Arial"/>
                <w:sz w:val="24"/>
                <w:szCs w:val="24"/>
              </w:rPr>
            </w:pPr>
            <w:r>
              <w:rPr>
                <w:rFonts w:ascii="Arial" w:hAnsi="Arial" w:cs="Arial"/>
                <w:sz w:val="24"/>
                <w:szCs w:val="24"/>
              </w:rPr>
              <w:t>02</w:t>
            </w:r>
            <w:r w:rsidR="00A047FB">
              <w:rPr>
                <w:rFonts w:ascii="Arial" w:hAnsi="Arial" w:cs="Arial"/>
                <w:sz w:val="24"/>
                <w:szCs w:val="24"/>
              </w:rPr>
              <w:t>.0</w:t>
            </w:r>
            <w:r>
              <w:rPr>
                <w:rFonts w:ascii="Arial" w:hAnsi="Arial" w:cs="Arial"/>
                <w:sz w:val="24"/>
                <w:szCs w:val="24"/>
              </w:rPr>
              <w:t>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A047FB" w:rsidRDefault="00893263">
            <w:pPr>
              <w:pStyle w:val="a3"/>
              <w:jc w:val="center"/>
              <w:rPr>
                <w:rFonts w:ascii="Arial" w:hAnsi="Arial" w:cs="Arial"/>
                <w:sz w:val="24"/>
                <w:szCs w:val="24"/>
              </w:rPr>
            </w:pPr>
            <w:r>
              <w:rPr>
                <w:rFonts w:ascii="Arial" w:hAnsi="Arial" w:cs="Arial"/>
                <w:sz w:val="24"/>
                <w:szCs w:val="24"/>
              </w:rPr>
              <w:t>34</w:t>
            </w:r>
          </w:p>
        </w:tc>
        <w:tc>
          <w:tcPr>
            <w:tcW w:w="1703" w:type="dxa"/>
            <w:tcBorders>
              <w:top w:val="single" w:sz="4" w:space="0" w:color="auto"/>
              <w:left w:val="single" w:sz="4" w:space="0" w:color="auto"/>
              <w:bottom w:val="single" w:sz="4" w:space="0" w:color="auto"/>
              <w:right w:val="single" w:sz="4" w:space="0" w:color="auto"/>
            </w:tcBorders>
            <w:vAlign w:val="center"/>
          </w:tcPr>
          <w:p w:rsidR="00A047FB" w:rsidRDefault="00A047FB">
            <w:pPr>
              <w:pStyle w:val="a3"/>
              <w:jc w:val="center"/>
              <w:rPr>
                <w:rFonts w:ascii="Arial" w:hAnsi="Arial" w:cs="Arial"/>
                <w:sz w:val="24"/>
                <w:szCs w:val="24"/>
              </w:rPr>
            </w:pPr>
          </w:p>
        </w:tc>
      </w:tr>
      <w:tr w:rsidR="00A047FB" w:rsidTr="009A246C">
        <w:trPr>
          <w:trHeight w:val="28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A047FB" w:rsidRDefault="00A047FB">
            <w:pPr>
              <w:rPr>
                <w:rFonts w:ascii="Arial" w:hAnsi="Arial" w:cs="Arial"/>
                <w:sz w:val="24"/>
                <w:szCs w:val="24"/>
              </w:rPr>
            </w:pPr>
          </w:p>
        </w:tc>
        <w:tc>
          <w:tcPr>
            <w:tcW w:w="3823" w:type="dxa"/>
            <w:gridSpan w:val="4"/>
            <w:tcBorders>
              <w:top w:val="single" w:sz="4" w:space="0" w:color="auto"/>
              <w:left w:val="single" w:sz="4" w:space="0" w:color="auto"/>
              <w:bottom w:val="single" w:sz="4" w:space="0" w:color="auto"/>
              <w:right w:val="single" w:sz="4" w:space="0" w:color="auto"/>
            </w:tcBorders>
            <w:vAlign w:val="center"/>
            <w:hideMark/>
          </w:tcPr>
          <w:p w:rsidR="00A047FB" w:rsidRDefault="00893263">
            <w:pPr>
              <w:jc w:val="both"/>
              <w:rPr>
                <w:rFonts w:ascii="Arial" w:eastAsia="Times New Roman" w:hAnsi="Arial" w:cs="Arial"/>
                <w:sz w:val="24"/>
                <w:szCs w:val="24"/>
                <w:lang w:eastAsia="ru-RU"/>
              </w:rPr>
            </w:pPr>
            <w:r w:rsidRPr="00893263">
              <w:rPr>
                <w:rFonts w:ascii="Arial" w:eastAsia="Times New Roman" w:hAnsi="Arial" w:cs="Arial"/>
                <w:sz w:val="24"/>
                <w:szCs w:val="24"/>
                <w:lang w:eastAsia="ru-RU"/>
              </w:rPr>
              <w:t>О присвоении адреса индивидуальному жилому дому</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A047FB" w:rsidRDefault="00A047FB" w:rsidP="00893263">
            <w:pPr>
              <w:pStyle w:val="a3"/>
              <w:jc w:val="center"/>
              <w:rPr>
                <w:rFonts w:ascii="Arial" w:hAnsi="Arial" w:cs="Arial"/>
                <w:sz w:val="24"/>
                <w:szCs w:val="24"/>
              </w:rPr>
            </w:pPr>
            <w:r>
              <w:rPr>
                <w:rFonts w:ascii="Arial" w:hAnsi="Arial" w:cs="Arial"/>
                <w:sz w:val="24"/>
                <w:szCs w:val="24"/>
              </w:rPr>
              <w:t>0</w:t>
            </w:r>
            <w:r w:rsidR="00893263">
              <w:rPr>
                <w:rFonts w:ascii="Arial" w:hAnsi="Arial" w:cs="Arial"/>
                <w:sz w:val="24"/>
                <w:szCs w:val="24"/>
              </w:rPr>
              <w:t>2</w:t>
            </w:r>
            <w:r>
              <w:rPr>
                <w:rFonts w:ascii="Arial" w:hAnsi="Arial" w:cs="Arial"/>
                <w:sz w:val="24"/>
                <w:szCs w:val="24"/>
              </w:rPr>
              <w:t>.0</w:t>
            </w:r>
            <w:r w:rsidR="00893263">
              <w:rPr>
                <w:rFonts w:ascii="Arial" w:hAnsi="Arial" w:cs="Arial"/>
                <w:sz w:val="24"/>
                <w:szCs w:val="24"/>
              </w:rPr>
              <w:t>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A047FB" w:rsidRDefault="00893263">
            <w:pPr>
              <w:pStyle w:val="a3"/>
              <w:jc w:val="center"/>
              <w:rPr>
                <w:rFonts w:ascii="Arial" w:hAnsi="Arial" w:cs="Arial"/>
                <w:sz w:val="24"/>
                <w:szCs w:val="24"/>
              </w:rPr>
            </w:pPr>
            <w:r>
              <w:rPr>
                <w:rFonts w:ascii="Arial" w:hAnsi="Arial" w:cs="Arial"/>
                <w:sz w:val="24"/>
                <w:szCs w:val="24"/>
              </w:rPr>
              <w:t>35</w:t>
            </w:r>
          </w:p>
        </w:tc>
        <w:tc>
          <w:tcPr>
            <w:tcW w:w="1703" w:type="dxa"/>
            <w:tcBorders>
              <w:top w:val="single" w:sz="4" w:space="0" w:color="auto"/>
              <w:left w:val="single" w:sz="4" w:space="0" w:color="auto"/>
              <w:bottom w:val="single" w:sz="4" w:space="0" w:color="auto"/>
              <w:right w:val="single" w:sz="4" w:space="0" w:color="auto"/>
            </w:tcBorders>
            <w:vAlign w:val="center"/>
          </w:tcPr>
          <w:p w:rsidR="00A047FB" w:rsidRDefault="00A047FB">
            <w:pPr>
              <w:pStyle w:val="a3"/>
              <w:jc w:val="center"/>
              <w:rPr>
                <w:rFonts w:ascii="Arial" w:hAnsi="Arial" w:cs="Arial"/>
                <w:sz w:val="24"/>
                <w:szCs w:val="24"/>
              </w:rPr>
            </w:pPr>
          </w:p>
        </w:tc>
      </w:tr>
      <w:tr w:rsidR="00A047FB" w:rsidTr="009A246C">
        <w:trPr>
          <w:trHeight w:val="28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A047FB" w:rsidRDefault="00A047FB">
            <w:pPr>
              <w:rPr>
                <w:rFonts w:ascii="Arial" w:hAnsi="Arial" w:cs="Arial"/>
                <w:sz w:val="24"/>
                <w:szCs w:val="24"/>
              </w:rPr>
            </w:pPr>
          </w:p>
        </w:tc>
        <w:tc>
          <w:tcPr>
            <w:tcW w:w="3823" w:type="dxa"/>
            <w:gridSpan w:val="4"/>
            <w:tcBorders>
              <w:top w:val="single" w:sz="4" w:space="0" w:color="auto"/>
              <w:left w:val="single" w:sz="4" w:space="0" w:color="auto"/>
              <w:bottom w:val="single" w:sz="4" w:space="0" w:color="auto"/>
              <w:right w:val="single" w:sz="4" w:space="0" w:color="auto"/>
            </w:tcBorders>
            <w:vAlign w:val="center"/>
            <w:hideMark/>
          </w:tcPr>
          <w:p w:rsidR="00893263" w:rsidRPr="00893263" w:rsidRDefault="00893263" w:rsidP="00893263">
            <w:pPr>
              <w:jc w:val="both"/>
              <w:rPr>
                <w:rFonts w:ascii="Arial" w:eastAsia="Times New Roman" w:hAnsi="Arial" w:cs="Arial"/>
                <w:sz w:val="24"/>
                <w:szCs w:val="24"/>
                <w:lang w:eastAsia="ru-RU"/>
              </w:rPr>
            </w:pPr>
            <w:r w:rsidRPr="00893263">
              <w:rPr>
                <w:rFonts w:ascii="Arial" w:eastAsia="Times New Roman" w:hAnsi="Arial" w:cs="Arial"/>
                <w:sz w:val="24"/>
                <w:szCs w:val="24"/>
                <w:lang w:eastAsia="ru-RU"/>
              </w:rPr>
              <w:t xml:space="preserve">О внесении изменений в постановление </w:t>
            </w:r>
          </w:p>
          <w:p w:rsidR="00893263" w:rsidRPr="00893263" w:rsidRDefault="00893263" w:rsidP="00893263">
            <w:pPr>
              <w:jc w:val="both"/>
              <w:rPr>
                <w:rFonts w:ascii="Arial" w:eastAsia="Times New Roman" w:hAnsi="Arial" w:cs="Arial"/>
                <w:sz w:val="24"/>
                <w:szCs w:val="24"/>
                <w:lang w:eastAsia="ru-RU"/>
              </w:rPr>
            </w:pPr>
            <w:r w:rsidRPr="00893263">
              <w:rPr>
                <w:rFonts w:ascii="Arial" w:eastAsia="Times New Roman" w:hAnsi="Arial" w:cs="Arial"/>
                <w:sz w:val="24"/>
                <w:szCs w:val="24"/>
                <w:lang w:eastAsia="ru-RU"/>
              </w:rPr>
              <w:t xml:space="preserve">Администрации Новоселовского сельского поселения от 26.07.2012 № 63/1 </w:t>
            </w:r>
          </w:p>
          <w:p w:rsidR="00A047FB" w:rsidRDefault="00893263" w:rsidP="00893263">
            <w:pPr>
              <w:jc w:val="both"/>
              <w:rPr>
                <w:rFonts w:ascii="Arial" w:eastAsia="Times New Roman" w:hAnsi="Arial" w:cs="Arial"/>
                <w:sz w:val="24"/>
                <w:szCs w:val="24"/>
                <w:lang w:eastAsia="ru-RU"/>
              </w:rPr>
            </w:pPr>
            <w:r w:rsidRPr="00893263">
              <w:rPr>
                <w:rFonts w:ascii="Arial" w:eastAsia="Times New Roman" w:hAnsi="Arial" w:cs="Arial"/>
                <w:sz w:val="24"/>
                <w:szCs w:val="24"/>
                <w:lang w:eastAsia="ru-RU"/>
              </w:rPr>
              <w:t>«О порядке формирования и ведения реестра муниципальных услуг»</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A047FB" w:rsidRDefault="00893263" w:rsidP="00893263">
            <w:pPr>
              <w:pStyle w:val="a3"/>
              <w:jc w:val="center"/>
              <w:rPr>
                <w:rFonts w:ascii="Arial" w:hAnsi="Arial" w:cs="Arial"/>
                <w:sz w:val="24"/>
                <w:szCs w:val="24"/>
              </w:rPr>
            </w:pPr>
            <w:r>
              <w:rPr>
                <w:rFonts w:ascii="Arial" w:hAnsi="Arial" w:cs="Arial"/>
                <w:sz w:val="24"/>
                <w:szCs w:val="24"/>
              </w:rPr>
              <w:t>08</w:t>
            </w:r>
            <w:r w:rsidR="00A047FB">
              <w:rPr>
                <w:rFonts w:ascii="Arial" w:hAnsi="Arial" w:cs="Arial"/>
                <w:sz w:val="24"/>
                <w:szCs w:val="24"/>
              </w:rPr>
              <w:t>.0</w:t>
            </w:r>
            <w:r>
              <w:rPr>
                <w:rFonts w:ascii="Arial" w:hAnsi="Arial" w:cs="Arial"/>
                <w:sz w:val="24"/>
                <w:szCs w:val="24"/>
              </w:rPr>
              <w:t>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A047FB" w:rsidRDefault="00893263">
            <w:pPr>
              <w:pStyle w:val="a3"/>
              <w:jc w:val="center"/>
              <w:rPr>
                <w:rFonts w:ascii="Arial" w:hAnsi="Arial" w:cs="Arial"/>
                <w:sz w:val="24"/>
                <w:szCs w:val="24"/>
              </w:rPr>
            </w:pPr>
            <w:r>
              <w:rPr>
                <w:rFonts w:ascii="Arial" w:hAnsi="Arial" w:cs="Arial"/>
                <w:sz w:val="24"/>
                <w:szCs w:val="24"/>
              </w:rPr>
              <w:t>36</w:t>
            </w:r>
          </w:p>
        </w:tc>
        <w:tc>
          <w:tcPr>
            <w:tcW w:w="1703" w:type="dxa"/>
            <w:tcBorders>
              <w:top w:val="single" w:sz="4" w:space="0" w:color="auto"/>
              <w:left w:val="single" w:sz="4" w:space="0" w:color="auto"/>
              <w:bottom w:val="single" w:sz="4" w:space="0" w:color="auto"/>
              <w:right w:val="single" w:sz="4" w:space="0" w:color="auto"/>
            </w:tcBorders>
            <w:vAlign w:val="center"/>
          </w:tcPr>
          <w:p w:rsidR="00A047FB" w:rsidRDefault="00A047FB">
            <w:pPr>
              <w:pStyle w:val="a3"/>
              <w:jc w:val="center"/>
              <w:rPr>
                <w:rFonts w:ascii="Arial" w:hAnsi="Arial" w:cs="Arial"/>
                <w:sz w:val="24"/>
                <w:szCs w:val="24"/>
              </w:rPr>
            </w:pPr>
          </w:p>
        </w:tc>
      </w:tr>
      <w:tr w:rsidR="00A047FB" w:rsidTr="009A246C">
        <w:trPr>
          <w:trHeight w:val="28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A047FB" w:rsidRDefault="00A047FB">
            <w:pPr>
              <w:rPr>
                <w:rFonts w:ascii="Arial" w:hAnsi="Arial" w:cs="Arial"/>
                <w:sz w:val="24"/>
                <w:szCs w:val="24"/>
              </w:rPr>
            </w:pPr>
          </w:p>
        </w:tc>
        <w:tc>
          <w:tcPr>
            <w:tcW w:w="3823" w:type="dxa"/>
            <w:gridSpan w:val="4"/>
            <w:tcBorders>
              <w:top w:val="single" w:sz="4" w:space="0" w:color="auto"/>
              <w:left w:val="single" w:sz="4" w:space="0" w:color="auto"/>
              <w:bottom w:val="single" w:sz="4" w:space="0" w:color="auto"/>
              <w:right w:val="single" w:sz="4" w:space="0" w:color="auto"/>
            </w:tcBorders>
            <w:vAlign w:val="center"/>
            <w:hideMark/>
          </w:tcPr>
          <w:p w:rsidR="00893263" w:rsidRPr="00893263" w:rsidRDefault="00893263" w:rsidP="00893263">
            <w:pPr>
              <w:jc w:val="both"/>
              <w:rPr>
                <w:rFonts w:ascii="Arial" w:eastAsia="Times New Roman" w:hAnsi="Arial" w:cs="Arial"/>
                <w:sz w:val="24"/>
                <w:szCs w:val="24"/>
                <w:lang w:eastAsia="ru-RU"/>
              </w:rPr>
            </w:pPr>
            <w:r w:rsidRPr="00893263">
              <w:rPr>
                <w:rFonts w:ascii="Arial" w:eastAsia="Times New Roman" w:hAnsi="Arial" w:cs="Arial"/>
                <w:sz w:val="24"/>
                <w:szCs w:val="24"/>
                <w:lang w:eastAsia="ru-RU"/>
              </w:rPr>
              <w:t xml:space="preserve">О внесении изменений в постановление </w:t>
            </w:r>
          </w:p>
          <w:p w:rsidR="00893263" w:rsidRPr="00893263" w:rsidRDefault="00893263" w:rsidP="00893263">
            <w:pPr>
              <w:jc w:val="both"/>
              <w:rPr>
                <w:rFonts w:ascii="Arial" w:eastAsia="Times New Roman" w:hAnsi="Arial" w:cs="Arial"/>
                <w:sz w:val="24"/>
                <w:szCs w:val="24"/>
                <w:lang w:eastAsia="ru-RU"/>
              </w:rPr>
            </w:pPr>
            <w:r w:rsidRPr="00893263">
              <w:rPr>
                <w:rFonts w:ascii="Arial" w:eastAsia="Times New Roman" w:hAnsi="Arial" w:cs="Arial"/>
                <w:sz w:val="24"/>
                <w:szCs w:val="24"/>
                <w:lang w:eastAsia="ru-RU"/>
              </w:rPr>
              <w:t xml:space="preserve">Администрации Новоселовского сельского поселения от 06.04.2016 № 22 </w:t>
            </w:r>
          </w:p>
          <w:p w:rsidR="00A047FB" w:rsidRDefault="00893263">
            <w:pPr>
              <w:jc w:val="both"/>
              <w:rPr>
                <w:rFonts w:ascii="Arial" w:eastAsia="Times New Roman" w:hAnsi="Arial" w:cs="Arial"/>
                <w:sz w:val="24"/>
                <w:szCs w:val="24"/>
                <w:lang w:eastAsia="ru-RU"/>
              </w:rPr>
            </w:pPr>
            <w:r w:rsidRPr="00893263">
              <w:rPr>
                <w:rFonts w:ascii="Arial" w:eastAsia="Times New Roman" w:hAnsi="Arial" w:cs="Arial"/>
                <w:sz w:val="24"/>
                <w:szCs w:val="24"/>
                <w:lang w:eastAsia="ru-RU"/>
              </w:rPr>
              <w:t>«Об утверждении Порядка исполнения решения о примене</w:t>
            </w:r>
            <w:r>
              <w:rPr>
                <w:rFonts w:ascii="Arial" w:eastAsia="Times New Roman" w:hAnsi="Arial" w:cs="Arial"/>
                <w:sz w:val="24"/>
                <w:szCs w:val="24"/>
                <w:lang w:eastAsia="ru-RU"/>
              </w:rPr>
              <w:t xml:space="preserve">нии бюджетных мер принуждения» </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A047FB" w:rsidRDefault="00A047FB" w:rsidP="00893263">
            <w:pPr>
              <w:pStyle w:val="a3"/>
              <w:jc w:val="center"/>
              <w:rPr>
                <w:rFonts w:ascii="Arial" w:hAnsi="Arial" w:cs="Arial"/>
                <w:sz w:val="24"/>
                <w:szCs w:val="24"/>
              </w:rPr>
            </w:pPr>
            <w:r>
              <w:rPr>
                <w:rFonts w:ascii="Arial" w:hAnsi="Arial" w:cs="Arial"/>
                <w:sz w:val="24"/>
                <w:szCs w:val="24"/>
              </w:rPr>
              <w:t>0</w:t>
            </w:r>
            <w:r w:rsidR="00893263">
              <w:rPr>
                <w:rFonts w:ascii="Arial" w:hAnsi="Arial" w:cs="Arial"/>
                <w:sz w:val="24"/>
                <w:szCs w:val="24"/>
              </w:rPr>
              <w:t>4</w:t>
            </w:r>
            <w:r>
              <w:rPr>
                <w:rFonts w:ascii="Arial" w:hAnsi="Arial" w:cs="Arial"/>
                <w:sz w:val="24"/>
                <w:szCs w:val="24"/>
              </w:rPr>
              <w:t>.0</w:t>
            </w:r>
            <w:r w:rsidR="00893263">
              <w:rPr>
                <w:rFonts w:ascii="Arial" w:hAnsi="Arial" w:cs="Arial"/>
                <w:sz w:val="24"/>
                <w:szCs w:val="24"/>
              </w:rPr>
              <w:t>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A047FB" w:rsidRDefault="00893263">
            <w:pPr>
              <w:pStyle w:val="a3"/>
              <w:jc w:val="center"/>
              <w:rPr>
                <w:rFonts w:ascii="Arial" w:hAnsi="Arial" w:cs="Arial"/>
                <w:sz w:val="24"/>
                <w:szCs w:val="24"/>
              </w:rPr>
            </w:pPr>
            <w:r>
              <w:rPr>
                <w:rFonts w:ascii="Arial" w:hAnsi="Arial" w:cs="Arial"/>
                <w:sz w:val="24"/>
                <w:szCs w:val="24"/>
              </w:rPr>
              <w:t>37</w:t>
            </w:r>
          </w:p>
        </w:tc>
        <w:tc>
          <w:tcPr>
            <w:tcW w:w="1703" w:type="dxa"/>
            <w:tcBorders>
              <w:top w:val="single" w:sz="4" w:space="0" w:color="auto"/>
              <w:left w:val="single" w:sz="4" w:space="0" w:color="auto"/>
              <w:bottom w:val="single" w:sz="4" w:space="0" w:color="auto"/>
              <w:right w:val="single" w:sz="4" w:space="0" w:color="auto"/>
            </w:tcBorders>
            <w:vAlign w:val="center"/>
          </w:tcPr>
          <w:p w:rsidR="00A047FB" w:rsidRDefault="00A047FB">
            <w:pPr>
              <w:pStyle w:val="a3"/>
              <w:jc w:val="center"/>
              <w:rPr>
                <w:rFonts w:ascii="Arial" w:hAnsi="Arial" w:cs="Arial"/>
                <w:sz w:val="24"/>
                <w:szCs w:val="24"/>
              </w:rPr>
            </w:pPr>
          </w:p>
        </w:tc>
      </w:tr>
      <w:tr w:rsidR="00A047FB" w:rsidTr="009A246C">
        <w:trPr>
          <w:trHeight w:val="28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A047FB" w:rsidRDefault="00A047FB">
            <w:pPr>
              <w:rPr>
                <w:rFonts w:ascii="Arial" w:hAnsi="Arial" w:cs="Arial"/>
                <w:sz w:val="24"/>
                <w:szCs w:val="24"/>
              </w:rPr>
            </w:pPr>
          </w:p>
        </w:tc>
        <w:tc>
          <w:tcPr>
            <w:tcW w:w="3823" w:type="dxa"/>
            <w:gridSpan w:val="4"/>
            <w:tcBorders>
              <w:top w:val="single" w:sz="4" w:space="0" w:color="auto"/>
              <w:left w:val="single" w:sz="4" w:space="0" w:color="auto"/>
              <w:bottom w:val="single" w:sz="4" w:space="0" w:color="auto"/>
              <w:right w:val="single" w:sz="4" w:space="0" w:color="auto"/>
            </w:tcBorders>
            <w:vAlign w:val="center"/>
            <w:hideMark/>
          </w:tcPr>
          <w:p w:rsidR="00A047FB" w:rsidRDefault="00893263" w:rsidP="00893263">
            <w:pPr>
              <w:rPr>
                <w:rFonts w:ascii="Arial" w:eastAsia="Times New Roman" w:hAnsi="Arial" w:cs="Arial"/>
                <w:sz w:val="24"/>
                <w:szCs w:val="24"/>
                <w:lang w:eastAsia="ru-RU"/>
              </w:rPr>
            </w:pPr>
            <w:r w:rsidRPr="00893263">
              <w:rPr>
                <w:rFonts w:ascii="Arial" w:eastAsia="Times New Roman" w:hAnsi="Arial" w:cs="Arial"/>
                <w:sz w:val="24"/>
                <w:szCs w:val="24"/>
                <w:lang w:eastAsia="ru-RU"/>
              </w:rPr>
              <w:t>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Нов</w:t>
            </w:r>
            <w:r>
              <w:rPr>
                <w:rFonts w:ascii="Arial" w:eastAsia="Times New Roman" w:hAnsi="Arial" w:cs="Arial"/>
                <w:sz w:val="24"/>
                <w:szCs w:val="24"/>
                <w:lang w:eastAsia="ru-RU"/>
              </w:rPr>
              <w:t>оселовского сельского поселения</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A047FB" w:rsidRDefault="00893263" w:rsidP="00893263">
            <w:pPr>
              <w:pStyle w:val="a3"/>
              <w:jc w:val="center"/>
              <w:rPr>
                <w:rFonts w:ascii="Arial" w:hAnsi="Arial" w:cs="Arial"/>
                <w:sz w:val="24"/>
                <w:szCs w:val="24"/>
              </w:rPr>
            </w:pPr>
            <w:r>
              <w:rPr>
                <w:rFonts w:ascii="Arial" w:hAnsi="Arial" w:cs="Arial"/>
                <w:sz w:val="24"/>
                <w:szCs w:val="24"/>
              </w:rPr>
              <w:t>08</w:t>
            </w:r>
            <w:r w:rsidR="00A047FB">
              <w:rPr>
                <w:rFonts w:ascii="Arial" w:hAnsi="Arial" w:cs="Arial"/>
                <w:sz w:val="24"/>
                <w:szCs w:val="24"/>
              </w:rPr>
              <w:t>.0</w:t>
            </w:r>
            <w:r>
              <w:rPr>
                <w:rFonts w:ascii="Arial" w:hAnsi="Arial" w:cs="Arial"/>
                <w:sz w:val="24"/>
                <w:szCs w:val="24"/>
              </w:rPr>
              <w:t>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A047FB" w:rsidRDefault="00893263">
            <w:pPr>
              <w:pStyle w:val="a3"/>
              <w:jc w:val="center"/>
              <w:rPr>
                <w:rFonts w:ascii="Arial" w:hAnsi="Arial" w:cs="Arial"/>
                <w:sz w:val="24"/>
                <w:szCs w:val="24"/>
              </w:rPr>
            </w:pPr>
            <w:r>
              <w:rPr>
                <w:rFonts w:ascii="Arial" w:hAnsi="Arial" w:cs="Arial"/>
                <w:sz w:val="24"/>
                <w:szCs w:val="24"/>
              </w:rPr>
              <w:t>38</w:t>
            </w:r>
          </w:p>
        </w:tc>
        <w:tc>
          <w:tcPr>
            <w:tcW w:w="1703" w:type="dxa"/>
            <w:tcBorders>
              <w:top w:val="single" w:sz="4" w:space="0" w:color="auto"/>
              <w:left w:val="single" w:sz="4" w:space="0" w:color="auto"/>
              <w:bottom w:val="single" w:sz="4" w:space="0" w:color="auto"/>
              <w:right w:val="single" w:sz="4" w:space="0" w:color="auto"/>
            </w:tcBorders>
            <w:vAlign w:val="center"/>
          </w:tcPr>
          <w:p w:rsidR="00A047FB" w:rsidRDefault="00A047FB">
            <w:pPr>
              <w:pStyle w:val="a3"/>
              <w:jc w:val="center"/>
              <w:rPr>
                <w:rFonts w:ascii="Arial" w:hAnsi="Arial" w:cs="Arial"/>
                <w:sz w:val="24"/>
                <w:szCs w:val="24"/>
              </w:rPr>
            </w:pPr>
          </w:p>
        </w:tc>
      </w:tr>
      <w:tr w:rsidR="00A047FB" w:rsidTr="009A246C">
        <w:trPr>
          <w:trHeight w:val="28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A047FB" w:rsidRDefault="00A047FB">
            <w:pPr>
              <w:rPr>
                <w:rFonts w:ascii="Arial" w:hAnsi="Arial" w:cs="Arial"/>
                <w:sz w:val="24"/>
                <w:szCs w:val="24"/>
              </w:rPr>
            </w:pPr>
          </w:p>
        </w:tc>
        <w:tc>
          <w:tcPr>
            <w:tcW w:w="3823" w:type="dxa"/>
            <w:gridSpan w:val="4"/>
            <w:tcBorders>
              <w:top w:val="single" w:sz="4" w:space="0" w:color="auto"/>
              <w:left w:val="single" w:sz="4" w:space="0" w:color="auto"/>
              <w:bottom w:val="single" w:sz="4" w:space="0" w:color="auto"/>
              <w:right w:val="single" w:sz="4" w:space="0" w:color="auto"/>
            </w:tcBorders>
            <w:vAlign w:val="center"/>
            <w:hideMark/>
          </w:tcPr>
          <w:p w:rsidR="00A047FB" w:rsidRDefault="00893263">
            <w:pPr>
              <w:jc w:val="both"/>
              <w:rPr>
                <w:rFonts w:ascii="Arial" w:eastAsia="Times New Roman" w:hAnsi="Arial" w:cs="Arial"/>
                <w:sz w:val="24"/>
                <w:szCs w:val="24"/>
                <w:lang w:eastAsia="ru-RU"/>
              </w:rPr>
            </w:pPr>
            <w:r w:rsidRPr="00893263">
              <w:rPr>
                <w:rFonts w:ascii="Arial" w:eastAsia="Times New Roman" w:hAnsi="Arial" w:cs="Arial"/>
                <w:sz w:val="24"/>
                <w:szCs w:val="24"/>
                <w:lang w:eastAsia="ru-RU"/>
              </w:rPr>
              <w:t>О подготовке муниципального образования «Новоселовское сельское поселение» к работе в осенне-зимний период 2019-2020 годов</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A047FB" w:rsidRDefault="00893263" w:rsidP="00893263">
            <w:pPr>
              <w:pStyle w:val="a3"/>
              <w:jc w:val="center"/>
              <w:rPr>
                <w:rFonts w:ascii="Arial" w:hAnsi="Arial" w:cs="Arial"/>
                <w:sz w:val="24"/>
                <w:szCs w:val="24"/>
              </w:rPr>
            </w:pPr>
            <w:r>
              <w:rPr>
                <w:rFonts w:ascii="Arial" w:hAnsi="Arial" w:cs="Arial"/>
                <w:sz w:val="24"/>
                <w:szCs w:val="24"/>
              </w:rPr>
              <w:t>15</w:t>
            </w:r>
            <w:r w:rsidR="00A047FB">
              <w:rPr>
                <w:rFonts w:ascii="Arial" w:hAnsi="Arial" w:cs="Arial"/>
                <w:sz w:val="24"/>
                <w:szCs w:val="24"/>
              </w:rPr>
              <w:t>.0</w:t>
            </w:r>
            <w:r>
              <w:rPr>
                <w:rFonts w:ascii="Arial" w:hAnsi="Arial" w:cs="Arial"/>
                <w:sz w:val="24"/>
                <w:szCs w:val="24"/>
              </w:rPr>
              <w:t>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A047FB" w:rsidRDefault="00893263">
            <w:pPr>
              <w:pStyle w:val="a3"/>
              <w:jc w:val="center"/>
              <w:rPr>
                <w:rFonts w:ascii="Arial" w:hAnsi="Arial" w:cs="Arial"/>
                <w:sz w:val="24"/>
                <w:szCs w:val="24"/>
              </w:rPr>
            </w:pPr>
            <w:r>
              <w:rPr>
                <w:rFonts w:ascii="Arial" w:hAnsi="Arial" w:cs="Arial"/>
                <w:sz w:val="24"/>
                <w:szCs w:val="24"/>
              </w:rPr>
              <w:t>39</w:t>
            </w:r>
          </w:p>
        </w:tc>
        <w:tc>
          <w:tcPr>
            <w:tcW w:w="1703" w:type="dxa"/>
            <w:tcBorders>
              <w:top w:val="single" w:sz="4" w:space="0" w:color="auto"/>
              <w:left w:val="single" w:sz="4" w:space="0" w:color="auto"/>
              <w:bottom w:val="single" w:sz="4" w:space="0" w:color="auto"/>
              <w:right w:val="single" w:sz="4" w:space="0" w:color="auto"/>
            </w:tcBorders>
            <w:vAlign w:val="center"/>
          </w:tcPr>
          <w:p w:rsidR="00A047FB" w:rsidRDefault="00A047FB">
            <w:pPr>
              <w:pStyle w:val="a3"/>
              <w:jc w:val="center"/>
              <w:rPr>
                <w:rFonts w:ascii="Arial" w:hAnsi="Arial" w:cs="Arial"/>
                <w:sz w:val="24"/>
                <w:szCs w:val="24"/>
              </w:rPr>
            </w:pPr>
          </w:p>
        </w:tc>
      </w:tr>
      <w:tr w:rsidR="00A047FB" w:rsidTr="009A246C">
        <w:trPr>
          <w:trHeight w:val="28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A047FB" w:rsidRDefault="00A047FB">
            <w:pPr>
              <w:rPr>
                <w:rFonts w:ascii="Arial" w:hAnsi="Arial" w:cs="Arial"/>
                <w:sz w:val="24"/>
                <w:szCs w:val="24"/>
              </w:rPr>
            </w:pPr>
          </w:p>
        </w:tc>
        <w:tc>
          <w:tcPr>
            <w:tcW w:w="3823" w:type="dxa"/>
            <w:gridSpan w:val="4"/>
            <w:tcBorders>
              <w:top w:val="single" w:sz="4" w:space="0" w:color="auto"/>
              <w:left w:val="single" w:sz="4" w:space="0" w:color="auto"/>
              <w:bottom w:val="single" w:sz="4" w:space="0" w:color="auto"/>
              <w:right w:val="single" w:sz="4" w:space="0" w:color="auto"/>
            </w:tcBorders>
            <w:vAlign w:val="center"/>
            <w:hideMark/>
          </w:tcPr>
          <w:p w:rsidR="00A047FB" w:rsidRDefault="00893263">
            <w:pPr>
              <w:jc w:val="both"/>
              <w:rPr>
                <w:rFonts w:ascii="Arial" w:eastAsia="Times New Roman" w:hAnsi="Arial" w:cs="Arial"/>
                <w:sz w:val="24"/>
                <w:szCs w:val="24"/>
                <w:lang w:eastAsia="ru-RU"/>
              </w:rPr>
            </w:pPr>
            <w:r>
              <w:rPr>
                <w:rFonts w:ascii="Arial" w:eastAsia="Times New Roman" w:hAnsi="Arial" w:cs="Arial"/>
                <w:sz w:val="24"/>
                <w:szCs w:val="24"/>
                <w:lang w:eastAsia="ru-RU"/>
              </w:rPr>
              <w:t>О присвоении адресов</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A047FB" w:rsidRDefault="00A047FB" w:rsidP="00893263">
            <w:pPr>
              <w:pStyle w:val="a3"/>
              <w:jc w:val="center"/>
              <w:rPr>
                <w:rFonts w:ascii="Arial" w:hAnsi="Arial" w:cs="Arial"/>
                <w:sz w:val="24"/>
                <w:szCs w:val="24"/>
              </w:rPr>
            </w:pPr>
            <w:r>
              <w:rPr>
                <w:rFonts w:ascii="Arial" w:hAnsi="Arial" w:cs="Arial"/>
                <w:sz w:val="24"/>
                <w:szCs w:val="24"/>
              </w:rPr>
              <w:t>1</w:t>
            </w:r>
            <w:r w:rsidR="00893263">
              <w:rPr>
                <w:rFonts w:ascii="Arial" w:hAnsi="Arial" w:cs="Arial"/>
                <w:sz w:val="24"/>
                <w:szCs w:val="24"/>
              </w:rPr>
              <w:t>7.04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A047FB" w:rsidRDefault="00893263">
            <w:pPr>
              <w:pStyle w:val="a3"/>
              <w:jc w:val="center"/>
              <w:rPr>
                <w:rFonts w:ascii="Arial" w:hAnsi="Arial" w:cs="Arial"/>
                <w:sz w:val="24"/>
                <w:szCs w:val="24"/>
              </w:rPr>
            </w:pPr>
            <w:r>
              <w:rPr>
                <w:rFonts w:ascii="Arial" w:hAnsi="Arial" w:cs="Arial"/>
                <w:sz w:val="24"/>
                <w:szCs w:val="24"/>
              </w:rPr>
              <w:t>40</w:t>
            </w:r>
          </w:p>
        </w:tc>
        <w:tc>
          <w:tcPr>
            <w:tcW w:w="1703" w:type="dxa"/>
            <w:tcBorders>
              <w:top w:val="single" w:sz="4" w:space="0" w:color="auto"/>
              <w:left w:val="single" w:sz="4" w:space="0" w:color="auto"/>
              <w:bottom w:val="single" w:sz="4" w:space="0" w:color="auto"/>
              <w:right w:val="single" w:sz="4" w:space="0" w:color="auto"/>
            </w:tcBorders>
            <w:vAlign w:val="center"/>
          </w:tcPr>
          <w:p w:rsidR="00A047FB" w:rsidRDefault="00A047FB">
            <w:pPr>
              <w:pStyle w:val="a3"/>
              <w:jc w:val="center"/>
              <w:rPr>
                <w:rFonts w:ascii="Arial" w:hAnsi="Arial" w:cs="Arial"/>
                <w:sz w:val="24"/>
                <w:szCs w:val="24"/>
              </w:rPr>
            </w:pPr>
          </w:p>
        </w:tc>
      </w:tr>
      <w:tr w:rsidR="00A047FB" w:rsidTr="009A246C">
        <w:trPr>
          <w:trHeight w:val="28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A047FB" w:rsidRDefault="00A047FB">
            <w:pPr>
              <w:rPr>
                <w:rFonts w:ascii="Arial" w:hAnsi="Arial" w:cs="Arial"/>
                <w:sz w:val="24"/>
                <w:szCs w:val="24"/>
              </w:rPr>
            </w:pPr>
          </w:p>
        </w:tc>
        <w:tc>
          <w:tcPr>
            <w:tcW w:w="3823" w:type="dxa"/>
            <w:gridSpan w:val="4"/>
            <w:tcBorders>
              <w:top w:val="single" w:sz="4" w:space="0" w:color="auto"/>
              <w:left w:val="single" w:sz="4" w:space="0" w:color="auto"/>
              <w:bottom w:val="single" w:sz="4" w:space="0" w:color="auto"/>
              <w:right w:val="single" w:sz="4" w:space="0" w:color="auto"/>
            </w:tcBorders>
            <w:vAlign w:val="center"/>
            <w:hideMark/>
          </w:tcPr>
          <w:p w:rsidR="00A047FB" w:rsidRDefault="00893263">
            <w:pPr>
              <w:jc w:val="both"/>
              <w:rPr>
                <w:rFonts w:ascii="Arial" w:eastAsia="Times New Roman" w:hAnsi="Arial" w:cs="Arial"/>
                <w:sz w:val="24"/>
                <w:szCs w:val="24"/>
                <w:lang w:eastAsia="ru-RU"/>
              </w:rPr>
            </w:pPr>
            <w:r w:rsidRPr="00893263">
              <w:rPr>
                <w:rFonts w:ascii="Arial" w:eastAsia="Times New Roman" w:hAnsi="Arial" w:cs="Arial"/>
                <w:sz w:val="24"/>
                <w:szCs w:val="24"/>
                <w:lang w:eastAsia="ru-RU"/>
              </w:rPr>
              <w:t>О присвоении адреса квартире</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A047FB" w:rsidRDefault="00893263" w:rsidP="00893263">
            <w:pPr>
              <w:pStyle w:val="a3"/>
              <w:jc w:val="center"/>
              <w:rPr>
                <w:rFonts w:ascii="Arial" w:hAnsi="Arial" w:cs="Arial"/>
                <w:sz w:val="24"/>
                <w:szCs w:val="24"/>
              </w:rPr>
            </w:pPr>
            <w:r>
              <w:rPr>
                <w:rFonts w:ascii="Arial" w:hAnsi="Arial" w:cs="Arial"/>
                <w:sz w:val="24"/>
                <w:szCs w:val="24"/>
              </w:rPr>
              <w:t>22</w:t>
            </w:r>
            <w:r w:rsidR="00A047FB">
              <w:rPr>
                <w:rFonts w:ascii="Arial" w:hAnsi="Arial" w:cs="Arial"/>
                <w:sz w:val="24"/>
                <w:szCs w:val="24"/>
              </w:rPr>
              <w:t>.0</w:t>
            </w:r>
            <w:r>
              <w:rPr>
                <w:rFonts w:ascii="Arial" w:hAnsi="Arial" w:cs="Arial"/>
                <w:sz w:val="24"/>
                <w:szCs w:val="24"/>
              </w:rPr>
              <w:t>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A047FB" w:rsidRDefault="00893263">
            <w:pPr>
              <w:pStyle w:val="a3"/>
              <w:jc w:val="center"/>
              <w:rPr>
                <w:rFonts w:ascii="Arial" w:hAnsi="Arial" w:cs="Arial"/>
                <w:sz w:val="24"/>
                <w:szCs w:val="24"/>
              </w:rPr>
            </w:pPr>
            <w:r>
              <w:rPr>
                <w:rFonts w:ascii="Arial" w:hAnsi="Arial" w:cs="Arial"/>
                <w:sz w:val="24"/>
                <w:szCs w:val="24"/>
              </w:rPr>
              <w:t>41</w:t>
            </w:r>
          </w:p>
        </w:tc>
        <w:tc>
          <w:tcPr>
            <w:tcW w:w="1703" w:type="dxa"/>
            <w:tcBorders>
              <w:top w:val="single" w:sz="4" w:space="0" w:color="auto"/>
              <w:left w:val="single" w:sz="4" w:space="0" w:color="auto"/>
              <w:bottom w:val="single" w:sz="4" w:space="0" w:color="auto"/>
              <w:right w:val="single" w:sz="4" w:space="0" w:color="auto"/>
            </w:tcBorders>
            <w:vAlign w:val="center"/>
          </w:tcPr>
          <w:p w:rsidR="00A047FB" w:rsidRDefault="00A047FB">
            <w:pPr>
              <w:pStyle w:val="a3"/>
              <w:jc w:val="center"/>
              <w:rPr>
                <w:rFonts w:ascii="Arial" w:hAnsi="Arial" w:cs="Arial"/>
                <w:sz w:val="24"/>
                <w:szCs w:val="24"/>
              </w:rPr>
            </w:pPr>
          </w:p>
        </w:tc>
      </w:tr>
      <w:tr w:rsidR="00A047FB" w:rsidTr="009A246C">
        <w:trPr>
          <w:gridAfter w:val="12"/>
          <w:wAfter w:w="7372" w:type="dxa"/>
          <w:trHeight w:val="28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A047FB" w:rsidRDefault="00A047FB">
            <w:pPr>
              <w:rPr>
                <w:rFonts w:ascii="Arial" w:hAnsi="Arial" w:cs="Arial"/>
                <w:sz w:val="24"/>
                <w:szCs w:val="24"/>
              </w:rPr>
            </w:pPr>
          </w:p>
        </w:tc>
      </w:tr>
      <w:tr w:rsidR="00A047FB" w:rsidTr="009A246C">
        <w:trPr>
          <w:trHeight w:val="467"/>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A047FB" w:rsidRDefault="00A047FB">
            <w:pPr>
              <w:rPr>
                <w:rFonts w:ascii="Arial" w:hAnsi="Arial" w:cs="Arial"/>
                <w:sz w:val="24"/>
                <w:szCs w:val="24"/>
              </w:rPr>
            </w:pPr>
          </w:p>
        </w:tc>
        <w:tc>
          <w:tcPr>
            <w:tcW w:w="7372" w:type="dxa"/>
            <w:gridSpan w:val="12"/>
            <w:tcBorders>
              <w:top w:val="single" w:sz="4" w:space="0" w:color="auto"/>
              <w:left w:val="single" w:sz="4" w:space="0" w:color="auto"/>
              <w:bottom w:val="single" w:sz="4" w:space="0" w:color="auto"/>
              <w:right w:val="single" w:sz="4" w:space="0" w:color="auto"/>
            </w:tcBorders>
            <w:hideMark/>
          </w:tcPr>
          <w:p w:rsidR="00A047FB" w:rsidRDefault="00A047FB">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A047FB" w:rsidTr="009A246C">
        <w:trPr>
          <w:trHeight w:val="24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A047FB" w:rsidRDefault="00A047FB">
            <w:pPr>
              <w:rPr>
                <w:rFonts w:ascii="Arial" w:hAnsi="Arial" w:cs="Arial"/>
                <w:sz w:val="24"/>
                <w:szCs w:val="24"/>
              </w:rPr>
            </w:pPr>
          </w:p>
        </w:tc>
        <w:tc>
          <w:tcPr>
            <w:tcW w:w="3823" w:type="dxa"/>
            <w:gridSpan w:val="4"/>
            <w:tcBorders>
              <w:top w:val="single" w:sz="4" w:space="0" w:color="auto"/>
              <w:left w:val="single" w:sz="4" w:space="0" w:color="auto"/>
              <w:bottom w:val="single" w:sz="4" w:space="0" w:color="auto"/>
              <w:right w:val="single" w:sz="4" w:space="0" w:color="auto"/>
            </w:tcBorders>
            <w:vAlign w:val="center"/>
            <w:hideMark/>
          </w:tcPr>
          <w:p w:rsidR="00893263" w:rsidRPr="00893263" w:rsidRDefault="00893263" w:rsidP="00893263">
            <w:pPr>
              <w:pStyle w:val="a3"/>
              <w:jc w:val="both"/>
              <w:rPr>
                <w:rFonts w:ascii="Arial" w:hAnsi="Arial" w:cs="Arial"/>
                <w:sz w:val="24"/>
                <w:szCs w:val="24"/>
                <w:lang w:eastAsia="zh-CN"/>
              </w:rPr>
            </w:pPr>
            <w:r w:rsidRPr="00893263">
              <w:rPr>
                <w:rFonts w:ascii="Arial" w:hAnsi="Arial" w:cs="Arial"/>
                <w:sz w:val="24"/>
                <w:szCs w:val="24"/>
                <w:lang w:eastAsia="zh-CN"/>
              </w:rPr>
              <w:t xml:space="preserve">О списании недвижимого имущества муниципальной </w:t>
            </w:r>
            <w:r w:rsidRPr="00893263">
              <w:rPr>
                <w:rFonts w:ascii="Arial" w:hAnsi="Arial" w:cs="Arial"/>
                <w:sz w:val="24"/>
                <w:szCs w:val="24"/>
                <w:lang w:eastAsia="zh-CN"/>
              </w:rPr>
              <w:lastRenderedPageBreak/>
              <w:t xml:space="preserve">собственности </w:t>
            </w:r>
          </w:p>
          <w:p w:rsidR="00A047FB" w:rsidRDefault="00893263" w:rsidP="00893263">
            <w:pPr>
              <w:pStyle w:val="a3"/>
              <w:jc w:val="both"/>
              <w:rPr>
                <w:rFonts w:ascii="Arial" w:hAnsi="Arial" w:cs="Arial"/>
                <w:sz w:val="24"/>
                <w:szCs w:val="24"/>
                <w:lang w:eastAsia="zh-CN"/>
              </w:rPr>
            </w:pPr>
            <w:r w:rsidRPr="00893263">
              <w:rPr>
                <w:rFonts w:ascii="Arial" w:hAnsi="Arial" w:cs="Arial"/>
                <w:sz w:val="24"/>
                <w:szCs w:val="24"/>
                <w:lang w:eastAsia="zh-CN"/>
              </w:rPr>
              <w:t>МО «Новоселовское сельское поселение»</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A047FB" w:rsidRDefault="007343F5" w:rsidP="007343F5">
            <w:pPr>
              <w:jc w:val="center"/>
              <w:rPr>
                <w:rFonts w:ascii="Arial" w:hAnsi="Arial" w:cs="Arial"/>
                <w:sz w:val="24"/>
                <w:szCs w:val="24"/>
              </w:rPr>
            </w:pPr>
            <w:r>
              <w:rPr>
                <w:rFonts w:ascii="Arial" w:hAnsi="Arial" w:cs="Arial"/>
                <w:sz w:val="24"/>
                <w:szCs w:val="24"/>
              </w:rPr>
              <w:lastRenderedPageBreak/>
              <w:t>04</w:t>
            </w:r>
            <w:r w:rsidR="00A047FB">
              <w:rPr>
                <w:rFonts w:ascii="Arial" w:hAnsi="Arial" w:cs="Arial"/>
                <w:sz w:val="24"/>
                <w:szCs w:val="24"/>
              </w:rPr>
              <w:t>.0</w:t>
            </w:r>
            <w:r>
              <w:rPr>
                <w:rFonts w:ascii="Arial" w:hAnsi="Arial" w:cs="Arial"/>
                <w:sz w:val="24"/>
                <w:szCs w:val="24"/>
              </w:rPr>
              <w:t>4</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A047FB" w:rsidRDefault="00893263">
            <w:pPr>
              <w:jc w:val="center"/>
              <w:rPr>
                <w:rFonts w:ascii="Arial" w:hAnsi="Arial" w:cs="Arial"/>
                <w:sz w:val="24"/>
                <w:szCs w:val="24"/>
              </w:rPr>
            </w:pPr>
            <w:r>
              <w:rPr>
                <w:rFonts w:ascii="Arial" w:hAnsi="Arial" w:cs="Arial"/>
                <w:sz w:val="24"/>
                <w:szCs w:val="24"/>
              </w:rPr>
              <w:t>13</w:t>
            </w: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A047FB" w:rsidRDefault="00A047FB">
            <w:pPr>
              <w:rPr>
                <w:rFonts w:ascii="Times New Roman" w:hAnsi="Times New Roman"/>
                <w:sz w:val="24"/>
                <w:szCs w:val="24"/>
              </w:rPr>
            </w:pPr>
          </w:p>
        </w:tc>
      </w:tr>
      <w:tr w:rsidR="00A047FB" w:rsidTr="009A246C">
        <w:trPr>
          <w:trHeight w:val="24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A047FB" w:rsidRDefault="00A047FB">
            <w:pPr>
              <w:rPr>
                <w:rFonts w:ascii="Arial" w:hAnsi="Arial" w:cs="Arial"/>
                <w:sz w:val="24"/>
                <w:szCs w:val="24"/>
              </w:rPr>
            </w:pPr>
          </w:p>
        </w:tc>
        <w:tc>
          <w:tcPr>
            <w:tcW w:w="3823" w:type="dxa"/>
            <w:gridSpan w:val="4"/>
            <w:tcBorders>
              <w:top w:val="single" w:sz="4" w:space="0" w:color="auto"/>
              <w:left w:val="single" w:sz="4" w:space="0" w:color="auto"/>
              <w:bottom w:val="single" w:sz="4" w:space="0" w:color="auto"/>
              <w:right w:val="single" w:sz="4" w:space="0" w:color="auto"/>
            </w:tcBorders>
            <w:vAlign w:val="center"/>
            <w:hideMark/>
          </w:tcPr>
          <w:p w:rsidR="00A047FB" w:rsidRDefault="007343F5" w:rsidP="007343F5">
            <w:pPr>
              <w:jc w:val="both"/>
              <w:rPr>
                <w:rFonts w:ascii="Arial" w:hAnsi="Arial" w:cs="Arial"/>
                <w:sz w:val="24"/>
                <w:szCs w:val="24"/>
                <w:lang w:eastAsia="zh-CN"/>
              </w:rPr>
            </w:pPr>
            <w:r w:rsidRPr="007343F5">
              <w:rPr>
                <w:rFonts w:ascii="Arial" w:hAnsi="Arial" w:cs="Arial"/>
                <w:sz w:val="24"/>
                <w:szCs w:val="24"/>
                <w:lang w:eastAsia="zh-CN"/>
              </w:rPr>
              <w:t xml:space="preserve">О признании </w:t>
            </w:r>
            <w:proofErr w:type="gramStart"/>
            <w:r w:rsidRPr="007343F5">
              <w:rPr>
                <w:rFonts w:ascii="Arial" w:hAnsi="Arial" w:cs="Arial"/>
                <w:sz w:val="24"/>
                <w:szCs w:val="24"/>
                <w:lang w:eastAsia="zh-CN"/>
              </w:rPr>
              <w:t>утратившим</w:t>
            </w:r>
            <w:proofErr w:type="gramEnd"/>
            <w:r w:rsidRPr="007343F5">
              <w:rPr>
                <w:rFonts w:ascii="Arial" w:hAnsi="Arial" w:cs="Arial"/>
                <w:sz w:val="24"/>
                <w:szCs w:val="24"/>
                <w:lang w:eastAsia="zh-CN"/>
              </w:rPr>
              <w:t xml:space="preserve"> силу распоряжения Администрации Новоселовского сельского поселения от 01.07.2014 № 18 «Об утверждении Положения о порядке проведения антикоррупционной экспертизы муниципальных правовых актов в Администрации Ново</w:t>
            </w:r>
            <w:r>
              <w:rPr>
                <w:rFonts w:ascii="Arial" w:hAnsi="Arial" w:cs="Arial"/>
                <w:sz w:val="24"/>
                <w:szCs w:val="24"/>
                <w:lang w:eastAsia="zh-CN"/>
              </w:rPr>
              <w:t>селовского сельского поселения»</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A047FB" w:rsidRDefault="007343F5" w:rsidP="007343F5">
            <w:pPr>
              <w:jc w:val="center"/>
              <w:rPr>
                <w:rFonts w:ascii="Arial" w:hAnsi="Arial" w:cs="Arial"/>
                <w:sz w:val="24"/>
                <w:szCs w:val="24"/>
              </w:rPr>
            </w:pPr>
            <w:r>
              <w:rPr>
                <w:rFonts w:ascii="Arial" w:hAnsi="Arial" w:cs="Arial"/>
                <w:sz w:val="24"/>
                <w:szCs w:val="24"/>
              </w:rPr>
              <w:t>08</w:t>
            </w:r>
            <w:r w:rsidR="00A047FB">
              <w:rPr>
                <w:rFonts w:ascii="Arial" w:hAnsi="Arial" w:cs="Arial"/>
                <w:sz w:val="24"/>
                <w:szCs w:val="24"/>
              </w:rPr>
              <w:t>.0</w:t>
            </w:r>
            <w:r>
              <w:rPr>
                <w:rFonts w:ascii="Arial" w:hAnsi="Arial" w:cs="Arial"/>
                <w:sz w:val="24"/>
                <w:szCs w:val="24"/>
              </w:rPr>
              <w:t>4</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A047FB" w:rsidRDefault="007343F5">
            <w:pPr>
              <w:jc w:val="center"/>
              <w:rPr>
                <w:rFonts w:ascii="Arial" w:hAnsi="Arial" w:cs="Arial"/>
                <w:sz w:val="24"/>
                <w:szCs w:val="24"/>
              </w:rPr>
            </w:pPr>
            <w:r>
              <w:rPr>
                <w:rFonts w:ascii="Arial" w:hAnsi="Arial" w:cs="Arial"/>
                <w:sz w:val="24"/>
                <w:szCs w:val="24"/>
              </w:rPr>
              <w:t>14</w:t>
            </w: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A047FB" w:rsidRDefault="00A047FB">
            <w:pPr>
              <w:rPr>
                <w:rFonts w:ascii="Times New Roman" w:hAnsi="Times New Roman"/>
                <w:sz w:val="24"/>
                <w:szCs w:val="24"/>
              </w:rPr>
            </w:pPr>
          </w:p>
        </w:tc>
      </w:tr>
      <w:tr w:rsidR="00A047FB" w:rsidTr="009A246C">
        <w:trPr>
          <w:trHeight w:val="24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A047FB" w:rsidRDefault="00A047FB">
            <w:pPr>
              <w:rPr>
                <w:rFonts w:ascii="Arial" w:hAnsi="Arial" w:cs="Arial"/>
                <w:sz w:val="24"/>
                <w:szCs w:val="24"/>
              </w:rPr>
            </w:pPr>
          </w:p>
        </w:tc>
        <w:tc>
          <w:tcPr>
            <w:tcW w:w="7372" w:type="dxa"/>
            <w:gridSpan w:val="12"/>
            <w:tcBorders>
              <w:top w:val="single" w:sz="4" w:space="0" w:color="auto"/>
              <w:left w:val="single" w:sz="4" w:space="0" w:color="auto"/>
              <w:bottom w:val="single" w:sz="4" w:space="0" w:color="auto"/>
              <w:right w:val="single" w:sz="4" w:space="0" w:color="auto"/>
            </w:tcBorders>
            <w:hideMark/>
          </w:tcPr>
          <w:p w:rsidR="00A047FB" w:rsidRDefault="00A047FB">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A047FB" w:rsidTr="009A246C">
        <w:trPr>
          <w:trHeight w:val="240"/>
        </w:trPr>
        <w:tc>
          <w:tcPr>
            <w:tcW w:w="2093" w:type="dxa"/>
            <w:tcBorders>
              <w:top w:val="single" w:sz="4" w:space="0" w:color="auto"/>
              <w:left w:val="single" w:sz="4" w:space="0" w:color="auto"/>
              <w:bottom w:val="single" w:sz="4" w:space="0" w:color="auto"/>
              <w:right w:val="single" w:sz="4" w:space="0" w:color="auto"/>
            </w:tcBorders>
            <w:vAlign w:val="center"/>
          </w:tcPr>
          <w:p w:rsidR="00A047FB" w:rsidRDefault="00A047FB">
            <w:pPr>
              <w:rPr>
                <w:rFonts w:ascii="Arial" w:hAnsi="Arial" w:cs="Arial"/>
                <w:sz w:val="24"/>
                <w:szCs w:val="24"/>
              </w:rPr>
            </w:pPr>
          </w:p>
        </w:tc>
        <w:tc>
          <w:tcPr>
            <w:tcW w:w="3852" w:type="dxa"/>
            <w:gridSpan w:val="5"/>
            <w:tcBorders>
              <w:top w:val="single" w:sz="4" w:space="0" w:color="auto"/>
              <w:left w:val="single" w:sz="4" w:space="0" w:color="auto"/>
              <w:bottom w:val="single" w:sz="4" w:space="0" w:color="auto"/>
              <w:right w:val="single" w:sz="4" w:space="0" w:color="auto"/>
            </w:tcBorders>
            <w:hideMark/>
          </w:tcPr>
          <w:p w:rsidR="00A047FB" w:rsidRDefault="009A246C">
            <w:pPr>
              <w:jc w:val="both"/>
              <w:rPr>
                <w:rFonts w:ascii="Arial" w:hAnsi="Arial" w:cs="Arial"/>
                <w:sz w:val="24"/>
                <w:szCs w:val="24"/>
              </w:rPr>
            </w:pPr>
            <w:r>
              <w:rPr>
                <w:rFonts w:ascii="Arial" w:hAnsi="Arial" w:cs="Arial"/>
                <w:sz w:val="24"/>
                <w:szCs w:val="24"/>
              </w:rPr>
              <w:t>Представление по ТКО</w:t>
            </w:r>
          </w:p>
        </w:tc>
        <w:tc>
          <w:tcPr>
            <w:tcW w:w="825" w:type="dxa"/>
            <w:gridSpan w:val="2"/>
            <w:tcBorders>
              <w:top w:val="single" w:sz="4" w:space="0" w:color="auto"/>
              <w:left w:val="single" w:sz="4" w:space="0" w:color="auto"/>
              <w:bottom w:val="single" w:sz="4" w:space="0" w:color="auto"/>
              <w:right w:val="single" w:sz="4" w:space="0" w:color="auto"/>
            </w:tcBorders>
            <w:hideMark/>
          </w:tcPr>
          <w:p w:rsidR="00A047FB" w:rsidRDefault="009A246C" w:rsidP="009A246C">
            <w:pPr>
              <w:rPr>
                <w:rFonts w:ascii="Arial" w:hAnsi="Arial" w:cs="Arial"/>
                <w:sz w:val="24"/>
                <w:szCs w:val="24"/>
              </w:rPr>
            </w:pPr>
            <w:r>
              <w:rPr>
                <w:rFonts w:ascii="Arial" w:hAnsi="Arial" w:cs="Arial"/>
                <w:sz w:val="24"/>
                <w:szCs w:val="24"/>
              </w:rPr>
              <w:t>29</w:t>
            </w:r>
            <w:r w:rsidR="00A047FB">
              <w:rPr>
                <w:rFonts w:ascii="Arial" w:hAnsi="Arial" w:cs="Arial"/>
                <w:sz w:val="24"/>
                <w:szCs w:val="24"/>
              </w:rPr>
              <w:t>.0</w:t>
            </w:r>
            <w:r>
              <w:rPr>
                <w:rFonts w:ascii="Arial" w:hAnsi="Arial" w:cs="Arial"/>
                <w:sz w:val="24"/>
                <w:szCs w:val="24"/>
              </w:rPr>
              <w:t>4</w:t>
            </w:r>
          </w:p>
        </w:tc>
        <w:tc>
          <w:tcPr>
            <w:tcW w:w="814" w:type="dxa"/>
            <w:tcBorders>
              <w:top w:val="single" w:sz="4" w:space="0" w:color="auto"/>
              <w:left w:val="single" w:sz="4" w:space="0" w:color="auto"/>
              <w:bottom w:val="single" w:sz="4" w:space="0" w:color="auto"/>
              <w:right w:val="single" w:sz="4" w:space="0" w:color="auto"/>
            </w:tcBorders>
            <w:hideMark/>
          </w:tcPr>
          <w:p w:rsidR="00A047FB" w:rsidRDefault="009A246C" w:rsidP="009A246C">
            <w:pPr>
              <w:rPr>
                <w:rFonts w:ascii="Arial" w:hAnsi="Arial" w:cs="Arial"/>
                <w:sz w:val="24"/>
                <w:szCs w:val="24"/>
              </w:rPr>
            </w:pPr>
            <w:r>
              <w:rPr>
                <w:rFonts w:ascii="Arial" w:hAnsi="Arial" w:cs="Arial"/>
                <w:sz w:val="24"/>
                <w:szCs w:val="24"/>
              </w:rPr>
              <w:t>11-2019</w:t>
            </w:r>
          </w:p>
        </w:tc>
        <w:tc>
          <w:tcPr>
            <w:tcW w:w="1881" w:type="dxa"/>
            <w:gridSpan w:val="4"/>
            <w:tcBorders>
              <w:top w:val="single" w:sz="4" w:space="0" w:color="auto"/>
              <w:left w:val="single" w:sz="4" w:space="0" w:color="auto"/>
              <w:bottom w:val="single" w:sz="4" w:space="0" w:color="auto"/>
              <w:right w:val="single" w:sz="4" w:space="0" w:color="auto"/>
            </w:tcBorders>
          </w:tcPr>
          <w:p w:rsidR="00A047FB" w:rsidRDefault="00A047FB">
            <w:pPr>
              <w:jc w:val="center"/>
              <w:rPr>
                <w:rFonts w:ascii="Arial" w:hAnsi="Arial" w:cs="Arial"/>
                <w:b/>
                <w:sz w:val="24"/>
                <w:szCs w:val="24"/>
              </w:rPr>
            </w:pPr>
          </w:p>
        </w:tc>
      </w:tr>
      <w:tr w:rsidR="009A246C" w:rsidTr="009A246C">
        <w:trPr>
          <w:trHeight w:val="240"/>
        </w:trPr>
        <w:tc>
          <w:tcPr>
            <w:tcW w:w="2093" w:type="dxa"/>
            <w:tcBorders>
              <w:top w:val="single" w:sz="4" w:space="0" w:color="auto"/>
              <w:left w:val="single" w:sz="4" w:space="0" w:color="auto"/>
              <w:bottom w:val="single" w:sz="4" w:space="0" w:color="auto"/>
              <w:right w:val="single" w:sz="4" w:space="0" w:color="auto"/>
            </w:tcBorders>
            <w:vAlign w:val="center"/>
          </w:tcPr>
          <w:p w:rsidR="009A246C" w:rsidRDefault="009A246C">
            <w:pPr>
              <w:rPr>
                <w:rFonts w:ascii="Arial" w:hAnsi="Arial" w:cs="Arial"/>
                <w:sz w:val="24"/>
                <w:szCs w:val="24"/>
              </w:rPr>
            </w:pPr>
          </w:p>
        </w:tc>
        <w:tc>
          <w:tcPr>
            <w:tcW w:w="3852" w:type="dxa"/>
            <w:gridSpan w:val="5"/>
            <w:tcBorders>
              <w:top w:val="single" w:sz="4" w:space="0" w:color="auto"/>
              <w:left w:val="single" w:sz="4" w:space="0" w:color="auto"/>
              <w:bottom w:val="single" w:sz="4" w:space="0" w:color="auto"/>
              <w:right w:val="single" w:sz="4" w:space="0" w:color="auto"/>
            </w:tcBorders>
          </w:tcPr>
          <w:p w:rsidR="009A246C" w:rsidRDefault="009A246C">
            <w:pPr>
              <w:jc w:val="both"/>
              <w:rPr>
                <w:rFonts w:ascii="Arial" w:hAnsi="Arial" w:cs="Arial"/>
                <w:sz w:val="24"/>
                <w:szCs w:val="24"/>
              </w:rPr>
            </w:pPr>
            <w:r>
              <w:rPr>
                <w:rFonts w:ascii="Arial" w:hAnsi="Arial" w:cs="Arial"/>
                <w:sz w:val="24"/>
                <w:szCs w:val="24"/>
              </w:rPr>
              <w:t>О проекте постановления «Выдача градостроительных  планов земельных участков»</w:t>
            </w:r>
          </w:p>
        </w:tc>
        <w:tc>
          <w:tcPr>
            <w:tcW w:w="825" w:type="dxa"/>
            <w:gridSpan w:val="2"/>
            <w:tcBorders>
              <w:top w:val="single" w:sz="4" w:space="0" w:color="auto"/>
              <w:left w:val="single" w:sz="4" w:space="0" w:color="auto"/>
              <w:bottom w:val="single" w:sz="4" w:space="0" w:color="auto"/>
              <w:right w:val="single" w:sz="4" w:space="0" w:color="auto"/>
            </w:tcBorders>
          </w:tcPr>
          <w:p w:rsidR="009A246C" w:rsidRDefault="009A246C" w:rsidP="009A246C">
            <w:pPr>
              <w:rPr>
                <w:rFonts w:ascii="Arial" w:hAnsi="Arial" w:cs="Arial"/>
                <w:sz w:val="24"/>
                <w:szCs w:val="24"/>
              </w:rPr>
            </w:pPr>
          </w:p>
        </w:tc>
        <w:tc>
          <w:tcPr>
            <w:tcW w:w="814" w:type="dxa"/>
            <w:tcBorders>
              <w:top w:val="single" w:sz="4" w:space="0" w:color="auto"/>
              <w:left w:val="single" w:sz="4" w:space="0" w:color="auto"/>
              <w:bottom w:val="single" w:sz="4" w:space="0" w:color="auto"/>
              <w:right w:val="single" w:sz="4" w:space="0" w:color="auto"/>
            </w:tcBorders>
          </w:tcPr>
          <w:p w:rsidR="009A246C" w:rsidRDefault="009A246C" w:rsidP="009A246C">
            <w:pPr>
              <w:rPr>
                <w:rFonts w:ascii="Arial" w:hAnsi="Arial" w:cs="Arial"/>
                <w:sz w:val="24"/>
                <w:szCs w:val="24"/>
              </w:rPr>
            </w:pPr>
          </w:p>
        </w:tc>
        <w:tc>
          <w:tcPr>
            <w:tcW w:w="1881" w:type="dxa"/>
            <w:gridSpan w:val="4"/>
            <w:tcBorders>
              <w:top w:val="single" w:sz="4" w:space="0" w:color="auto"/>
              <w:left w:val="single" w:sz="4" w:space="0" w:color="auto"/>
              <w:bottom w:val="single" w:sz="4" w:space="0" w:color="auto"/>
              <w:right w:val="single" w:sz="4" w:space="0" w:color="auto"/>
            </w:tcBorders>
          </w:tcPr>
          <w:p w:rsidR="009A246C" w:rsidRDefault="009A246C">
            <w:pPr>
              <w:jc w:val="center"/>
              <w:rPr>
                <w:rFonts w:ascii="Arial" w:hAnsi="Arial" w:cs="Arial"/>
                <w:b/>
                <w:sz w:val="24"/>
                <w:szCs w:val="24"/>
              </w:rPr>
            </w:pPr>
          </w:p>
        </w:tc>
      </w:tr>
      <w:tr w:rsidR="009A246C" w:rsidTr="009A246C">
        <w:trPr>
          <w:trHeight w:val="240"/>
        </w:trPr>
        <w:tc>
          <w:tcPr>
            <w:tcW w:w="2093" w:type="dxa"/>
            <w:tcBorders>
              <w:top w:val="single" w:sz="4" w:space="0" w:color="auto"/>
              <w:left w:val="single" w:sz="4" w:space="0" w:color="auto"/>
              <w:bottom w:val="single" w:sz="4" w:space="0" w:color="auto"/>
              <w:right w:val="single" w:sz="4" w:space="0" w:color="auto"/>
            </w:tcBorders>
            <w:vAlign w:val="center"/>
          </w:tcPr>
          <w:p w:rsidR="009A246C" w:rsidRDefault="009A246C">
            <w:pPr>
              <w:rPr>
                <w:rFonts w:ascii="Arial" w:hAnsi="Arial" w:cs="Arial"/>
                <w:sz w:val="24"/>
                <w:szCs w:val="24"/>
              </w:rPr>
            </w:pPr>
          </w:p>
        </w:tc>
        <w:tc>
          <w:tcPr>
            <w:tcW w:w="3852" w:type="dxa"/>
            <w:gridSpan w:val="5"/>
            <w:tcBorders>
              <w:top w:val="single" w:sz="4" w:space="0" w:color="auto"/>
              <w:left w:val="single" w:sz="4" w:space="0" w:color="auto"/>
              <w:bottom w:val="single" w:sz="4" w:space="0" w:color="auto"/>
              <w:right w:val="single" w:sz="4" w:space="0" w:color="auto"/>
            </w:tcBorders>
          </w:tcPr>
          <w:p w:rsidR="009A246C" w:rsidRDefault="009A246C">
            <w:pPr>
              <w:jc w:val="both"/>
              <w:rPr>
                <w:rFonts w:ascii="Arial" w:hAnsi="Arial" w:cs="Arial"/>
                <w:sz w:val="24"/>
                <w:szCs w:val="24"/>
              </w:rPr>
            </w:pPr>
            <w:r>
              <w:rPr>
                <w:rFonts w:ascii="Arial" w:hAnsi="Arial" w:cs="Arial"/>
                <w:sz w:val="24"/>
                <w:szCs w:val="24"/>
              </w:rPr>
              <w:t>Требование по ТКО с.Новоселово, ул.</w:t>
            </w:r>
            <w:r w:rsidR="006A7E52">
              <w:rPr>
                <w:rFonts w:ascii="Arial" w:hAnsi="Arial" w:cs="Arial"/>
                <w:sz w:val="24"/>
                <w:szCs w:val="24"/>
              </w:rPr>
              <w:t xml:space="preserve"> </w:t>
            </w:r>
            <w:proofErr w:type="gramStart"/>
            <w:r>
              <w:rPr>
                <w:rFonts w:ascii="Arial" w:hAnsi="Arial" w:cs="Arial"/>
                <w:sz w:val="24"/>
                <w:szCs w:val="24"/>
              </w:rPr>
              <w:t>Новая</w:t>
            </w:r>
            <w:proofErr w:type="gramEnd"/>
          </w:p>
        </w:tc>
        <w:tc>
          <w:tcPr>
            <w:tcW w:w="825" w:type="dxa"/>
            <w:gridSpan w:val="2"/>
            <w:tcBorders>
              <w:top w:val="single" w:sz="4" w:space="0" w:color="auto"/>
              <w:left w:val="single" w:sz="4" w:space="0" w:color="auto"/>
              <w:bottom w:val="single" w:sz="4" w:space="0" w:color="auto"/>
              <w:right w:val="single" w:sz="4" w:space="0" w:color="auto"/>
            </w:tcBorders>
          </w:tcPr>
          <w:p w:rsidR="009A246C" w:rsidRDefault="009A246C" w:rsidP="009A246C">
            <w:pPr>
              <w:rPr>
                <w:rFonts w:ascii="Arial" w:hAnsi="Arial" w:cs="Arial"/>
                <w:sz w:val="24"/>
                <w:szCs w:val="24"/>
              </w:rPr>
            </w:pPr>
            <w:r>
              <w:rPr>
                <w:rFonts w:ascii="Arial" w:hAnsi="Arial" w:cs="Arial"/>
                <w:sz w:val="24"/>
                <w:szCs w:val="24"/>
              </w:rPr>
              <w:t>22.04</w:t>
            </w:r>
          </w:p>
        </w:tc>
        <w:tc>
          <w:tcPr>
            <w:tcW w:w="814" w:type="dxa"/>
            <w:tcBorders>
              <w:top w:val="single" w:sz="4" w:space="0" w:color="auto"/>
              <w:left w:val="single" w:sz="4" w:space="0" w:color="auto"/>
              <w:bottom w:val="single" w:sz="4" w:space="0" w:color="auto"/>
              <w:right w:val="single" w:sz="4" w:space="0" w:color="auto"/>
            </w:tcBorders>
          </w:tcPr>
          <w:p w:rsidR="009A246C" w:rsidRDefault="009A246C" w:rsidP="009A246C">
            <w:pPr>
              <w:rPr>
                <w:rFonts w:ascii="Arial" w:hAnsi="Arial" w:cs="Arial"/>
                <w:sz w:val="24"/>
                <w:szCs w:val="24"/>
              </w:rPr>
            </w:pPr>
            <w:r>
              <w:rPr>
                <w:rFonts w:ascii="Arial" w:hAnsi="Arial" w:cs="Arial"/>
                <w:sz w:val="24"/>
                <w:szCs w:val="24"/>
              </w:rPr>
              <w:t>1-317в-2019</w:t>
            </w:r>
          </w:p>
        </w:tc>
        <w:tc>
          <w:tcPr>
            <w:tcW w:w="1881" w:type="dxa"/>
            <w:gridSpan w:val="4"/>
            <w:tcBorders>
              <w:top w:val="single" w:sz="4" w:space="0" w:color="auto"/>
              <w:left w:val="single" w:sz="4" w:space="0" w:color="auto"/>
              <w:bottom w:val="single" w:sz="4" w:space="0" w:color="auto"/>
              <w:right w:val="single" w:sz="4" w:space="0" w:color="auto"/>
            </w:tcBorders>
          </w:tcPr>
          <w:p w:rsidR="009A246C" w:rsidRDefault="009A246C">
            <w:pPr>
              <w:jc w:val="center"/>
              <w:rPr>
                <w:rFonts w:ascii="Arial" w:hAnsi="Arial" w:cs="Arial"/>
                <w:b/>
                <w:sz w:val="24"/>
                <w:szCs w:val="24"/>
              </w:rPr>
            </w:pPr>
          </w:p>
        </w:tc>
      </w:tr>
      <w:tr w:rsidR="009A246C" w:rsidTr="009A246C">
        <w:trPr>
          <w:trHeight w:val="240"/>
        </w:trPr>
        <w:tc>
          <w:tcPr>
            <w:tcW w:w="2093" w:type="dxa"/>
            <w:tcBorders>
              <w:top w:val="single" w:sz="4" w:space="0" w:color="auto"/>
              <w:left w:val="single" w:sz="4" w:space="0" w:color="auto"/>
              <w:bottom w:val="single" w:sz="4" w:space="0" w:color="auto"/>
              <w:right w:val="single" w:sz="4" w:space="0" w:color="auto"/>
            </w:tcBorders>
            <w:vAlign w:val="center"/>
          </w:tcPr>
          <w:p w:rsidR="009A246C" w:rsidRDefault="009A246C">
            <w:pPr>
              <w:rPr>
                <w:rFonts w:ascii="Arial" w:hAnsi="Arial" w:cs="Arial"/>
                <w:sz w:val="24"/>
                <w:szCs w:val="24"/>
              </w:rPr>
            </w:pPr>
          </w:p>
        </w:tc>
        <w:tc>
          <w:tcPr>
            <w:tcW w:w="3852" w:type="dxa"/>
            <w:gridSpan w:val="5"/>
            <w:tcBorders>
              <w:top w:val="single" w:sz="4" w:space="0" w:color="auto"/>
              <w:left w:val="single" w:sz="4" w:space="0" w:color="auto"/>
              <w:bottom w:val="single" w:sz="4" w:space="0" w:color="auto"/>
              <w:right w:val="single" w:sz="4" w:space="0" w:color="auto"/>
            </w:tcBorders>
          </w:tcPr>
          <w:p w:rsidR="009A246C" w:rsidRDefault="009A246C">
            <w:pPr>
              <w:jc w:val="both"/>
              <w:rPr>
                <w:rFonts w:ascii="Arial" w:hAnsi="Arial" w:cs="Arial"/>
                <w:sz w:val="24"/>
                <w:szCs w:val="24"/>
              </w:rPr>
            </w:pPr>
            <w:r>
              <w:rPr>
                <w:rFonts w:ascii="Arial" w:hAnsi="Arial" w:cs="Arial"/>
                <w:sz w:val="24"/>
                <w:szCs w:val="24"/>
              </w:rPr>
              <w:t>Представление о соблюдении бюджетного законодательства</w:t>
            </w:r>
          </w:p>
        </w:tc>
        <w:tc>
          <w:tcPr>
            <w:tcW w:w="825" w:type="dxa"/>
            <w:gridSpan w:val="2"/>
            <w:tcBorders>
              <w:top w:val="single" w:sz="4" w:space="0" w:color="auto"/>
              <w:left w:val="single" w:sz="4" w:space="0" w:color="auto"/>
              <w:bottom w:val="single" w:sz="4" w:space="0" w:color="auto"/>
              <w:right w:val="single" w:sz="4" w:space="0" w:color="auto"/>
            </w:tcBorders>
          </w:tcPr>
          <w:p w:rsidR="009A246C" w:rsidRDefault="009A246C" w:rsidP="009A246C">
            <w:pPr>
              <w:rPr>
                <w:rFonts w:ascii="Arial" w:hAnsi="Arial" w:cs="Arial"/>
                <w:sz w:val="24"/>
                <w:szCs w:val="24"/>
              </w:rPr>
            </w:pPr>
            <w:r>
              <w:rPr>
                <w:rFonts w:ascii="Arial" w:hAnsi="Arial" w:cs="Arial"/>
                <w:sz w:val="24"/>
                <w:szCs w:val="24"/>
              </w:rPr>
              <w:t>15.04</w:t>
            </w:r>
          </w:p>
        </w:tc>
        <w:tc>
          <w:tcPr>
            <w:tcW w:w="814" w:type="dxa"/>
            <w:tcBorders>
              <w:top w:val="single" w:sz="4" w:space="0" w:color="auto"/>
              <w:left w:val="single" w:sz="4" w:space="0" w:color="auto"/>
              <w:bottom w:val="single" w:sz="4" w:space="0" w:color="auto"/>
              <w:right w:val="single" w:sz="4" w:space="0" w:color="auto"/>
            </w:tcBorders>
          </w:tcPr>
          <w:p w:rsidR="009A246C" w:rsidRDefault="009A246C" w:rsidP="009A246C">
            <w:pPr>
              <w:rPr>
                <w:rFonts w:ascii="Arial" w:hAnsi="Arial" w:cs="Arial"/>
                <w:sz w:val="24"/>
                <w:szCs w:val="24"/>
              </w:rPr>
            </w:pPr>
            <w:r>
              <w:rPr>
                <w:rFonts w:ascii="Arial" w:hAnsi="Arial" w:cs="Arial"/>
                <w:sz w:val="24"/>
                <w:szCs w:val="24"/>
              </w:rPr>
              <w:t>1-148в-2019</w:t>
            </w:r>
          </w:p>
        </w:tc>
        <w:tc>
          <w:tcPr>
            <w:tcW w:w="1881" w:type="dxa"/>
            <w:gridSpan w:val="4"/>
            <w:tcBorders>
              <w:top w:val="single" w:sz="4" w:space="0" w:color="auto"/>
              <w:left w:val="single" w:sz="4" w:space="0" w:color="auto"/>
              <w:bottom w:val="single" w:sz="4" w:space="0" w:color="auto"/>
              <w:right w:val="single" w:sz="4" w:space="0" w:color="auto"/>
            </w:tcBorders>
          </w:tcPr>
          <w:p w:rsidR="009A246C" w:rsidRDefault="009A246C">
            <w:pPr>
              <w:jc w:val="center"/>
              <w:rPr>
                <w:rFonts w:ascii="Arial" w:hAnsi="Arial" w:cs="Arial"/>
                <w:b/>
                <w:sz w:val="24"/>
                <w:szCs w:val="24"/>
              </w:rPr>
            </w:pPr>
          </w:p>
        </w:tc>
      </w:tr>
      <w:tr w:rsidR="009A246C" w:rsidTr="009A246C">
        <w:trPr>
          <w:trHeight w:val="240"/>
        </w:trPr>
        <w:tc>
          <w:tcPr>
            <w:tcW w:w="2093" w:type="dxa"/>
            <w:tcBorders>
              <w:top w:val="single" w:sz="4" w:space="0" w:color="auto"/>
              <w:left w:val="single" w:sz="4" w:space="0" w:color="auto"/>
              <w:bottom w:val="single" w:sz="4" w:space="0" w:color="auto"/>
              <w:right w:val="single" w:sz="4" w:space="0" w:color="auto"/>
            </w:tcBorders>
            <w:vAlign w:val="center"/>
          </w:tcPr>
          <w:p w:rsidR="009A246C" w:rsidRDefault="009A246C">
            <w:pPr>
              <w:rPr>
                <w:rFonts w:ascii="Arial" w:hAnsi="Arial" w:cs="Arial"/>
                <w:sz w:val="24"/>
                <w:szCs w:val="24"/>
              </w:rPr>
            </w:pPr>
          </w:p>
        </w:tc>
        <w:tc>
          <w:tcPr>
            <w:tcW w:w="3852" w:type="dxa"/>
            <w:gridSpan w:val="5"/>
            <w:tcBorders>
              <w:top w:val="single" w:sz="4" w:space="0" w:color="auto"/>
              <w:left w:val="single" w:sz="4" w:space="0" w:color="auto"/>
              <w:bottom w:val="single" w:sz="4" w:space="0" w:color="auto"/>
              <w:right w:val="single" w:sz="4" w:space="0" w:color="auto"/>
            </w:tcBorders>
          </w:tcPr>
          <w:p w:rsidR="009A246C" w:rsidRDefault="009A246C">
            <w:pPr>
              <w:jc w:val="both"/>
              <w:rPr>
                <w:rFonts w:ascii="Arial" w:hAnsi="Arial" w:cs="Arial"/>
                <w:sz w:val="24"/>
                <w:szCs w:val="24"/>
              </w:rPr>
            </w:pPr>
            <w:r>
              <w:rPr>
                <w:rFonts w:ascii="Arial" w:hAnsi="Arial" w:cs="Arial"/>
                <w:sz w:val="24"/>
                <w:szCs w:val="24"/>
              </w:rPr>
              <w:t xml:space="preserve">О проекте постановления о внесении изменений в постановление №22 от 06.04.2016 </w:t>
            </w:r>
          </w:p>
        </w:tc>
        <w:tc>
          <w:tcPr>
            <w:tcW w:w="825" w:type="dxa"/>
            <w:gridSpan w:val="2"/>
            <w:tcBorders>
              <w:top w:val="single" w:sz="4" w:space="0" w:color="auto"/>
              <w:left w:val="single" w:sz="4" w:space="0" w:color="auto"/>
              <w:bottom w:val="single" w:sz="4" w:space="0" w:color="auto"/>
              <w:right w:val="single" w:sz="4" w:space="0" w:color="auto"/>
            </w:tcBorders>
          </w:tcPr>
          <w:p w:rsidR="009A246C" w:rsidRDefault="009A246C" w:rsidP="009A246C">
            <w:pPr>
              <w:rPr>
                <w:rFonts w:ascii="Arial" w:hAnsi="Arial" w:cs="Arial"/>
                <w:sz w:val="24"/>
                <w:szCs w:val="24"/>
              </w:rPr>
            </w:pPr>
            <w:r>
              <w:rPr>
                <w:rFonts w:ascii="Arial" w:hAnsi="Arial" w:cs="Arial"/>
                <w:sz w:val="24"/>
                <w:szCs w:val="24"/>
              </w:rPr>
              <w:t>05.04</w:t>
            </w:r>
          </w:p>
        </w:tc>
        <w:tc>
          <w:tcPr>
            <w:tcW w:w="814" w:type="dxa"/>
            <w:tcBorders>
              <w:top w:val="single" w:sz="4" w:space="0" w:color="auto"/>
              <w:left w:val="single" w:sz="4" w:space="0" w:color="auto"/>
              <w:bottom w:val="single" w:sz="4" w:space="0" w:color="auto"/>
              <w:right w:val="single" w:sz="4" w:space="0" w:color="auto"/>
            </w:tcBorders>
          </w:tcPr>
          <w:p w:rsidR="009A246C" w:rsidRDefault="009A246C" w:rsidP="009A246C">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9A246C" w:rsidRDefault="009A246C">
            <w:pPr>
              <w:jc w:val="center"/>
              <w:rPr>
                <w:rFonts w:ascii="Arial" w:hAnsi="Arial" w:cs="Arial"/>
                <w:b/>
                <w:sz w:val="24"/>
                <w:szCs w:val="24"/>
              </w:rPr>
            </w:pPr>
          </w:p>
        </w:tc>
      </w:tr>
      <w:tr w:rsidR="009A246C" w:rsidTr="009A246C">
        <w:trPr>
          <w:trHeight w:val="240"/>
        </w:trPr>
        <w:tc>
          <w:tcPr>
            <w:tcW w:w="2093" w:type="dxa"/>
            <w:tcBorders>
              <w:top w:val="single" w:sz="4" w:space="0" w:color="auto"/>
              <w:left w:val="single" w:sz="4" w:space="0" w:color="auto"/>
              <w:bottom w:val="single" w:sz="4" w:space="0" w:color="auto"/>
              <w:right w:val="single" w:sz="4" w:space="0" w:color="auto"/>
            </w:tcBorders>
            <w:vAlign w:val="center"/>
          </w:tcPr>
          <w:p w:rsidR="009A246C" w:rsidRDefault="009A246C">
            <w:pPr>
              <w:rPr>
                <w:rFonts w:ascii="Arial" w:hAnsi="Arial" w:cs="Arial"/>
                <w:sz w:val="24"/>
                <w:szCs w:val="24"/>
              </w:rPr>
            </w:pPr>
          </w:p>
        </w:tc>
        <w:tc>
          <w:tcPr>
            <w:tcW w:w="3852" w:type="dxa"/>
            <w:gridSpan w:val="5"/>
            <w:tcBorders>
              <w:top w:val="single" w:sz="4" w:space="0" w:color="auto"/>
              <w:left w:val="single" w:sz="4" w:space="0" w:color="auto"/>
              <w:bottom w:val="single" w:sz="4" w:space="0" w:color="auto"/>
              <w:right w:val="single" w:sz="4" w:space="0" w:color="auto"/>
            </w:tcBorders>
          </w:tcPr>
          <w:p w:rsidR="009A246C" w:rsidRDefault="009A246C">
            <w:pPr>
              <w:jc w:val="both"/>
              <w:rPr>
                <w:rFonts w:ascii="Arial" w:hAnsi="Arial" w:cs="Arial"/>
                <w:sz w:val="24"/>
                <w:szCs w:val="24"/>
              </w:rPr>
            </w:pPr>
            <w:r>
              <w:rPr>
                <w:rFonts w:ascii="Arial" w:hAnsi="Arial" w:cs="Arial"/>
                <w:sz w:val="24"/>
                <w:szCs w:val="24"/>
              </w:rPr>
              <w:t>О проекте постановления о внесении изменений в постановление №63/1 от 26.07.2012</w:t>
            </w:r>
          </w:p>
        </w:tc>
        <w:tc>
          <w:tcPr>
            <w:tcW w:w="825" w:type="dxa"/>
            <w:gridSpan w:val="2"/>
            <w:tcBorders>
              <w:top w:val="single" w:sz="4" w:space="0" w:color="auto"/>
              <w:left w:val="single" w:sz="4" w:space="0" w:color="auto"/>
              <w:bottom w:val="single" w:sz="4" w:space="0" w:color="auto"/>
              <w:right w:val="single" w:sz="4" w:space="0" w:color="auto"/>
            </w:tcBorders>
          </w:tcPr>
          <w:p w:rsidR="009A246C" w:rsidRDefault="009A246C" w:rsidP="009A246C">
            <w:pPr>
              <w:rPr>
                <w:rFonts w:ascii="Arial" w:hAnsi="Arial" w:cs="Arial"/>
                <w:sz w:val="24"/>
                <w:szCs w:val="24"/>
              </w:rPr>
            </w:pPr>
            <w:r>
              <w:rPr>
                <w:rFonts w:ascii="Arial" w:hAnsi="Arial" w:cs="Arial"/>
                <w:sz w:val="24"/>
                <w:szCs w:val="24"/>
              </w:rPr>
              <w:t>05.04</w:t>
            </w:r>
          </w:p>
        </w:tc>
        <w:tc>
          <w:tcPr>
            <w:tcW w:w="814" w:type="dxa"/>
            <w:tcBorders>
              <w:top w:val="single" w:sz="4" w:space="0" w:color="auto"/>
              <w:left w:val="single" w:sz="4" w:space="0" w:color="auto"/>
              <w:bottom w:val="single" w:sz="4" w:space="0" w:color="auto"/>
              <w:right w:val="single" w:sz="4" w:space="0" w:color="auto"/>
            </w:tcBorders>
          </w:tcPr>
          <w:p w:rsidR="009A246C" w:rsidRDefault="009A246C" w:rsidP="009A246C">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9A246C" w:rsidRDefault="009A246C">
            <w:pPr>
              <w:jc w:val="center"/>
              <w:rPr>
                <w:rFonts w:ascii="Arial" w:hAnsi="Arial" w:cs="Arial"/>
                <w:b/>
                <w:sz w:val="24"/>
                <w:szCs w:val="24"/>
              </w:rPr>
            </w:pPr>
          </w:p>
        </w:tc>
      </w:tr>
      <w:tr w:rsidR="009A246C" w:rsidTr="009A246C">
        <w:trPr>
          <w:trHeight w:val="240"/>
        </w:trPr>
        <w:tc>
          <w:tcPr>
            <w:tcW w:w="2093" w:type="dxa"/>
            <w:tcBorders>
              <w:top w:val="single" w:sz="4" w:space="0" w:color="auto"/>
              <w:left w:val="single" w:sz="4" w:space="0" w:color="auto"/>
              <w:bottom w:val="single" w:sz="4" w:space="0" w:color="auto"/>
              <w:right w:val="single" w:sz="4" w:space="0" w:color="auto"/>
            </w:tcBorders>
            <w:vAlign w:val="center"/>
          </w:tcPr>
          <w:p w:rsidR="009A246C" w:rsidRDefault="009A246C">
            <w:pPr>
              <w:rPr>
                <w:rFonts w:ascii="Arial" w:hAnsi="Arial" w:cs="Arial"/>
                <w:sz w:val="24"/>
                <w:szCs w:val="24"/>
              </w:rPr>
            </w:pPr>
          </w:p>
        </w:tc>
        <w:tc>
          <w:tcPr>
            <w:tcW w:w="3852" w:type="dxa"/>
            <w:gridSpan w:val="5"/>
            <w:tcBorders>
              <w:top w:val="single" w:sz="4" w:space="0" w:color="auto"/>
              <w:left w:val="single" w:sz="4" w:space="0" w:color="auto"/>
              <w:bottom w:val="single" w:sz="4" w:space="0" w:color="auto"/>
              <w:right w:val="single" w:sz="4" w:space="0" w:color="auto"/>
            </w:tcBorders>
          </w:tcPr>
          <w:p w:rsidR="009A246C" w:rsidRDefault="009A246C">
            <w:pPr>
              <w:jc w:val="both"/>
              <w:rPr>
                <w:rFonts w:ascii="Arial" w:hAnsi="Arial" w:cs="Arial"/>
                <w:sz w:val="24"/>
                <w:szCs w:val="24"/>
              </w:rPr>
            </w:pPr>
            <w:r>
              <w:rPr>
                <w:rFonts w:ascii="Arial" w:hAnsi="Arial" w:cs="Arial"/>
                <w:sz w:val="24"/>
                <w:szCs w:val="24"/>
              </w:rPr>
              <w:t>О проекте постановления о внесении изменений в постановление №18 от 01.07.2014</w:t>
            </w:r>
          </w:p>
        </w:tc>
        <w:tc>
          <w:tcPr>
            <w:tcW w:w="825" w:type="dxa"/>
            <w:gridSpan w:val="2"/>
            <w:tcBorders>
              <w:top w:val="single" w:sz="4" w:space="0" w:color="auto"/>
              <w:left w:val="single" w:sz="4" w:space="0" w:color="auto"/>
              <w:bottom w:val="single" w:sz="4" w:space="0" w:color="auto"/>
              <w:right w:val="single" w:sz="4" w:space="0" w:color="auto"/>
            </w:tcBorders>
          </w:tcPr>
          <w:p w:rsidR="009A246C" w:rsidRDefault="009A246C" w:rsidP="009A246C">
            <w:pPr>
              <w:rPr>
                <w:rFonts w:ascii="Arial" w:hAnsi="Arial" w:cs="Arial"/>
                <w:sz w:val="24"/>
                <w:szCs w:val="24"/>
              </w:rPr>
            </w:pPr>
            <w:r>
              <w:rPr>
                <w:rFonts w:ascii="Arial" w:hAnsi="Arial" w:cs="Arial"/>
                <w:sz w:val="24"/>
                <w:szCs w:val="24"/>
              </w:rPr>
              <w:t>05.04</w:t>
            </w:r>
          </w:p>
        </w:tc>
        <w:tc>
          <w:tcPr>
            <w:tcW w:w="814" w:type="dxa"/>
            <w:tcBorders>
              <w:top w:val="single" w:sz="4" w:space="0" w:color="auto"/>
              <w:left w:val="single" w:sz="4" w:space="0" w:color="auto"/>
              <w:bottom w:val="single" w:sz="4" w:space="0" w:color="auto"/>
              <w:right w:val="single" w:sz="4" w:space="0" w:color="auto"/>
            </w:tcBorders>
          </w:tcPr>
          <w:p w:rsidR="009A246C" w:rsidRDefault="009A246C" w:rsidP="009A246C">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9A246C" w:rsidRDefault="009A246C">
            <w:pPr>
              <w:jc w:val="center"/>
              <w:rPr>
                <w:rFonts w:ascii="Arial" w:hAnsi="Arial" w:cs="Arial"/>
                <w:b/>
                <w:sz w:val="24"/>
                <w:szCs w:val="24"/>
              </w:rPr>
            </w:pPr>
          </w:p>
        </w:tc>
      </w:tr>
      <w:tr w:rsidR="009A246C" w:rsidTr="009A246C">
        <w:trPr>
          <w:trHeight w:val="240"/>
        </w:trPr>
        <w:tc>
          <w:tcPr>
            <w:tcW w:w="2093" w:type="dxa"/>
            <w:tcBorders>
              <w:top w:val="single" w:sz="4" w:space="0" w:color="auto"/>
              <w:left w:val="single" w:sz="4" w:space="0" w:color="auto"/>
              <w:bottom w:val="single" w:sz="4" w:space="0" w:color="auto"/>
              <w:right w:val="single" w:sz="4" w:space="0" w:color="auto"/>
            </w:tcBorders>
            <w:vAlign w:val="center"/>
          </w:tcPr>
          <w:p w:rsidR="009A246C" w:rsidRDefault="009A246C">
            <w:pPr>
              <w:rPr>
                <w:rFonts w:ascii="Arial" w:hAnsi="Arial" w:cs="Arial"/>
                <w:sz w:val="24"/>
                <w:szCs w:val="24"/>
              </w:rPr>
            </w:pPr>
          </w:p>
        </w:tc>
        <w:tc>
          <w:tcPr>
            <w:tcW w:w="3852" w:type="dxa"/>
            <w:gridSpan w:val="5"/>
            <w:tcBorders>
              <w:top w:val="single" w:sz="4" w:space="0" w:color="auto"/>
              <w:left w:val="single" w:sz="4" w:space="0" w:color="auto"/>
              <w:bottom w:val="single" w:sz="4" w:space="0" w:color="auto"/>
              <w:right w:val="single" w:sz="4" w:space="0" w:color="auto"/>
            </w:tcBorders>
          </w:tcPr>
          <w:p w:rsidR="009A246C" w:rsidRDefault="009A246C">
            <w:pPr>
              <w:jc w:val="both"/>
              <w:rPr>
                <w:rFonts w:ascii="Arial" w:hAnsi="Arial" w:cs="Arial"/>
                <w:sz w:val="24"/>
                <w:szCs w:val="24"/>
              </w:rPr>
            </w:pPr>
            <w:r>
              <w:rPr>
                <w:rFonts w:ascii="Arial" w:hAnsi="Arial" w:cs="Arial"/>
                <w:sz w:val="24"/>
                <w:szCs w:val="24"/>
              </w:rPr>
              <w:t xml:space="preserve">О проекте постановления об энергосбережении и повышения </w:t>
            </w:r>
            <w:proofErr w:type="spellStart"/>
            <w:r>
              <w:rPr>
                <w:rFonts w:ascii="Arial" w:hAnsi="Arial" w:cs="Arial"/>
                <w:sz w:val="24"/>
                <w:szCs w:val="24"/>
              </w:rPr>
              <w:t>энергоэффективности</w:t>
            </w:r>
            <w:proofErr w:type="spellEnd"/>
          </w:p>
        </w:tc>
        <w:tc>
          <w:tcPr>
            <w:tcW w:w="825" w:type="dxa"/>
            <w:gridSpan w:val="2"/>
            <w:tcBorders>
              <w:top w:val="single" w:sz="4" w:space="0" w:color="auto"/>
              <w:left w:val="single" w:sz="4" w:space="0" w:color="auto"/>
              <w:bottom w:val="single" w:sz="4" w:space="0" w:color="auto"/>
              <w:right w:val="single" w:sz="4" w:space="0" w:color="auto"/>
            </w:tcBorders>
          </w:tcPr>
          <w:p w:rsidR="009A246C" w:rsidRDefault="009A246C" w:rsidP="009A246C">
            <w:pPr>
              <w:rPr>
                <w:rFonts w:ascii="Arial" w:hAnsi="Arial" w:cs="Arial"/>
                <w:sz w:val="24"/>
                <w:szCs w:val="24"/>
              </w:rPr>
            </w:pPr>
            <w:r>
              <w:rPr>
                <w:rFonts w:ascii="Arial" w:hAnsi="Arial" w:cs="Arial"/>
                <w:sz w:val="24"/>
                <w:szCs w:val="24"/>
              </w:rPr>
              <w:t>29.03</w:t>
            </w:r>
          </w:p>
        </w:tc>
        <w:tc>
          <w:tcPr>
            <w:tcW w:w="814" w:type="dxa"/>
            <w:tcBorders>
              <w:top w:val="single" w:sz="4" w:space="0" w:color="auto"/>
              <w:left w:val="single" w:sz="4" w:space="0" w:color="auto"/>
              <w:bottom w:val="single" w:sz="4" w:space="0" w:color="auto"/>
              <w:right w:val="single" w:sz="4" w:space="0" w:color="auto"/>
            </w:tcBorders>
          </w:tcPr>
          <w:p w:rsidR="009A246C" w:rsidRDefault="009A246C" w:rsidP="009A246C">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9A246C" w:rsidRDefault="009A246C">
            <w:pPr>
              <w:jc w:val="center"/>
              <w:rPr>
                <w:rFonts w:ascii="Arial" w:hAnsi="Arial" w:cs="Arial"/>
                <w:b/>
                <w:sz w:val="24"/>
                <w:szCs w:val="24"/>
              </w:rPr>
            </w:pPr>
          </w:p>
        </w:tc>
      </w:tr>
      <w:tr w:rsidR="009A246C" w:rsidTr="009A246C">
        <w:trPr>
          <w:trHeight w:val="240"/>
        </w:trPr>
        <w:tc>
          <w:tcPr>
            <w:tcW w:w="2093" w:type="dxa"/>
            <w:tcBorders>
              <w:top w:val="single" w:sz="4" w:space="0" w:color="auto"/>
              <w:left w:val="single" w:sz="4" w:space="0" w:color="auto"/>
              <w:bottom w:val="single" w:sz="4" w:space="0" w:color="auto"/>
              <w:right w:val="single" w:sz="4" w:space="0" w:color="auto"/>
            </w:tcBorders>
            <w:vAlign w:val="center"/>
          </w:tcPr>
          <w:p w:rsidR="009A246C" w:rsidRDefault="009A246C">
            <w:pPr>
              <w:rPr>
                <w:rFonts w:ascii="Arial" w:hAnsi="Arial" w:cs="Arial"/>
                <w:sz w:val="24"/>
                <w:szCs w:val="24"/>
              </w:rPr>
            </w:pPr>
          </w:p>
        </w:tc>
        <w:tc>
          <w:tcPr>
            <w:tcW w:w="3852" w:type="dxa"/>
            <w:gridSpan w:val="5"/>
            <w:tcBorders>
              <w:top w:val="single" w:sz="4" w:space="0" w:color="auto"/>
              <w:left w:val="single" w:sz="4" w:space="0" w:color="auto"/>
              <w:bottom w:val="single" w:sz="4" w:space="0" w:color="auto"/>
              <w:right w:val="single" w:sz="4" w:space="0" w:color="auto"/>
            </w:tcBorders>
          </w:tcPr>
          <w:p w:rsidR="009A246C" w:rsidRDefault="009A246C">
            <w:pPr>
              <w:jc w:val="both"/>
              <w:rPr>
                <w:rFonts w:ascii="Arial" w:hAnsi="Arial" w:cs="Arial"/>
                <w:sz w:val="24"/>
                <w:szCs w:val="24"/>
              </w:rPr>
            </w:pPr>
            <w:r>
              <w:rPr>
                <w:rFonts w:ascii="Arial" w:hAnsi="Arial" w:cs="Arial"/>
                <w:sz w:val="24"/>
                <w:szCs w:val="24"/>
              </w:rPr>
              <w:t>О проекте постановления по муниципальному контролю</w:t>
            </w:r>
          </w:p>
        </w:tc>
        <w:tc>
          <w:tcPr>
            <w:tcW w:w="825" w:type="dxa"/>
            <w:gridSpan w:val="2"/>
            <w:tcBorders>
              <w:top w:val="single" w:sz="4" w:space="0" w:color="auto"/>
              <w:left w:val="single" w:sz="4" w:space="0" w:color="auto"/>
              <w:bottom w:val="single" w:sz="4" w:space="0" w:color="auto"/>
              <w:right w:val="single" w:sz="4" w:space="0" w:color="auto"/>
            </w:tcBorders>
          </w:tcPr>
          <w:p w:rsidR="009A246C" w:rsidRDefault="009A246C" w:rsidP="009A246C">
            <w:pPr>
              <w:rPr>
                <w:rFonts w:ascii="Arial" w:hAnsi="Arial" w:cs="Arial"/>
                <w:sz w:val="24"/>
                <w:szCs w:val="24"/>
              </w:rPr>
            </w:pPr>
            <w:r>
              <w:rPr>
                <w:rFonts w:ascii="Arial" w:hAnsi="Arial" w:cs="Arial"/>
                <w:sz w:val="24"/>
                <w:szCs w:val="24"/>
              </w:rPr>
              <w:t>29.03</w:t>
            </w:r>
          </w:p>
        </w:tc>
        <w:tc>
          <w:tcPr>
            <w:tcW w:w="814" w:type="dxa"/>
            <w:tcBorders>
              <w:top w:val="single" w:sz="4" w:space="0" w:color="auto"/>
              <w:left w:val="single" w:sz="4" w:space="0" w:color="auto"/>
              <w:bottom w:val="single" w:sz="4" w:space="0" w:color="auto"/>
              <w:right w:val="single" w:sz="4" w:space="0" w:color="auto"/>
            </w:tcBorders>
          </w:tcPr>
          <w:p w:rsidR="009A246C" w:rsidRDefault="009A246C" w:rsidP="009A246C">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9A246C" w:rsidRDefault="009A246C">
            <w:pPr>
              <w:jc w:val="center"/>
              <w:rPr>
                <w:rFonts w:ascii="Arial" w:hAnsi="Arial" w:cs="Arial"/>
                <w:b/>
                <w:sz w:val="24"/>
                <w:szCs w:val="24"/>
              </w:rPr>
            </w:pPr>
          </w:p>
        </w:tc>
      </w:tr>
      <w:tr w:rsidR="009A246C" w:rsidTr="009A246C">
        <w:trPr>
          <w:trHeight w:val="240"/>
        </w:trPr>
        <w:tc>
          <w:tcPr>
            <w:tcW w:w="2093" w:type="dxa"/>
            <w:tcBorders>
              <w:top w:val="single" w:sz="4" w:space="0" w:color="auto"/>
              <w:left w:val="single" w:sz="4" w:space="0" w:color="auto"/>
              <w:bottom w:val="single" w:sz="4" w:space="0" w:color="auto"/>
              <w:right w:val="single" w:sz="4" w:space="0" w:color="auto"/>
            </w:tcBorders>
            <w:vAlign w:val="center"/>
          </w:tcPr>
          <w:p w:rsidR="009A246C" w:rsidRDefault="009A246C">
            <w:pPr>
              <w:rPr>
                <w:rFonts w:ascii="Arial" w:hAnsi="Arial" w:cs="Arial"/>
                <w:sz w:val="24"/>
                <w:szCs w:val="24"/>
              </w:rPr>
            </w:pPr>
          </w:p>
        </w:tc>
        <w:tc>
          <w:tcPr>
            <w:tcW w:w="3852" w:type="dxa"/>
            <w:gridSpan w:val="5"/>
            <w:tcBorders>
              <w:top w:val="single" w:sz="4" w:space="0" w:color="auto"/>
              <w:left w:val="single" w:sz="4" w:space="0" w:color="auto"/>
              <w:bottom w:val="single" w:sz="4" w:space="0" w:color="auto"/>
              <w:right w:val="single" w:sz="4" w:space="0" w:color="auto"/>
            </w:tcBorders>
          </w:tcPr>
          <w:p w:rsidR="009A246C" w:rsidRDefault="009A246C">
            <w:pPr>
              <w:jc w:val="both"/>
              <w:rPr>
                <w:rFonts w:ascii="Arial" w:hAnsi="Arial" w:cs="Arial"/>
                <w:sz w:val="24"/>
                <w:szCs w:val="24"/>
              </w:rPr>
            </w:pPr>
            <w:r>
              <w:rPr>
                <w:rFonts w:ascii="Arial" w:hAnsi="Arial" w:cs="Arial"/>
                <w:sz w:val="24"/>
                <w:szCs w:val="24"/>
              </w:rPr>
              <w:t>протест на постановление №32 от 22.04.2010</w:t>
            </w:r>
          </w:p>
        </w:tc>
        <w:tc>
          <w:tcPr>
            <w:tcW w:w="825" w:type="dxa"/>
            <w:gridSpan w:val="2"/>
            <w:tcBorders>
              <w:top w:val="single" w:sz="4" w:space="0" w:color="auto"/>
              <w:left w:val="single" w:sz="4" w:space="0" w:color="auto"/>
              <w:bottom w:val="single" w:sz="4" w:space="0" w:color="auto"/>
              <w:right w:val="single" w:sz="4" w:space="0" w:color="auto"/>
            </w:tcBorders>
          </w:tcPr>
          <w:p w:rsidR="009A246C" w:rsidRDefault="009A246C" w:rsidP="009A246C">
            <w:pPr>
              <w:rPr>
                <w:rFonts w:ascii="Arial" w:hAnsi="Arial" w:cs="Arial"/>
                <w:sz w:val="24"/>
                <w:szCs w:val="24"/>
              </w:rPr>
            </w:pPr>
            <w:r>
              <w:rPr>
                <w:rFonts w:ascii="Arial" w:hAnsi="Arial" w:cs="Arial"/>
                <w:sz w:val="24"/>
                <w:szCs w:val="24"/>
              </w:rPr>
              <w:t>26.03</w:t>
            </w:r>
          </w:p>
        </w:tc>
        <w:tc>
          <w:tcPr>
            <w:tcW w:w="814" w:type="dxa"/>
            <w:tcBorders>
              <w:top w:val="single" w:sz="4" w:space="0" w:color="auto"/>
              <w:left w:val="single" w:sz="4" w:space="0" w:color="auto"/>
              <w:bottom w:val="single" w:sz="4" w:space="0" w:color="auto"/>
              <w:right w:val="single" w:sz="4" w:space="0" w:color="auto"/>
            </w:tcBorders>
          </w:tcPr>
          <w:p w:rsidR="009A246C" w:rsidRDefault="009A246C" w:rsidP="009A246C">
            <w:pPr>
              <w:rPr>
                <w:rFonts w:ascii="Arial" w:hAnsi="Arial" w:cs="Arial"/>
                <w:sz w:val="24"/>
                <w:szCs w:val="24"/>
              </w:rPr>
            </w:pPr>
            <w:r>
              <w:rPr>
                <w:rFonts w:ascii="Arial" w:hAnsi="Arial" w:cs="Arial"/>
                <w:sz w:val="24"/>
                <w:szCs w:val="24"/>
              </w:rPr>
              <w:t>1-148в-2019</w:t>
            </w:r>
          </w:p>
        </w:tc>
        <w:tc>
          <w:tcPr>
            <w:tcW w:w="1881" w:type="dxa"/>
            <w:gridSpan w:val="4"/>
            <w:tcBorders>
              <w:top w:val="single" w:sz="4" w:space="0" w:color="auto"/>
              <w:left w:val="single" w:sz="4" w:space="0" w:color="auto"/>
              <w:bottom w:val="single" w:sz="4" w:space="0" w:color="auto"/>
              <w:right w:val="single" w:sz="4" w:space="0" w:color="auto"/>
            </w:tcBorders>
          </w:tcPr>
          <w:p w:rsidR="009A246C" w:rsidRDefault="009A246C">
            <w:pPr>
              <w:jc w:val="center"/>
              <w:rPr>
                <w:rFonts w:ascii="Arial" w:hAnsi="Arial" w:cs="Arial"/>
                <w:b/>
                <w:sz w:val="24"/>
                <w:szCs w:val="24"/>
              </w:rPr>
            </w:pPr>
          </w:p>
        </w:tc>
      </w:tr>
      <w:tr w:rsidR="009A246C" w:rsidTr="009A246C">
        <w:trPr>
          <w:trHeight w:val="240"/>
        </w:trPr>
        <w:tc>
          <w:tcPr>
            <w:tcW w:w="2093" w:type="dxa"/>
            <w:tcBorders>
              <w:top w:val="single" w:sz="4" w:space="0" w:color="auto"/>
              <w:left w:val="single" w:sz="4" w:space="0" w:color="auto"/>
              <w:bottom w:val="single" w:sz="4" w:space="0" w:color="auto"/>
              <w:right w:val="single" w:sz="4" w:space="0" w:color="auto"/>
            </w:tcBorders>
            <w:vAlign w:val="center"/>
          </w:tcPr>
          <w:p w:rsidR="009A246C" w:rsidRDefault="009A246C">
            <w:pPr>
              <w:rPr>
                <w:rFonts w:ascii="Arial" w:hAnsi="Arial" w:cs="Arial"/>
                <w:sz w:val="24"/>
                <w:szCs w:val="24"/>
              </w:rPr>
            </w:pPr>
          </w:p>
        </w:tc>
        <w:tc>
          <w:tcPr>
            <w:tcW w:w="3852" w:type="dxa"/>
            <w:gridSpan w:val="5"/>
            <w:tcBorders>
              <w:top w:val="single" w:sz="4" w:space="0" w:color="auto"/>
              <w:left w:val="single" w:sz="4" w:space="0" w:color="auto"/>
              <w:bottom w:val="single" w:sz="4" w:space="0" w:color="auto"/>
              <w:right w:val="single" w:sz="4" w:space="0" w:color="auto"/>
            </w:tcBorders>
          </w:tcPr>
          <w:p w:rsidR="009A246C" w:rsidRDefault="006A7E52">
            <w:pPr>
              <w:jc w:val="both"/>
              <w:rPr>
                <w:rFonts w:ascii="Arial" w:hAnsi="Arial" w:cs="Arial"/>
                <w:sz w:val="24"/>
                <w:szCs w:val="24"/>
              </w:rPr>
            </w:pPr>
            <w:r>
              <w:rPr>
                <w:rFonts w:ascii="Arial" w:hAnsi="Arial" w:cs="Arial"/>
                <w:sz w:val="24"/>
                <w:szCs w:val="24"/>
              </w:rPr>
              <w:t>Протест на Устав</w:t>
            </w:r>
          </w:p>
        </w:tc>
        <w:tc>
          <w:tcPr>
            <w:tcW w:w="825" w:type="dxa"/>
            <w:gridSpan w:val="2"/>
            <w:tcBorders>
              <w:top w:val="single" w:sz="4" w:space="0" w:color="auto"/>
              <w:left w:val="single" w:sz="4" w:space="0" w:color="auto"/>
              <w:bottom w:val="single" w:sz="4" w:space="0" w:color="auto"/>
              <w:right w:val="single" w:sz="4" w:space="0" w:color="auto"/>
            </w:tcBorders>
          </w:tcPr>
          <w:p w:rsidR="009A246C" w:rsidRDefault="006A7E52" w:rsidP="009A246C">
            <w:pPr>
              <w:rPr>
                <w:rFonts w:ascii="Arial" w:hAnsi="Arial" w:cs="Arial"/>
                <w:sz w:val="24"/>
                <w:szCs w:val="24"/>
              </w:rPr>
            </w:pPr>
            <w:r>
              <w:rPr>
                <w:rFonts w:ascii="Arial" w:hAnsi="Arial" w:cs="Arial"/>
                <w:sz w:val="24"/>
                <w:szCs w:val="24"/>
              </w:rPr>
              <w:t>26.03</w:t>
            </w:r>
          </w:p>
        </w:tc>
        <w:tc>
          <w:tcPr>
            <w:tcW w:w="814" w:type="dxa"/>
            <w:tcBorders>
              <w:top w:val="single" w:sz="4" w:space="0" w:color="auto"/>
              <w:left w:val="single" w:sz="4" w:space="0" w:color="auto"/>
              <w:bottom w:val="single" w:sz="4" w:space="0" w:color="auto"/>
              <w:right w:val="single" w:sz="4" w:space="0" w:color="auto"/>
            </w:tcBorders>
          </w:tcPr>
          <w:p w:rsidR="009A246C" w:rsidRDefault="006A7E52" w:rsidP="009A246C">
            <w:pPr>
              <w:rPr>
                <w:rFonts w:ascii="Arial" w:hAnsi="Arial" w:cs="Arial"/>
                <w:sz w:val="24"/>
                <w:szCs w:val="24"/>
              </w:rPr>
            </w:pPr>
            <w:r>
              <w:rPr>
                <w:rFonts w:ascii="Arial" w:hAnsi="Arial" w:cs="Arial"/>
                <w:sz w:val="24"/>
                <w:szCs w:val="24"/>
              </w:rPr>
              <w:t>10-2019</w:t>
            </w:r>
          </w:p>
        </w:tc>
        <w:tc>
          <w:tcPr>
            <w:tcW w:w="1881" w:type="dxa"/>
            <w:gridSpan w:val="4"/>
            <w:tcBorders>
              <w:top w:val="single" w:sz="4" w:space="0" w:color="auto"/>
              <w:left w:val="single" w:sz="4" w:space="0" w:color="auto"/>
              <w:bottom w:val="single" w:sz="4" w:space="0" w:color="auto"/>
              <w:right w:val="single" w:sz="4" w:space="0" w:color="auto"/>
            </w:tcBorders>
          </w:tcPr>
          <w:p w:rsidR="009A246C" w:rsidRDefault="009A246C">
            <w:pPr>
              <w:jc w:val="center"/>
              <w:rPr>
                <w:rFonts w:ascii="Arial" w:hAnsi="Arial" w:cs="Arial"/>
                <w:b/>
                <w:sz w:val="24"/>
                <w:szCs w:val="24"/>
              </w:rPr>
            </w:pPr>
          </w:p>
        </w:tc>
      </w:tr>
      <w:tr w:rsidR="009A246C" w:rsidTr="009A246C">
        <w:trPr>
          <w:trHeight w:val="240"/>
        </w:trPr>
        <w:tc>
          <w:tcPr>
            <w:tcW w:w="2093" w:type="dxa"/>
            <w:tcBorders>
              <w:top w:val="single" w:sz="4" w:space="0" w:color="auto"/>
              <w:left w:val="single" w:sz="4" w:space="0" w:color="auto"/>
              <w:bottom w:val="single" w:sz="4" w:space="0" w:color="auto"/>
              <w:right w:val="single" w:sz="4" w:space="0" w:color="auto"/>
            </w:tcBorders>
            <w:vAlign w:val="center"/>
          </w:tcPr>
          <w:p w:rsidR="009A246C" w:rsidRDefault="009A246C">
            <w:pPr>
              <w:rPr>
                <w:rFonts w:ascii="Arial" w:hAnsi="Arial" w:cs="Arial"/>
                <w:sz w:val="24"/>
                <w:szCs w:val="24"/>
              </w:rPr>
            </w:pPr>
          </w:p>
        </w:tc>
        <w:tc>
          <w:tcPr>
            <w:tcW w:w="3852" w:type="dxa"/>
            <w:gridSpan w:val="5"/>
            <w:tcBorders>
              <w:top w:val="single" w:sz="4" w:space="0" w:color="auto"/>
              <w:left w:val="single" w:sz="4" w:space="0" w:color="auto"/>
              <w:bottom w:val="single" w:sz="4" w:space="0" w:color="auto"/>
              <w:right w:val="single" w:sz="4" w:space="0" w:color="auto"/>
            </w:tcBorders>
          </w:tcPr>
          <w:p w:rsidR="009A246C" w:rsidRDefault="006A7E52">
            <w:pPr>
              <w:jc w:val="both"/>
              <w:rPr>
                <w:rFonts w:ascii="Arial" w:hAnsi="Arial" w:cs="Arial"/>
                <w:sz w:val="24"/>
                <w:szCs w:val="24"/>
              </w:rPr>
            </w:pPr>
            <w:r>
              <w:rPr>
                <w:rFonts w:ascii="Arial" w:hAnsi="Arial" w:cs="Arial"/>
                <w:sz w:val="24"/>
                <w:szCs w:val="24"/>
              </w:rPr>
              <w:t xml:space="preserve">Протест об оказании имущественной поддержки субъектам малого и среднего предпринимательства </w:t>
            </w:r>
          </w:p>
        </w:tc>
        <w:tc>
          <w:tcPr>
            <w:tcW w:w="825" w:type="dxa"/>
            <w:gridSpan w:val="2"/>
            <w:tcBorders>
              <w:top w:val="single" w:sz="4" w:space="0" w:color="auto"/>
              <w:left w:val="single" w:sz="4" w:space="0" w:color="auto"/>
              <w:bottom w:val="single" w:sz="4" w:space="0" w:color="auto"/>
              <w:right w:val="single" w:sz="4" w:space="0" w:color="auto"/>
            </w:tcBorders>
          </w:tcPr>
          <w:p w:rsidR="009A246C" w:rsidRDefault="006A7E52" w:rsidP="009A246C">
            <w:pPr>
              <w:rPr>
                <w:rFonts w:ascii="Arial" w:hAnsi="Arial" w:cs="Arial"/>
                <w:sz w:val="24"/>
                <w:szCs w:val="24"/>
              </w:rPr>
            </w:pPr>
            <w:r>
              <w:rPr>
                <w:rFonts w:ascii="Arial" w:hAnsi="Arial" w:cs="Arial"/>
                <w:sz w:val="24"/>
                <w:szCs w:val="24"/>
              </w:rPr>
              <w:t>03.04</w:t>
            </w:r>
          </w:p>
        </w:tc>
        <w:tc>
          <w:tcPr>
            <w:tcW w:w="814" w:type="dxa"/>
            <w:tcBorders>
              <w:top w:val="single" w:sz="4" w:space="0" w:color="auto"/>
              <w:left w:val="single" w:sz="4" w:space="0" w:color="auto"/>
              <w:bottom w:val="single" w:sz="4" w:space="0" w:color="auto"/>
              <w:right w:val="single" w:sz="4" w:space="0" w:color="auto"/>
            </w:tcBorders>
          </w:tcPr>
          <w:p w:rsidR="009A246C" w:rsidRDefault="006A7E52" w:rsidP="009A246C">
            <w:pPr>
              <w:rPr>
                <w:rFonts w:ascii="Arial" w:hAnsi="Arial" w:cs="Arial"/>
                <w:sz w:val="24"/>
                <w:szCs w:val="24"/>
              </w:rPr>
            </w:pPr>
            <w:r>
              <w:rPr>
                <w:rFonts w:ascii="Arial" w:hAnsi="Arial" w:cs="Arial"/>
                <w:sz w:val="24"/>
                <w:szCs w:val="24"/>
              </w:rPr>
              <w:t>10-2019</w:t>
            </w:r>
          </w:p>
        </w:tc>
        <w:tc>
          <w:tcPr>
            <w:tcW w:w="1881" w:type="dxa"/>
            <w:gridSpan w:val="4"/>
            <w:tcBorders>
              <w:top w:val="single" w:sz="4" w:space="0" w:color="auto"/>
              <w:left w:val="single" w:sz="4" w:space="0" w:color="auto"/>
              <w:bottom w:val="single" w:sz="4" w:space="0" w:color="auto"/>
              <w:right w:val="single" w:sz="4" w:space="0" w:color="auto"/>
            </w:tcBorders>
          </w:tcPr>
          <w:p w:rsidR="009A246C" w:rsidRDefault="009A246C">
            <w:pPr>
              <w:jc w:val="center"/>
              <w:rPr>
                <w:rFonts w:ascii="Arial" w:hAnsi="Arial" w:cs="Arial"/>
                <w:b/>
                <w:sz w:val="24"/>
                <w:szCs w:val="24"/>
              </w:rPr>
            </w:pPr>
          </w:p>
        </w:tc>
      </w:tr>
    </w:tbl>
    <w:p w:rsidR="00A047FB" w:rsidRDefault="00A047FB" w:rsidP="00A047FB"/>
    <w:p w:rsidR="00A047FB" w:rsidRDefault="00A047FB" w:rsidP="00A047FB"/>
    <w:p w:rsidR="00E8034A" w:rsidRDefault="00E8034A"/>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Pr="000C3148" w:rsidRDefault="000C3148" w:rsidP="000C3148">
      <w:pPr>
        <w:keepNext/>
        <w:spacing w:after="0" w:line="480" w:lineRule="auto"/>
        <w:jc w:val="center"/>
        <w:outlineLvl w:val="0"/>
        <w:rPr>
          <w:rFonts w:ascii="Arial" w:eastAsia="Times New Roman" w:hAnsi="Arial" w:cs="Arial"/>
          <w:b/>
          <w:color w:val="000000"/>
          <w:sz w:val="24"/>
          <w:szCs w:val="24"/>
          <w:lang w:eastAsia="ru-RU"/>
        </w:rPr>
      </w:pPr>
      <w:r w:rsidRPr="000C3148">
        <w:rPr>
          <w:rFonts w:ascii="Arial" w:eastAsia="Times New Roman" w:hAnsi="Arial" w:cs="Arial"/>
          <w:b/>
          <w:color w:val="000000"/>
          <w:sz w:val="24"/>
          <w:szCs w:val="24"/>
          <w:lang w:eastAsia="ru-RU"/>
        </w:rPr>
        <w:lastRenderedPageBreak/>
        <w:t>СОВЕТ НОВОСЕЛОВСКОГО СЕЛЬСКОГО ПОСЕЛЕНИЯ</w:t>
      </w:r>
    </w:p>
    <w:p w:rsidR="000C3148" w:rsidRPr="000C3148" w:rsidRDefault="000C3148" w:rsidP="000C3148">
      <w:pPr>
        <w:spacing w:after="0" w:line="480" w:lineRule="auto"/>
        <w:jc w:val="center"/>
        <w:rPr>
          <w:rFonts w:ascii="Arial" w:eastAsia="Times New Roman" w:hAnsi="Arial" w:cs="Arial"/>
          <w:b/>
          <w:sz w:val="24"/>
          <w:szCs w:val="24"/>
          <w:lang w:eastAsia="ru-RU"/>
        </w:rPr>
      </w:pPr>
      <w:r w:rsidRPr="000C3148">
        <w:rPr>
          <w:rFonts w:ascii="Arial" w:eastAsia="Times New Roman" w:hAnsi="Arial" w:cs="Arial"/>
          <w:b/>
          <w:sz w:val="24"/>
          <w:szCs w:val="24"/>
          <w:lang w:eastAsia="ru-RU"/>
        </w:rPr>
        <w:t>КОЛПАШЕВСКОГО РАЙОНА ТОМСКОЙ ОБЛАСТИ</w:t>
      </w:r>
    </w:p>
    <w:p w:rsidR="000C3148" w:rsidRPr="000C3148" w:rsidRDefault="000C3148" w:rsidP="000C3148">
      <w:pPr>
        <w:keepNext/>
        <w:spacing w:after="0" w:line="480" w:lineRule="auto"/>
        <w:jc w:val="center"/>
        <w:outlineLvl w:val="0"/>
        <w:rPr>
          <w:rFonts w:ascii="Arial" w:eastAsia="Times New Roman" w:hAnsi="Arial" w:cs="Arial"/>
          <w:b/>
          <w:color w:val="000000"/>
          <w:sz w:val="24"/>
          <w:szCs w:val="24"/>
          <w:lang w:eastAsia="ru-RU"/>
        </w:rPr>
      </w:pPr>
      <w:r w:rsidRPr="000C3148">
        <w:rPr>
          <w:rFonts w:ascii="Arial" w:eastAsia="Times New Roman" w:hAnsi="Arial" w:cs="Arial"/>
          <w:b/>
          <w:color w:val="000000"/>
          <w:sz w:val="24"/>
          <w:szCs w:val="24"/>
          <w:lang w:eastAsia="ru-RU"/>
        </w:rPr>
        <w:t>РЕШЕНИЕ</w:t>
      </w:r>
    </w:p>
    <w:p w:rsidR="000C3148" w:rsidRPr="000C3148" w:rsidRDefault="000C3148" w:rsidP="000C3148">
      <w:pPr>
        <w:keepNext/>
        <w:spacing w:after="0" w:line="480" w:lineRule="auto"/>
        <w:jc w:val="center"/>
        <w:outlineLvl w:val="0"/>
        <w:rPr>
          <w:rFonts w:ascii="Arial" w:eastAsia="Times New Roman" w:hAnsi="Arial" w:cs="Arial"/>
          <w:sz w:val="24"/>
          <w:szCs w:val="24"/>
          <w:lang w:eastAsia="ru-RU"/>
        </w:rPr>
      </w:pPr>
      <w:r w:rsidRPr="000C3148">
        <w:rPr>
          <w:rFonts w:ascii="Arial" w:eastAsia="Times New Roman" w:hAnsi="Arial" w:cs="Arial"/>
          <w:sz w:val="24"/>
          <w:szCs w:val="24"/>
          <w:lang w:eastAsia="ru-RU"/>
        </w:rPr>
        <w:t>04.04.2019                                                                                                             № 2</w:t>
      </w:r>
    </w:p>
    <w:p w:rsidR="000C3148" w:rsidRPr="000C3148" w:rsidRDefault="000C3148" w:rsidP="000C3148">
      <w:pPr>
        <w:keepNext/>
        <w:spacing w:after="0" w:line="240" w:lineRule="auto"/>
        <w:jc w:val="center"/>
        <w:outlineLvl w:val="0"/>
        <w:rPr>
          <w:rFonts w:ascii="Arial" w:eastAsia="Times New Roman" w:hAnsi="Arial" w:cs="Arial"/>
          <w:sz w:val="24"/>
          <w:szCs w:val="24"/>
          <w:lang w:eastAsia="ru-RU"/>
        </w:rPr>
      </w:pPr>
      <w:r w:rsidRPr="000C3148">
        <w:rPr>
          <w:rFonts w:ascii="Arial" w:eastAsia="Times New Roman" w:hAnsi="Arial" w:cs="Arial"/>
          <w:sz w:val="24"/>
          <w:szCs w:val="24"/>
          <w:lang w:eastAsia="ru-RU"/>
        </w:rPr>
        <w:t>О внесении изменений в решение Совета Новоселовского сельского поселения от 29.11.2013 № 31 «Об утверждении Положения о специализированном жилищном фонде МО «Новоселовское сельское поселение»</w:t>
      </w:r>
    </w:p>
    <w:p w:rsidR="000C3148" w:rsidRPr="000C3148" w:rsidRDefault="000C3148" w:rsidP="000C3148">
      <w:pPr>
        <w:spacing w:after="0" w:line="240" w:lineRule="auto"/>
        <w:jc w:val="both"/>
        <w:rPr>
          <w:rFonts w:ascii="Arial" w:eastAsia="Times New Roman" w:hAnsi="Arial" w:cs="Arial"/>
          <w:sz w:val="24"/>
          <w:szCs w:val="24"/>
          <w:lang w:eastAsia="ru-RU"/>
        </w:rPr>
      </w:pPr>
    </w:p>
    <w:p w:rsidR="000C3148" w:rsidRPr="000C3148" w:rsidRDefault="000C3148" w:rsidP="000C3148">
      <w:pPr>
        <w:keepNext/>
        <w:spacing w:after="0" w:line="240" w:lineRule="auto"/>
        <w:ind w:firstLine="708"/>
        <w:jc w:val="both"/>
        <w:outlineLvl w:val="0"/>
        <w:rPr>
          <w:rFonts w:ascii="Arial" w:eastAsia="Times New Roman" w:hAnsi="Arial" w:cs="Arial"/>
          <w:sz w:val="24"/>
          <w:szCs w:val="24"/>
          <w:lang w:eastAsia="ru-RU"/>
        </w:rPr>
      </w:pPr>
      <w:r w:rsidRPr="000C3148">
        <w:rPr>
          <w:rFonts w:ascii="Arial" w:eastAsia="Times New Roman" w:hAnsi="Arial" w:cs="Arial"/>
          <w:sz w:val="24"/>
          <w:szCs w:val="24"/>
          <w:lang w:eastAsia="ru-RU"/>
        </w:rPr>
        <w:t>В целях приведения нормативных правовых актов в соответствие с законодательством</w:t>
      </w:r>
    </w:p>
    <w:p w:rsidR="000C3148" w:rsidRPr="000C3148" w:rsidRDefault="000C3148" w:rsidP="000C3148">
      <w:pPr>
        <w:keepNext/>
        <w:spacing w:after="0" w:line="240" w:lineRule="auto"/>
        <w:ind w:firstLine="708"/>
        <w:jc w:val="both"/>
        <w:outlineLvl w:val="0"/>
        <w:rPr>
          <w:rFonts w:ascii="Arial" w:eastAsia="Times New Roman" w:hAnsi="Arial" w:cs="Arial"/>
          <w:sz w:val="24"/>
          <w:szCs w:val="24"/>
          <w:lang w:eastAsia="ru-RU"/>
        </w:rPr>
      </w:pPr>
      <w:r w:rsidRPr="000C3148">
        <w:rPr>
          <w:rFonts w:ascii="Arial" w:eastAsia="Times New Roman" w:hAnsi="Arial" w:cs="Arial"/>
          <w:sz w:val="24"/>
          <w:szCs w:val="24"/>
          <w:lang w:eastAsia="ru-RU"/>
        </w:rPr>
        <w:t>РЕШИЛ:</w:t>
      </w:r>
    </w:p>
    <w:p w:rsidR="000C3148" w:rsidRPr="000C3148" w:rsidRDefault="000C3148" w:rsidP="000C3148">
      <w:pPr>
        <w:keepNext/>
        <w:spacing w:after="0" w:line="240" w:lineRule="auto"/>
        <w:ind w:firstLine="709"/>
        <w:jc w:val="both"/>
        <w:outlineLvl w:val="0"/>
        <w:rPr>
          <w:rFonts w:ascii="Arial" w:eastAsia="Times New Roman" w:hAnsi="Arial" w:cs="Arial"/>
          <w:sz w:val="24"/>
          <w:szCs w:val="24"/>
          <w:lang w:eastAsia="ru-RU"/>
        </w:rPr>
      </w:pPr>
      <w:r w:rsidRPr="000C3148">
        <w:rPr>
          <w:rFonts w:ascii="Arial" w:eastAsia="Times New Roman" w:hAnsi="Arial" w:cs="Arial"/>
          <w:sz w:val="24"/>
          <w:szCs w:val="24"/>
          <w:lang w:eastAsia="ru-RU"/>
        </w:rPr>
        <w:t>1. Внести в решение Совета Новоселовского сельского поселения от 29.11.2013 № 31 «Об утверждении Положения о специализированном жилищном фонде МО «Новоселовское сельское поселение» следующие изменения, а именно в приложении к Положению о специализированном жилищном фонде МО «Новоселовское сельское поселение»:</w:t>
      </w:r>
    </w:p>
    <w:p w:rsidR="000C3148" w:rsidRPr="000C3148" w:rsidRDefault="000C3148" w:rsidP="000C3148">
      <w:pPr>
        <w:keepNext/>
        <w:spacing w:after="0" w:line="240" w:lineRule="auto"/>
        <w:ind w:firstLine="709"/>
        <w:jc w:val="both"/>
        <w:outlineLvl w:val="0"/>
        <w:rPr>
          <w:rFonts w:ascii="Arial" w:eastAsia="Times New Roman" w:hAnsi="Arial" w:cs="Arial"/>
          <w:sz w:val="24"/>
          <w:szCs w:val="24"/>
          <w:lang w:eastAsia="ru-RU"/>
        </w:rPr>
      </w:pPr>
      <w:r w:rsidRPr="000C3148">
        <w:rPr>
          <w:rFonts w:ascii="Arial" w:eastAsia="Times New Roman" w:hAnsi="Arial" w:cs="Arial"/>
          <w:sz w:val="24"/>
          <w:szCs w:val="24"/>
          <w:lang w:eastAsia="ru-RU"/>
        </w:rPr>
        <w:t>1.1. В пункте 6 слово «однократно» заменить словом «неоднократно»;</w:t>
      </w:r>
    </w:p>
    <w:p w:rsidR="000C3148" w:rsidRPr="000C3148" w:rsidRDefault="000C3148" w:rsidP="000C3148">
      <w:pPr>
        <w:keepNext/>
        <w:spacing w:after="0" w:line="240" w:lineRule="auto"/>
        <w:ind w:firstLine="709"/>
        <w:jc w:val="both"/>
        <w:outlineLvl w:val="0"/>
        <w:rPr>
          <w:rFonts w:ascii="Arial" w:eastAsia="Times New Roman" w:hAnsi="Arial" w:cs="Arial"/>
          <w:sz w:val="24"/>
          <w:szCs w:val="24"/>
          <w:lang w:eastAsia="ru-RU"/>
        </w:rPr>
      </w:pPr>
      <w:r w:rsidRPr="000C3148">
        <w:rPr>
          <w:rFonts w:ascii="Arial" w:eastAsia="Times New Roman" w:hAnsi="Arial" w:cs="Arial"/>
          <w:sz w:val="24"/>
          <w:szCs w:val="24"/>
          <w:lang w:eastAsia="ru-RU"/>
        </w:rPr>
        <w:t>1.2. Пункт 17 изложить в новой редакции:</w:t>
      </w:r>
    </w:p>
    <w:p w:rsidR="000C3148" w:rsidRPr="000C3148" w:rsidRDefault="000C3148" w:rsidP="000C3148">
      <w:pPr>
        <w:spacing w:after="0" w:line="240" w:lineRule="auto"/>
        <w:ind w:firstLine="72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«17. Расторжение настоящего Договора по требованию </w:t>
      </w:r>
      <w:proofErr w:type="spellStart"/>
      <w:r w:rsidRPr="000C3148">
        <w:rPr>
          <w:rFonts w:ascii="Arial" w:eastAsia="Times New Roman" w:hAnsi="Arial" w:cs="Arial"/>
          <w:sz w:val="24"/>
          <w:szCs w:val="24"/>
          <w:lang w:eastAsia="ru-RU"/>
        </w:rPr>
        <w:t>Наймодателя</w:t>
      </w:r>
      <w:proofErr w:type="spellEnd"/>
      <w:r w:rsidRPr="000C3148">
        <w:rPr>
          <w:rFonts w:ascii="Arial" w:eastAsia="Times New Roman" w:hAnsi="Arial" w:cs="Arial"/>
          <w:sz w:val="24"/>
          <w:szCs w:val="24"/>
          <w:lang w:eastAsia="ru-RU"/>
        </w:rPr>
        <w:t xml:space="preserve"> допускается в судебном порядке при неисполнении Нанимателем и членами его семьи обязательств по настоящему договору, а также в случае:</w:t>
      </w:r>
    </w:p>
    <w:p w:rsidR="000C3148" w:rsidRPr="000C3148" w:rsidRDefault="000C3148" w:rsidP="000C3148">
      <w:pPr>
        <w:spacing w:after="0" w:line="240" w:lineRule="auto"/>
        <w:ind w:firstLine="72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жилого помещения и (или) коммунальных услуг;</w:t>
      </w:r>
    </w:p>
    <w:p w:rsidR="000C3148" w:rsidRPr="000C3148" w:rsidRDefault="000C3148" w:rsidP="000C3148">
      <w:pPr>
        <w:spacing w:after="0" w:line="240" w:lineRule="auto"/>
        <w:ind w:firstLine="72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2) разрушения или систематического повреждения жилого помещения Нанимателем или проживающими совместно с ним членами его семьи;</w:t>
      </w:r>
    </w:p>
    <w:p w:rsidR="000C3148" w:rsidRPr="000C3148" w:rsidRDefault="000C3148" w:rsidP="000C3148">
      <w:pPr>
        <w:spacing w:after="0" w:line="240" w:lineRule="auto"/>
        <w:ind w:firstLine="72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0C3148" w:rsidRPr="000C3148" w:rsidRDefault="000C3148" w:rsidP="000C3148">
      <w:pPr>
        <w:spacing w:after="0" w:line="240" w:lineRule="auto"/>
        <w:ind w:firstLine="72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4) использования жилого помещения не по назначению</w:t>
      </w:r>
      <w:proofErr w:type="gramStart"/>
      <w:r w:rsidRPr="000C3148">
        <w:rPr>
          <w:rFonts w:ascii="Arial" w:eastAsia="Times New Roman" w:hAnsi="Arial" w:cs="Arial"/>
          <w:sz w:val="24"/>
          <w:szCs w:val="24"/>
          <w:lang w:eastAsia="ru-RU"/>
        </w:rPr>
        <w:t>.».</w:t>
      </w:r>
      <w:proofErr w:type="gramEnd"/>
    </w:p>
    <w:p w:rsidR="000C3148" w:rsidRPr="000C3148" w:rsidRDefault="000C3148" w:rsidP="000C3148">
      <w:pPr>
        <w:spacing w:after="0" w:line="240" w:lineRule="auto"/>
        <w:ind w:firstLine="72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1.3. В абзаце 5 пункта 18 слово «однократно» заменить словом «неоднократно».</w:t>
      </w:r>
    </w:p>
    <w:p w:rsidR="000C3148" w:rsidRPr="000C3148" w:rsidRDefault="000C3148" w:rsidP="000C3148">
      <w:pPr>
        <w:keepNext/>
        <w:spacing w:after="0" w:line="240" w:lineRule="auto"/>
        <w:ind w:firstLine="708"/>
        <w:jc w:val="both"/>
        <w:outlineLvl w:val="0"/>
        <w:rPr>
          <w:rFonts w:ascii="Arial" w:eastAsia="Times New Roman" w:hAnsi="Arial" w:cs="Arial"/>
          <w:sz w:val="24"/>
          <w:szCs w:val="24"/>
          <w:lang w:eastAsia="ru-RU"/>
        </w:rPr>
      </w:pPr>
      <w:r w:rsidRPr="000C3148">
        <w:rPr>
          <w:rFonts w:ascii="Arial" w:eastAsia="Times New Roman" w:hAnsi="Arial" w:cs="Arial"/>
          <w:color w:val="000000"/>
          <w:sz w:val="24"/>
          <w:szCs w:val="24"/>
          <w:lang w:eastAsia="ru-RU"/>
        </w:rPr>
        <w:t xml:space="preserve">2. Опубликовать </w:t>
      </w:r>
      <w:r w:rsidRPr="000C3148">
        <w:rPr>
          <w:rFonts w:ascii="Arial" w:eastAsia="Times New Roman" w:hAnsi="Arial" w:cs="Arial"/>
          <w:sz w:val="24"/>
          <w:szCs w:val="24"/>
          <w:lang w:eastAsia="ru-RU"/>
        </w:rPr>
        <w:t>настоящее решение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autoSpaceDE w:val="0"/>
        <w:autoSpaceDN w:val="0"/>
        <w:adjustRightInd w:val="0"/>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3. Настоящее решение вступает в силу </w:t>
      </w:r>
      <w:proofErr w:type="gramStart"/>
      <w:r w:rsidRPr="000C3148">
        <w:rPr>
          <w:rFonts w:ascii="Arial" w:eastAsia="Times New Roman" w:hAnsi="Arial" w:cs="Arial"/>
          <w:sz w:val="24"/>
          <w:szCs w:val="24"/>
          <w:lang w:eastAsia="ru-RU"/>
        </w:rPr>
        <w:t>с</w:t>
      </w:r>
      <w:proofErr w:type="gramEnd"/>
      <w:r w:rsidRPr="000C3148">
        <w:rPr>
          <w:rFonts w:ascii="Arial" w:eastAsia="Times New Roman" w:hAnsi="Arial" w:cs="Arial"/>
          <w:sz w:val="24"/>
          <w:szCs w:val="24"/>
          <w:lang w:eastAsia="ru-RU"/>
        </w:rPr>
        <w:t xml:space="preserve"> даты его официального опубликования.</w:t>
      </w:r>
    </w:p>
    <w:p w:rsidR="000C3148" w:rsidRPr="000C3148" w:rsidRDefault="000C3148" w:rsidP="000C3148">
      <w:pPr>
        <w:shd w:val="clear" w:color="auto" w:fill="FFFFFF"/>
        <w:spacing w:after="0" w:line="240" w:lineRule="auto"/>
        <w:ind w:firstLine="709"/>
        <w:jc w:val="both"/>
        <w:rPr>
          <w:rFonts w:ascii="Arial" w:eastAsia="MS Mincho" w:hAnsi="Arial" w:cs="Arial"/>
          <w:color w:val="000000"/>
          <w:sz w:val="24"/>
          <w:szCs w:val="24"/>
          <w:lang w:eastAsia="ja-JP"/>
        </w:rPr>
      </w:pP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p>
    <w:p w:rsidR="000C3148" w:rsidRPr="000C3148" w:rsidRDefault="000C3148" w:rsidP="000C3148">
      <w:pPr>
        <w:tabs>
          <w:tab w:val="left" w:pos="7088"/>
          <w:tab w:val="left" w:pos="7655"/>
        </w:tabs>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Глава поселения                                              </w:t>
      </w:r>
      <w:r w:rsidRPr="000C3148">
        <w:rPr>
          <w:rFonts w:ascii="Arial" w:eastAsia="Times New Roman" w:hAnsi="Arial" w:cs="Arial"/>
          <w:sz w:val="24"/>
          <w:szCs w:val="24"/>
          <w:lang w:eastAsia="ru-RU"/>
        </w:rPr>
        <w:tab/>
        <w:t xml:space="preserve">    С.В. Петров</w:t>
      </w:r>
    </w:p>
    <w:p w:rsidR="000C3148" w:rsidRPr="000C3148" w:rsidRDefault="000C3148" w:rsidP="000C3148">
      <w:pPr>
        <w:tabs>
          <w:tab w:val="left" w:pos="7088"/>
          <w:tab w:val="left" w:pos="7655"/>
          <w:tab w:val="left" w:pos="7938"/>
        </w:tabs>
        <w:spacing w:after="0" w:line="240" w:lineRule="auto"/>
        <w:ind w:firstLine="709"/>
        <w:jc w:val="both"/>
        <w:rPr>
          <w:rFonts w:ascii="Arial" w:eastAsia="Times New Roman" w:hAnsi="Arial" w:cs="Arial"/>
          <w:sz w:val="24"/>
          <w:szCs w:val="24"/>
          <w:lang w:eastAsia="ru-RU"/>
        </w:rPr>
      </w:pPr>
    </w:p>
    <w:p w:rsidR="000C3148" w:rsidRPr="000C3148" w:rsidRDefault="000C3148" w:rsidP="000C3148">
      <w:pPr>
        <w:tabs>
          <w:tab w:val="left" w:pos="7088"/>
          <w:tab w:val="left" w:pos="7655"/>
          <w:tab w:val="left" w:pos="7938"/>
          <w:tab w:val="left" w:pos="8222"/>
        </w:tabs>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Председатель Совета                                             </w:t>
      </w:r>
      <w:r w:rsidRPr="000C3148">
        <w:rPr>
          <w:rFonts w:ascii="Arial" w:eastAsia="Times New Roman" w:hAnsi="Arial" w:cs="Arial"/>
          <w:sz w:val="24"/>
          <w:szCs w:val="24"/>
          <w:lang w:eastAsia="ru-RU"/>
        </w:rPr>
        <w:tab/>
        <w:t xml:space="preserve">    И.Г. Токарева</w:t>
      </w:r>
    </w:p>
    <w:p w:rsidR="000C3148" w:rsidRPr="000C3148" w:rsidRDefault="000C3148" w:rsidP="000C3148">
      <w:pPr>
        <w:tabs>
          <w:tab w:val="left" w:pos="7088"/>
          <w:tab w:val="left" w:pos="7655"/>
        </w:tabs>
        <w:spacing w:after="0" w:line="240" w:lineRule="auto"/>
        <w:jc w:val="both"/>
        <w:rPr>
          <w:rFonts w:ascii="Arial" w:eastAsia="Times New Roman" w:hAnsi="Arial" w:cs="Arial"/>
          <w:sz w:val="24"/>
          <w:szCs w:val="24"/>
          <w:lang w:eastAsia="ru-RU"/>
        </w:rPr>
      </w:pPr>
    </w:p>
    <w:p w:rsidR="000C3148" w:rsidRPr="000C3148" w:rsidRDefault="000C3148" w:rsidP="000C3148">
      <w:pPr>
        <w:spacing w:after="0" w:line="240" w:lineRule="auto"/>
        <w:jc w:val="both"/>
        <w:rPr>
          <w:rFonts w:ascii="Arial" w:eastAsia="Times New Roman" w:hAnsi="Arial" w:cs="Arial"/>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C3148" w:rsidRPr="000C3148" w:rsidTr="00BC0A00">
        <w:trPr>
          <w:trHeight w:val="332"/>
          <w:jc w:val="center"/>
        </w:trPr>
        <w:tc>
          <w:tcPr>
            <w:tcW w:w="8978" w:type="dxa"/>
            <w:tcBorders>
              <w:top w:val="nil"/>
              <w:left w:val="nil"/>
              <w:bottom w:val="nil"/>
              <w:right w:val="nil"/>
            </w:tcBorders>
            <w:vAlign w:val="center"/>
          </w:tcPr>
          <w:p w:rsidR="000C3148" w:rsidRPr="000C3148" w:rsidRDefault="000C3148" w:rsidP="000C3148">
            <w:pPr>
              <w:keepNext/>
              <w:widowControl w:val="0"/>
              <w:autoSpaceDE w:val="0"/>
              <w:autoSpaceDN w:val="0"/>
              <w:adjustRightInd w:val="0"/>
              <w:spacing w:after="0" w:line="480" w:lineRule="auto"/>
              <w:jc w:val="center"/>
              <w:outlineLvl w:val="0"/>
              <w:rPr>
                <w:rFonts w:ascii="Arial" w:eastAsia="Times New Roman" w:hAnsi="Arial" w:cs="Arial"/>
                <w:b/>
                <w:color w:val="000000"/>
                <w:sz w:val="24"/>
                <w:szCs w:val="24"/>
                <w:lang w:eastAsia="ru-RU"/>
              </w:rPr>
            </w:pPr>
            <w:r w:rsidRPr="000C3148">
              <w:rPr>
                <w:rFonts w:ascii="Arial" w:eastAsia="Times New Roman" w:hAnsi="Arial" w:cs="Arial"/>
                <w:b/>
                <w:color w:val="000000"/>
                <w:sz w:val="24"/>
                <w:szCs w:val="24"/>
                <w:lang w:eastAsia="ru-RU"/>
              </w:rPr>
              <w:t>СОВЕТ НОВОСЕЛОВСКОГО СЕЛЬСКОГО ПОСЕЛЕНИЯ</w:t>
            </w:r>
          </w:p>
          <w:p w:rsidR="000C3148" w:rsidRPr="000C3148" w:rsidRDefault="000C3148" w:rsidP="000C3148">
            <w:pPr>
              <w:widowControl w:val="0"/>
              <w:autoSpaceDE w:val="0"/>
              <w:autoSpaceDN w:val="0"/>
              <w:adjustRightInd w:val="0"/>
              <w:spacing w:after="0" w:line="480" w:lineRule="auto"/>
              <w:jc w:val="center"/>
              <w:rPr>
                <w:rFonts w:ascii="Arial" w:eastAsia="Times New Roman" w:hAnsi="Arial" w:cs="Arial"/>
                <w:b/>
                <w:sz w:val="24"/>
                <w:szCs w:val="24"/>
                <w:lang w:eastAsia="ru-RU"/>
              </w:rPr>
            </w:pPr>
            <w:r w:rsidRPr="000C3148">
              <w:rPr>
                <w:rFonts w:ascii="Arial" w:eastAsia="Times New Roman" w:hAnsi="Arial" w:cs="Arial"/>
                <w:b/>
                <w:sz w:val="24"/>
                <w:szCs w:val="24"/>
                <w:lang w:eastAsia="ru-RU"/>
              </w:rPr>
              <w:t>КОЛПАШЕВСКОГО РАЙОНА ТОМСКОЙ ОБЛАСТИ</w:t>
            </w:r>
          </w:p>
          <w:p w:rsidR="000C3148" w:rsidRPr="000C3148" w:rsidRDefault="000C3148" w:rsidP="000C3148">
            <w:pPr>
              <w:keepNext/>
              <w:widowControl w:val="0"/>
              <w:autoSpaceDE w:val="0"/>
              <w:autoSpaceDN w:val="0"/>
              <w:adjustRightInd w:val="0"/>
              <w:spacing w:after="0" w:line="480" w:lineRule="auto"/>
              <w:jc w:val="center"/>
              <w:outlineLvl w:val="0"/>
              <w:rPr>
                <w:rFonts w:ascii="Arial" w:eastAsia="Times New Roman" w:hAnsi="Arial" w:cs="Arial"/>
                <w:b/>
                <w:color w:val="000000"/>
                <w:sz w:val="24"/>
                <w:szCs w:val="24"/>
                <w:lang w:eastAsia="ru-RU"/>
              </w:rPr>
            </w:pPr>
            <w:r w:rsidRPr="000C3148">
              <w:rPr>
                <w:rFonts w:ascii="Arial" w:eastAsia="Times New Roman" w:hAnsi="Arial" w:cs="Arial"/>
                <w:b/>
                <w:color w:val="000000"/>
                <w:sz w:val="24"/>
                <w:szCs w:val="24"/>
                <w:lang w:eastAsia="ru-RU"/>
              </w:rPr>
              <w:t>РЕШЕНИЕ</w:t>
            </w:r>
          </w:p>
        </w:tc>
      </w:tr>
    </w:tbl>
    <w:p w:rsidR="000C3148" w:rsidRPr="000C3148" w:rsidRDefault="000C3148" w:rsidP="000C3148">
      <w:pPr>
        <w:tabs>
          <w:tab w:val="left" w:pos="5529"/>
        </w:tabs>
        <w:snapToGrid w:val="0"/>
        <w:spacing w:after="0" w:line="240" w:lineRule="auto"/>
        <w:rPr>
          <w:rFonts w:ascii="Arial" w:eastAsia="Times New Roman" w:hAnsi="Arial" w:cs="Arial"/>
          <w:bCs/>
          <w:sz w:val="24"/>
          <w:szCs w:val="24"/>
          <w:lang w:eastAsia="ru-RU"/>
        </w:rPr>
      </w:pPr>
      <w:r w:rsidRPr="000C3148">
        <w:rPr>
          <w:rFonts w:ascii="Arial" w:eastAsia="Times New Roman" w:hAnsi="Arial" w:cs="Arial"/>
          <w:bCs/>
          <w:sz w:val="24"/>
          <w:szCs w:val="24"/>
          <w:lang w:eastAsia="ru-RU"/>
        </w:rPr>
        <w:t>04.04.2019                                                                                                            № 3</w:t>
      </w:r>
    </w:p>
    <w:p w:rsidR="000C3148" w:rsidRPr="000C3148" w:rsidRDefault="000C3148" w:rsidP="000C3148">
      <w:pPr>
        <w:tabs>
          <w:tab w:val="left" w:pos="5529"/>
        </w:tabs>
        <w:snapToGrid w:val="0"/>
        <w:spacing w:after="0" w:line="240" w:lineRule="auto"/>
        <w:rPr>
          <w:rFonts w:ascii="Arial" w:eastAsia="Times New Roman" w:hAnsi="Arial" w:cs="Arial"/>
          <w:bCs/>
          <w:sz w:val="24"/>
          <w:szCs w:val="24"/>
          <w:lang w:eastAsia="ru-RU"/>
        </w:rPr>
      </w:pPr>
    </w:p>
    <w:p w:rsidR="000C3148" w:rsidRPr="000C3148" w:rsidRDefault="000C3148" w:rsidP="000C3148">
      <w:pPr>
        <w:tabs>
          <w:tab w:val="left" w:pos="5529"/>
        </w:tabs>
        <w:snapToGrid w:val="0"/>
        <w:spacing w:after="0" w:line="240" w:lineRule="auto"/>
        <w:jc w:val="center"/>
        <w:rPr>
          <w:rFonts w:ascii="Arial" w:eastAsia="Times New Roman" w:hAnsi="Arial" w:cs="Arial"/>
          <w:bCs/>
          <w:sz w:val="24"/>
          <w:szCs w:val="24"/>
          <w:lang w:eastAsia="ru-RU"/>
        </w:rPr>
      </w:pPr>
      <w:r w:rsidRPr="000C3148">
        <w:rPr>
          <w:rFonts w:ascii="Arial" w:eastAsia="Times New Roman" w:hAnsi="Arial" w:cs="Arial"/>
          <w:bCs/>
          <w:sz w:val="24"/>
          <w:szCs w:val="24"/>
          <w:lang w:eastAsia="ru-RU"/>
        </w:rPr>
        <w:t xml:space="preserve">Об утверждении Порядка планирования и принятия решений </w:t>
      </w:r>
    </w:p>
    <w:p w:rsidR="000C3148" w:rsidRPr="000C3148" w:rsidRDefault="000C3148" w:rsidP="000C3148">
      <w:pPr>
        <w:tabs>
          <w:tab w:val="left" w:pos="5529"/>
        </w:tabs>
        <w:snapToGrid w:val="0"/>
        <w:spacing w:after="0" w:line="240" w:lineRule="auto"/>
        <w:jc w:val="center"/>
        <w:rPr>
          <w:rFonts w:ascii="Arial" w:eastAsia="Times New Roman" w:hAnsi="Arial" w:cs="Arial"/>
          <w:bCs/>
          <w:sz w:val="24"/>
          <w:szCs w:val="24"/>
          <w:lang w:eastAsia="ru-RU"/>
        </w:rPr>
      </w:pPr>
      <w:r w:rsidRPr="000C3148">
        <w:rPr>
          <w:rFonts w:ascii="Arial" w:eastAsia="Times New Roman" w:hAnsi="Arial" w:cs="Arial"/>
          <w:bCs/>
          <w:sz w:val="24"/>
          <w:szCs w:val="24"/>
          <w:lang w:eastAsia="ru-RU"/>
        </w:rPr>
        <w:t xml:space="preserve">об условиях приватизации муниципального имущества </w:t>
      </w:r>
    </w:p>
    <w:p w:rsidR="000C3148" w:rsidRPr="000C3148" w:rsidRDefault="000C3148" w:rsidP="000C3148">
      <w:pPr>
        <w:tabs>
          <w:tab w:val="left" w:pos="5529"/>
        </w:tabs>
        <w:snapToGrid w:val="0"/>
        <w:spacing w:after="0" w:line="240" w:lineRule="auto"/>
        <w:jc w:val="center"/>
        <w:rPr>
          <w:rFonts w:ascii="Arial" w:eastAsia="Times New Roman" w:hAnsi="Arial" w:cs="Arial"/>
          <w:bCs/>
          <w:sz w:val="24"/>
          <w:szCs w:val="24"/>
          <w:lang w:eastAsia="ru-RU"/>
        </w:rPr>
      </w:pPr>
      <w:r w:rsidRPr="000C3148">
        <w:rPr>
          <w:rFonts w:ascii="Arial" w:eastAsia="Times New Roman" w:hAnsi="Arial" w:cs="Arial"/>
          <w:bCs/>
          <w:sz w:val="24"/>
          <w:szCs w:val="24"/>
          <w:lang w:eastAsia="ru-RU"/>
        </w:rPr>
        <w:t xml:space="preserve">Новоселовского сельского поселения </w:t>
      </w:r>
    </w:p>
    <w:p w:rsidR="000C3148" w:rsidRPr="000C3148" w:rsidRDefault="000C3148" w:rsidP="000C3148">
      <w:pPr>
        <w:tabs>
          <w:tab w:val="left" w:pos="5529"/>
        </w:tabs>
        <w:snapToGrid w:val="0"/>
        <w:spacing w:after="0" w:line="240" w:lineRule="auto"/>
        <w:rPr>
          <w:rFonts w:ascii="Arial" w:eastAsia="Times New Roman" w:hAnsi="Arial" w:cs="Arial"/>
          <w:b/>
          <w:bCs/>
          <w:sz w:val="24"/>
          <w:szCs w:val="24"/>
          <w:lang w:eastAsia="ru-RU"/>
        </w:rPr>
      </w:pPr>
    </w:p>
    <w:p w:rsidR="000C3148" w:rsidRPr="000C3148" w:rsidRDefault="000C3148" w:rsidP="000C3148">
      <w:pPr>
        <w:spacing w:after="0" w:line="240" w:lineRule="auto"/>
        <w:ind w:firstLine="720"/>
        <w:jc w:val="both"/>
        <w:rPr>
          <w:rFonts w:ascii="Arial" w:hAnsi="Arial" w:cs="Arial"/>
          <w:sz w:val="24"/>
          <w:szCs w:val="24"/>
          <w:lang w:eastAsia="ru-RU"/>
        </w:rPr>
      </w:pPr>
      <w:r w:rsidRPr="000C3148">
        <w:rPr>
          <w:rFonts w:ascii="Arial" w:hAnsi="Arial" w:cs="Arial"/>
          <w:sz w:val="24"/>
          <w:szCs w:val="24"/>
          <w:lang w:eastAsia="ru-RU"/>
        </w:rPr>
        <w:t xml:space="preserve">С целью </w:t>
      </w:r>
      <w:proofErr w:type="gramStart"/>
      <w:r w:rsidRPr="000C3148">
        <w:rPr>
          <w:rFonts w:ascii="Arial" w:hAnsi="Arial" w:cs="Arial"/>
          <w:sz w:val="24"/>
          <w:szCs w:val="24"/>
          <w:lang w:eastAsia="ru-RU"/>
        </w:rPr>
        <w:t>приведения нормативных правовых актов органов местного самоуправления Новоселовского сельского поселения</w:t>
      </w:r>
      <w:proofErr w:type="gramEnd"/>
      <w:r w:rsidRPr="000C3148">
        <w:rPr>
          <w:rFonts w:ascii="Arial" w:hAnsi="Arial" w:cs="Arial"/>
          <w:sz w:val="24"/>
          <w:szCs w:val="24"/>
          <w:lang w:eastAsia="ru-RU"/>
        </w:rPr>
        <w:t xml:space="preserve"> в соответствие с законодательством, в соответствии с Федеральным законом Российской Федерации от 21.12.2001 № 178-ФЗ «О приватизации государственного и муниципального имущества», Уставом Новоселовского сельского поселения</w:t>
      </w:r>
    </w:p>
    <w:p w:rsidR="000C3148" w:rsidRPr="000C3148" w:rsidRDefault="000C3148" w:rsidP="000C3148">
      <w:pPr>
        <w:spacing w:after="0" w:line="240" w:lineRule="auto"/>
        <w:ind w:firstLine="720"/>
        <w:jc w:val="both"/>
        <w:rPr>
          <w:rFonts w:ascii="Arial" w:hAnsi="Arial" w:cs="Arial"/>
          <w:bCs/>
          <w:spacing w:val="100"/>
          <w:sz w:val="24"/>
          <w:szCs w:val="24"/>
          <w:lang w:eastAsia="ru-RU"/>
        </w:rPr>
      </w:pPr>
      <w:r w:rsidRPr="000C3148">
        <w:rPr>
          <w:rFonts w:ascii="Arial" w:hAnsi="Arial" w:cs="Arial"/>
          <w:bCs/>
          <w:sz w:val="24"/>
          <w:szCs w:val="24"/>
          <w:lang w:eastAsia="ru-RU"/>
        </w:rPr>
        <w:t>РЕШИЛ:</w:t>
      </w:r>
    </w:p>
    <w:p w:rsidR="000C3148" w:rsidRPr="000C3148" w:rsidRDefault="000C3148" w:rsidP="000C3148">
      <w:pPr>
        <w:autoSpaceDE w:val="0"/>
        <w:autoSpaceDN w:val="0"/>
        <w:adjustRightInd w:val="0"/>
        <w:spacing w:after="0" w:line="240" w:lineRule="auto"/>
        <w:ind w:firstLine="709"/>
        <w:jc w:val="both"/>
        <w:rPr>
          <w:rFonts w:ascii="Arial" w:hAnsi="Arial" w:cs="Arial"/>
          <w:sz w:val="24"/>
          <w:szCs w:val="24"/>
          <w:lang w:eastAsia="ru-RU"/>
        </w:rPr>
      </w:pPr>
      <w:r w:rsidRPr="000C3148">
        <w:rPr>
          <w:rFonts w:ascii="Arial" w:hAnsi="Arial" w:cs="Arial"/>
          <w:sz w:val="24"/>
          <w:szCs w:val="24"/>
          <w:lang w:eastAsia="ru-RU"/>
        </w:rPr>
        <w:t xml:space="preserve">1. Утвердить </w:t>
      </w:r>
      <w:hyperlink r:id="rId7" w:history="1">
        <w:r w:rsidRPr="000C3148">
          <w:rPr>
            <w:rFonts w:ascii="Arial" w:hAnsi="Arial" w:cs="Arial"/>
            <w:sz w:val="24"/>
            <w:szCs w:val="24"/>
            <w:lang w:eastAsia="ru-RU"/>
          </w:rPr>
          <w:t>Порядок</w:t>
        </w:r>
      </w:hyperlink>
      <w:r w:rsidRPr="000C3148">
        <w:rPr>
          <w:rFonts w:ascii="Arial" w:hAnsi="Arial" w:cs="Arial"/>
          <w:sz w:val="24"/>
          <w:szCs w:val="24"/>
          <w:lang w:eastAsia="ru-RU"/>
        </w:rPr>
        <w:t xml:space="preserve"> планирования и принятия решений об условиях приватизации Новоселовского сельского поселения согласно приложению.</w:t>
      </w:r>
    </w:p>
    <w:p w:rsidR="000C3148" w:rsidRPr="000C3148" w:rsidRDefault="000C3148" w:rsidP="000C3148">
      <w:pPr>
        <w:autoSpaceDE w:val="0"/>
        <w:autoSpaceDN w:val="0"/>
        <w:adjustRightInd w:val="0"/>
        <w:spacing w:after="0" w:line="240" w:lineRule="auto"/>
        <w:ind w:firstLine="709"/>
        <w:jc w:val="both"/>
        <w:rPr>
          <w:rFonts w:ascii="Arial" w:eastAsia="Times New Roman" w:hAnsi="Arial" w:cs="Arial"/>
          <w:sz w:val="24"/>
          <w:szCs w:val="24"/>
          <w:lang w:eastAsia="ru-RU"/>
        </w:rPr>
      </w:pPr>
      <w:r w:rsidRPr="000C3148">
        <w:rPr>
          <w:rFonts w:ascii="Arial" w:hAnsi="Arial" w:cs="Arial"/>
          <w:sz w:val="24"/>
          <w:szCs w:val="24"/>
          <w:lang w:eastAsia="ru-RU"/>
        </w:rPr>
        <w:t xml:space="preserve">2. </w:t>
      </w:r>
      <w:r w:rsidRPr="000C3148">
        <w:rPr>
          <w:rFonts w:ascii="Arial" w:eastAsia="Times New Roman" w:hAnsi="Arial" w:cs="Arial"/>
          <w:color w:val="000000"/>
          <w:sz w:val="24"/>
          <w:szCs w:val="24"/>
          <w:lang w:eastAsia="ru-RU"/>
        </w:rPr>
        <w:t xml:space="preserve">Опубликовать </w:t>
      </w:r>
      <w:r w:rsidRPr="000C3148">
        <w:rPr>
          <w:rFonts w:ascii="Arial" w:eastAsia="Times New Roman" w:hAnsi="Arial" w:cs="Arial"/>
          <w:sz w:val="24"/>
          <w:szCs w:val="24"/>
          <w:lang w:eastAsia="ru-RU"/>
        </w:rPr>
        <w:t>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C3148" w:rsidRPr="000C3148" w:rsidRDefault="000C3148" w:rsidP="000C3148">
      <w:pPr>
        <w:widowControl w:val="0"/>
        <w:autoSpaceDE w:val="0"/>
        <w:autoSpaceDN w:val="0"/>
        <w:adjustRightInd w:val="0"/>
        <w:spacing w:after="0" w:line="240" w:lineRule="auto"/>
        <w:ind w:firstLine="709"/>
        <w:jc w:val="both"/>
        <w:rPr>
          <w:rFonts w:ascii="Arial" w:eastAsia="Times New Roman" w:hAnsi="Arial" w:cs="Arial"/>
          <w:iCs/>
          <w:sz w:val="24"/>
          <w:szCs w:val="24"/>
          <w:lang w:eastAsia="ru-RU"/>
        </w:rPr>
      </w:pPr>
      <w:r w:rsidRPr="000C3148">
        <w:rPr>
          <w:rFonts w:ascii="Arial" w:eastAsia="Times New Roman" w:hAnsi="Arial" w:cs="Arial"/>
          <w:iCs/>
          <w:sz w:val="24"/>
          <w:szCs w:val="24"/>
          <w:lang w:eastAsia="ru-RU"/>
        </w:rPr>
        <w:t xml:space="preserve">3. Настоящее решение вступает в силу </w:t>
      </w:r>
      <w:proofErr w:type="gramStart"/>
      <w:r w:rsidRPr="000C3148">
        <w:rPr>
          <w:rFonts w:ascii="Arial" w:eastAsia="Times New Roman" w:hAnsi="Arial" w:cs="Arial"/>
          <w:iCs/>
          <w:sz w:val="24"/>
          <w:szCs w:val="24"/>
          <w:lang w:eastAsia="ru-RU"/>
        </w:rPr>
        <w:t>с</w:t>
      </w:r>
      <w:proofErr w:type="gramEnd"/>
      <w:r w:rsidRPr="000C3148">
        <w:rPr>
          <w:rFonts w:ascii="Arial" w:eastAsia="Times New Roman" w:hAnsi="Arial" w:cs="Arial"/>
          <w:iCs/>
          <w:sz w:val="24"/>
          <w:szCs w:val="24"/>
          <w:lang w:eastAsia="ru-RU"/>
        </w:rPr>
        <w:t xml:space="preserve"> даты его официального опубликования.</w:t>
      </w:r>
    </w:p>
    <w:p w:rsidR="000C3148" w:rsidRPr="000C3148" w:rsidRDefault="000C3148" w:rsidP="000C3148">
      <w:pPr>
        <w:widowControl w:val="0"/>
        <w:autoSpaceDE w:val="0"/>
        <w:autoSpaceDN w:val="0"/>
        <w:adjustRightInd w:val="0"/>
        <w:spacing w:after="0" w:line="240" w:lineRule="auto"/>
        <w:rPr>
          <w:rFonts w:ascii="Arial" w:eastAsia="Times New Roman" w:hAnsi="Arial" w:cs="Arial"/>
          <w:sz w:val="24"/>
          <w:szCs w:val="24"/>
          <w:lang w:eastAsia="ru-RU"/>
        </w:rPr>
      </w:pPr>
    </w:p>
    <w:p w:rsidR="000C3148" w:rsidRPr="000C3148" w:rsidRDefault="000C3148" w:rsidP="000C3148">
      <w:pPr>
        <w:widowControl w:val="0"/>
        <w:autoSpaceDE w:val="0"/>
        <w:autoSpaceDN w:val="0"/>
        <w:adjustRightInd w:val="0"/>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ind w:firstLine="709"/>
        <w:jc w:val="both"/>
        <w:rPr>
          <w:rFonts w:ascii="Arial" w:eastAsia="Times New Roman" w:hAnsi="Arial" w:cs="Arial"/>
          <w:bCs/>
          <w:sz w:val="24"/>
          <w:szCs w:val="24"/>
          <w:lang w:eastAsia="ru-RU"/>
        </w:rPr>
      </w:pPr>
      <w:r w:rsidRPr="000C3148">
        <w:rPr>
          <w:rFonts w:ascii="Arial" w:eastAsia="Times New Roman" w:hAnsi="Arial" w:cs="Arial"/>
          <w:sz w:val="24"/>
          <w:szCs w:val="24"/>
          <w:lang w:eastAsia="ru-RU"/>
        </w:rPr>
        <w:t>Председатель совета</w:t>
      </w:r>
      <w:r w:rsidRPr="000C3148">
        <w:rPr>
          <w:rFonts w:ascii="Arial" w:eastAsia="Times New Roman" w:hAnsi="Arial" w:cs="Arial"/>
          <w:sz w:val="24"/>
          <w:szCs w:val="24"/>
          <w:lang w:eastAsia="ru-RU"/>
        </w:rPr>
        <w:tab/>
      </w:r>
      <w:r w:rsidRPr="000C3148">
        <w:rPr>
          <w:rFonts w:ascii="Arial" w:eastAsia="Times New Roman" w:hAnsi="Arial" w:cs="Arial"/>
          <w:sz w:val="24"/>
          <w:szCs w:val="24"/>
          <w:lang w:eastAsia="ru-RU"/>
        </w:rPr>
        <w:tab/>
      </w:r>
      <w:r w:rsidRPr="000C3148">
        <w:rPr>
          <w:rFonts w:ascii="Arial" w:eastAsia="Times New Roman" w:hAnsi="Arial" w:cs="Arial"/>
          <w:sz w:val="24"/>
          <w:szCs w:val="24"/>
          <w:lang w:eastAsia="ru-RU"/>
        </w:rPr>
        <w:tab/>
      </w:r>
      <w:r w:rsidRPr="000C3148">
        <w:rPr>
          <w:rFonts w:ascii="Arial" w:eastAsia="Times New Roman" w:hAnsi="Arial" w:cs="Arial"/>
          <w:sz w:val="24"/>
          <w:szCs w:val="24"/>
          <w:lang w:eastAsia="ru-RU"/>
        </w:rPr>
        <w:tab/>
      </w:r>
      <w:r w:rsidRPr="000C3148">
        <w:rPr>
          <w:rFonts w:ascii="Arial" w:eastAsia="Times New Roman" w:hAnsi="Arial" w:cs="Arial"/>
          <w:sz w:val="24"/>
          <w:szCs w:val="24"/>
          <w:lang w:eastAsia="ru-RU"/>
        </w:rPr>
        <w:tab/>
      </w:r>
      <w:r w:rsidRPr="000C3148">
        <w:rPr>
          <w:rFonts w:ascii="Arial" w:eastAsia="Times New Roman" w:hAnsi="Arial" w:cs="Arial"/>
          <w:sz w:val="24"/>
          <w:szCs w:val="24"/>
          <w:lang w:eastAsia="ru-RU"/>
        </w:rPr>
        <w:tab/>
        <w:t xml:space="preserve">       И.Г. Токарева</w:t>
      </w: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ind w:firstLine="709"/>
        <w:rPr>
          <w:rFonts w:ascii="Arial" w:eastAsia="Times New Roman" w:hAnsi="Arial" w:cs="Arial"/>
          <w:sz w:val="24"/>
          <w:szCs w:val="24"/>
          <w:lang w:eastAsia="ru-RU"/>
        </w:rPr>
      </w:pPr>
      <w:r w:rsidRPr="000C3148">
        <w:rPr>
          <w:rFonts w:ascii="Arial" w:eastAsia="Times New Roman" w:hAnsi="Arial" w:cs="Arial"/>
          <w:sz w:val="24"/>
          <w:szCs w:val="24"/>
          <w:lang w:eastAsia="ru-RU"/>
        </w:rPr>
        <w:t>Глава Новоселовского сельского поселения</w:t>
      </w:r>
      <w:r w:rsidRPr="000C3148">
        <w:rPr>
          <w:rFonts w:ascii="Arial" w:eastAsia="Times New Roman" w:hAnsi="Arial" w:cs="Arial"/>
          <w:sz w:val="24"/>
          <w:szCs w:val="24"/>
          <w:lang w:eastAsia="ru-RU"/>
        </w:rPr>
        <w:tab/>
      </w:r>
      <w:r w:rsidRPr="000C3148">
        <w:rPr>
          <w:rFonts w:ascii="Arial" w:eastAsia="Times New Roman" w:hAnsi="Arial" w:cs="Arial"/>
          <w:sz w:val="24"/>
          <w:szCs w:val="24"/>
          <w:lang w:eastAsia="ru-RU"/>
        </w:rPr>
        <w:tab/>
        <w:t xml:space="preserve">       С.В. Петров</w:t>
      </w:r>
    </w:p>
    <w:p w:rsidR="000C3148" w:rsidRPr="000C3148" w:rsidRDefault="000C3148" w:rsidP="000C3148">
      <w:pPr>
        <w:spacing w:after="0" w:line="240" w:lineRule="auto"/>
        <w:ind w:firstLine="709"/>
        <w:rPr>
          <w:rFonts w:ascii="Arial" w:eastAsia="Times New Roman" w:hAnsi="Arial" w:cs="Arial"/>
          <w:sz w:val="24"/>
          <w:szCs w:val="24"/>
          <w:lang w:eastAsia="ru-RU"/>
        </w:rPr>
      </w:pPr>
    </w:p>
    <w:p w:rsidR="000C3148" w:rsidRPr="000C3148" w:rsidRDefault="000C3148" w:rsidP="000C3148">
      <w:pPr>
        <w:spacing w:after="0" w:line="240" w:lineRule="auto"/>
        <w:ind w:firstLine="709"/>
        <w:rPr>
          <w:rFonts w:ascii="Arial" w:eastAsia="Times New Roman" w:hAnsi="Arial" w:cs="Arial"/>
          <w:sz w:val="24"/>
          <w:szCs w:val="24"/>
          <w:lang w:eastAsia="ru-RU"/>
        </w:rPr>
      </w:pPr>
    </w:p>
    <w:p w:rsidR="000C3148" w:rsidRPr="000C3148" w:rsidRDefault="000C3148" w:rsidP="000C3148">
      <w:pPr>
        <w:spacing w:after="0" w:line="240" w:lineRule="auto"/>
        <w:ind w:firstLine="709"/>
        <w:rPr>
          <w:rFonts w:ascii="Arial" w:eastAsia="Times New Roman" w:hAnsi="Arial" w:cs="Arial"/>
          <w:sz w:val="24"/>
          <w:szCs w:val="24"/>
          <w:lang w:eastAsia="ru-RU"/>
        </w:rPr>
      </w:pPr>
    </w:p>
    <w:p w:rsidR="000C3148" w:rsidRPr="000C3148" w:rsidRDefault="000C3148" w:rsidP="000C3148">
      <w:pPr>
        <w:spacing w:after="0" w:line="240" w:lineRule="auto"/>
        <w:ind w:firstLine="709"/>
        <w:rPr>
          <w:rFonts w:ascii="Arial" w:eastAsia="Times New Roman" w:hAnsi="Arial" w:cs="Arial"/>
          <w:sz w:val="24"/>
          <w:szCs w:val="24"/>
          <w:lang w:eastAsia="ru-RU"/>
        </w:rPr>
      </w:pPr>
    </w:p>
    <w:p w:rsidR="000C3148" w:rsidRPr="000C3148" w:rsidRDefault="000C3148" w:rsidP="000C3148">
      <w:pPr>
        <w:spacing w:after="0" w:line="240" w:lineRule="auto"/>
        <w:ind w:firstLine="709"/>
        <w:rPr>
          <w:rFonts w:ascii="Arial" w:eastAsia="Times New Roman" w:hAnsi="Arial" w:cs="Arial"/>
          <w:sz w:val="24"/>
          <w:szCs w:val="24"/>
          <w:lang w:eastAsia="ru-RU"/>
        </w:rPr>
      </w:pPr>
    </w:p>
    <w:p w:rsidR="000C3148" w:rsidRPr="000C3148" w:rsidRDefault="000C3148" w:rsidP="000C3148">
      <w:pPr>
        <w:spacing w:after="0" w:line="240" w:lineRule="auto"/>
        <w:ind w:firstLine="709"/>
        <w:rPr>
          <w:rFonts w:ascii="Arial" w:eastAsia="Times New Roman" w:hAnsi="Arial" w:cs="Arial"/>
          <w:sz w:val="24"/>
          <w:szCs w:val="24"/>
          <w:lang w:eastAsia="ru-RU"/>
        </w:rPr>
      </w:pPr>
    </w:p>
    <w:p w:rsidR="000C3148" w:rsidRPr="000C3148" w:rsidRDefault="000C3148" w:rsidP="000C3148">
      <w:pPr>
        <w:spacing w:after="0" w:line="240" w:lineRule="auto"/>
        <w:ind w:firstLine="709"/>
        <w:rPr>
          <w:rFonts w:ascii="Arial" w:eastAsia="Times New Roman" w:hAnsi="Arial" w:cs="Arial"/>
          <w:sz w:val="24"/>
          <w:szCs w:val="24"/>
          <w:lang w:eastAsia="ru-RU"/>
        </w:rPr>
      </w:pPr>
    </w:p>
    <w:p w:rsidR="000C3148" w:rsidRPr="000C3148" w:rsidRDefault="000C3148" w:rsidP="000C3148">
      <w:pPr>
        <w:spacing w:after="0" w:line="240" w:lineRule="auto"/>
        <w:ind w:firstLine="709"/>
        <w:rPr>
          <w:rFonts w:ascii="Arial" w:eastAsia="Times New Roman" w:hAnsi="Arial" w:cs="Arial"/>
          <w:sz w:val="24"/>
          <w:szCs w:val="24"/>
          <w:lang w:eastAsia="ru-RU"/>
        </w:rPr>
      </w:pPr>
    </w:p>
    <w:p w:rsidR="000C3148" w:rsidRPr="000C3148" w:rsidRDefault="000C3148" w:rsidP="000C3148">
      <w:pPr>
        <w:spacing w:after="0" w:line="240" w:lineRule="auto"/>
        <w:ind w:firstLine="709"/>
        <w:rPr>
          <w:rFonts w:ascii="Arial" w:eastAsia="Times New Roman" w:hAnsi="Arial" w:cs="Arial"/>
          <w:sz w:val="24"/>
          <w:szCs w:val="24"/>
          <w:lang w:eastAsia="ru-RU"/>
        </w:rPr>
      </w:pPr>
    </w:p>
    <w:p w:rsidR="000C3148" w:rsidRPr="000C3148" w:rsidRDefault="000C3148" w:rsidP="000C3148">
      <w:pPr>
        <w:spacing w:after="0" w:line="240" w:lineRule="auto"/>
        <w:rPr>
          <w:rFonts w:ascii="Arial" w:hAnsi="Arial" w:cs="Arial"/>
          <w:b/>
          <w:bCs/>
          <w:sz w:val="24"/>
          <w:szCs w:val="24"/>
          <w:lang w:eastAsia="ru-RU"/>
        </w:rPr>
      </w:pPr>
    </w:p>
    <w:tbl>
      <w:tblPr>
        <w:tblW w:w="0" w:type="auto"/>
        <w:tblLook w:val="04A0" w:firstRow="1" w:lastRow="0" w:firstColumn="1" w:lastColumn="0" w:noHBand="0" w:noVBand="1"/>
      </w:tblPr>
      <w:tblGrid>
        <w:gridCol w:w="4646"/>
        <w:gridCol w:w="4709"/>
      </w:tblGrid>
      <w:tr w:rsidR="000C3148" w:rsidRPr="000C3148" w:rsidTr="00BC0A00">
        <w:tc>
          <w:tcPr>
            <w:tcW w:w="4646" w:type="dxa"/>
            <w:shd w:val="clear" w:color="auto" w:fill="auto"/>
          </w:tcPr>
          <w:p w:rsidR="000C3148" w:rsidRPr="000C3148" w:rsidRDefault="000C3148" w:rsidP="000C3148">
            <w:pPr>
              <w:tabs>
                <w:tab w:val="left" w:pos="1134"/>
              </w:tabs>
              <w:spacing w:after="0" w:line="240" w:lineRule="auto"/>
              <w:ind w:right="-6"/>
              <w:jc w:val="both"/>
              <w:rPr>
                <w:rFonts w:ascii="Arial" w:hAnsi="Arial" w:cs="Arial"/>
                <w:b/>
                <w:bCs/>
                <w:sz w:val="24"/>
                <w:szCs w:val="24"/>
                <w:lang w:eastAsia="ru-RU"/>
              </w:rPr>
            </w:pPr>
          </w:p>
        </w:tc>
        <w:tc>
          <w:tcPr>
            <w:tcW w:w="4709" w:type="dxa"/>
            <w:shd w:val="clear" w:color="auto" w:fill="auto"/>
          </w:tcPr>
          <w:p w:rsidR="000C3148" w:rsidRPr="000C3148" w:rsidRDefault="000C3148" w:rsidP="000C3148">
            <w:pPr>
              <w:tabs>
                <w:tab w:val="left" w:pos="1134"/>
              </w:tabs>
              <w:spacing w:after="0" w:line="240" w:lineRule="auto"/>
              <w:ind w:right="-6"/>
              <w:rPr>
                <w:rFonts w:ascii="Arial" w:hAnsi="Arial" w:cs="Arial"/>
                <w:bCs/>
                <w:sz w:val="24"/>
                <w:szCs w:val="24"/>
                <w:lang w:eastAsia="ru-RU"/>
              </w:rPr>
            </w:pPr>
          </w:p>
          <w:p w:rsidR="000C3148" w:rsidRPr="000C3148" w:rsidRDefault="000C3148" w:rsidP="000C3148">
            <w:pPr>
              <w:tabs>
                <w:tab w:val="left" w:pos="1134"/>
              </w:tabs>
              <w:spacing w:after="0" w:line="240" w:lineRule="auto"/>
              <w:ind w:right="-6"/>
              <w:rPr>
                <w:rFonts w:ascii="Arial" w:hAnsi="Arial" w:cs="Arial"/>
                <w:bCs/>
                <w:sz w:val="24"/>
                <w:szCs w:val="24"/>
                <w:lang w:eastAsia="ru-RU"/>
              </w:rPr>
            </w:pPr>
          </w:p>
          <w:p w:rsidR="000C3148" w:rsidRPr="000C3148" w:rsidRDefault="000C3148" w:rsidP="000C3148">
            <w:pPr>
              <w:tabs>
                <w:tab w:val="left" w:pos="1134"/>
              </w:tabs>
              <w:spacing w:after="0" w:line="240" w:lineRule="auto"/>
              <w:ind w:right="-6"/>
              <w:rPr>
                <w:rFonts w:ascii="Arial" w:hAnsi="Arial" w:cs="Arial"/>
                <w:bCs/>
                <w:sz w:val="24"/>
                <w:szCs w:val="24"/>
                <w:lang w:eastAsia="ru-RU"/>
              </w:rPr>
            </w:pPr>
          </w:p>
          <w:p w:rsidR="000C3148" w:rsidRPr="000C3148" w:rsidRDefault="000C3148" w:rsidP="000C3148">
            <w:pPr>
              <w:tabs>
                <w:tab w:val="left" w:pos="1134"/>
              </w:tabs>
              <w:spacing w:after="0" w:line="240" w:lineRule="auto"/>
              <w:ind w:right="-6"/>
              <w:rPr>
                <w:rFonts w:ascii="Arial" w:hAnsi="Arial" w:cs="Arial"/>
                <w:bCs/>
                <w:sz w:val="24"/>
                <w:szCs w:val="24"/>
                <w:lang w:eastAsia="ru-RU"/>
              </w:rPr>
            </w:pPr>
          </w:p>
          <w:p w:rsidR="000C3148" w:rsidRPr="000C3148" w:rsidRDefault="000C3148" w:rsidP="000C3148">
            <w:pPr>
              <w:tabs>
                <w:tab w:val="left" w:pos="1134"/>
              </w:tabs>
              <w:spacing w:after="0" w:line="240" w:lineRule="auto"/>
              <w:ind w:right="-6"/>
              <w:rPr>
                <w:rFonts w:ascii="Arial" w:hAnsi="Arial" w:cs="Arial"/>
                <w:bCs/>
                <w:sz w:val="24"/>
                <w:szCs w:val="24"/>
                <w:lang w:eastAsia="ru-RU"/>
              </w:rPr>
            </w:pPr>
          </w:p>
          <w:p w:rsidR="000C3148" w:rsidRPr="000C3148" w:rsidRDefault="000C3148" w:rsidP="000C3148">
            <w:pPr>
              <w:tabs>
                <w:tab w:val="left" w:pos="1134"/>
              </w:tabs>
              <w:spacing w:after="0" w:line="240" w:lineRule="auto"/>
              <w:ind w:right="-6"/>
              <w:rPr>
                <w:rFonts w:ascii="Arial" w:hAnsi="Arial" w:cs="Arial"/>
                <w:bCs/>
                <w:sz w:val="24"/>
                <w:szCs w:val="24"/>
                <w:lang w:eastAsia="ru-RU"/>
              </w:rPr>
            </w:pPr>
          </w:p>
          <w:p w:rsidR="000C3148" w:rsidRPr="000C3148" w:rsidRDefault="000C3148" w:rsidP="000C3148">
            <w:pPr>
              <w:tabs>
                <w:tab w:val="left" w:pos="1134"/>
              </w:tabs>
              <w:spacing w:after="0" w:line="240" w:lineRule="auto"/>
              <w:ind w:right="-6"/>
              <w:rPr>
                <w:rFonts w:ascii="Arial" w:hAnsi="Arial" w:cs="Arial"/>
                <w:bCs/>
                <w:sz w:val="24"/>
                <w:szCs w:val="24"/>
                <w:lang w:eastAsia="ru-RU"/>
              </w:rPr>
            </w:pPr>
          </w:p>
          <w:p w:rsidR="000C3148" w:rsidRPr="000C3148" w:rsidRDefault="000C3148" w:rsidP="000C3148">
            <w:pPr>
              <w:tabs>
                <w:tab w:val="left" w:pos="1134"/>
              </w:tabs>
              <w:spacing w:after="0" w:line="240" w:lineRule="auto"/>
              <w:ind w:right="-6"/>
              <w:rPr>
                <w:rFonts w:ascii="Arial" w:hAnsi="Arial" w:cs="Arial"/>
                <w:bCs/>
                <w:sz w:val="24"/>
                <w:szCs w:val="24"/>
                <w:lang w:eastAsia="ru-RU"/>
              </w:rPr>
            </w:pPr>
          </w:p>
          <w:p w:rsidR="000C3148" w:rsidRPr="000C3148" w:rsidRDefault="000C3148" w:rsidP="000C3148">
            <w:pPr>
              <w:tabs>
                <w:tab w:val="left" w:pos="1134"/>
              </w:tabs>
              <w:spacing w:after="0" w:line="240" w:lineRule="auto"/>
              <w:ind w:right="-6"/>
              <w:rPr>
                <w:rFonts w:ascii="Arial" w:hAnsi="Arial" w:cs="Arial"/>
                <w:bCs/>
                <w:sz w:val="24"/>
                <w:szCs w:val="24"/>
                <w:lang w:eastAsia="ru-RU"/>
              </w:rPr>
            </w:pPr>
          </w:p>
          <w:p w:rsidR="000C3148" w:rsidRPr="000C3148" w:rsidRDefault="000C3148" w:rsidP="000C3148">
            <w:pPr>
              <w:tabs>
                <w:tab w:val="left" w:pos="1134"/>
              </w:tabs>
              <w:spacing w:after="0" w:line="240" w:lineRule="auto"/>
              <w:ind w:right="-6"/>
              <w:rPr>
                <w:rFonts w:ascii="Arial" w:hAnsi="Arial" w:cs="Arial"/>
                <w:bCs/>
                <w:sz w:val="24"/>
                <w:szCs w:val="24"/>
                <w:lang w:eastAsia="ru-RU"/>
              </w:rPr>
            </w:pPr>
          </w:p>
          <w:p w:rsidR="000C3148" w:rsidRPr="000C3148" w:rsidRDefault="000C3148" w:rsidP="000C3148">
            <w:pPr>
              <w:tabs>
                <w:tab w:val="left" w:pos="1134"/>
              </w:tabs>
              <w:spacing w:after="0" w:line="240" w:lineRule="auto"/>
              <w:ind w:right="-6"/>
              <w:rPr>
                <w:rFonts w:ascii="Arial" w:hAnsi="Arial" w:cs="Arial"/>
                <w:bCs/>
                <w:sz w:val="24"/>
                <w:szCs w:val="24"/>
                <w:lang w:eastAsia="ru-RU"/>
              </w:rPr>
            </w:pPr>
          </w:p>
          <w:p w:rsidR="000C3148" w:rsidRPr="000C3148" w:rsidRDefault="000C3148" w:rsidP="000C3148">
            <w:pPr>
              <w:tabs>
                <w:tab w:val="left" w:pos="1134"/>
              </w:tabs>
              <w:spacing w:after="0" w:line="240" w:lineRule="auto"/>
              <w:ind w:right="-6"/>
              <w:rPr>
                <w:rFonts w:ascii="Arial" w:hAnsi="Arial" w:cs="Arial"/>
                <w:bCs/>
                <w:sz w:val="24"/>
                <w:szCs w:val="24"/>
                <w:lang w:eastAsia="ru-RU"/>
              </w:rPr>
            </w:pPr>
          </w:p>
          <w:p w:rsidR="000C3148" w:rsidRPr="000C3148" w:rsidRDefault="000C3148" w:rsidP="000C3148">
            <w:pPr>
              <w:tabs>
                <w:tab w:val="left" w:pos="1134"/>
              </w:tabs>
              <w:spacing w:after="0" w:line="240" w:lineRule="auto"/>
              <w:ind w:right="-6"/>
              <w:rPr>
                <w:rFonts w:ascii="Arial" w:hAnsi="Arial" w:cs="Arial"/>
                <w:bCs/>
                <w:sz w:val="24"/>
                <w:szCs w:val="24"/>
                <w:lang w:eastAsia="ru-RU"/>
              </w:rPr>
            </w:pPr>
            <w:r w:rsidRPr="000C3148">
              <w:rPr>
                <w:rFonts w:ascii="Arial" w:hAnsi="Arial" w:cs="Arial"/>
                <w:bCs/>
                <w:sz w:val="24"/>
                <w:szCs w:val="24"/>
                <w:lang w:eastAsia="ru-RU"/>
              </w:rPr>
              <w:t>Приложение</w:t>
            </w:r>
          </w:p>
          <w:p w:rsidR="000C3148" w:rsidRPr="000C3148" w:rsidRDefault="000C3148" w:rsidP="000C3148">
            <w:pPr>
              <w:tabs>
                <w:tab w:val="left" w:pos="1134"/>
              </w:tabs>
              <w:spacing w:after="0" w:line="240" w:lineRule="auto"/>
              <w:ind w:right="-6"/>
              <w:rPr>
                <w:rFonts w:ascii="Arial" w:hAnsi="Arial" w:cs="Arial"/>
                <w:bCs/>
                <w:sz w:val="24"/>
                <w:szCs w:val="24"/>
                <w:lang w:eastAsia="ru-RU"/>
              </w:rPr>
            </w:pPr>
          </w:p>
          <w:p w:rsidR="000C3148" w:rsidRPr="000C3148" w:rsidRDefault="000C3148" w:rsidP="000C3148">
            <w:pPr>
              <w:tabs>
                <w:tab w:val="left" w:pos="1134"/>
              </w:tabs>
              <w:spacing w:after="0" w:line="240" w:lineRule="auto"/>
              <w:ind w:right="-6"/>
              <w:rPr>
                <w:rFonts w:ascii="Arial" w:hAnsi="Arial" w:cs="Arial"/>
                <w:bCs/>
                <w:sz w:val="24"/>
                <w:szCs w:val="24"/>
                <w:lang w:eastAsia="ru-RU"/>
              </w:rPr>
            </w:pPr>
            <w:r w:rsidRPr="000C3148">
              <w:rPr>
                <w:rFonts w:ascii="Arial" w:hAnsi="Arial" w:cs="Arial"/>
                <w:bCs/>
                <w:sz w:val="24"/>
                <w:szCs w:val="24"/>
                <w:lang w:eastAsia="ru-RU"/>
              </w:rPr>
              <w:t>УТВЕРЖДЕН</w:t>
            </w:r>
          </w:p>
          <w:p w:rsidR="000C3148" w:rsidRPr="000C3148" w:rsidRDefault="000C3148" w:rsidP="000C3148">
            <w:pPr>
              <w:tabs>
                <w:tab w:val="left" w:pos="1134"/>
              </w:tabs>
              <w:spacing w:after="0" w:line="240" w:lineRule="auto"/>
              <w:ind w:right="-6"/>
              <w:rPr>
                <w:rFonts w:ascii="Arial" w:hAnsi="Arial" w:cs="Arial"/>
                <w:sz w:val="24"/>
                <w:szCs w:val="24"/>
                <w:lang w:eastAsia="ru-RU"/>
              </w:rPr>
            </w:pPr>
            <w:r w:rsidRPr="000C3148">
              <w:rPr>
                <w:rFonts w:ascii="Arial" w:hAnsi="Arial" w:cs="Arial"/>
                <w:bCs/>
                <w:sz w:val="24"/>
                <w:szCs w:val="24"/>
                <w:lang w:eastAsia="ru-RU"/>
              </w:rPr>
              <w:t xml:space="preserve">решением Совета Новоселовского сельского поселения </w:t>
            </w:r>
            <w:proofErr w:type="gramStart"/>
            <w:r w:rsidRPr="000C3148">
              <w:rPr>
                <w:rFonts w:ascii="Arial" w:hAnsi="Arial" w:cs="Arial"/>
                <w:bCs/>
                <w:sz w:val="24"/>
                <w:szCs w:val="24"/>
                <w:lang w:eastAsia="ru-RU"/>
              </w:rPr>
              <w:t>от</w:t>
            </w:r>
            <w:proofErr w:type="gramEnd"/>
          </w:p>
          <w:p w:rsidR="000C3148" w:rsidRPr="000C3148" w:rsidRDefault="000C3148" w:rsidP="000C3148">
            <w:pPr>
              <w:tabs>
                <w:tab w:val="left" w:pos="1134"/>
              </w:tabs>
              <w:spacing w:after="0" w:line="240" w:lineRule="auto"/>
              <w:ind w:right="-6"/>
              <w:rPr>
                <w:rFonts w:ascii="Arial" w:hAnsi="Arial" w:cs="Arial"/>
                <w:b/>
                <w:bCs/>
                <w:sz w:val="24"/>
                <w:szCs w:val="24"/>
                <w:lang w:eastAsia="ru-RU"/>
              </w:rPr>
            </w:pPr>
            <w:r w:rsidRPr="000C3148">
              <w:rPr>
                <w:rFonts w:ascii="Arial" w:hAnsi="Arial" w:cs="Arial"/>
                <w:sz w:val="24"/>
                <w:szCs w:val="24"/>
                <w:lang w:eastAsia="ru-RU"/>
              </w:rPr>
              <w:t>от 04.04.2019 № 3</w:t>
            </w:r>
          </w:p>
        </w:tc>
      </w:tr>
    </w:tbl>
    <w:p w:rsidR="000C3148" w:rsidRPr="000C3148" w:rsidRDefault="000C3148" w:rsidP="000C3148">
      <w:pPr>
        <w:tabs>
          <w:tab w:val="left" w:pos="1134"/>
        </w:tabs>
        <w:spacing w:after="0" w:line="240" w:lineRule="auto"/>
        <w:ind w:right="-6"/>
        <w:rPr>
          <w:rFonts w:ascii="Arial" w:hAnsi="Arial" w:cs="Arial"/>
          <w:b/>
          <w:bCs/>
          <w:sz w:val="24"/>
          <w:szCs w:val="24"/>
          <w:lang w:eastAsia="ru-RU"/>
        </w:rPr>
      </w:pPr>
    </w:p>
    <w:p w:rsidR="000C3148" w:rsidRPr="000C3148" w:rsidRDefault="000C3148" w:rsidP="000C3148">
      <w:pPr>
        <w:autoSpaceDE w:val="0"/>
        <w:autoSpaceDN w:val="0"/>
        <w:adjustRightInd w:val="0"/>
        <w:spacing w:after="0" w:line="240" w:lineRule="auto"/>
        <w:ind w:firstLine="540"/>
        <w:jc w:val="center"/>
        <w:rPr>
          <w:rFonts w:ascii="Arial" w:hAnsi="Arial" w:cs="Arial"/>
          <w:bCs/>
          <w:sz w:val="24"/>
          <w:szCs w:val="24"/>
          <w:lang w:eastAsia="ru-RU"/>
        </w:rPr>
      </w:pPr>
      <w:hyperlink r:id="rId8" w:history="1">
        <w:r w:rsidRPr="000C3148">
          <w:rPr>
            <w:rFonts w:ascii="Arial" w:hAnsi="Arial" w:cs="Arial"/>
            <w:bCs/>
            <w:sz w:val="24"/>
            <w:szCs w:val="24"/>
            <w:lang w:eastAsia="ru-RU"/>
          </w:rPr>
          <w:t>Порядок</w:t>
        </w:r>
      </w:hyperlink>
      <w:r w:rsidRPr="000C3148">
        <w:rPr>
          <w:rFonts w:ascii="Arial" w:hAnsi="Arial" w:cs="Arial"/>
          <w:bCs/>
          <w:sz w:val="24"/>
          <w:szCs w:val="24"/>
          <w:lang w:eastAsia="ru-RU"/>
        </w:rPr>
        <w:t xml:space="preserve"> планирования и принятия решений об условиях приватизации муниципального имущества</w:t>
      </w:r>
      <w:r w:rsidRPr="000C3148">
        <w:rPr>
          <w:rFonts w:ascii="Arial" w:eastAsia="Times New Roman" w:hAnsi="Arial" w:cs="Arial"/>
          <w:sz w:val="24"/>
          <w:szCs w:val="24"/>
          <w:lang w:eastAsia="ru-RU"/>
        </w:rPr>
        <w:t xml:space="preserve"> </w:t>
      </w:r>
      <w:r w:rsidRPr="000C3148">
        <w:rPr>
          <w:rFonts w:ascii="Arial" w:hAnsi="Arial" w:cs="Arial"/>
          <w:bCs/>
          <w:sz w:val="24"/>
          <w:szCs w:val="24"/>
          <w:lang w:eastAsia="ru-RU"/>
        </w:rPr>
        <w:t xml:space="preserve">Новоселовского сельского поселения </w:t>
      </w:r>
    </w:p>
    <w:p w:rsidR="000C3148" w:rsidRPr="000C3148" w:rsidRDefault="000C3148" w:rsidP="000C3148">
      <w:pPr>
        <w:autoSpaceDE w:val="0"/>
        <w:autoSpaceDN w:val="0"/>
        <w:adjustRightInd w:val="0"/>
        <w:spacing w:after="0" w:line="240" w:lineRule="auto"/>
        <w:ind w:firstLine="540"/>
        <w:jc w:val="center"/>
        <w:rPr>
          <w:rFonts w:ascii="Arial" w:hAnsi="Arial" w:cs="Arial"/>
          <w:bCs/>
          <w:sz w:val="24"/>
          <w:szCs w:val="24"/>
          <w:lang w:eastAsia="ru-RU"/>
        </w:rPr>
      </w:pPr>
    </w:p>
    <w:p w:rsidR="000C3148" w:rsidRPr="000C3148" w:rsidRDefault="000C3148" w:rsidP="000C3148">
      <w:pPr>
        <w:autoSpaceDE w:val="0"/>
        <w:autoSpaceDN w:val="0"/>
        <w:adjustRightInd w:val="0"/>
        <w:spacing w:after="0" w:line="240" w:lineRule="auto"/>
        <w:jc w:val="center"/>
        <w:outlineLvl w:val="0"/>
        <w:rPr>
          <w:rFonts w:ascii="Arial" w:hAnsi="Arial" w:cs="Arial"/>
          <w:bCs/>
          <w:sz w:val="24"/>
          <w:szCs w:val="24"/>
          <w:lang w:eastAsia="ru-RU"/>
        </w:rPr>
      </w:pPr>
      <w:r w:rsidRPr="000C3148">
        <w:rPr>
          <w:rFonts w:ascii="Arial" w:hAnsi="Arial" w:cs="Arial"/>
          <w:bCs/>
          <w:sz w:val="24"/>
          <w:szCs w:val="24"/>
          <w:lang w:eastAsia="ru-RU"/>
        </w:rPr>
        <w:t>1. Общие положения</w:t>
      </w:r>
    </w:p>
    <w:p w:rsidR="000C3148" w:rsidRPr="000C3148" w:rsidRDefault="000C3148" w:rsidP="000C3148">
      <w:pPr>
        <w:autoSpaceDE w:val="0"/>
        <w:autoSpaceDN w:val="0"/>
        <w:adjustRightInd w:val="0"/>
        <w:spacing w:after="0" w:line="240" w:lineRule="auto"/>
        <w:ind w:firstLine="540"/>
        <w:jc w:val="both"/>
        <w:rPr>
          <w:rFonts w:ascii="Arial" w:hAnsi="Arial" w:cs="Arial"/>
          <w:b/>
          <w:bCs/>
          <w:sz w:val="24"/>
          <w:szCs w:val="24"/>
          <w:lang w:eastAsia="ru-RU"/>
        </w:rPr>
      </w:pP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xml:space="preserve">1.1. Настоящий Порядок устанавливает организационные и правовые основы процесса приватизации муниципального имущества в Новоселовском сельском поселении в соответствии с Федеральным </w:t>
      </w:r>
      <w:hyperlink r:id="rId9" w:history="1">
        <w:r w:rsidRPr="000C3148">
          <w:rPr>
            <w:rFonts w:ascii="Arial" w:hAnsi="Arial" w:cs="Arial"/>
            <w:bCs/>
            <w:sz w:val="24"/>
            <w:szCs w:val="24"/>
            <w:lang w:eastAsia="ru-RU"/>
          </w:rPr>
          <w:t>законом</w:t>
        </w:r>
      </w:hyperlink>
      <w:r w:rsidRPr="000C3148">
        <w:rPr>
          <w:rFonts w:ascii="Arial" w:hAnsi="Arial" w:cs="Arial"/>
          <w:bCs/>
          <w:sz w:val="24"/>
          <w:szCs w:val="24"/>
          <w:lang w:eastAsia="ru-RU"/>
        </w:rPr>
        <w:t xml:space="preserve"> от 21.12.2001 № 178-ФЗ «О приватизации государственного и муниципального имущества» и иными федеральными законами и нормативными правовыми актами.</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1.2. Основными целями и задачами приватизации муниципального имущества являются:</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xml:space="preserve">- получение доходов в бюджет Новоселовского сельского поселения </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оптимизация структуры муниципальной собственности.</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1.3. Подготовку и организацию приватизации муниципального имущества осуществляет Администрация Новоселовского сельского поселения.</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1.4 Акт планирования муниципального имущества - правовой акт, издаваемый Администрацией Новоселовского сельского поселения в форме постановления на определенный срок, включающий в себя основные направления и задачи приватизации муниципального имущества на плановый период, характеристику муниципального имущества, подлежащего приватизации, и предполагаемые сроки его приватизации (далее - Прогнозный план приватизации).</w:t>
      </w:r>
    </w:p>
    <w:p w:rsidR="000C3148" w:rsidRPr="000C3148" w:rsidRDefault="000C3148" w:rsidP="000C3148">
      <w:pPr>
        <w:autoSpaceDE w:val="0"/>
        <w:autoSpaceDN w:val="0"/>
        <w:adjustRightInd w:val="0"/>
        <w:spacing w:after="0" w:line="240" w:lineRule="auto"/>
        <w:jc w:val="center"/>
        <w:outlineLvl w:val="0"/>
        <w:rPr>
          <w:rFonts w:ascii="Arial" w:hAnsi="Arial" w:cs="Arial"/>
          <w:b/>
          <w:bCs/>
          <w:sz w:val="24"/>
          <w:szCs w:val="24"/>
          <w:lang w:eastAsia="ru-RU"/>
        </w:rPr>
      </w:pPr>
    </w:p>
    <w:p w:rsidR="000C3148" w:rsidRPr="000C3148" w:rsidRDefault="000C3148" w:rsidP="000C3148">
      <w:pPr>
        <w:autoSpaceDE w:val="0"/>
        <w:autoSpaceDN w:val="0"/>
        <w:adjustRightInd w:val="0"/>
        <w:spacing w:after="0" w:line="240" w:lineRule="auto"/>
        <w:jc w:val="center"/>
        <w:outlineLvl w:val="0"/>
        <w:rPr>
          <w:rFonts w:ascii="Arial" w:hAnsi="Arial" w:cs="Arial"/>
          <w:bCs/>
          <w:sz w:val="24"/>
          <w:szCs w:val="24"/>
          <w:lang w:eastAsia="ru-RU"/>
        </w:rPr>
      </w:pPr>
      <w:r w:rsidRPr="000C3148">
        <w:rPr>
          <w:rFonts w:ascii="Arial" w:hAnsi="Arial" w:cs="Arial"/>
          <w:bCs/>
          <w:sz w:val="24"/>
          <w:szCs w:val="24"/>
          <w:lang w:eastAsia="ru-RU"/>
        </w:rPr>
        <w:t>2. Порядок планирования приватизации</w:t>
      </w:r>
    </w:p>
    <w:p w:rsidR="000C3148" w:rsidRPr="000C3148" w:rsidRDefault="000C3148" w:rsidP="000C3148">
      <w:pPr>
        <w:autoSpaceDE w:val="0"/>
        <w:autoSpaceDN w:val="0"/>
        <w:adjustRightInd w:val="0"/>
        <w:spacing w:after="0" w:line="240" w:lineRule="auto"/>
        <w:jc w:val="center"/>
        <w:rPr>
          <w:rFonts w:ascii="Arial" w:hAnsi="Arial" w:cs="Arial"/>
          <w:bCs/>
          <w:sz w:val="24"/>
          <w:szCs w:val="24"/>
          <w:lang w:eastAsia="ru-RU"/>
        </w:rPr>
      </w:pPr>
      <w:r w:rsidRPr="000C3148">
        <w:rPr>
          <w:rFonts w:ascii="Arial" w:hAnsi="Arial" w:cs="Arial"/>
          <w:bCs/>
          <w:sz w:val="24"/>
          <w:szCs w:val="24"/>
          <w:lang w:eastAsia="ru-RU"/>
        </w:rPr>
        <w:t>муниципального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
          <w:bCs/>
          <w:sz w:val="24"/>
          <w:szCs w:val="24"/>
          <w:lang w:eastAsia="ru-RU"/>
        </w:rPr>
      </w:pP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bookmarkStart w:id="0" w:name="Par17"/>
      <w:bookmarkEnd w:id="0"/>
      <w:r w:rsidRPr="000C3148">
        <w:rPr>
          <w:rFonts w:ascii="Arial" w:hAnsi="Arial" w:cs="Arial"/>
          <w:bCs/>
          <w:sz w:val="24"/>
          <w:szCs w:val="24"/>
          <w:lang w:eastAsia="ru-RU"/>
        </w:rPr>
        <w:t>2.1. Прогнозный план (программа) приватизации муниципального имущества утверждается на срок от одного года до трех лет.</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xml:space="preserve">2.2. Разработка проекта прогнозного плана (программы) приватизации муниципального имущества на очередной финансовый год осуществляется Администрацией Новоселовского сельского поселения не </w:t>
      </w:r>
      <w:proofErr w:type="gramStart"/>
      <w:r w:rsidRPr="000C3148">
        <w:rPr>
          <w:rFonts w:ascii="Arial" w:hAnsi="Arial" w:cs="Arial"/>
          <w:bCs/>
          <w:sz w:val="24"/>
          <w:szCs w:val="24"/>
          <w:lang w:eastAsia="ru-RU"/>
        </w:rPr>
        <w:t>позднее</w:t>
      </w:r>
      <w:proofErr w:type="gramEnd"/>
      <w:r w:rsidRPr="000C3148">
        <w:rPr>
          <w:rFonts w:ascii="Arial" w:hAnsi="Arial" w:cs="Arial"/>
          <w:bCs/>
          <w:sz w:val="24"/>
          <w:szCs w:val="24"/>
          <w:lang w:eastAsia="ru-RU"/>
        </w:rPr>
        <w:t xml:space="preserve"> чем за 8 месяцев до начала очередного финансового года.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xml:space="preserve">Совет </w:t>
      </w:r>
      <w:r w:rsidRPr="000C3148">
        <w:rPr>
          <w:rFonts w:ascii="Arial" w:eastAsia="Times New Roman" w:hAnsi="Arial" w:cs="Arial"/>
          <w:sz w:val="24"/>
          <w:szCs w:val="24"/>
          <w:lang w:eastAsia="ru-RU"/>
        </w:rPr>
        <w:t>Новоселовского сельского поселения,</w:t>
      </w:r>
      <w:r w:rsidRPr="000C3148">
        <w:rPr>
          <w:rFonts w:ascii="Arial" w:hAnsi="Arial" w:cs="Arial"/>
          <w:bCs/>
          <w:sz w:val="24"/>
          <w:szCs w:val="24"/>
          <w:lang w:eastAsia="ru-RU"/>
        </w:rPr>
        <w:t xml:space="preserve"> Глава Новоселовского сельского поселения, муниципальные унитарные предприятия, иные лица и граждане вправе направлять в Администрацию</w:t>
      </w:r>
      <w:r w:rsidRPr="000C3148">
        <w:rPr>
          <w:rFonts w:ascii="Arial" w:eastAsia="Times New Roman" w:hAnsi="Arial" w:cs="Arial"/>
          <w:sz w:val="24"/>
          <w:szCs w:val="24"/>
          <w:lang w:eastAsia="ru-RU"/>
        </w:rPr>
        <w:t xml:space="preserve"> </w:t>
      </w:r>
      <w:r w:rsidRPr="000C3148">
        <w:rPr>
          <w:rFonts w:ascii="Arial" w:hAnsi="Arial" w:cs="Arial"/>
          <w:bCs/>
          <w:sz w:val="24"/>
          <w:szCs w:val="24"/>
          <w:lang w:eastAsia="ru-RU"/>
        </w:rPr>
        <w:t>Новоселовского сельского поселения предложения о приватизации муниципального имущества в очередном финансовом году.</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2.3. Прогнозный план (программа) приватизации муниципального имущества должен содержать перечень муниципального имущества, которое планируется приватизировать в очередном финансовом году, с указанием его характеристик и предполагаемых сроков приватизации.</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lastRenderedPageBreak/>
        <w:t xml:space="preserve">2.4. Прогнозный план (программа) приватизации муниципального имущества на плановый период, а также вносимые в него изменения разрабатываются Администрацией Новоселовского сельского поселения с учетом предложений, указанных в </w:t>
      </w:r>
      <w:hyperlink w:anchor="Par17" w:history="1">
        <w:r w:rsidRPr="000C3148">
          <w:rPr>
            <w:rFonts w:ascii="Arial" w:hAnsi="Arial" w:cs="Arial"/>
            <w:bCs/>
            <w:sz w:val="24"/>
            <w:szCs w:val="24"/>
            <w:lang w:eastAsia="ru-RU"/>
          </w:rPr>
          <w:t>пункте 2.1</w:t>
        </w:r>
      </w:hyperlink>
      <w:r w:rsidRPr="000C3148">
        <w:rPr>
          <w:rFonts w:ascii="Arial" w:hAnsi="Arial" w:cs="Arial"/>
          <w:bCs/>
          <w:sz w:val="24"/>
          <w:szCs w:val="24"/>
          <w:lang w:eastAsia="ru-RU"/>
        </w:rPr>
        <w:t xml:space="preserve"> настоящего Порядка, и утверждаются постановлением Администрации </w:t>
      </w:r>
      <w:r w:rsidRPr="000C3148">
        <w:rPr>
          <w:rFonts w:ascii="Arial" w:eastAsia="Times New Roman" w:hAnsi="Arial" w:cs="Arial"/>
          <w:sz w:val="24"/>
          <w:szCs w:val="24"/>
          <w:lang w:eastAsia="ru-RU"/>
        </w:rPr>
        <w:t>Новоселовского сельского поселения</w:t>
      </w:r>
      <w:r w:rsidRPr="000C3148">
        <w:rPr>
          <w:rFonts w:ascii="Arial" w:hAnsi="Arial" w:cs="Arial"/>
          <w:bCs/>
          <w:sz w:val="24"/>
          <w:szCs w:val="24"/>
          <w:lang w:eastAsia="ru-RU"/>
        </w:rPr>
        <w:t>.</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xml:space="preserve">2.5. Прогнозный план (программа) приватизации муниципального имущества обнародуется в течение 15 дней </w:t>
      </w:r>
      <w:proofErr w:type="gramStart"/>
      <w:r w:rsidRPr="000C3148">
        <w:rPr>
          <w:rFonts w:ascii="Arial" w:hAnsi="Arial" w:cs="Arial"/>
          <w:bCs/>
          <w:sz w:val="24"/>
          <w:szCs w:val="24"/>
          <w:lang w:eastAsia="ru-RU"/>
        </w:rPr>
        <w:t>с даты</w:t>
      </w:r>
      <w:proofErr w:type="gramEnd"/>
      <w:r w:rsidRPr="000C3148">
        <w:rPr>
          <w:rFonts w:ascii="Arial" w:hAnsi="Arial" w:cs="Arial"/>
          <w:bCs/>
          <w:sz w:val="24"/>
          <w:szCs w:val="24"/>
          <w:lang w:eastAsia="ru-RU"/>
        </w:rPr>
        <w:t xml:space="preserve"> его утверждения и на официальном сайте органов местного самоуправления Новоселовского сельского поселения в сети Интернет.</w:t>
      </w:r>
    </w:p>
    <w:p w:rsidR="000C3148" w:rsidRPr="000C3148" w:rsidRDefault="000C3148" w:rsidP="000C3148">
      <w:pPr>
        <w:autoSpaceDE w:val="0"/>
        <w:autoSpaceDN w:val="0"/>
        <w:adjustRightInd w:val="0"/>
        <w:spacing w:after="0" w:line="240" w:lineRule="auto"/>
        <w:ind w:firstLine="540"/>
        <w:jc w:val="both"/>
        <w:rPr>
          <w:rFonts w:ascii="Arial" w:hAnsi="Arial" w:cs="Arial"/>
          <w:b/>
          <w:bCs/>
          <w:sz w:val="24"/>
          <w:szCs w:val="24"/>
          <w:lang w:eastAsia="ru-RU"/>
        </w:rPr>
      </w:pPr>
    </w:p>
    <w:p w:rsidR="000C3148" w:rsidRPr="000C3148" w:rsidRDefault="000C3148" w:rsidP="000C3148">
      <w:pPr>
        <w:autoSpaceDE w:val="0"/>
        <w:autoSpaceDN w:val="0"/>
        <w:adjustRightInd w:val="0"/>
        <w:spacing w:after="0" w:line="240" w:lineRule="auto"/>
        <w:jc w:val="center"/>
        <w:outlineLvl w:val="0"/>
        <w:rPr>
          <w:rFonts w:ascii="Arial" w:hAnsi="Arial" w:cs="Arial"/>
          <w:bCs/>
          <w:sz w:val="24"/>
          <w:szCs w:val="24"/>
          <w:lang w:eastAsia="ru-RU"/>
        </w:rPr>
      </w:pPr>
      <w:r w:rsidRPr="000C3148">
        <w:rPr>
          <w:rFonts w:ascii="Arial" w:hAnsi="Arial" w:cs="Arial"/>
          <w:bCs/>
          <w:sz w:val="24"/>
          <w:szCs w:val="24"/>
          <w:lang w:eastAsia="ru-RU"/>
        </w:rPr>
        <w:t>3. Отчет о результатах приватизации муниципального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
          <w:bCs/>
          <w:sz w:val="24"/>
          <w:szCs w:val="24"/>
          <w:lang w:eastAsia="ru-RU"/>
        </w:rPr>
      </w:pP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3.1. Отчет о приватизации муниципального имущества ежегодно подготавливается Администрацией</w:t>
      </w:r>
      <w:r w:rsidRPr="000C3148">
        <w:rPr>
          <w:rFonts w:ascii="Arial" w:eastAsia="Times New Roman" w:hAnsi="Arial" w:cs="Arial"/>
          <w:sz w:val="24"/>
          <w:szCs w:val="24"/>
          <w:lang w:eastAsia="ru-RU"/>
        </w:rPr>
        <w:t xml:space="preserve"> </w:t>
      </w:r>
      <w:r w:rsidRPr="000C3148">
        <w:rPr>
          <w:rFonts w:ascii="Arial" w:hAnsi="Arial" w:cs="Arial"/>
          <w:bCs/>
          <w:sz w:val="24"/>
          <w:szCs w:val="24"/>
          <w:lang w:eastAsia="ru-RU"/>
        </w:rPr>
        <w:t>Новоселовского сельского поселения и утверждается распоряжением Администрации Новоселовского сельского поселения.</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Отчет о результатах приватизации муниципального имущества за прошедший год содержит в себе перечень приватизированных имущественных комплексов муниципальных унитарных предприятий,  иного муниципального имущества с указанием способа, срока и цены сделки приватизации.</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xml:space="preserve">Администрация </w:t>
      </w:r>
      <w:r w:rsidRPr="000C3148">
        <w:rPr>
          <w:rFonts w:ascii="Arial" w:eastAsia="Times New Roman" w:hAnsi="Arial" w:cs="Arial"/>
          <w:sz w:val="24"/>
          <w:szCs w:val="24"/>
          <w:lang w:eastAsia="ru-RU"/>
        </w:rPr>
        <w:t xml:space="preserve">Новоселовского сельского поселения </w:t>
      </w:r>
      <w:r w:rsidRPr="000C3148">
        <w:rPr>
          <w:rFonts w:ascii="Arial" w:hAnsi="Arial" w:cs="Arial"/>
          <w:bCs/>
          <w:sz w:val="24"/>
          <w:szCs w:val="24"/>
          <w:lang w:eastAsia="ru-RU"/>
        </w:rPr>
        <w:t xml:space="preserve">представляет Совету </w:t>
      </w:r>
      <w:r w:rsidRPr="000C3148">
        <w:rPr>
          <w:rFonts w:ascii="Arial" w:eastAsia="Times New Roman" w:hAnsi="Arial" w:cs="Arial"/>
          <w:sz w:val="24"/>
          <w:szCs w:val="24"/>
          <w:lang w:eastAsia="ru-RU"/>
        </w:rPr>
        <w:t xml:space="preserve">Новоселовского сельского поселения </w:t>
      </w:r>
      <w:r w:rsidRPr="000C3148">
        <w:rPr>
          <w:rFonts w:ascii="Arial" w:hAnsi="Arial" w:cs="Arial"/>
          <w:bCs/>
          <w:sz w:val="24"/>
          <w:szCs w:val="24"/>
          <w:lang w:eastAsia="ru-RU"/>
        </w:rPr>
        <w:t>отчет о приватизации муниципального имущества в составе отчета об исполнении бюджета Новоселовского сельского поселения за истекший финансовый год.</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xml:space="preserve">3.2. Отчет о результатах приватизации муниципального имущества за прошедший год подлежит размещению на официальном сайте органов местного самоуправления Новоселовского сельского поселения одновременно с представлением в Совет </w:t>
      </w:r>
      <w:r w:rsidRPr="000C3148">
        <w:rPr>
          <w:rFonts w:ascii="Arial" w:eastAsia="Times New Roman" w:hAnsi="Arial" w:cs="Arial"/>
          <w:sz w:val="24"/>
          <w:szCs w:val="24"/>
          <w:lang w:eastAsia="ru-RU"/>
        </w:rPr>
        <w:t>Новоселовского сельского поселения</w:t>
      </w:r>
      <w:r w:rsidRPr="000C3148">
        <w:rPr>
          <w:rFonts w:ascii="Arial" w:hAnsi="Arial" w:cs="Arial"/>
          <w:bCs/>
          <w:sz w:val="24"/>
          <w:szCs w:val="24"/>
          <w:lang w:eastAsia="ru-RU"/>
        </w:rPr>
        <w:t>.</w:t>
      </w:r>
    </w:p>
    <w:p w:rsidR="000C3148" w:rsidRPr="000C3148" w:rsidRDefault="000C3148" w:rsidP="000C3148">
      <w:pPr>
        <w:autoSpaceDE w:val="0"/>
        <w:autoSpaceDN w:val="0"/>
        <w:adjustRightInd w:val="0"/>
        <w:spacing w:after="0" w:line="240" w:lineRule="auto"/>
        <w:jc w:val="center"/>
        <w:outlineLvl w:val="0"/>
        <w:rPr>
          <w:rFonts w:ascii="Arial" w:hAnsi="Arial" w:cs="Arial"/>
          <w:b/>
          <w:bCs/>
          <w:sz w:val="24"/>
          <w:szCs w:val="24"/>
          <w:lang w:eastAsia="ru-RU"/>
        </w:rPr>
      </w:pPr>
    </w:p>
    <w:p w:rsidR="000C3148" w:rsidRPr="000C3148" w:rsidRDefault="000C3148" w:rsidP="000C3148">
      <w:pPr>
        <w:autoSpaceDE w:val="0"/>
        <w:autoSpaceDN w:val="0"/>
        <w:adjustRightInd w:val="0"/>
        <w:spacing w:after="0" w:line="240" w:lineRule="auto"/>
        <w:jc w:val="center"/>
        <w:outlineLvl w:val="0"/>
        <w:rPr>
          <w:rFonts w:ascii="Arial" w:hAnsi="Arial" w:cs="Arial"/>
          <w:bCs/>
          <w:sz w:val="24"/>
          <w:szCs w:val="24"/>
          <w:lang w:eastAsia="ru-RU"/>
        </w:rPr>
      </w:pPr>
      <w:r w:rsidRPr="000C3148">
        <w:rPr>
          <w:rFonts w:ascii="Arial" w:hAnsi="Arial" w:cs="Arial"/>
          <w:bCs/>
          <w:sz w:val="24"/>
          <w:szCs w:val="24"/>
          <w:lang w:eastAsia="ru-RU"/>
        </w:rPr>
        <w:t>4. Подготовка и принятие решений об условиях приватизации</w:t>
      </w:r>
    </w:p>
    <w:p w:rsidR="000C3148" w:rsidRPr="000C3148" w:rsidRDefault="000C3148" w:rsidP="000C3148">
      <w:pPr>
        <w:autoSpaceDE w:val="0"/>
        <w:autoSpaceDN w:val="0"/>
        <w:adjustRightInd w:val="0"/>
        <w:spacing w:after="0" w:line="240" w:lineRule="auto"/>
        <w:ind w:firstLine="540"/>
        <w:jc w:val="both"/>
        <w:rPr>
          <w:rFonts w:ascii="Arial" w:hAnsi="Arial" w:cs="Arial"/>
          <w:b/>
          <w:bCs/>
          <w:sz w:val="24"/>
          <w:szCs w:val="24"/>
          <w:lang w:eastAsia="ru-RU"/>
        </w:rPr>
      </w:pP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xml:space="preserve">4.1. Основанием для подготовки и принятия решений об условиях приватизации муниципального имущества является утвержденный постановлением Администрации </w:t>
      </w:r>
      <w:r w:rsidRPr="000C3148">
        <w:rPr>
          <w:rFonts w:ascii="Arial" w:eastAsia="Times New Roman" w:hAnsi="Arial" w:cs="Arial"/>
          <w:sz w:val="24"/>
          <w:szCs w:val="24"/>
          <w:lang w:eastAsia="ru-RU"/>
        </w:rPr>
        <w:t xml:space="preserve">Новоселовского сельского поселения </w:t>
      </w:r>
      <w:r w:rsidRPr="000C3148">
        <w:rPr>
          <w:rFonts w:ascii="Arial" w:hAnsi="Arial" w:cs="Arial"/>
          <w:bCs/>
          <w:sz w:val="24"/>
          <w:szCs w:val="24"/>
          <w:lang w:eastAsia="ru-RU"/>
        </w:rPr>
        <w:t>прогнозный план (программа) приватизации муниципального имущества на соответствующий год.</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4.2. Подготовку решений об условиях приватизации осуществляет комиссия по приватизации, которая утверждается распоряжением Администрации Новоселовского сельского поселения.</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4.3. При подготовке решения об условиях приватизации муниципального имущества проводятся следующие мероприятия:</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изготавливаются технические паспорта на объекты недвижимости, подлежащие приватизации;</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оформляется кадастровые паспорта на объекты недвижимости, подлежащие приватизации;</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оформляется кадастровый паспорт земельного участка под зданием, строением, сооружением, а также под объектом, строительство которого не завершено и который признан самостоятельными объектом недвижимости.</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4.4. При подготовке решения об условиях приватизации имущественного комплекса муниципального унитарного предприятия проводится  инвентаризация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lastRenderedPageBreak/>
        <w:t>4.5. Администрация</w:t>
      </w:r>
      <w:r w:rsidRPr="000C3148">
        <w:rPr>
          <w:rFonts w:ascii="Arial" w:eastAsia="Times New Roman" w:hAnsi="Arial" w:cs="Arial"/>
          <w:sz w:val="24"/>
          <w:szCs w:val="24"/>
          <w:lang w:eastAsia="ru-RU"/>
        </w:rPr>
        <w:t xml:space="preserve"> </w:t>
      </w:r>
      <w:r w:rsidRPr="000C3148">
        <w:rPr>
          <w:rFonts w:ascii="Arial" w:hAnsi="Arial" w:cs="Arial"/>
          <w:bCs/>
          <w:sz w:val="24"/>
          <w:szCs w:val="24"/>
          <w:lang w:eastAsia="ru-RU"/>
        </w:rPr>
        <w:t xml:space="preserve">Новоселовского сельского поселения осуществляет привлечение независимого оценщика, осуществляющего оценочную деятельность в соответствии с Федеральным </w:t>
      </w:r>
      <w:hyperlink r:id="rId10" w:history="1">
        <w:r w:rsidRPr="000C3148">
          <w:rPr>
            <w:rFonts w:ascii="Arial" w:hAnsi="Arial" w:cs="Arial"/>
            <w:bCs/>
            <w:sz w:val="24"/>
            <w:szCs w:val="24"/>
            <w:lang w:eastAsia="ru-RU"/>
          </w:rPr>
          <w:t>законом</w:t>
        </w:r>
      </w:hyperlink>
      <w:r w:rsidRPr="000C3148">
        <w:rPr>
          <w:rFonts w:ascii="Arial" w:hAnsi="Arial" w:cs="Arial"/>
          <w:bCs/>
          <w:sz w:val="24"/>
          <w:szCs w:val="24"/>
          <w:lang w:eastAsia="ru-RU"/>
        </w:rPr>
        <w:t xml:space="preserve"> от 29.07.1998 № 135-ФЗ «Об оценочной деятельности в Российской Федерации», для определения начальной цены продажи приватизируемого муниципального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xml:space="preserve">4.6. Решение об условиях приватизации объектов муниципальной собственности подписывается комиссией по приватизации, согласовывается с бухгалтером Администрации Новоселовского сельского поселения, и утверждается Главой </w:t>
      </w:r>
      <w:r w:rsidRPr="000C3148">
        <w:rPr>
          <w:rFonts w:ascii="Arial" w:eastAsia="Times New Roman" w:hAnsi="Arial" w:cs="Arial"/>
          <w:sz w:val="24"/>
          <w:szCs w:val="24"/>
          <w:lang w:eastAsia="ru-RU"/>
        </w:rPr>
        <w:t>Новоселовского сельского поселения</w:t>
      </w:r>
      <w:r w:rsidRPr="000C3148">
        <w:rPr>
          <w:rFonts w:ascii="Arial" w:hAnsi="Arial" w:cs="Arial"/>
          <w:bCs/>
          <w:sz w:val="24"/>
          <w:szCs w:val="24"/>
          <w:lang w:eastAsia="ru-RU"/>
        </w:rPr>
        <w:t>.</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4.7. Администрация</w:t>
      </w:r>
      <w:r w:rsidRPr="000C3148">
        <w:rPr>
          <w:rFonts w:ascii="Arial" w:eastAsia="Times New Roman" w:hAnsi="Arial" w:cs="Arial"/>
          <w:sz w:val="24"/>
          <w:szCs w:val="24"/>
          <w:lang w:eastAsia="ru-RU"/>
        </w:rPr>
        <w:t xml:space="preserve"> Новоселовского сельского поселения</w:t>
      </w:r>
      <w:r w:rsidRPr="000C3148">
        <w:rPr>
          <w:rFonts w:ascii="Arial" w:hAnsi="Arial" w:cs="Arial"/>
          <w:bCs/>
          <w:sz w:val="24"/>
          <w:szCs w:val="24"/>
          <w:lang w:eastAsia="ru-RU"/>
        </w:rPr>
        <w:t xml:space="preserve"> осуществляет </w:t>
      </w:r>
      <w:proofErr w:type="gramStart"/>
      <w:r w:rsidRPr="000C3148">
        <w:rPr>
          <w:rFonts w:ascii="Arial" w:hAnsi="Arial" w:cs="Arial"/>
          <w:bCs/>
          <w:sz w:val="24"/>
          <w:szCs w:val="24"/>
          <w:lang w:eastAsia="ru-RU"/>
        </w:rPr>
        <w:t>контроль за</w:t>
      </w:r>
      <w:proofErr w:type="gramEnd"/>
      <w:r w:rsidRPr="000C3148">
        <w:rPr>
          <w:rFonts w:ascii="Arial" w:hAnsi="Arial" w:cs="Arial"/>
          <w:bCs/>
          <w:sz w:val="24"/>
          <w:szCs w:val="24"/>
          <w:lang w:eastAsia="ru-RU"/>
        </w:rPr>
        <w:t xml:space="preserve"> исполнением победителем условий конкурса при продаже муниципального имущества на конкурсе и составляет отчет о выполнении победителем условий конкурса.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p>
    <w:p w:rsidR="000C3148" w:rsidRPr="000C3148" w:rsidRDefault="000C3148" w:rsidP="000C3148">
      <w:pPr>
        <w:autoSpaceDE w:val="0"/>
        <w:autoSpaceDN w:val="0"/>
        <w:adjustRightInd w:val="0"/>
        <w:spacing w:after="0" w:line="240" w:lineRule="auto"/>
        <w:jc w:val="center"/>
        <w:outlineLvl w:val="0"/>
        <w:rPr>
          <w:rFonts w:ascii="Arial" w:hAnsi="Arial" w:cs="Arial"/>
          <w:bCs/>
          <w:sz w:val="24"/>
          <w:szCs w:val="24"/>
          <w:lang w:eastAsia="ru-RU"/>
        </w:rPr>
      </w:pPr>
      <w:r w:rsidRPr="000C3148">
        <w:rPr>
          <w:rFonts w:ascii="Arial" w:hAnsi="Arial" w:cs="Arial"/>
          <w:bCs/>
          <w:sz w:val="24"/>
          <w:szCs w:val="24"/>
          <w:lang w:eastAsia="ru-RU"/>
        </w:rPr>
        <w:t>5. Состав и полномочия комиссии по приватизации</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xml:space="preserve">5.1. Комиссия по приватизации является совещательным органом и формируется Администрацией </w:t>
      </w:r>
      <w:r w:rsidRPr="000C3148">
        <w:rPr>
          <w:rFonts w:ascii="Arial" w:eastAsia="Times New Roman" w:hAnsi="Arial" w:cs="Arial"/>
          <w:sz w:val="24"/>
          <w:szCs w:val="24"/>
          <w:lang w:eastAsia="ru-RU"/>
        </w:rPr>
        <w:t xml:space="preserve">Новоселовского сельского поселения </w:t>
      </w:r>
      <w:r w:rsidRPr="000C3148">
        <w:rPr>
          <w:rFonts w:ascii="Arial" w:hAnsi="Arial" w:cs="Arial"/>
          <w:bCs/>
          <w:sz w:val="24"/>
          <w:szCs w:val="24"/>
          <w:lang w:eastAsia="ru-RU"/>
        </w:rPr>
        <w:t xml:space="preserve">из представителей Администрации </w:t>
      </w:r>
      <w:r w:rsidRPr="000C3148">
        <w:rPr>
          <w:rFonts w:ascii="Arial" w:eastAsia="Times New Roman" w:hAnsi="Arial" w:cs="Arial"/>
          <w:sz w:val="24"/>
          <w:szCs w:val="24"/>
          <w:lang w:eastAsia="ru-RU"/>
        </w:rPr>
        <w:t>Новоселовского сельского поселения и</w:t>
      </w:r>
      <w:r w:rsidRPr="000C3148">
        <w:rPr>
          <w:rFonts w:ascii="Arial" w:hAnsi="Arial" w:cs="Arial"/>
          <w:bCs/>
          <w:sz w:val="24"/>
          <w:szCs w:val="24"/>
          <w:lang w:eastAsia="ru-RU"/>
        </w:rPr>
        <w:t xml:space="preserve"> депутатов Совета  </w:t>
      </w:r>
      <w:r w:rsidRPr="000C3148">
        <w:rPr>
          <w:rFonts w:ascii="Arial" w:eastAsia="Times New Roman" w:hAnsi="Arial" w:cs="Arial"/>
          <w:sz w:val="24"/>
          <w:szCs w:val="24"/>
          <w:lang w:eastAsia="ru-RU"/>
        </w:rPr>
        <w:t>Новоселовского сельского поселения.</w:t>
      </w:r>
    </w:p>
    <w:p w:rsidR="000C3148" w:rsidRPr="000C3148" w:rsidRDefault="000C3148" w:rsidP="000C3148">
      <w:pPr>
        <w:autoSpaceDE w:val="0"/>
        <w:autoSpaceDN w:val="0"/>
        <w:adjustRightInd w:val="0"/>
        <w:spacing w:after="0" w:line="240" w:lineRule="auto"/>
        <w:ind w:firstLine="540"/>
        <w:jc w:val="both"/>
        <w:rPr>
          <w:rFonts w:ascii="Arial" w:hAnsi="Arial" w:cs="Arial"/>
          <w:b/>
          <w:bCs/>
          <w:sz w:val="24"/>
          <w:szCs w:val="24"/>
          <w:lang w:eastAsia="ru-RU"/>
        </w:rPr>
      </w:pPr>
      <w:r w:rsidRPr="000C3148">
        <w:rPr>
          <w:rFonts w:ascii="Arial" w:hAnsi="Arial" w:cs="Arial"/>
          <w:bCs/>
          <w:sz w:val="24"/>
          <w:szCs w:val="24"/>
          <w:lang w:eastAsia="ru-RU"/>
        </w:rPr>
        <w:t xml:space="preserve">5.2. Комиссия по приватизации вносит предложения по способу приватизации муниципального имущества в соответствии со </w:t>
      </w:r>
      <w:hyperlink r:id="rId11" w:history="1">
        <w:r w:rsidRPr="000C3148">
          <w:rPr>
            <w:rFonts w:ascii="Arial" w:hAnsi="Arial" w:cs="Arial"/>
            <w:bCs/>
            <w:sz w:val="24"/>
            <w:szCs w:val="24"/>
            <w:lang w:eastAsia="ru-RU"/>
          </w:rPr>
          <w:t>ст. 13</w:t>
        </w:r>
      </w:hyperlink>
      <w:r w:rsidRPr="000C3148">
        <w:rPr>
          <w:rFonts w:ascii="Arial" w:hAnsi="Arial" w:cs="Arial"/>
          <w:bCs/>
          <w:sz w:val="24"/>
          <w:szCs w:val="24"/>
          <w:lang w:eastAsia="ru-RU"/>
        </w:rPr>
        <w:t xml:space="preserve"> Федерального закона «О приватизации государственного и муниципального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5.3. Комиссия по приватизации вносит предложения по условиям приватизации муниципального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5.4. В случае признания продажи муниципального имущества несостоявшейся Комиссия по приватизации в трехмесячный срок вносит одно из следующих предложений по способу приватизации:</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о продаже имущества ранее установленным способом;</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об изменении способа приватизации на продажу посредством публичного предложения;</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об отмене ранее принятого решения об условиях приватизации.</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В отсутствие такого решения продажа имущества запрещается. В случае принятия решения о продаже ранее установленным способом либо принятия решения об изменении способа приватизации информационное сообщение о проведении такой продажи обнародуется в период, в течение которого действует рыночная стоимость объекта оценки, указанная в отчете об оценке.</w:t>
      </w:r>
    </w:p>
    <w:p w:rsidR="000C3148" w:rsidRPr="000C3148" w:rsidRDefault="000C3148" w:rsidP="000C3148">
      <w:pPr>
        <w:autoSpaceDE w:val="0"/>
        <w:autoSpaceDN w:val="0"/>
        <w:adjustRightInd w:val="0"/>
        <w:spacing w:after="0" w:line="240" w:lineRule="auto"/>
        <w:ind w:firstLine="540"/>
        <w:jc w:val="both"/>
        <w:rPr>
          <w:rFonts w:ascii="Arial" w:hAnsi="Arial" w:cs="Arial"/>
          <w:b/>
          <w:bCs/>
          <w:sz w:val="24"/>
          <w:szCs w:val="24"/>
          <w:lang w:eastAsia="ru-RU"/>
        </w:rPr>
      </w:pPr>
    </w:p>
    <w:p w:rsidR="000C3148" w:rsidRPr="000C3148" w:rsidRDefault="000C3148" w:rsidP="000C3148">
      <w:pPr>
        <w:autoSpaceDE w:val="0"/>
        <w:autoSpaceDN w:val="0"/>
        <w:adjustRightInd w:val="0"/>
        <w:spacing w:after="0" w:line="240" w:lineRule="auto"/>
        <w:jc w:val="center"/>
        <w:outlineLvl w:val="0"/>
        <w:rPr>
          <w:rFonts w:ascii="Arial" w:hAnsi="Arial" w:cs="Arial"/>
          <w:bCs/>
          <w:sz w:val="24"/>
          <w:szCs w:val="24"/>
          <w:lang w:eastAsia="ru-RU"/>
        </w:rPr>
      </w:pPr>
      <w:r w:rsidRPr="000C3148">
        <w:rPr>
          <w:rFonts w:ascii="Arial" w:hAnsi="Arial" w:cs="Arial"/>
          <w:bCs/>
          <w:sz w:val="24"/>
          <w:szCs w:val="24"/>
          <w:lang w:eastAsia="ru-RU"/>
        </w:rPr>
        <w:t>6. Информационное обеспечение приватизации</w:t>
      </w:r>
    </w:p>
    <w:p w:rsidR="000C3148" w:rsidRPr="000C3148" w:rsidRDefault="000C3148" w:rsidP="000C3148">
      <w:pPr>
        <w:autoSpaceDE w:val="0"/>
        <w:autoSpaceDN w:val="0"/>
        <w:adjustRightInd w:val="0"/>
        <w:spacing w:after="0" w:line="240" w:lineRule="auto"/>
        <w:jc w:val="center"/>
        <w:rPr>
          <w:rFonts w:ascii="Arial" w:hAnsi="Arial" w:cs="Arial"/>
          <w:bCs/>
          <w:sz w:val="24"/>
          <w:szCs w:val="24"/>
          <w:lang w:eastAsia="ru-RU"/>
        </w:rPr>
      </w:pPr>
      <w:r w:rsidRPr="000C3148">
        <w:rPr>
          <w:rFonts w:ascii="Arial" w:hAnsi="Arial" w:cs="Arial"/>
          <w:bCs/>
          <w:sz w:val="24"/>
          <w:szCs w:val="24"/>
          <w:lang w:eastAsia="ru-RU"/>
        </w:rPr>
        <w:t>муниципального имущества</w:t>
      </w:r>
    </w:p>
    <w:p w:rsidR="000C3148" w:rsidRPr="000C3148" w:rsidRDefault="000C3148" w:rsidP="000C3148">
      <w:pPr>
        <w:autoSpaceDE w:val="0"/>
        <w:autoSpaceDN w:val="0"/>
        <w:adjustRightInd w:val="0"/>
        <w:spacing w:after="0" w:line="240" w:lineRule="auto"/>
        <w:jc w:val="center"/>
        <w:rPr>
          <w:rFonts w:ascii="Arial" w:hAnsi="Arial" w:cs="Arial"/>
          <w:b/>
          <w:bCs/>
          <w:sz w:val="24"/>
          <w:szCs w:val="24"/>
          <w:lang w:eastAsia="ru-RU"/>
        </w:rPr>
      </w:pP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xml:space="preserve">6.1. На официальном сайте органов местного самоуправления </w:t>
      </w:r>
      <w:r w:rsidRPr="000C3148">
        <w:rPr>
          <w:rFonts w:ascii="Arial" w:eastAsia="Times New Roman" w:hAnsi="Arial" w:cs="Arial"/>
          <w:sz w:val="24"/>
          <w:szCs w:val="24"/>
          <w:lang w:eastAsia="ru-RU"/>
        </w:rPr>
        <w:t xml:space="preserve">Новоселовского </w:t>
      </w:r>
      <w:r w:rsidRPr="000C3148">
        <w:rPr>
          <w:rFonts w:ascii="Arial" w:hAnsi="Arial" w:cs="Arial"/>
          <w:bCs/>
          <w:sz w:val="24"/>
          <w:szCs w:val="24"/>
          <w:lang w:eastAsia="ru-RU"/>
        </w:rPr>
        <w:t>сельского поселения размещается следующая информация:</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прогнозный план приватизации муниципального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решения об условиях приватизации муниципального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информационные сообщения о продаже муниципального имущества и об итогах его продажи;</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ежегодный отчет о результатах приватизации муниципального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xml:space="preserve">На официальном сайте органов местного самоуправления </w:t>
      </w:r>
      <w:r w:rsidRPr="000C3148">
        <w:rPr>
          <w:rFonts w:ascii="Arial" w:eastAsia="Times New Roman" w:hAnsi="Arial" w:cs="Arial"/>
          <w:sz w:val="24"/>
          <w:szCs w:val="24"/>
          <w:lang w:eastAsia="ru-RU"/>
        </w:rPr>
        <w:t xml:space="preserve">Новоселовского </w:t>
      </w:r>
      <w:r w:rsidRPr="000C3148">
        <w:rPr>
          <w:rFonts w:ascii="Arial" w:hAnsi="Arial" w:cs="Arial"/>
          <w:bCs/>
          <w:sz w:val="24"/>
          <w:szCs w:val="24"/>
          <w:lang w:eastAsia="ru-RU"/>
        </w:rPr>
        <w:t xml:space="preserve">сельского поселения должна быть размещена также информация о торгах по продаже подлежащего приватизации муниципального имущества, образцы </w:t>
      </w:r>
      <w:r w:rsidRPr="000C3148">
        <w:rPr>
          <w:rFonts w:ascii="Arial" w:hAnsi="Arial" w:cs="Arial"/>
          <w:bCs/>
          <w:sz w:val="24"/>
          <w:szCs w:val="24"/>
          <w:lang w:eastAsia="ru-RU"/>
        </w:rPr>
        <w:lastRenderedPageBreak/>
        <w:t>типовых документов, представляемых покупателями муниципального имущества, правила проведения торгов.</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xml:space="preserve">6.2. Информационное сообщение о продаже муниципального имущества, об итогах его продажи должно быть подготовлено Администрацией </w:t>
      </w:r>
      <w:r w:rsidRPr="000C3148">
        <w:rPr>
          <w:rFonts w:ascii="Arial" w:eastAsia="Times New Roman" w:hAnsi="Arial" w:cs="Arial"/>
          <w:sz w:val="24"/>
          <w:szCs w:val="24"/>
          <w:lang w:eastAsia="ru-RU"/>
        </w:rPr>
        <w:t xml:space="preserve">Новоселовского сельского поселения </w:t>
      </w:r>
      <w:r w:rsidRPr="000C3148">
        <w:rPr>
          <w:rFonts w:ascii="Arial" w:hAnsi="Arial" w:cs="Arial"/>
          <w:bCs/>
          <w:sz w:val="24"/>
          <w:szCs w:val="24"/>
          <w:lang w:eastAsia="ru-RU"/>
        </w:rPr>
        <w:t xml:space="preserve">и размещено на официальном сайте органов местного самоуправления </w:t>
      </w:r>
      <w:r w:rsidRPr="000C3148">
        <w:rPr>
          <w:rFonts w:ascii="Arial" w:eastAsia="Times New Roman" w:hAnsi="Arial" w:cs="Arial"/>
          <w:sz w:val="24"/>
          <w:szCs w:val="24"/>
          <w:lang w:eastAsia="ru-RU"/>
        </w:rPr>
        <w:t xml:space="preserve">Новоселовского </w:t>
      </w:r>
      <w:r w:rsidRPr="000C3148">
        <w:rPr>
          <w:rFonts w:ascii="Arial" w:hAnsi="Arial" w:cs="Arial"/>
          <w:bCs/>
          <w:sz w:val="24"/>
          <w:szCs w:val="24"/>
          <w:lang w:eastAsia="ru-RU"/>
        </w:rPr>
        <w:t>сельского поселения не менее чем за тридцать дней до дня осуществления продажи указанного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xml:space="preserve">Решение об условиях приватизации муниципального имущества размещается на официальном сайте органов местного самоуправления </w:t>
      </w:r>
      <w:r w:rsidRPr="000C3148">
        <w:rPr>
          <w:rFonts w:ascii="Arial" w:eastAsia="Times New Roman" w:hAnsi="Arial" w:cs="Arial"/>
          <w:sz w:val="24"/>
          <w:szCs w:val="24"/>
          <w:lang w:eastAsia="ru-RU"/>
        </w:rPr>
        <w:t xml:space="preserve">Новоселовского </w:t>
      </w:r>
      <w:r w:rsidRPr="000C3148">
        <w:rPr>
          <w:rFonts w:ascii="Arial" w:hAnsi="Arial" w:cs="Arial"/>
          <w:bCs/>
          <w:sz w:val="24"/>
          <w:szCs w:val="24"/>
          <w:lang w:eastAsia="ru-RU"/>
        </w:rPr>
        <w:t>сельского поселения в течение десяти дней со дня принятия этого решения.</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bookmarkStart w:id="1" w:name="Par86"/>
      <w:bookmarkEnd w:id="1"/>
      <w:r w:rsidRPr="000C3148">
        <w:rPr>
          <w:rFonts w:ascii="Arial" w:hAnsi="Arial" w:cs="Arial"/>
          <w:bCs/>
          <w:sz w:val="24"/>
          <w:szCs w:val="24"/>
          <w:lang w:eastAsia="ru-RU"/>
        </w:rPr>
        <w:t xml:space="preserve">6.3. Информационное сообщение о продаже муниципального имущества должно содержать, за исключением случаев, предусмотренных Федеральным </w:t>
      </w:r>
      <w:hyperlink r:id="rId12" w:history="1">
        <w:r w:rsidRPr="000C3148">
          <w:rPr>
            <w:rFonts w:ascii="Arial" w:hAnsi="Arial" w:cs="Arial"/>
            <w:bCs/>
            <w:sz w:val="24"/>
            <w:szCs w:val="24"/>
            <w:lang w:eastAsia="ru-RU"/>
          </w:rPr>
          <w:t>законом</w:t>
        </w:r>
      </w:hyperlink>
      <w:r w:rsidRPr="000C3148">
        <w:rPr>
          <w:rFonts w:ascii="Arial" w:hAnsi="Arial" w:cs="Arial"/>
          <w:bCs/>
          <w:sz w:val="24"/>
          <w:szCs w:val="24"/>
          <w:lang w:eastAsia="ru-RU"/>
        </w:rPr>
        <w:t xml:space="preserve"> от 21.12.2001 № 178-ФЗ «О приватизации государственного и муниципального имущества», следующие сведения:</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6.3.1. наименование органа местного самоуправления, принявшего решение об условиях приватизации муниципального имущества, реквизиты указанного решения;</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6.3.2. наименование муниципального имущества и иные позволяющие его индивидуализировать сведения (характеристика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6.3.3. способ приватизации муниципального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6.3.4. начальная цена продажи муниципального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6.3.5. форма подачи предложений о цене муниципального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6.3.6. условия и сроки платежа, необходимые реквизиты счетов;</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6.3.7. размер задатка, срок и порядок его внесения, необходимые реквизиты счетов;</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6.3.8. порядок, место, даты начала и окончания подачи заявок, предложений;</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6.3.9. исчерпывающий перечень представляемых участниками торгов документов и требования к их оформлению;</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6.3.10. срок заключения договора купли-продажи муниципального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6.3.11. порядок ознакомления покупателей с иной информацией, условиями договора купли-продажи муниципального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6.3.12. ограничения участия отдельных категорий физических лиц и юридических лиц в приватизации муниципального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6.3.13. порядок определения победителей (при проведен</w:t>
      </w:r>
      <w:proofErr w:type="gramStart"/>
      <w:r w:rsidRPr="000C3148">
        <w:rPr>
          <w:rFonts w:ascii="Arial" w:hAnsi="Arial" w:cs="Arial"/>
          <w:bCs/>
          <w:sz w:val="24"/>
          <w:szCs w:val="24"/>
          <w:lang w:eastAsia="ru-RU"/>
        </w:rPr>
        <w:t>ии ау</w:t>
      </w:r>
      <w:proofErr w:type="gramEnd"/>
      <w:r w:rsidRPr="000C3148">
        <w:rPr>
          <w:rFonts w:ascii="Arial" w:hAnsi="Arial" w:cs="Arial"/>
          <w:bCs/>
          <w:sz w:val="24"/>
          <w:szCs w:val="24"/>
          <w:lang w:eastAsia="ru-RU"/>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6.3.14. место и срок подведения итогов продажи муниципального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6.3.15.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bookmarkStart w:id="2" w:name="Par102"/>
      <w:bookmarkEnd w:id="2"/>
      <w:r w:rsidRPr="000C3148">
        <w:rPr>
          <w:rFonts w:ascii="Arial" w:hAnsi="Arial" w:cs="Arial"/>
          <w:bCs/>
          <w:sz w:val="24"/>
          <w:szCs w:val="24"/>
          <w:lang w:eastAsia="ru-RU"/>
        </w:rPr>
        <w:t>6.4. По решению Администрации Новоселовского сельского поселения в информационном сообщении о продаже муниципального имущества указываются дополнительные сведения о подлежащем приватизации имуществе.</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6.5. В отношении объектов, включенных в прогнозный план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6.6.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lastRenderedPageBreak/>
        <w:t xml:space="preserve">В местах подачи заявок и на сайте органов местного самоуправления </w:t>
      </w:r>
      <w:r w:rsidRPr="000C3148">
        <w:rPr>
          <w:rFonts w:ascii="Arial" w:eastAsia="Times New Roman" w:hAnsi="Arial" w:cs="Arial"/>
          <w:sz w:val="24"/>
          <w:szCs w:val="24"/>
          <w:lang w:eastAsia="ru-RU"/>
        </w:rPr>
        <w:t xml:space="preserve">Новоселовского </w:t>
      </w:r>
      <w:r w:rsidRPr="000C3148">
        <w:rPr>
          <w:rFonts w:ascii="Arial" w:hAnsi="Arial" w:cs="Arial"/>
          <w:bCs/>
          <w:sz w:val="24"/>
          <w:szCs w:val="24"/>
          <w:lang w:eastAsia="ru-RU"/>
        </w:rPr>
        <w:t>сельского поселения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xml:space="preserve">6.7. Информация о результатах сделок приватизации муниципального имущества подлежит размещению на официальном сайте органов местного самоуправления </w:t>
      </w:r>
      <w:r w:rsidRPr="000C3148">
        <w:rPr>
          <w:rFonts w:ascii="Arial" w:eastAsia="Times New Roman" w:hAnsi="Arial" w:cs="Arial"/>
          <w:sz w:val="24"/>
          <w:szCs w:val="24"/>
          <w:lang w:eastAsia="ru-RU"/>
        </w:rPr>
        <w:t xml:space="preserve">Новоселовского </w:t>
      </w:r>
      <w:r w:rsidRPr="000C3148">
        <w:rPr>
          <w:rFonts w:ascii="Arial" w:hAnsi="Arial" w:cs="Arial"/>
          <w:bCs/>
          <w:sz w:val="24"/>
          <w:szCs w:val="24"/>
          <w:lang w:eastAsia="ru-RU"/>
        </w:rPr>
        <w:t>сельского поселения в течение десяти дней со дня совершения указанных сделок.</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xml:space="preserve">6.8. К информации о результатах сделок </w:t>
      </w:r>
      <w:proofErr w:type="gramStart"/>
      <w:r w:rsidRPr="000C3148">
        <w:rPr>
          <w:rFonts w:ascii="Arial" w:hAnsi="Arial" w:cs="Arial"/>
          <w:bCs/>
          <w:sz w:val="24"/>
          <w:szCs w:val="24"/>
          <w:lang w:eastAsia="ru-RU"/>
        </w:rPr>
        <w:t xml:space="preserve">приватизации муниципального имущества, подлежащей размещению на официальном сайте органов местного самоуправления </w:t>
      </w:r>
      <w:r w:rsidRPr="000C3148">
        <w:rPr>
          <w:rFonts w:ascii="Arial" w:eastAsia="Times New Roman" w:hAnsi="Arial" w:cs="Arial"/>
          <w:sz w:val="24"/>
          <w:szCs w:val="24"/>
          <w:lang w:eastAsia="ru-RU"/>
        </w:rPr>
        <w:t xml:space="preserve">Новоселовского </w:t>
      </w:r>
      <w:r w:rsidRPr="000C3148">
        <w:rPr>
          <w:rFonts w:ascii="Arial" w:hAnsi="Arial" w:cs="Arial"/>
          <w:bCs/>
          <w:sz w:val="24"/>
          <w:szCs w:val="24"/>
          <w:lang w:eastAsia="ru-RU"/>
        </w:rPr>
        <w:t>сельского поселения относятся</w:t>
      </w:r>
      <w:proofErr w:type="gramEnd"/>
      <w:r w:rsidRPr="000C3148">
        <w:rPr>
          <w:rFonts w:ascii="Arial" w:hAnsi="Arial" w:cs="Arial"/>
          <w:bCs/>
          <w:sz w:val="24"/>
          <w:szCs w:val="24"/>
          <w:lang w:eastAsia="ru-RU"/>
        </w:rPr>
        <w:t xml:space="preserve"> следующие сведения:</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6.8.1. наименование продавца муниципального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6.8.2. наименование такого имущества и иные позволяющие его индивидуализировать сведения (характеристика имущества);</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6.8.3. дата, время и место проведения торгов;</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6.8.4. цена сделки приватизации;</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proofErr w:type="gramStart"/>
      <w:r w:rsidRPr="000C3148">
        <w:rPr>
          <w:rFonts w:ascii="Arial" w:hAnsi="Arial" w:cs="Arial"/>
          <w:bCs/>
          <w:sz w:val="24"/>
          <w:szCs w:val="24"/>
          <w:lang w:eastAsia="ru-RU"/>
        </w:rPr>
        <w:t>6.8.5.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0C3148">
        <w:rPr>
          <w:rFonts w:ascii="Arial" w:hAnsi="Arial" w:cs="Arial"/>
          <w:bCs/>
          <w:sz w:val="24"/>
          <w:szCs w:val="24"/>
          <w:lang w:eastAsia="ru-RU"/>
        </w:rPr>
        <w:t xml:space="preserve"> о цене);</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6.8.6. имя физического лица или наименование юридического лица - победителя торгов.</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xml:space="preserve">6.9. Ответственность за обнародование информации несет Администрация </w:t>
      </w:r>
      <w:r w:rsidRPr="000C3148">
        <w:rPr>
          <w:rFonts w:ascii="Arial" w:eastAsia="Times New Roman" w:hAnsi="Arial" w:cs="Arial"/>
          <w:sz w:val="24"/>
          <w:szCs w:val="24"/>
          <w:lang w:eastAsia="ru-RU"/>
        </w:rPr>
        <w:t>Новоселовского</w:t>
      </w:r>
      <w:r w:rsidRPr="000C3148">
        <w:rPr>
          <w:rFonts w:ascii="Arial" w:hAnsi="Arial" w:cs="Arial"/>
          <w:bCs/>
          <w:sz w:val="24"/>
          <w:szCs w:val="24"/>
          <w:lang w:eastAsia="ru-RU"/>
        </w:rPr>
        <w:t xml:space="preserve"> сельского поселения.</w:t>
      </w:r>
    </w:p>
    <w:p w:rsidR="000C3148" w:rsidRPr="000C3148" w:rsidRDefault="000C3148" w:rsidP="000C3148">
      <w:pPr>
        <w:autoSpaceDE w:val="0"/>
        <w:autoSpaceDN w:val="0"/>
        <w:adjustRightInd w:val="0"/>
        <w:spacing w:after="0" w:line="240" w:lineRule="auto"/>
        <w:jc w:val="center"/>
        <w:rPr>
          <w:rFonts w:ascii="Arial" w:hAnsi="Arial" w:cs="Arial"/>
          <w:b/>
          <w:bCs/>
          <w:sz w:val="24"/>
          <w:szCs w:val="24"/>
          <w:lang w:eastAsia="ru-RU"/>
        </w:rPr>
      </w:pPr>
    </w:p>
    <w:p w:rsidR="000C3148" w:rsidRPr="000C3148" w:rsidRDefault="000C3148" w:rsidP="000C3148">
      <w:pPr>
        <w:autoSpaceDE w:val="0"/>
        <w:autoSpaceDN w:val="0"/>
        <w:adjustRightInd w:val="0"/>
        <w:spacing w:after="0" w:line="240" w:lineRule="auto"/>
        <w:jc w:val="center"/>
        <w:outlineLvl w:val="0"/>
        <w:rPr>
          <w:rFonts w:ascii="Arial" w:hAnsi="Arial" w:cs="Arial"/>
          <w:bCs/>
          <w:sz w:val="24"/>
          <w:szCs w:val="24"/>
          <w:lang w:eastAsia="ru-RU"/>
        </w:rPr>
      </w:pPr>
      <w:r w:rsidRPr="000C3148">
        <w:rPr>
          <w:rFonts w:ascii="Arial" w:hAnsi="Arial" w:cs="Arial"/>
          <w:bCs/>
          <w:sz w:val="24"/>
          <w:szCs w:val="24"/>
          <w:lang w:eastAsia="ru-RU"/>
        </w:rPr>
        <w:t>7. Заключительные положения</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7.1. Сделки по приватизации муниципального имущества, совершенные лицами, не уполномоченными на совершение указанных сделок, признаются ничтожными.</w:t>
      </w:r>
    </w:p>
    <w:p w:rsidR="000C3148" w:rsidRPr="000C3148" w:rsidRDefault="000C3148" w:rsidP="000C3148">
      <w:pPr>
        <w:autoSpaceDE w:val="0"/>
        <w:autoSpaceDN w:val="0"/>
        <w:adjustRightInd w:val="0"/>
        <w:spacing w:after="0" w:line="240" w:lineRule="auto"/>
        <w:ind w:firstLine="540"/>
        <w:jc w:val="both"/>
        <w:rPr>
          <w:rFonts w:ascii="Arial" w:hAnsi="Arial" w:cs="Arial"/>
          <w:bCs/>
          <w:sz w:val="24"/>
          <w:szCs w:val="24"/>
          <w:lang w:eastAsia="ru-RU"/>
        </w:rPr>
      </w:pPr>
      <w:r w:rsidRPr="000C3148">
        <w:rPr>
          <w:rFonts w:ascii="Arial" w:hAnsi="Arial" w:cs="Arial"/>
          <w:bCs/>
          <w:sz w:val="24"/>
          <w:szCs w:val="24"/>
          <w:lang w:eastAsia="ru-RU"/>
        </w:rPr>
        <w:t xml:space="preserve">7.2. Приватизация муниципального имущества осуществляется в соответствии с требованиями Федерального </w:t>
      </w:r>
      <w:hyperlink r:id="rId13" w:history="1">
        <w:r w:rsidRPr="000C3148">
          <w:rPr>
            <w:rFonts w:ascii="Arial" w:hAnsi="Arial" w:cs="Arial"/>
            <w:bCs/>
            <w:sz w:val="24"/>
            <w:szCs w:val="24"/>
            <w:lang w:eastAsia="ru-RU"/>
          </w:rPr>
          <w:t>закона</w:t>
        </w:r>
      </w:hyperlink>
      <w:r w:rsidRPr="000C3148">
        <w:rPr>
          <w:rFonts w:ascii="Arial" w:hAnsi="Arial" w:cs="Arial"/>
          <w:bCs/>
          <w:sz w:val="24"/>
          <w:szCs w:val="24"/>
          <w:lang w:eastAsia="ru-RU"/>
        </w:rPr>
        <w:t xml:space="preserve"> от 21.12.2001 № 178-ФЗ «О приватизации государственного и муниципального имущества».</w:t>
      </w:r>
    </w:p>
    <w:p w:rsidR="000C3148" w:rsidRPr="000C3148" w:rsidRDefault="000C3148" w:rsidP="000C3148">
      <w:pPr>
        <w:tabs>
          <w:tab w:val="left" w:pos="1134"/>
        </w:tabs>
        <w:spacing w:after="0" w:line="240" w:lineRule="auto"/>
        <w:ind w:right="-6"/>
        <w:jc w:val="center"/>
        <w:rPr>
          <w:rFonts w:ascii="Arial" w:hAnsi="Arial" w:cs="Arial"/>
          <w:bCs/>
          <w:sz w:val="24"/>
          <w:szCs w:val="24"/>
          <w:lang w:eastAsia="ru-RU"/>
        </w:rPr>
      </w:pPr>
    </w:p>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Pr="000C3148" w:rsidRDefault="000C3148" w:rsidP="000C3148">
      <w:pPr>
        <w:keepNext/>
        <w:spacing w:after="0" w:line="480" w:lineRule="auto"/>
        <w:jc w:val="center"/>
        <w:outlineLvl w:val="0"/>
        <w:rPr>
          <w:rFonts w:ascii="Arial" w:hAnsi="Arial" w:cs="Arial"/>
          <w:b/>
          <w:color w:val="000000"/>
          <w:sz w:val="24"/>
          <w:szCs w:val="24"/>
        </w:rPr>
      </w:pPr>
      <w:r w:rsidRPr="000C3148">
        <w:rPr>
          <w:rFonts w:ascii="Arial" w:hAnsi="Arial" w:cs="Arial"/>
          <w:b/>
          <w:color w:val="000000"/>
          <w:sz w:val="24"/>
          <w:szCs w:val="24"/>
        </w:rPr>
        <w:lastRenderedPageBreak/>
        <w:t>СОВЕТ НОВОСЕЛОВСКОГО СЕЛЬСКОГО ПОСЕЛЕНИЯ</w:t>
      </w:r>
    </w:p>
    <w:p w:rsidR="000C3148" w:rsidRPr="000C3148" w:rsidRDefault="000C3148" w:rsidP="000C3148">
      <w:pPr>
        <w:spacing w:after="0" w:line="480" w:lineRule="auto"/>
        <w:jc w:val="center"/>
        <w:rPr>
          <w:rFonts w:ascii="Arial" w:hAnsi="Arial" w:cs="Arial"/>
          <w:b/>
          <w:sz w:val="24"/>
          <w:szCs w:val="24"/>
        </w:rPr>
      </w:pPr>
      <w:r w:rsidRPr="000C3148">
        <w:rPr>
          <w:rFonts w:ascii="Arial" w:hAnsi="Arial" w:cs="Arial"/>
          <w:b/>
          <w:sz w:val="24"/>
          <w:szCs w:val="24"/>
        </w:rPr>
        <w:t>КОЛПАШЕВСКОГО РАЙОНА ТОМСКОЙ ОБЛАСТИ</w:t>
      </w:r>
    </w:p>
    <w:p w:rsidR="000C3148" w:rsidRPr="000C3148" w:rsidRDefault="000C3148" w:rsidP="000C3148">
      <w:pPr>
        <w:keepNext/>
        <w:spacing w:after="0" w:line="480" w:lineRule="auto"/>
        <w:jc w:val="center"/>
        <w:outlineLvl w:val="0"/>
        <w:rPr>
          <w:rFonts w:ascii="Arial" w:hAnsi="Arial" w:cs="Arial"/>
          <w:b/>
          <w:color w:val="000000"/>
          <w:sz w:val="24"/>
          <w:szCs w:val="24"/>
        </w:rPr>
      </w:pPr>
      <w:r w:rsidRPr="000C3148">
        <w:rPr>
          <w:rFonts w:ascii="Arial" w:hAnsi="Arial" w:cs="Arial"/>
          <w:b/>
          <w:color w:val="000000"/>
          <w:sz w:val="24"/>
          <w:szCs w:val="24"/>
        </w:rPr>
        <w:t>РЕШЕНИЕ</w:t>
      </w:r>
    </w:p>
    <w:p w:rsidR="000C3148" w:rsidRPr="000C3148" w:rsidRDefault="000C3148" w:rsidP="000C3148">
      <w:pPr>
        <w:spacing w:after="0" w:line="480" w:lineRule="auto"/>
        <w:jc w:val="center"/>
        <w:rPr>
          <w:rFonts w:ascii="Arial" w:eastAsia="Times New Roman" w:hAnsi="Arial" w:cs="Arial"/>
          <w:sz w:val="24"/>
          <w:szCs w:val="24"/>
        </w:rPr>
      </w:pPr>
      <w:r w:rsidRPr="000C3148">
        <w:rPr>
          <w:rFonts w:ascii="Arial" w:eastAsia="Times New Roman" w:hAnsi="Arial" w:cs="Arial"/>
          <w:sz w:val="24"/>
          <w:szCs w:val="24"/>
        </w:rPr>
        <w:t>04.04.2019</w:t>
      </w:r>
      <w:r w:rsidRPr="000C3148">
        <w:rPr>
          <w:rFonts w:ascii="Arial" w:eastAsia="Times New Roman" w:hAnsi="Arial" w:cs="Arial"/>
          <w:sz w:val="24"/>
          <w:szCs w:val="24"/>
        </w:rPr>
        <w:tab/>
      </w:r>
      <w:r w:rsidRPr="000C3148">
        <w:rPr>
          <w:rFonts w:ascii="Arial" w:eastAsia="Times New Roman" w:hAnsi="Arial" w:cs="Arial"/>
          <w:sz w:val="24"/>
          <w:szCs w:val="24"/>
        </w:rPr>
        <w:tab/>
      </w:r>
      <w:r w:rsidRPr="000C3148">
        <w:rPr>
          <w:rFonts w:ascii="Arial" w:eastAsia="Times New Roman" w:hAnsi="Arial" w:cs="Arial"/>
          <w:sz w:val="24"/>
          <w:szCs w:val="24"/>
        </w:rPr>
        <w:tab/>
      </w:r>
      <w:r w:rsidRPr="000C3148">
        <w:rPr>
          <w:rFonts w:ascii="Arial" w:eastAsia="Times New Roman" w:hAnsi="Arial" w:cs="Arial"/>
          <w:sz w:val="24"/>
          <w:szCs w:val="24"/>
        </w:rPr>
        <w:tab/>
      </w:r>
      <w:r w:rsidRPr="000C3148">
        <w:rPr>
          <w:rFonts w:ascii="Arial" w:eastAsia="Times New Roman" w:hAnsi="Arial" w:cs="Arial"/>
          <w:sz w:val="24"/>
          <w:szCs w:val="24"/>
        </w:rPr>
        <w:tab/>
      </w:r>
      <w:r w:rsidRPr="000C3148">
        <w:rPr>
          <w:rFonts w:ascii="Arial" w:eastAsia="Times New Roman" w:hAnsi="Arial" w:cs="Arial"/>
          <w:sz w:val="24"/>
          <w:szCs w:val="24"/>
        </w:rPr>
        <w:tab/>
      </w:r>
      <w:r w:rsidRPr="000C3148">
        <w:rPr>
          <w:rFonts w:ascii="Arial" w:eastAsia="Times New Roman" w:hAnsi="Arial" w:cs="Arial"/>
          <w:sz w:val="24"/>
          <w:szCs w:val="24"/>
        </w:rPr>
        <w:tab/>
        <w:t xml:space="preserve">                                                  № 4</w:t>
      </w:r>
    </w:p>
    <w:p w:rsidR="000C3148" w:rsidRPr="000C3148" w:rsidRDefault="000C3148" w:rsidP="000C3148">
      <w:pPr>
        <w:autoSpaceDE w:val="0"/>
        <w:autoSpaceDN w:val="0"/>
        <w:adjustRightInd w:val="0"/>
        <w:spacing w:after="0" w:line="240" w:lineRule="auto"/>
        <w:ind w:firstLine="709"/>
        <w:jc w:val="center"/>
        <w:rPr>
          <w:rFonts w:ascii="Arial" w:eastAsia="Times New Roman" w:hAnsi="Arial" w:cs="Arial"/>
          <w:sz w:val="24"/>
          <w:szCs w:val="24"/>
        </w:rPr>
      </w:pPr>
      <w:r w:rsidRPr="000C3148">
        <w:rPr>
          <w:rFonts w:ascii="Arial" w:eastAsia="Times New Roman" w:hAnsi="Arial" w:cs="Arial"/>
          <w:sz w:val="24"/>
          <w:szCs w:val="24"/>
        </w:rPr>
        <w:t xml:space="preserve">О внесении изменений в Устав муниципального образования </w:t>
      </w:r>
    </w:p>
    <w:p w:rsidR="000C3148" w:rsidRPr="000C3148" w:rsidRDefault="000C3148" w:rsidP="000C3148">
      <w:pPr>
        <w:autoSpaceDE w:val="0"/>
        <w:autoSpaceDN w:val="0"/>
        <w:adjustRightInd w:val="0"/>
        <w:spacing w:after="0" w:line="240" w:lineRule="auto"/>
        <w:ind w:firstLine="709"/>
        <w:jc w:val="center"/>
        <w:rPr>
          <w:rFonts w:ascii="Arial" w:eastAsia="Times New Roman" w:hAnsi="Arial" w:cs="Arial"/>
          <w:kern w:val="1"/>
          <w:sz w:val="24"/>
          <w:szCs w:val="24"/>
          <w:lang w:eastAsia="zh-CN"/>
        </w:rPr>
      </w:pPr>
      <w:r w:rsidRPr="000C3148">
        <w:rPr>
          <w:rFonts w:ascii="Arial" w:eastAsia="Times New Roman" w:hAnsi="Arial" w:cs="Arial"/>
          <w:sz w:val="24"/>
          <w:szCs w:val="24"/>
        </w:rPr>
        <w:t>«Новоселовское сельское поселение»</w:t>
      </w:r>
    </w:p>
    <w:p w:rsidR="000C3148" w:rsidRPr="000C3148" w:rsidRDefault="000C3148" w:rsidP="000C3148">
      <w:pPr>
        <w:autoSpaceDE w:val="0"/>
        <w:autoSpaceDN w:val="0"/>
        <w:adjustRightInd w:val="0"/>
        <w:spacing w:after="0" w:line="480" w:lineRule="auto"/>
        <w:ind w:right="-2"/>
        <w:jc w:val="both"/>
        <w:rPr>
          <w:rFonts w:ascii="Arial" w:eastAsia="Times New Roman" w:hAnsi="Arial" w:cs="Arial"/>
          <w:kern w:val="1"/>
          <w:sz w:val="24"/>
          <w:szCs w:val="24"/>
          <w:lang w:eastAsia="zh-CN"/>
        </w:rPr>
      </w:pPr>
    </w:p>
    <w:p w:rsidR="000C3148" w:rsidRPr="000C3148" w:rsidRDefault="000C3148" w:rsidP="000C3148">
      <w:pPr>
        <w:autoSpaceDE w:val="0"/>
        <w:autoSpaceDN w:val="0"/>
        <w:adjustRightInd w:val="0"/>
        <w:spacing w:after="0" w:line="240" w:lineRule="auto"/>
        <w:ind w:firstLine="709"/>
        <w:jc w:val="both"/>
        <w:rPr>
          <w:rFonts w:ascii="Arial" w:eastAsia="Times New Roman" w:hAnsi="Arial" w:cs="Arial"/>
          <w:kern w:val="1"/>
          <w:sz w:val="24"/>
          <w:szCs w:val="24"/>
          <w:lang w:eastAsia="zh-CN"/>
        </w:rPr>
      </w:pPr>
      <w:r w:rsidRPr="000C3148">
        <w:rPr>
          <w:rFonts w:ascii="Arial" w:eastAsia="Times New Roman" w:hAnsi="Arial" w:cs="Arial"/>
          <w:kern w:val="1"/>
          <w:sz w:val="24"/>
          <w:szCs w:val="24"/>
          <w:lang w:eastAsia="zh-CN"/>
        </w:rPr>
        <w:t xml:space="preserve">В целях приведения Устава муниципального образования «Новоселовское сельское поселение» в соответствие с федеральным законодательством </w:t>
      </w:r>
    </w:p>
    <w:p w:rsidR="000C3148" w:rsidRPr="000C3148" w:rsidRDefault="000C3148" w:rsidP="000C3148">
      <w:pPr>
        <w:autoSpaceDE w:val="0"/>
        <w:autoSpaceDN w:val="0"/>
        <w:adjustRightInd w:val="0"/>
        <w:spacing w:after="0" w:line="240" w:lineRule="auto"/>
        <w:ind w:firstLine="709"/>
        <w:jc w:val="both"/>
        <w:rPr>
          <w:rFonts w:ascii="Arial" w:eastAsia="Times New Roman" w:hAnsi="Arial" w:cs="Arial"/>
          <w:kern w:val="1"/>
          <w:sz w:val="24"/>
          <w:szCs w:val="24"/>
          <w:lang w:eastAsia="zh-CN"/>
        </w:rPr>
      </w:pPr>
      <w:r w:rsidRPr="000C3148">
        <w:rPr>
          <w:rFonts w:ascii="Arial" w:eastAsia="Times New Roman" w:hAnsi="Arial" w:cs="Arial"/>
          <w:kern w:val="1"/>
          <w:sz w:val="24"/>
          <w:szCs w:val="24"/>
          <w:lang w:eastAsia="zh-CN"/>
        </w:rPr>
        <w:t>РЕШИЛ:</w:t>
      </w:r>
    </w:p>
    <w:p w:rsidR="000C3148" w:rsidRPr="000C3148" w:rsidRDefault="000C3148" w:rsidP="000C3148">
      <w:pPr>
        <w:autoSpaceDE w:val="0"/>
        <w:autoSpaceDN w:val="0"/>
        <w:adjustRightInd w:val="0"/>
        <w:spacing w:after="0" w:line="240" w:lineRule="auto"/>
        <w:ind w:firstLine="709"/>
        <w:jc w:val="both"/>
        <w:rPr>
          <w:rFonts w:ascii="Arial" w:eastAsia="Times New Roman" w:hAnsi="Arial" w:cs="Arial"/>
          <w:sz w:val="24"/>
          <w:szCs w:val="24"/>
        </w:rPr>
      </w:pPr>
      <w:r w:rsidRPr="000C3148">
        <w:rPr>
          <w:rFonts w:ascii="Arial" w:eastAsia="Times New Roman" w:hAnsi="Arial" w:cs="Arial"/>
          <w:kern w:val="1"/>
          <w:sz w:val="24"/>
          <w:szCs w:val="24"/>
          <w:lang w:eastAsia="zh-CN"/>
        </w:rPr>
        <w:t xml:space="preserve">1. Внести в Устав </w:t>
      </w:r>
      <w:r w:rsidRPr="000C3148">
        <w:rPr>
          <w:rFonts w:ascii="Arial" w:eastAsia="Times New Roman" w:hAnsi="Arial" w:cs="Arial"/>
          <w:sz w:val="24"/>
          <w:szCs w:val="24"/>
        </w:rPr>
        <w:t>муниципального образования «Новоселовское сельское поселение», приятый решением Совета Новоселовского сельского поселения от 28.11.2017 № 16, следующие изменения:</w:t>
      </w:r>
    </w:p>
    <w:p w:rsidR="000C3148" w:rsidRPr="000C3148" w:rsidRDefault="000C3148" w:rsidP="000C3148">
      <w:pPr>
        <w:autoSpaceDE w:val="0"/>
        <w:autoSpaceDN w:val="0"/>
        <w:adjustRightInd w:val="0"/>
        <w:spacing w:after="0" w:line="240" w:lineRule="auto"/>
        <w:ind w:firstLine="709"/>
        <w:jc w:val="both"/>
        <w:rPr>
          <w:rFonts w:ascii="Arial" w:eastAsia="Times New Roman" w:hAnsi="Arial" w:cs="Arial"/>
          <w:kern w:val="1"/>
          <w:sz w:val="24"/>
          <w:szCs w:val="24"/>
          <w:lang w:eastAsia="zh-CN"/>
        </w:rPr>
      </w:pPr>
      <w:r w:rsidRPr="000C3148">
        <w:rPr>
          <w:rFonts w:ascii="Arial" w:eastAsia="Times New Roman" w:hAnsi="Arial" w:cs="Arial"/>
          <w:kern w:val="1"/>
          <w:sz w:val="24"/>
          <w:szCs w:val="24"/>
          <w:lang w:eastAsia="zh-CN"/>
        </w:rPr>
        <w:t xml:space="preserve">1.1. </w:t>
      </w:r>
      <w:proofErr w:type="gramStart"/>
      <w:r w:rsidRPr="000C3148">
        <w:rPr>
          <w:rFonts w:ascii="Arial" w:eastAsia="Times New Roman" w:hAnsi="Arial" w:cs="Arial"/>
          <w:kern w:val="1"/>
          <w:sz w:val="24"/>
          <w:szCs w:val="24"/>
          <w:lang w:eastAsia="zh-CN"/>
        </w:rPr>
        <w:t>Пункт 18 части 1 статьи 4 дополнить словами «</w:t>
      </w:r>
      <w:r w:rsidRPr="000C3148">
        <w:rPr>
          <w:rFonts w:ascii="Arial" w:eastAsia="Times New Roman" w:hAnsi="Arial" w:cs="Arial"/>
          <w:color w:val="000000"/>
          <w:kern w:val="1"/>
          <w:sz w:val="24"/>
          <w:szCs w:val="24"/>
          <w:lang w:eastAsia="zh-CN"/>
        </w:rPr>
        <w:t xml:space="preserve">, </w:t>
      </w:r>
      <w:r w:rsidRPr="000C3148">
        <w:rPr>
          <w:rFonts w:ascii="Arial" w:eastAsia="Times New Roman" w:hAnsi="Arial" w:cs="Arial"/>
          <w:color w:val="000000"/>
          <w:sz w:val="24"/>
          <w:szCs w:val="24"/>
          <w:shd w:val="clear" w:color="auto" w:fill="FFFFFF"/>
        </w:rPr>
        <w:t xml:space="preserve">направление уведомления о соответствии указанных в </w:t>
      </w:r>
      <w:hyperlink r:id="rId14" w:anchor="dst2579" w:history="1">
        <w:r w:rsidRPr="000C3148">
          <w:rPr>
            <w:rFonts w:ascii="Arial" w:eastAsia="Times New Roman" w:hAnsi="Arial" w:cs="Arial"/>
            <w:color w:val="000000"/>
            <w:sz w:val="24"/>
            <w:szCs w:val="24"/>
            <w:shd w:val="clear" w:color="auto" w:fill="FFFFFF"/>
          </w:rPr>
          <w:t>уведомлении</w:t>
        </w:r>
      </w:hyperlink>
      <w:r w:rsidRPr="000C3148">
        <w:rPr>
          <w:rFonts w:ascii="Arial" w:eastAsia="Times New Roman" w:hAnsi="Arial" w:cs="Arial"/>
          <w:color w:val="000000"/>
          <w:sz w:val="24"/>
          <w:szCs w:val="24"/>
          <w:shd w:val="clear" w:color="auto" w:fill="FFFFFF"/>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proofErr w:type="gramEnd"/>
      <w:r w:rsidRPr="000C3148">
        <w:rPr>
          <w:rFonts w:ascii="Arial" w:eastAsia="Times New Roman" w:hAnsi="Arial" w:cs="Arial"/>
          <w:color w:val="000000"/>
          <w:sz w:val="24"/>
          <w:szCs w:val="24"/>
          <w:shd w:val="clear" w:color="auto" w:fill="FFFFFF"/>
        </w:rPr>
        <w:t xml:space="preserve"> </w:t>
      </w:r>
      <w:hyperlink r:id="rId15" w:anchor="dst2579" w:history="1">
        <w:proofErr w:type="gramStart"/>
        <w:r w:rsidRPr="000C3148">
          <w:rPr>
            <w:rFonts w:ascii="Arial" w:eastAsia="Times New Roman" w:hAnsi="Arial" w:cs="Arial"/>
            <w:color w:val="000000"/>
            <w:sz w:val="24"/>
            <w:szCs w:val="24"/>
            <w:shd w:val="clear" w:color="auto" w:fill="FFFFFF"/>
          </w:rPr>
          <w:t>уведомлении</w:t>
        </w:r>
      </w:hyperlink>
      <w:r w:rsidRPr="000C3148">
        <w:rPr>
          <w:rFonts w:ascii="Arial" w:eastAsia="Times New Roman" w:hAnsi="Arial" w:cs="Arial"/>
          <w:color w:val="000000"/>
          <w:sz w:val="24"/>
          <w:szCs w:val="24"/>
          <w:shd w:val="clear" w:color="auto" w:fill="FFFFFF"/>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w:t>
      </w:r>
      <w:proofErr w:type="gramEnd"/>
      <w:r w:rsidRPr="000C3148">
        <w:rPr>
          <w:rFonts w:ascii="Arial" w:eastAsia="Times New Roman" w:hAnsi="Arial" w:cs="Arial"/>
          <w:color w:val="000000"/>
          <w:sz w:val="24"/>
          <w:szCs w:val="24"/>
          <w:shd w:val="clear" w:color="auto" w:fill="FFFFFF"/>
        </w:rPr>
        <w:t xml:space="preserve"> </w:t>
      </w:r>
      <w:proofErr w:type="gramStart"/>
      <w:r w:rsidRPr="000C3148">
        <w:rPr>
          <w:rFonts w:ascii="Arial" w:eastAsia="Times New Roman" w:hAnsi="Arial" w:cs="Arial"/>
          <w:color w:val="000000"/>
          <w:sz w:val="24"/>
          <w:szCs w:val="24"/>
          <w:shd w:val="clear" w:color="auto" w:fill="FFFFFF"/>
        </w:rPr>
        <w:t xml:space="preserve">земельных участках, расположенных на территориях поселений, принятие в соответствии с гражданским </w:t>
      </w:r>
      <w:hyperlink r:id="rId16" w:anchor="dst11034" w:history="1">
        <w:r w:rsidRPr="000C3148">
          <w:rPr>
            <w:rFonts w:ascii="Arial" w:eastAsia="Times New Roman" w:hAnsi="Arial" w:cs="Arial"/>
            <w:color w:val="000000"/>
            <w:sz w:val="24"/>
            <w:szCs w:val="24"/>
            <w:shd w:val="clear" w:color="auto" w:fill="FFFFFF"/>
          </w:rPr>
          <w:t>законодательством</w:t>
        </w:r>
      </w:hyperlink>
      <w:r w:rsidRPr="000C3148">
        <w:rPr>
          <w:rFonts w:ascii="Arial" w:eastAsia="Times New Roman" w:hAnsi="Arial" w:cs="Arial"/>
          <w:color w:val="000000"/>
          <w:sz w:val="24"/>
          <w:szCs w:val="24"/>
          <w:shd w:val="clear" w:color="auto" w:fill="FFFFFF"/>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7" w:anchor="dst100464" w:history="1">
        <w:r w:rsidRPr="000C3148">
          <w:rPr>
            <w:rFonts w:ascii="Arial" w:eastAsia="Times New Roman" w:hAnsi="Arial" w:cs="Arial"/>
            <w:color w:val="000000"/>
            <w:sz w:val="24"/>
            <w:szCs w:val="24"/>
            <w:shd w:val="clear" w:color="auto" w:fill="FFFFFF"/>
          </w:rPr>
          <w:t>правилами</w:t>
        </w:r>
      </w:hyperlink>
      <w:r w:rsidRPr="000C3148">
        <w:rPr>
          <w:rFonts w:ascii="Arial" w:eastAsia="Times New Roman" w:hAnsi="Arial" w:cs="Arial"/>
          <w:color w:val="000000"/>
          <w:sz w:val="24"/>
          <w:szCs w:val="24"/>
          <w:shd w:val="clear" w:color="auto" w:fill="FFFFFF"/>
        </w:rPr>
        <w:t xml:space="preserve"> землепользования и застройки, </w:t>
      </w:r>
      <w:hyperlink r:id="rId18" w:anchor="dst1657" w:history="1">
        <w:r w:rsidRPr="000C3148">
          <w:rPr>
            <w:rFonts w:ascii="Arial" w:eastAsia="Times New Roman" w:hAnsi="Arial" w:cs="Arial"/>
            <w:color w:val="000000"/>
            <w:sz w:val="24"/>
            <w:szCs w:val="24"/>
            <w:shd w:val="clear" w:color="auto" w:fill="FFFFFF"/>
          </w:rPr>
          <w:t>документацией</w:t>
        </w:r>
      </w:hyperlink>
      <w:r w:rsidRPr="000C3148">
        <w:rPr>
          <w:rFonts w:ascii="Arial" w:eastAsia="Times New Roman" w:hAnsi="Arial" w:cs="Arial"/>
          <w:color w:val="000000"/>
          <w:sz w:val="24"/>
          <w:szCs w:val="24"/>
          <w:shd w:val="clear" w:color="auto" w:fill="FFFFFF"/>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w:t>
      </w:r>
      <w:proofErr w:type="gramEnd"/>
      <w:r w:rsidRPr="000C3148">
        <w:rPr>
          <w:rFonts w:ascii="Arial" w:eastAsia="Times New Roman" w:hAnsi="Arial" w:cs="Arial"/>
          <w:color w:val="000000"/>
          <w:sz w:val="24"/>
          <w:szCs w:val="24"/>
          <w:shd w:val="clear" w:color="auto" w:fill="FFFFFF"/>
        </w:rPr>
        <w:t xml:space="preserve"> - </w:t>
      </w:r>
      <w:proofErr w:type="gramStart"/>
      <w:r w:rsidRPr="000C3148">
        <w:rPr>
          <w:rFonts w:ascii="Arial" w:eastAsia="Times New Roman" w:hAnsi="Arial" w:cs="Arial"/>
          <w:color w:val="000000"/>
          <w:sz w:val="24"/>
          <w:szCs w:val="24"/>
          <w:shd w:val="clear" w:color="auto" w:fill="FFFFFF"/>
        </w:rPr>
        <w:t xml:space="preserve">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anchor="dst2781" w:history="1">
        <w:r w:rsidRPr="000C3148">
          <w:rPr>
            <w:rFonts w:ascii="Arial" w:eastAsia="Times New Roman" w:hAnsi="Arial" w:cs="Arial"/>
            <w:color w:val="000000"/>
            <w:sz w:val="24"/>
            <w:szCs w:val="24"/>
            <w:shd w:val="clear" w:color="auto" w:fill="FFFFFF"/>
          </w:rPr>
          <w:t>кодексом</w:t>
        </w:r>
      </w:hyperlink>
      <w:r w:rsidRPr="000C3148">
        <w:rPr>
          <w:rFonts w:ascii="Arial" w:eastAsia="Times New Roman" w:hAnsi="Arial" w:cs="Arial"/>
          <w:color w:val="000000"/>
          <w:sz w:val="24"/>
          <w:szCs w:val="24"/>
          <w:shd w:val="clear" w:color="auto" w:fill="FFFFFF"/>
        </w:rPr>
        <w:t xml:space="preserve"> Российской Федерации;»;</w:t>
      </w:r>
      <w:proofErr w:type="gramEnd"/>
    </w:p>
    <w:p w:rsidR="000C3148" w:rsidRPr="000C3148" w:rsidRDefault="000C3148" w:rsidP="000C3148">
      <w:pPr>
        <w:autoSpaceDE w:val="0"/>
        <w:autoSpaceDN w:val="0"/>
        <w:adjustRightInd w:val="0"/>
        <w:spacing w:after="0" w:line="240" w:lineRule="auto"/>
        <w:ind w:firstLine="709"/>
        <w:jc w:val="both"/>
        <w:rPr>
          <w:rFonts w:ascii="Arial" w:eastAsia="Times New Roman" w:hAnsi="Arial" w:cs="Arial"/>
          <w:kern w:val="1"/>
          <w:sz w:val="24"/>
          <w:szCs w:val="24"/>
          <w:lang w:eastAsia="zh-CN"/>
        </w:rPr>
      </w:pPr>
      <w:r w:rsidRPr="000C3148">
        <w:rPr>
          <w:rFonts w:ascii="Arial" w:eastAsia="Times New Roman" w:hAnsi="Arial" w:cs="Arial"/>
          <w:kern w:val="1"/>
          <w:sz w:val="24"/>
          <w:szCs w:val="24"/>
          <w:lang w:eastAsia="zh-CN"/>
        </w:rPr>
        <w:lastRenderedPageBreak/>
        <w:t>1.2. В пункте 13 части 1 статьи 5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0C3148" w:rsidRPr="000C3148" w:rsidRDefault="000C3148" w:rsidP="000C3148">
      <w:pPr>
        <w:autoSpaceDE w:val="0"/>
        <w:autoSpaceDN w:val="0"/>
        <w:adjustRightInd w:val="0"/>
        <w:spacing w:after="0" w:line="240" w:lineRule="auto"/>
        <w:ind w:firstLine="709"/>
        <w:jc w:val="both"/>
        <w:rPr>
          <w:rFonts w:ascii="Arial" w:eastAsia="Times New Roman" w:hAnsi="Arial" w:cs="Arial"/>
          <w:kern w:val="1"/>
          <w:sz w:val="24"/>
          <w:szCs w:val="24"/>
          <w:lang w:eastAsia="zh-CN"/>
        </w:rPr>
      </w:pPr>
      <w:r w:rsidRPr="000C3148">
        <w:rPr>
          <w:rFonts w:ascii="Arial" w:eastAsia="Times New Roman" w:hAnsi="Arial" w:cs="Arial"/>
          <w:kern w:val="1"/>
          <w:sz w:val="24"/>
          <w:szCs w:val="24"/>
          <w:lang w:eastAsia="zh-CN"/>
        </w:rPr>
        <w:t>1.3. В части 4 статьи 14 слова «по проектам и вопросам, указанным в части 3 настоящей статьи» исключить.</w:t>
      </w:r>
    </w:p>
    <w:p w:rsidR="000C3148" w:rsidRPr="000C3148" w:rsidRDefault="000C3148" w:rsidP="000C3148">
      <w:pPr>
        <w:autoSpaceDE w:val="0"/>
        <w:autoSpaceDN w:val="0"/>
        <w:adjustRightInd w:val="0"/>
        <w:spacing w:after="0" w:line="240" w:lineRule="auto"/>
        <w:ind w:firstLine="709"/>
        <w:jc w:val="both"/>
        <w:rPr>
          <w:rFonts w:ascii="Arial" w:eastAsia="Times New Roman" w:hAnsi="Arial" w:cs="Arial"/>
          <w:sz w:val="24"/>
          <w:szCs w:val="24"/>
        </w:rPr>
      </w:pPr>
      <w:r w:rsidRPr="000C3148">
        <w:rPr>
          <w:rFonts w:ascii="Arial" w:eastAsia="Times New Roman" w:hAnsi="Arial" w:cs="Arial"/>
          <w:kern w:val="1"/>
          <w:sz w:val="24"/>
          <w:szCs w:val="24"/>
          <w:lang w:eastAsia="zh-CN"/>
        </w:rPr>
        <w:t xml:space="preserve">2. </w:t>
      </w:r>
      <w:r w:rsidRPr="000C3148">
        <w:rPr>
          <w:rFonts w:ascii="Arial" w:eastAsia="Times New Roman" w:hAnsi="Arial" w:cs="Arial"/>
          <w:sz w:val="24"/>
          <w:szCs w:val="24"/>
        </w:rPr>
        <w:t>Направить настоящее решение в Управление Министерства юстиции Российской Федерации по Томской области для государственной регистрации.</w:t>
      </w:r>
    </w:p>
    <w:p w:rsidR="000C3148" w:rsidRPr="000C3148" w:rsidRDefault="000C3148" w:rsidP="000C3148">
      <w:pPr>
        <w:autoSpaceDE w:val="0"/>
        <w:autoSpaceDN w:val="0"/>
        <w:adjustRightInd w:val="0"/>
        <w:spacing w:after="0" w:line="240" w:lineRule="auto"/>
        <w:ind w:firstLine="709"/>
        <w:jc w:val="both"/>
        <w:rPr>
          <w:rFonts w:ascii="Arial" w:eastAsia="Times New Roman" w:hAnsi="Arial" w:cs="Arial"/>
          <w:sz w:val="24"/>
          <w:szCs w:val="24"/>
        </w:rPr>
      </w:pPr>
      <w:r w:rsidRPr="000C3148">
        <w:rPr>
          <w:rFonts w:ascii="Arial" w:eastAsia="Times New Roman" w:hAnsi="Arial" w:cs="Arial"/>
          <w:sz w:val="24"/>
          <w:szCs w:val="24"/>
        </w:rPr>
        <w:t xml:space="preserve">3. Опубликовать настоящее решение после его государственной регистрации на официальном сайте муниципального образования «Новоселовское сельское поселение». </w:t>
      </w:r>
    </w:p>
    <w:p w:rsidR="000C3148" w:rsidRPr="000C3148" w:rsidRDefault="000C3148" w:rsidP="000C3148">
      <w:pPr>
        <w:autoSpaceDE w:val="0"/>
        <w:autoSpaceDN w:val="0"/>
        <w:adjustRightInd w:val="0"/>
        <w:spacing w:after="0" w:line="240" w:lineRule="auto"/>
        <w:ind w:firstLine="709"/>
        <w:jc w:val="both"/>
        <w:rPr>
          <w:rFonts w:ascii="Arial" w:eastAsia="Times New Roman" w:hAnsi="Arial" w:cs="Arial"/>
          <w:sz w:val="24"/>
          <w:szCs w:val="24"/>
        </w:rPr>
      </w:pPr>
      <w:r w:rsidRPr="000C3148">
        <w:rPr>
          <w:rFonts w:ascii="Arial" w:eastAsia="Times New Roman" w:hAnsi="Arial" w:cs="Arial"/>
          <w:sz w:val="24"/>
          <w:szCs w:val="24"/>
        </w:rPr>
        <w:t xml:space="preserve">4. Настоящее решение вступает в силу </w:t>
      </w:r>
      <w:proofErr w:type="gramStart"/>
      <w:r w:rsidRPr="000C3148">
        <w:rPr>
          <w:rFonts w:ascii="Arial" w:eastAsia="Times New Roman" w:hAnsi="Arial" w:cs="Arial"/>
          <w:sz w:val="24"/>
          <w:szCs w:val="24"/>
        </w:rPr>
        <w:t>с</w:t>
      </w:r>
      <w:proofErr w:type="gramEnd"/>
      <w:r w:rsidRPr="000C3148">
        <w:rPr>
          <w:rFonts w:ascii="Arial" w:eastAsia="Times New Roman" w:hAnsi="Arial" w:cs="Arial"/>
          <w:sz w:val="24"/>
          <w:szCs w:val="24"/>
        </w:rPr>
        <w:t xml:space="preserve"> даты его официального опубликования.</w:t>
      </w:r>
    </w:p>
    <w:p w:rsidR="000C3148" w:rsidRPr="000C3148" w:rsidRDefault="000C3148" w:rsidP="000C3148">
      <w:pPr>
        <w:tabs>
          <w:tab w:val="left" w:pos="540"/>
        </w:tabs>
        <w:suppressAutoHyphens/>
        <w:spacing w:after="0" w:line="240" w:lineRule="exact"/>
        <w:ind w:firstLine="709"/>
        <w:jc w:val="both"/>
        <w:rPr>
          <w:rFonts w:ascii="Arial" w:eastAsia="Times New Roman" w:hAnsi="Arial" w:cs="Arial"/>
          <w:sz w:val="24"/>
          <w:szCs w:val="24"/>
        </w:rPr>
      </w:pPr>
    </w:p>
    <w:p w:rsidR="000C3148" w:rsidRPr="000C3148" w:rsidRDefault="000C3148" w:rsidP="000C3148">
      <w:pPr>
        <w:tabs>
          <w:tab w:val="left" w:pos="540"/>
        </w:tabs>
        <w:suppressAutoHyphens/>
        <w:spacing w:after="0" w:line="240" w:lineRule="exact"/>
        <w:ind w:firstLine="709"/>
        <w:jc w:val="both"/>
        <w:rPr>
          <w:rFonts w:ascii="Arial" w:eastAsia="Times New Roman" w:hAnsi="Arial" w:cs="Arial"/>
          <w:sz w:val="24"/>
          <w:szCs w:val="24"/>
        </w:rPr>
      </w:pPr>
    </w:p>
    <w:p w:rsidR="000C3148" w:rsidRPr="000C3148" w:rsidRDefault="000C3148" w:rsidP="000C3148">
      <w:pPr>
        <w:spacing w:after="0" w:line="240" w:lineRule="auto"/>
        <w:ind w:firstLine="709"/>
        <w:rPr>
          <w:rFonts w:ascii="Arial" w:eastAsia="Times New Roman" w:hAnsi="Arial" w:cs="Arial"/>
          <w:sz w:val="24"/>
          <w:szCs w:val="24"/>
        </w:rPr>
      </w:pPr>
      <w:r w:rsidRPr="000C3148">
        <w:rPr>
          <w:rFonts w:ascii="Arial" w:eastAsia="Times New Roman" w:hAnsi="Arial" w:cs="Arial"/>
          <w:sz w:val="24"/>
          <w:szCs w:val="24"/>
        </w:rPr>
        <w:t xml:space="preserve">Глава Новоселовского </w:t>
      </w:r>
    </w:p>
    <w:p w:rsidR="000C3148" w:rsidRPr="000C3148" w:rsidRDefault="000C3148" w:rsidP="000C3148">
      <w:pPr>
        <w:spacing w:after="0" w:line="240" w:lineRule="auto"/>
        <w:ind w:firstLine="709"/>
        <w:rPr>
          <w:rFonts w:ascii="Arial" w:eastAsia="Times New Roman" w:hAnsi="Arial" w:cs="Arial"/>
          <w:sz w:val="24"/>
          <w:szCs w:val="24"/>
        </w:rPr>
      </w:pPr>
      <w:r w:rsidRPr="000C3148">
        <w:rPr>
          <w:rFonts w:ascii="Arial" w:eastAsia="Times New Roman" w:hAnsi="Arial" w:cs="Arial"/>
          <w:sz w:val="24"/>
          <w:szCs w:val="24"/>
        </w:rPr>
        <w:t>сельского поселения                                                                       С.В. Петров</w:t>
      </w:r>
    </w:p>
    <w:p w:rsidR="000C3148" w:rsidRPr="000C3148" w:rsidRDefault="000C3148" w:rsidP="000C3148">
      <w:pPr>
        <w:spacing w:after="0" w:line="240" w:lineRule="auto"/>
        <w:ind w:firstLine="709"/>
        <w:rPr>
          <w:rFonts w:ascii="Arial" w:eastAsia="Times New Roman" w:hAnsi="Arial" w:cs="Arial"/>
          <w:sz w:val="24"/>
          <w:szCs w:val="24"/>
        </w:rPr>
      </w:pPr>
    </w:p>
    <w:p w:rsidR="000C3148" w:rsidRPr="000C3148" w:rsidRDefault="000C3148" w:rsidP="000C3148">
      <w:pPr>
        <w:spacing w:after="0" w:line="240" w:lineRule="auto"/>
        <w:ind w:firstLine="709"/>
        <w:rPr>
          <w:rFonts w:ascii="Arial" w:eastAsia="Times New Roman" w:hAnsi="Arial" w:cs="Arial"/>
          <w:sz w:val="24"/>
          <w:szCs w:val="24"/>
        </w:rPr>
      </w:pPr>
    </w:p>
    <w:p w:rsidR="000C3148" w:rsidRDefault="000C3148" w:rsidP="000C3148">
      <w:pPr>
        <w:spacing w:after="0" w:line="240" w:lineRule="auto"/>
        <w:ind w:firstLine="709"/>
        <w:rPr>
          <w:rFonts w:ascii="Arial" w:eastAsia="Times New Roman" w:hAnsi="Arial" w:cs="Arial"/>
          <w:sz w:val="24"/>
          <w:szCs w:val="24"/>
          <w:lang w:eastAsia="ru-RU"/>
        </w:rPr>
      </w:pPr>
      <w:r w:rsidRPr="000C3148">
        <w:rPr>
          <w:rFonts w:ascii="Arial" w:eastAsia="Times New Roman" w:hAnsi="Arial" w:cs="Arial"/>
          <w:sz w:val="24"/>
          <w:szCs w:val="24"/>
        </w:rPr>
        <w:t xml:space="preserve">Председатель Совета                                       </w:t>
      </w:r>
      <w:r>
        <w:rPr>
          <w:rFonts w:ascii="Arial" w:eastAsia="Times New Roman" w:hAnsi="Arial" w:cs="Arial"/>
          <w:sz w:val="24"/>
          <w:szCs w:val="24"/>
        </w:rPr>
        <w:t xml:space="preserve">                             </w:t>
      </w:r>
      <w:r w:rsidRPr="000C3148">
        <w:rPr>
          <w:rFonts w:ascii="Arial" w:eastAsia="Times New Roman" w:hAnsi="Arial" w:cs="Arial"/>
          <w:sz w:val="24"/>
          <w:szCs w:val="24"/>
        </w:rPr>
        <w:t xml:space="preserve"> И.Г. Токарева</w:t>
      </w:r>
      <w:r w:rsidRPr="000C3148">
        <w:rPr>
          <w:rFonts w:ascii="Arial" w:eastAsia="Times New Roman" w:hAnsi="Arial" w:cs="Arial"/>
          <w:sz w:val="24"/>
          <w:szCs w:val="24"/>
          <w:lang w:eastAsia="ru-RU"/>
        </w:rPr>
        <w:t xml:space="preserve"> </w:t>
      </w: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Pr="000C3148" w:rsidRDefault="000C3148" w:rsidP="000C3148">
      <w:pPr>
        <w:keepNext/>
        <w:spacing w:after="0" w:line="360" w:lineRule="auto"/>
        <w:jc w:val="center"/>
        <w:outlineLvl w:val="0"/>
        <w:rPr>
          <w:rFonts w:ascii="Arial" w:eastAsia="Times New Roman" w:hAnsi="Arial" w:cs="Arial"/>
          <w:b/>
          <w:color w:val="000000"/>
          <w:sz w:val="24"/>
          <w:szCs w:val="24"/>
          <w:lang w:eastAsia="ru-RU"/>
        </w:rPr>
      </w:pPr>
      <w:r w:rsidRPr="000C3148">
        <w:rPr>
          <w:rFonts w:ascii="Arial" w:eastAsia="Times New Roman" w:hAnsi="Arial" w:cs="Arial"/>
          <w:b/>
          <w:color w:val="000000"/>
          <w:sz w:val="24"/>
          <w:szCs w:val="24"/>
          <w:lang w:eastAsia="ru-RU"/>
        </w:rPr>
        <w:lastRenderedPageBreak/>
        <w:t>СОВЕТ НОВОСЕЛОВСКОГО СЕЛЬСКОГО ПОСЕЛЕНИЯ</w:t>
      </w:r>
    </w:p>
    <w:p w:rsidR="000C3148" w:rsidRPr="000C3148" w:rsidRDefault="000C3148" w:rsidP="000C3148">
      <w:pPr>
        <w:spacing w:after="0" w:line="240" w:lineRule="auto"/>
        <w:jc w:val="center"/>
        <w:rPr>
          <w:rFonts w:ascii="Arial" w:eastAsia="Times New Roman" w:hAnsi="Arial" w:cs="Arial"/>
          <w:b/>
          <w:color w:val="000000"/>
          <w:sz w:val="24"/>
          <w:szCs w:val="24"/>
          <w:lang w:eastAsia="ru-RU"/>
        </w:rPr>
      </w:pPr>
      <w:r w:rsidRPr="000C3148">
        <w:rPr>
          <w:rFonts w:ascii="Arial" w:eastAsia="Times New Roman" w:hAnsi="Arial" w:cs="Arial"/>
          <w:b/>
          <w:color w:val="000000"/>
          <w:sz w:val="24"/>
          <w:szCs w:val="24"/>
          <w:lang w:eastAsia="ru-RU"/>
        </w:rPr>
        <w:t>КОЛПАШЕВСКОГО РАЙОНА ТОМСКОЙ ОБЛАСТИ</w:t>
      </w:r>
    </w:p>
    <w:p w:rsidR="000C3148" w:rsidRPr="000C3148" w:rsidRDefault="000C3148" w:rsidP="000C3148">
      <w:pPr>
        <w:spacing w:after="0" w:line="240" w:lineRule="auto"/>
        <w:jc w:val="center"/>
        <w:rPr>
          <w:rFonts w:ascii="Arial" w:eastAsia="Times New Roman" w:hAnsi="Arial" w:cs="Arial"/>
          <w:b/>
          <w:color w:val="000000"/>
          <w:sz w:val="24"/>
          <w:szCs w:val="24"/>
          <w:lang w:eastAsia="ru-RU"/>
        </w:rPr>
      </w:pPr>
    </w:p>
    <w:p w:rsidR="000C3148" w:rsidRPr="000C3148" w:rsidRDefault="000C3148" w:rsidP="000C3148">
      <w:pPr>
        <w:keepNext/>
        <w:spacing w:after="0" w:line="360" w:lineRule="auto"/>
        <w:jc w:val="center"/>
        <w:outlineLvl w:val="0"/>
        <w:rPr>
          <w:rFonts w:ascii="Arial" w:eastAsia="Times New Roman" w:hAnsi="Arial" w:cs="Arial"/>
          <w:b/>
          <w:color w:val="000000"/>
          <w:sz w:val="24"/>
          <w:szCs w:val="24"/>
          <w:lang w:eastAsia="ru-RU"/>
        </w:rPr>
      </w:pPr>
      <w:r w:rsidRPr="000C3148">
        <w:rPr>
          <w:rFonts w:ascii="Arial" w:eastAsia="Times New Roman" w:hAnsi="Arial" w:cs="Arial"/>
          <w:b/>
          <w:color w:val="000000"/>
          <w:sz w:val="24"/>
          <w:szCs w:val="24"/>
          <w:lang w:eastAsia="ru-RU"/>
        </w:rPr>
        <w:t xml:space="preserve"> РЕШЕНИЕ</w:t>
      </w:r>
    </w:p>
    <w:p w:rsidR="000C3148" w:rsidRPr="000C3148" w:rsidRDefault="000C3148" w:rsidP="000C3148">
      <w:pPr>
        <w:keepNext/>
        <w:spacing w:after="0" w:line="240" w:lineRule="auto"/>
        <w:jc w:val="both"/>
        <w:outlineLvl w:val="1"/>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04.04.2019                                                                                                          № 5</w:t>
      </w: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0C3148">
        <w:rPr>
          <w:rFonts w:ascii="Arial" w:eastAsia="Times New Roman" w:hAnsi="Arial" w:cs="Arial"/>
          <w:color w:val="000000"/>
          <w:sz w:val="24"/>
          <w:szCs w:val="24"/>
          <w:lang w:eastAsia="ru-RU"/>
        </w:rPr>
        <w:t>от 19.12.2018 № 38 «О бюджете муниципального образования «Новоселовское сельское поселение» на 2019 год» (в редакции решений Совета Новоселовского сельского поселения от 30.01.2019 № 1)</w:t>
      </w:r>
    </w:p>
    <w:p w:rsidR="000C3148" w:rsidRPr="000C3148" w:rsidRDefault="000C3148" w:rsidP="000C3148">
      <w:pPr>
        <w:spacing w:after="0" w:line="240" w:lineRule="auto"/>
        <w:jc w:val="both"/>
        <w:rPr>
          <w:rFonts w:ascii="Arial" w:eastAsia="Times New Roman" w:hAnsi="Arial" w:cs="Arial"/>
          <w:color w:val="000000"/>
          <w:sz w:val="24"/>
          <w:szCs w:val="24"/>
          <w:lang w:eastAsia="ru-RU"/>
        </w:rPr>
      </w:pPr>
    </w:p>
    <w:p w:rsidR="000C3148" w:rsidRPr="000C3148" w:rsidRDefault="000C3148" w:rsidP="000C3148">
      <w:pPr>
        <w:spacing w:after="0" w:line="240" w:lineRule="auto"/>
        <w:ind w:firstLine="709"/>
        <w:jc w:val="both"/>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на 2019 год и руководствуясь Положением «О бюджетном процессе в муниципальном образовании «Новоселовское сельское поселение»»</w:t>
      </w:r>
    </w:p>
    <w:p w:rsidR="000C3148" w:rsidRPr="000C3148" w:rsidRDefault="000C3148" w:rsidP="000C3148">
      <w:pPr>
        <w:spacing w:after="0" w:line="240" w:lineRule="auto"/>
        <w:ind w:firstLine="709"/>
        <w:jc w:val="both"/>
        <w:rPr>
          <w:rFonts w:ascii="Arial" w:eastAsia="Times New Roman" w:hAnsi="Arial" w:cs="Arial"/>
          <w:color w:val="000000"/>
          <w:sz w:val="24"/>
          <w:szCs w:val="24"/>
          <w:lang w:eastAsia="ru-RU"/>
        </w:rPr>
      </w:pPr>
    </w:p>
    <w:p w:rsidR="000C3148" w:rsidRPr="000C3148" w:rsidRDefault="000C3148" w:rsidP="000C3148">
      <w:pPr>
        <w:spacing w:after="0" w:line="240" w:lineRule="auto"/>
        <w:ind w:firstLine="709"/>
        <w:jc w:val="both"/>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Совет поселения РЕШИЛ:</w:t>
      </w:r>
    </w:p>
    <w:p w:rsidR="000C3148" w:rsidRPr="000C3148" w:rsidRDefault="000C3148" w:rsidP="000C3148">
      <w:pPr>
        <w:spacing w:after="0" w:line="240" w:lineRule="auto"/>
        <w:ind w:firstLine="709"/>
        <w:jc w:val="both"/>
        <w:rPr>
          <w:rFonts w:ascii="Arial" w:eastAsia="Times New Roman" w:hAnsi="Arial" w:cs="Arial"/>
          <w:color w:val="000000"/>
          <w:sz w:val="24"/>
          <w:szCs w:val="24"/>
          <w:lang w:eastAsia="ru-RU"/>
        </w:rPr>
      </w:pPr>
      <w:r w:rsidRPr="000C3148">
        <w:rPr>
          <w:rFonts w:ascii="Arial" w:eastAsia="Times New Roman" w:hAnsi="Arial" w:cs="Arial"/>
          <w:sz w:val="24"/>
          <w:szCs w:val="24"/>
          <w:lang w:eastAsia="ru-RU"/>
        </w:rPr>
        <w:t xml:space="preserve">1. Внести в решение Совета Новоселовского сельского поселения от 19.12.2018 № 38 «О бюджете муниципального образования «Новоселовское сельское поселение» на 2019 год» </w:t>
      </w:r>
      <w:r w:rsidRPr="000C3148">
        <w:rPr>
          <w:rFonts w:ascii="Arial" w:eastAsia="Times New Roman" w:hAnsi="Arial" w:cs="Arial"/>
          <w:color w:val="000000"/>
          <w:sz w:val="24"/>
          <w:szCs w:val="24"/>
          <w:lang w:eastAsia="ru-RU"/>
        </w:rPr>
        <w:t xml:space="preserve">(в редакции решений Совета Новоселовского сельского поселения от 30.01.2019 № 1) </w:t>
      </w:r>
      <w:r w:rsidRPr="000C3148">
        <w:rPr>
          <w:rFonts w:ascii="Arial" w:eastAsia="Times New Roman" w:hAnsi="Arial" w:cs="Arial"/>
          <w:sz w:val="24"/>
          <w:szCs w:val="24"/>
          <w:lang w:eastAsia="ru-RU"/>
        </w:rPr>
        <w:t>следующие изменения:</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1.1. Пункт 1 изложить в следующей редакции:</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«1. </w:t>
      </w:r>
      <w:proofErr w:type="gramStart"/>
      <w:r w:rsidRPr="000C3148">
        <w:rPr>
          <w:rFonts w:ascii="Arial" w:eastAsia="Times New Roman" w:hAnsi="Arial" w:cs="Arial"/>
          <w:sz w:val="24"/>
          <w:szCs w:val="24"/>
          <w:lang w:eastAsia="ru-RU"/>
        </w:rPr>
        <w:t>Утвердить бюджет муниципального образования «Новоселовское сельское поселение» (далее – бюджет МО «Новоселовское сельское поселение») на 2019 год по расходам в сумме 35 343,7 тыс. рублей и по доходам в сумме 35 343,7 тыс. рублей, в том числе налоговые и неналоговые доходы в сумме 2 870,3 тыс. рублей, безвозмездные поступления от других бюджетов бюджетной системы Российской Федерации – 32 473,4 тыс. рублей.»</w:t>
      </w:r>
      <w:proofErr w:type="gramEnd"/>
    </w:p>
    <w:p w:rsidR="000C3148" w:rsidRPr="000C3148" w:rsidRDefault="000C3148" w:rsidP="000C3148">
      <w:pPr>
        <w:numPr>
          <w:ilvl w:val="1"/>
          <w:numId w:val="1"/>
        </w:num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В пункте 15 цифры «5 164,6» заменить на « 5 682,9».</w:t>
      </w:r>
    </w:p>
    <w:p w:rsidR="000C3148" w:rsidRPr="000C3148" w:rsidRDefault="000C3148" w:rsidP="000C3148">
      <w:pPr>
        <w:numPr>
          <w:ilvl w:val="1"/>
          <w:numId w:val="1"/>
        </w:num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Пункты 20, 21 и 22 считать соответственно пунктами 21, 22 и 23.</w:t>
      </w:r>
    </w:p>
    <w:p w:rsidR="000C3148" w:rsidRPr="000C3148" w:rsidRDefault="000C3148" w:rsidP="000C3148">
      <w:pPr>
        <w:numPr>
          <w:ilvl w:val="1"/>
          <w:numId w:val="1"/>
        </w:num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Дополнить пунктом 20:</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«20. Утвердить 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финансируемых из бюджета МО «Новоселовское сельское поселение»», на 2019 год согласно приложению 10 к настоящему решению</w:t>
      </w:r>
      <w:proofErr w:type="gramStart"/>
      <w:r w:rsidRPr="000C3148">
        <w:rPr>
          <w:rFonts w:ascii="Arial" w:eastAsia="Times New Roman" w:hAnsi="Arial" w:cs="Arial"/>
          <w:sz w:val="24"/>
          <w:szCs w:val="24"/>
          <w:lang w:eastAsia="ru-RU"/>
        </w:rPr>
        <w:t>.»</w:t>
      </w:r>
      <w:proofErr w:type="gramEnd"/>
    </w:p>
    <w:p w:rsidR="000C3148" w:rsidRPr="000C3148" w:rsidRDefault="000C3148" w:rsidP="000C3148">
      <w:pPr>
        <w:numPr>
          <w:ilvl w:val="1"/>
          <w:numId w:val="1"/>
        </w:num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Приложения 1, 3, 6, 7, 8 и 10 изложить в новой редакции согласно приложениям 1, 2, 3, 4, 5 и 6 к настоящему решению.</w:t>
      </w:r>
    </w:p>
    <w:p w:rsidR="000C3148" w:rsidRPr="000C3148" w:rsidRDefault="000C3148" w:rsidP="000C3148">
      <w:pPr>
        <w:tabs>
          <w:tab w:val="left" w:pos="720"/>
        </w:tabs>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color w:val="000000"/>
          <w:sz w:val="24"/>
          <w:szCs w:val="24"/>
          <w:lang w:eastAsia="ru-RU"/>
        </w:rPr>
        <w:t xml:space="preserve">2. Настоящее решение вступает в силу </w:t>
      </w:r>
      <w:proofErr w:type="gramStart"/>
      <w:r w:rsidRPr="000C3148">
        <w:rPr>
          <w:rFonts w:ascii="Arial" w:eastAsia="Times New Roman" w:hAnsi="Arial" w:cs="Arial"/>
          <w:color w:val="000000"/>
          <w:sz w:val="24"/>
          <w:szCs w:val="24"/>
          <w:lang w:eastAsia="ru-RU"/>
        </w:rPr>
        <w:t>с</w:t>
      </w:r>
      <w:proofErr w:type="gramEnd"/>
      <w:r w:rsidRPr="000C3148">
        <w:rPr>
          <w:rFonts w:ascii="Arial" w:eastAsia="Times New Roman" w:hAnsi="Arial" w:cs="Arial"/>
          <w:color w:val="000000"/>
          <w:sz w:val="24"/>
          <w:szCs w:val="24"/>
          <w:lang w:eastAsia="ru-RU"/>
        </w:rPr>
        <w:t xml:space="preserve"> </w:t>
      </w:r>
      <w:r w:rsidRPr="000C3148">
        <w:rPr>
          <w:rFonts w:ascii="Arial" w:eastAsia="Times New Roman" w:hAnsi="Arial" w:cs="Arial"/>
          <w:sz w:val="24"/>
          <w:szCs w:val="24"/>
          <w:lang w:eastAsia="ru-RU"/>
        </w:rPr>
        <w:t>даты его официального опубликования.</w:t>
      </w:r>
    </w:p>
    <w:p w:rsidR="000C3148" w:rsidRPr="000C3148" w:rsidRDefault="000C3148" w:rsidP="000C3148">
      <w:pPr>
        <w:spacing w:after="0" w:line="240" w:lineRule="auto"/>
        <w:ind w:firstLine="709"/>
        <w:jc w:val="both"/>
        <w:rPr>
          <w:rFonts w:ascii="Arial" w:eastAsia="Times New Roman" w:hAnsi="Arial" w:cs="Arial"/>
          <w:b/>
          <w:bCs/>
          <w:color w:val="000000"/>
          <w:sz w:val="24"/>
          <w:szCs w:val="24"/>
          <w:lang w:eastAsia="ru-RU"/>
        </w:rPr>
      </w:pPr>
      <w:r w:rsidRPr="000C3148">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C3148" w:rsidRPr="000C3148" w:rsidRDefault="000C3148" w:rsidP="000C3148">
      <w:pPr>
        <w:spacing w:after="0" w:line="240" w:lineRule="auto"/>
        <w:ind w:firstLine="709"/>
        <w:jc w:val="both"/>
        <w:rPr>
          <w:rFonts w:ascii="Arial" w:eastAsia="Times New Roman" w:hAnsi="Arial" w:cs="Arial"/>
          <w:b/>
          <w:bCs/>
          <w:color w:val="000000"/>
          <w:sz w:val="24"/>
          <w:szCs w:val="24"/>
          <w:lang w:eastAsia="ru-RU"/>
        </w:rPr>
      </w:pPr>
    </w:p>
    <w:p w:rsidR="000C3148" w:rsidRPr="000C3148" w:rsidRDefault="000C3148" w:rsidP="000C3148">
      <w:pPr>
        <w:spacing w:after="0" w:line="240" w:lineRule="auto"/>
        <w:ind w:firstLine="709"/>
        <w:jc w:val="both"/>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Глава поселения</w:t>
      </w:r>
      <w:r w:rsidRPr="000C3148">
        <w:rPr>
          <w:rFonts w:ascii="Arial" w:eastAsia="Times New Roman" w:hAnsi="Arial" w:cs="Arial"/>
          <w:color w:val="000000"/>
          <w:sz w:val="24"/>
          <w:szCs w:val="24"/>
          <w:lang w:eastAsia="ru-RU"/>
        </w:rPr>
        <w:tab/>
      </w:r>
      <w:r w:rsidRPr="000C3148">
        <w:rPr>
          <w:rFonts w:ascii="Arial" w:eastAsia="Times New Roman" w:hAnsi="Arial" w:cs="Arial"/>
          <w:color w:val="000000"/>
          <w:sz w:val="24"/>
          <w:szCs w:val="24"/>
          <w:lang w:eastAsia="ru-RU"/>
        </w:rPr>
        <w:tab/>
      </w:r>
      <w:r w:rsidRPr="000C3148">
        <w:rPr>
          <w:rFonts w:ascii="Arial" w:eastAsia="Times New Roman" w:hAnsi="Arial" w:cs="Arial"/>
          <w:color w:val="000000"/>
          <w:sz w:val="24"/>
          <w:szCs w:val="24"/>
          <w:lang w:eastAsia="ru-RU"/>
        </w:rPr>
        <w:tab/>
        <w:t xml:space="preserve">               Председатель Совета</w:t>
      </w:r>
    </w:p>
    <w:p w:rsidR="000C3148" w:rsidRPr="000C3148" w:rsidRDefault="000C3148" w:rsidP="000C3148">
      <w:pPr>
        <w:spacing w:after="0" w:line="240" w:lineRule="auto"/>
        <w:ind w:firstLine="709"/>
        <w:jc w:val="both"/>
        <w:rPr>
          <w:rFonts w:ascii="Arial" w:eastAsia="Times New Roman" w:hAnsi="Arial" w:cs="Arial"/>
          <w:color w:val="000000"/>
          <w:sz w:val="24"/>
          <w:szCs w:val="24"/>
          <w:lang w:eastAsia="ru-RU"/>
        </w:rPr>
      </w:pPr>
    </w:p>
    <w:p w:rsidR="000C3148" w:rsidRPr="000C3148" w:rsidRDefault="000C3148" w:rsidP="000C3148">
      <w:pPr>
        <w:spacing w:after="0" w:line="240" w:lineRule="auto"/>
        <w:ind w:firstLine="709"/>
        <w:jc w:val="both"/>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_____________С.В. Петров                  ____________ И.Г. Токарева</w:t>
      </w:r>
    </w:p>
    <w:p w:rsidR="000C3148" w:rsidRPr="000C3148" w:rsidRDefault="000C3148" w:rsidP="000C3148">
      <w:pPr>
        <w:spacing w:after="0" w:line="240" w:lineRule="auto"/>
        <w:ind w:firstLine="709"/>
        <w:jc w:val="both"/>
        <w:rPr>
          <w:rFonts w:ascii="Arial" w:eastAsia="Times New Roman" w:hAnsi="Arial" w:cs="Arial"/>
          <w:color w:val="000000"/>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2278"/>
        <w:gridCol w:w="5256"/>
        <w:gridCol w:w="1233"/>
      </w:tblGrid>
      <w:tr w:rsidR="000C3148">
        <w:tblPrEx>
          <w:tblCellMar>
            <w:top w:w="0" w:type="dxa"/>
            <w:bottom w:w="0" w:type="dxa"/>
          </w:tblCellMar>
        </w:tblPrEx>
        <w:trPr>
          <w:trHeight w:val="247"/>
        </w:trPr>
        <w:tc>
          <w:tcPr>
            <w:tcW w:w="2278"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5256" w:type="dxa"/>
            <w:tcBorders>
              <w:top w:val="nil"/>
              <w:left w:val="nil"/>
              <w:bottom w:val="nil"/>
              <w:right w:val="nil"/>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 Совета</w:t>
            </w:r>
          </w:p>
        </w:tc>
        <w:tc>
          <w:tcPr>
            <w:tcW w:w="1233" w:type="dxa"/>
            <w:tcBorders>
              <w:top w:val="nil"/>
              <w:left w:val="nil"/>
              <w:bottom w:val="nil"/>
              <w:right w:val="nil"/>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p>
        </w:tc>
      </w:tr>
      <w:tr w:rsidR="000C3148" w:rsidTr="000C3148">
        <w:tblPrEx>
          <w:tblCellMar>
            <w:top w:w="0" w:type="dxa"/>
            <w:bottom w:w="0" w:type="dxa"/>
          </w:tblCellMar>
        </w:tblPrEx>
        <w:trPr>
          <w:trHeight w:val="247"/>
        </w:trPr>
        <w:tc>
          <w:tcPr>
            <w:tcW w:w="2278"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6489" w:type="dxa"/>
            <w:gridSpan w:val="2"/>
            <w:tcBorders>
              <w:top w:val="nil"/>
              <w:left w:val="nil"/>
              <w:bottom w:val="nil"/>
              <w:right w:val="nil"/>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Новоселовского сельского поселения</w:t>
            </w:r>
          </w:p>
        </w:tc>
      </w:tr>
      <w:tr w:rsidR="000C3148">
        <w:tblPrEx>
          <w:tblCellMar>
            <w:top w:w="0" w:type="dxa"/>
            <w:bottom w:w="0" w:type="dxa"/>
          </w:tblCellMar>
        </w:tblPrEx>
        <w:trPr>
          <w:trHeight w:val="247"/>
        </w:trPr>
        <w:tc>
          <w:tcPr>
            <w:tcW w:w="2278"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5256" w:type="dxa"/>
            <w:tcBorders>
              <w:top w:val="nil"/>
              <w:left w:val="nil"/>
              <w:bottom w:val="nil"/>
              <w:right w:val="nil"/>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от 04.04.2019 № 5</w:t>
            </w:r>
          </w:p>
        </w:tc>
        <w:tc>
          <w:tcPr>
            <w:tcW w:w="1233"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r>
      <w:tr w:rsidR="000C3148" w:rsidTr="000C3148">
        <w:tblPrEx>
          <w:tblCellMar>
            <w:top w:w="0" w:type="dxa"/>
            <w:bottom w:w="0" w:type="dxa"/>
          </w:tblCellMar>
        </w:tblPrEx>
        <w:trPr>
          <w:trHeight w:val="259"/>
        </w:trPr>
        <w:tc>
          <w:tcPr>
            <w:tcW w:w="8767" w:type="dxa"/>
            <w:gridSpan w:val="3"/>
            <w:tcBorders>
              <w:top w:val="nil"/>
              <w:left w:val="nil"/>
              <w:bottom w:val="nil"/>
              <w:right w:val="nil"/>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w:t>
            </w:r>
          </w:p>
        </w:tc>
      </w:tr>
      <w:tr w:rsidR="000C3148" w:rsidTr="000C3148">
        <w:tblPrEx>
          <w:tblCellMar>
            <w:top w:w="0" w:type="dxa"/>
            <w:bottom w:w="0" w:type="dxa"/>
          </w:tblCellMar>
        </w:tblPrEx>
        <w:trPr>
          <w:trHeight w:val="247"/>
        </w:trPr>
        <w:tc>
          <w:tcPr>
            <w:tcW w:w="8767" w:type="dxa"/>
            <w:gridSpan w:val="3"/>
            <w:tcBorders>
              <w:top w:val="nil"/>
              <w:left w:val="nil"/>
              <w:bottom w:val="nil"/>
              <w:right w:val="nil"/>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w:t>
            </w:r>
          </w:p>
        </w:tc>
      </w:tr>
      <w:tr w:rsidR="000C3148" w:rsidTr="000C3148">
        <w:tblPrEx>
          <w:tblCellMar>
            <w:top w:w="0" w:type="dxa"/>
            <w:bottom w:w="0" w:type="dxa"/>
          </w:tblCellMar>
        </w:tblPrEx>
        <w:trPr>
          <w:trHeight w:val="247"/>
        </w:trPr>
        <w:tc>
          <w:tcPr>
            <w:tcW w:w="8767" w:type="dxa"/>
            <w:gridSpan w:val="3"/>
            <w:tcBorders>
              <w:top w:val="nil"/>
              <w:left w:val="nil"/>
              <w:bottom w:val="nil"/>
              <w:right w:val="nil"/>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поселенияот</w:t>
            </w:r>
            <w:proofErr w:type="spellEnd"/>
            <w:r>
              <w:rPr>
                <w:rFonts w:ascii="Arial" w:eastAsiaTheme="minorHAnsi" w:hAnsi="Arial" w:cs="Arial"/>
                <w:color w:val="000000"/>
                <w:sz w:val="24"/>
                <w:szCs w:val="24"/>
              </w:rPr>
              <w:t xml:space="preserve">  от 19.12.2018 № 38</w:t>
            </w:r>
          </w:p>
        </w:tc>
      </w:tr>
      <w:tr w:rsidR="000C3148" w:rsidTr="000C3148">
        <w:tblPrEx>
          <w:tblCellMar>
            <w:top w:w="0" w:type="dxa"/>
            <w:bottom w:w="0" w:type="dxa"/>
          </w:tblCellMar>
        </w:tblPrEx>
        <w:trPr>
          <w:trHeight w:val="247"/>
        </w:trPr>
        <w:tc>
          <w:tcPr>
            <w:tcW w:w="8767" w:type="dxa"/>
            <w:gridSpan w:val="3"/>
            <w:tcBorders>
              <w:top w:val="nil"/>
              <w:left w:val="nil"/>
              <w:bottom w:val="nil"/>
              <w:right w:val="nil"/>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"О бюджете  муниципального образования</w:t>
            </w:r>
          </w:p>
        </w:tc>
      </w:tr>
      <w:tr w:rsidR="000C3148" w:rsidTr="000C3148">
        <w:tblPrEx>
          <w:tblCellMar>
            <w:top w:w="0" w:type="dxa"/>
            <w:bottom w:w="0" w:type="dxa"/>
          </w:tblCellMar>
        </w:tblPrEx>
        <w:trPr>
          <w:trHeight w:val="319"/>
        </w:trPr>
        <w:tc>
          <w:tcPr>
            <w:tcW w:w="8767" w:type="dxa"/>
            <w:gridSpan w:val="3"/>
            <w:tcBorders>
              <w:top w:val="nil"/>
              <w:left w:val="nil"/>
              <w:bottom w:val="nil"/>
              <w:right w:val="nil"/>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 </w:t>
            </w:r>
          </w:p>
        </w:tc>
      </w:tr>
      <w:tr w:rsidR="000C3148" w:rsidTr="000C3148">
        <w:tblPrEx>
          <w:tblCellMar>
            <w:top w:w="0" w:type="dxa"/>
            <w:bottom w:w="0" w:type="dxa"/>
          </w:tblCellMar>
        </w:tblPrEx>
        <w:trPr>
          <w:trHeight w:val="211"/>
        </w:trPr>
        <w:tc>
          <w:tcPr>
            <w:tcW w:w="7534" w:type="dxa"/>
            <w:gridSpan w:val="2"/>
            <w:tcBorders>
              <w:top w:val="nil"/>
              <w:left w:val="nil"/>
              <w:bottom w:val="nil"/>
              <w:right w:val="nil"/>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на 2019 год""</w:t>
            </w:r>
          </w:p>
        </w:tc>
        <w:tc>
          <w:tcPr>
            <w:tcW w:w="1233" w:type="dxa"/>
            <w:tcBorders>
              <w:top w:val="nil"/>
              <w:left w:val="nil"/>
              <w:bottom w:val="nil"/>
              <w:right w:val="nil"/>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p>
        </w:tc>
      </w:tr>
      <w:tr w:rsidR="000C3148" w:rsidTr="000C3148">
        <w:tblPrEx>
          <w:tblCellMar>
            <w:top w:w="0" w:type="dxa"/>
            <w:bottom w:w="0" w:type="dxa"/>
          </w:tblCellMar>
        </w:tblPrEx>
        <w:trPr>
          <w:trHeight w:val="1039"/>
        </w:trPr>
        <w:tc>
          <w:tcPr>
            <w:tcW w:w="8767" w:type="dxa"/>
            <w:gridSpan w:val="3"/>
            <w:tcBorders>
              <w:top w:val="nil"/>
              <w:left w:val="nil"/>
              <w:bottom w:val="nil"/>
              <w:right w:val="nil"/>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 xml:space="preserve">Перечень главных администраторов доходов бюджета                                         МО "Новоселовское сельское поселение" на 2019 год </w:t>
            </w:r>
          </w:p>
        </w:tc>
      </w:tr>
      <w:tr w:rsidR="000C3148" w:rsidTr="000C3148">
        <w:tblPrEx>
          <w:tblCellMar>
            <w:top w:w="0" w:type="dxa"/>
            <w:bottom w:w="0" w:type="dxa"/>
          </w:tblCellMar>
        </w:tblPrEx>
        <w:trPr>
          <w:trHeight w:val="518"/>
        </w:trPr>
        <w:tc>
          <w:tcPr>
            <w:tcW w:w="2278"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Коды бюджетной классификации  РФ </w:t>
            </w:r>
          </w:p>
        </w:tc>
        <w:tc>
          <w:tcPr>
            <w:tcW w:w="6489"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главных администраторов доходов  бюджета МО "Новоселовское сельское поселение" и закрепляемых за ними видов (подвидов) доходов</w:t>
            </w:r>
          </w:p>
        </w:tc>
      </w:tr>
      <w:tr w:rsidR="000C3148">
        <w:tblPrEx>
          <w:tblCellMar>
            <w:top w:w="0" w:type="dxa"/>
            <w:bottom w:w="0" w:type="dxa"/>
          </w:tblCellMar>
        </w:tblPrEx>
        <w:trPr>
          <w:trHeight w:val="420"/>
        </w:trPr>
        <w:tc>
          <w:tcPr>
            <w:tcW w:w="2278"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p>
        </w:tc>
        <w:tc>
          <w:tcPr>
            <w:tcW w:w="5256"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p>
        </w:tc>
        <w:tc>
          <w:tcPr>
            <w:tcW w:w="1233"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p>
        </w:tc>
      </w:tr>
      <w:tr w:rsidR="000C3148" w:rsidTr="000C3148">
        <w:tblPrEx>
          <w:tblCellMar>
            <w:top w:w="0" w:type="dxa"/>
            <w:bottom w:w="0" w:type="dxa"/>
          </w:tblCellMar>
        </w:tblPrEx>
        <w:trPr>
          <w:trHeight w:val="295"/>
        </w:trPr>
        <w:tc>
          <w:tcPr>
            <w:tcW w:w="2278"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b/>
                <w:bCs/>
                <w:color w:val="000000"/>
                <w:sz w:val="24"/>
                <w:szCs w:val="24"/>
              </w:rPr>
            </w:pPr>
          </w:p>
        </w:tc>
        <w:tc>
          <w:tcPr>
            <w:tcW w:w="6489"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Администрация Новоселовского сельского поселения</w:t>
            </w:r>
          </w:p>
        </w:tc>
      </w:tr>
      <w:tr w:rsidR="000C3148" w:rsidTr="000C3148">
        <w:tblPrEx>
          <w:tblCellMar>
            <w:top w:w="0" w:type="dxa"/>
            <w:bottom w:w="0" w:type="dxa"/>
          </w:tblCellMar>
        </w:tblPrEx>
        <w:trPr>
          <w:trHeight w:val="1027"/>
        </w:trPr>
        <w:tc>
          <w:tcPr>
            <w:tcW w:w="2278"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901 1 08 04020 01 1000 110</w:t>
            </w:r>
          </w:p>
        </w:tc>
        <w:tc>
          <w:tcPr>
            <w:tcW w:w="6489" w:type="dxa"/>
            <w:gridSpan w:val="2"/>
            <w:tcBorders>
              <w:top w:val="single" w:sz="6" w:space="0" w:color="auto"/>
              <w:left w:val="nil"/>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налога)</w:t>
            </w:r>
          </w:p>
        </w:tc>
      </w:tr>
      <w:tr w:rsidR="000C3148" w:rsidTr="000C3148">
        <w:tblPrEx>
          <w:tblCellMar>
            <w:top w:w="0" w:type="dxa"/>
            <w:bottom w:w="0" w:type="dxa"/>
          </w:tblCellMar>
        </w:tblPrEx>
        <w:trPr>
          <w:trHeight w:val="1027"/>
        </w:trPr>
        <w:tc>
          <w:tcPr>
            <w:tcW w:w="2278"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901 1 11 05025 10 0000 120</w:t>
            </w:r>
          </w:p>
        </w:tc>
        <w:tc>
          <w:tcPr>
            <w:tcW w:w="6489"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proofErr w:type="gramStart"/>
            <w:r>
              <w:rPr>
                <w:rFonts w:ascii="Arial" w:eastAsiaTheme="minorHAnsi" w:hAnsi="Arial" w:cs="Arial"/>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0C3148" w:rsidTr="000C3148">
        <w:tblPrEx>
          <w:tblCellMar>
            <w:top w:w="0" w:type="dxa"/>
            <w:bottom w:w="0" w:type="dxa"/>
          </w:tblCellMar>
        </w:tblPrEx>
        <w:trPr>
          <w:trHeight w:val="1001"/>
        </w:trPr>
        <w:tc>
          <w:tcPr>
            <w:tcW w:w="2278"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901 1 11 05035 10 0000 120</w:t>
            </w:r>
          </w:p>
        </w:tc>
        <w:tc>
          <w:tcPr>
            <w:tcW w:w="6489" w:type="dxa"/>
            <w:gridSpan w:val="2"/>
            <w:tcBorders>
              <w:top w:val="single" w:sz="6" w:space="0" w:color="auto"/>
              <w:left w:val="nil"/>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C3148" w:rsidTr="000C3148">
        <w:tblPrEx>
          <w:tblCellMar>
            <w:top w:w="0" w:type="dxa"/>
            <w:bottom w:w="0" w:type="dxa"/>
          </w:tblCellMar>
        </w:tblPrEx>
        <w:trPr>
          <w:trHeight w:val="742"/>
        </w:trPr>
        <w:tc>
          <w:tcPr>
            <w:tcW w:w="2278"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901 1 11 07015 10 0000 120</w:t>
            </w:r>
          </w:p>
        </w:tc>
        <w:tc>
          <w:tcPr>
            <w:tcW w:w="6489"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0C3148" w:rsidTr="000C3148">
        <w:tblPrEx>
          <w:tblCellMar>
            <w:top w:w="0" w:type="dxa"/>
            <w:bottom w:w="0" w:type="dxa"/>
          </w:tblCellMar>
        </w:tblPrEx>
        <w:trPr>
          <w:trHeight w:val="1166"/>
        </w:trPr>
        <w:tc>
          <w:tcPr>
            <w:tcW w:w="2278"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901 1 11 09045 10 0007 120</w:t>
            </w:r>
          </w:p>
        </w:tc>
        <w:tc>
          <w:tcPr>
            <w:tcW w:w="6489" w:type="dxa"/>
            <w:gridSpan w:val="2"/>
            <w:tcBorders>
              <w:top w:val="single" w:sz="6" w:space="0" w:color="auto"/>
              <w:left w:val="nil"/>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доходы от использования объектов ЖКХ</w:t>
            </w:r>
          </w:p>
        </w:tc>
      </w:tr>
      <w:tr w:rsidR="000C3148" w:rsidTr="000C3148">
        <w:tblPrEx>
          <w:tblCellMar>
            <w:top w:w="0" w:type="dxa"/>
            <w:bottom w:w="0" w:type="dxa"/>
          </w:tblCellMar>
        </w:tblPrEx>
        <w:trPr>
          <w:trHeight w:val="283"/>
        </w:trPr>
        <w:tc>
          <w:tcPr>
            <w:tcW w:w="2278"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901 1 13 02995 10 0000 130</w:t>
            </w:r>
          </w:p>
        </w:tc>
        <w:tc>
          <w:tcPr>
            <w:tcW w:w="6489"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доходы от компенсации затрат бюджетов сельских поселений</w:t>
            </w:r>
          </w:p>
        </w:tc>
      </w:tr>
      <w:tr w:rsidR="000C3148" w:rsidTr="000C3148">
        <w:tblPrEx>
          <w:tblCellMar>
            <w:top w:w="0" w:type="dxa"/>
            <w:bottom w:w="0" w:type="dxa"/>
          </w:tblCellMar>
        </w:tblPrEx>
        <w:trPr>
          <w:trHeight w:val="1166"/>
        </w:trPr>
        <w:tc>
          <w:tcPr>
            <w:tcW w:w="2278"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901 1 14 02053 10 0000 410</w:t>
            </w:r>
          </w:p>
        </w:tc>
        <w:tc>
          <w:tcPr>
            <w:tcW w:w="6489"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C3148" w:rsidTr="000C3148">
        <w:tblPrEx>
          <w:tblCellMar>
            <w:top w:w="0" w:type="dxa"/>
            <w:bottom w:w="0" w:type="dxa"/>
          </w:tblCellMar>
        </w:tblPrEx>
        <w:trPr>
          <w:trHeight w:val="907"/>
        </w:trPr>
        <w:tc>
          <w:tcPr>
            <w:tcW w:w="2278"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901 1 16 33050 10 0000 140</w:t>
            </w:r>
          </w:p>
        </w:tc>
        <w:tc>
          <w:tcPr>
            <w:tcW w:w="6489"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0C3148" w:rsidTr="000C3148">
        <w:tblPrEx>
          <w:tblCellMar>
            <w:top w:w="0" w:type="dxa"/>
            <w:bottom w:w="0" w:type="dxa"/>
          </w:tblCellMar>
        </w:tblPrEx>
        <w:trPr>
          <w:trHeight w:val="319"/>
        </w:trPr>
        <w:tc>
          <w:tcPr>
            <w:tcW w:w="2278"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901 1 17 01050 10 0000 180</w:t>
            </w:r>
          </w:p>
        </w:tc>
        <w:tc>
          <w:tcPr>
            <w:tcW w:w="6489" w:type="dxa"/>
            <w:gridSpan w:val="2"/>
            <w:tcBorders>
              <w:top w:val="single" w:sz="6" w:space="0" w:color="auto"/>
              <w:left w:val="nil"/>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Невыясненные поступления, зачисляемые в бюджеты сельских поселений</w:t>
            </w:r>
          </w:p>
        </w:tc>
      </w:tr>
      <w:tr w:rsidR="000C3148" w:rsidTr="000C3148">
        <w:tblPrEx>
          <w:tblCellMar>
            <w:top w:w="0" w:type="dxa"/>
            <w:bottom w:w="0" w:type="dxa"/>
          </w:tblCellMar>
        </w:tblPrEx>
        <w:trPr>
          <w:trHeight w:val="470"/>
        </w:trPr>
        <w:tc>
          <w:tcPr>
            <w:tcW w:w="2278"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901 2 02 15001 10 0000 150</w:t>
            </w:r>
          </w:p>
        </w:tc>
        <w:tc>
          <w:tcPr>
            <w:tcW w:w="6489" w:type="dxa"/>
            <w:gridSpan w:val="2"/>
            <w:tcBorders>
              <w:top w:val="single" w:sz="6" w:space="0" w:color="auto"/>
              <w:left w:val="nil"/>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сельских поселений на выравнивание бюджетной обеспеченности</w:t>
            </w:r>
          </w:p>
        </w:tc>
      </w:tr>
      <w:tr w:rsidR="000C3148" w:rsidTr="000C3148">
        <w:tblPrEx>
          <w:tblCellMar>
            <w:top w:w="0" w:type="dxa"/>
            <w:bottom w:w="0" w:type="dxa"/>
          </w:tblCellMar>
        </w:tblPrEx>
        <w:trPr>
          <w:trHeight w:val="523"/>
        </w:trPr>
        <w:tc>
          <w:tcPr>
            <w:tcW w:w="2278"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901 2 02 15002 10 0000 150</w:t>
            </w:r>
          </w:p>
        </w:tc>
        <w:tc>
          <w:tcPr>
            <w:tcW w:w="6489" w:type="dxa"/>
            <w:gridSpan w:val="2"/>
            <w:tcBorders>
              <w:top w:val="single" w:sz="6" w:space="0" w:color="auto"/>
              <w:left w:val="nil"/>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сельских поселений на поддержку мер по обеспечению сбалансированности бюджетов</w:t>
            </w:r>
          </w:p>
        </w:tc>
      </w:tr>
      <w:tr w:rsidR="000C3148" w:rsidTr="000C3148">
        <w:tblPrEx>
          <w:tblCellMar>
            <w:top w:w="0" w:type="dxa"/>
            <w:bottom w:w="0" w:type="dxa"/>
          </w:tblCellMar>
        </w:tblPrEx>
        <w:trPr>
          <w:trHeight w:val="1001"/>
        </w:trPr>
        <w:tc>
          <w:tcPr>
            <w:tcW w:w="2278"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901 202 35082 10 0000 150</w:t>
            </w:r>
          </w:p>
        </w:tc>
        <w:tc>
          <w:tcPr>
            <w:tcW w:w="6489"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C3148" w:rsidTr="000C3148">
        <w:tblPrEx>
          <w:tblCellMar>
            <w:top w:w="0" w:type="dxa"/>
            <w:bottom w:w="0" w:type="dxa"/>
          </w:tblCellMar>
        </w:tblPrEx>
        <w:trPr>
          <w:trHeight w:val="530"/>
        </w:trPr>
        <w:tc>
          <w:tcPr>
            <w:tcW w:w="2278"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901 2 02 35118 10 0000 150</w:t>
            </w:r>
          </w:p>
        </w:tc>
        <w:tc>
          <w:tcPr>
            <w:tcW w:w="6489" w:type="dxa"/>
            <w:gridSpan w:val="2"/>
            <w:tcBorders>
              <w:top w:val="single" w:sz="6" w:space="0" w:color="auto"/>
              <w:left w:val="nil"/>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0C3148" w:rsidTr="000C3148">
        <w:tblPrEx>
          <w:tblCellMar>
            <w:top w:w="0" w:type="dxa"/>
            <w:bottom w:w="0" w:type="dxa"/>
          </w:tblCellMar>
        </w:tblPrEx>
        <w:trPr>
          <w:trHeight w:val="518"/>
        </w:trPr>
        <w:tc>
          <w:tcPr>
            <w:tcW w:w="2278"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901 2 02 49999 10 0000 150</w:t>
            </w:r>
          </w:p>
        </w:tc>
        <w:tc>
          <w:tcPr>
            <w:tcW w:w="6489" w:type="dxa"/>
            <w:gridSpan w:val="2"/>
            <w:tcBorders>
              <w:top w:val="single" w:sz="6" w:space="0" w:color="auto"/>
              <w:left w:val="nil"/>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 сельских поселений</w:t>
            </w:r>
          </w:p>
        </w:tc>
      </w:tr>
      <w:tr w:rsidR="000C3148" w:rsidTr="000C3148">
        <w:tblPrEx>
          <w:tblCellMar>
            <w:top w:w="0" w:type="dxa"/>
            <w:bottom w:w="0" w:type="dxa"/>
          </w:tblCellMar>
        </w:tblPrEx>
        <w:trPr>
          <w:trHeight w:val="511"/>
        </w:trPr>
        <w:tc>
          <w:tcPr>
            <w:tcW w:w="2278"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901 2 18 05030 10 0000 150</w:t>
            </w:r>
          </w:p>
        </w:tc>
        <w:tc>
          <w:tcPr>
            <w:tcW w:w="6489"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бюджетов сельских поселений от возврата иными организациями остатков субсидий прошлых лет</w:t>
            </w:r>
          </w:p>
        </w:tc>
      </w:tr>
      <w:tr w:rsidR="000C3148" w:rsidTr="000C3148">
        <w:tblPrEx>
          <w:tblCellMar>
            <w:top w:w="0" w:type="dxa"/>
            <w:bottom w:w="0" w:type="dxa"/>
          </w:tblCellMar>
        </w:tblPrEx>
        <w:trPr>
          <w:trHeight w:val="691"/>
        </w:trPr>
        <w:tc>
          <w:tcPr>
            <w:tcW w:w="2278"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901 2 19 60010 10 0000 150</w:t>
            </w:r>
          </w:p>
        </w:tc>
        <w:tc>
          <w:tcPr>
            <w:tcW w:w="6489"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rsidP="000C3148">
      <w:pPr>
        <w:spacing w:after="0" w:line="240" w:lineRule="auto"/>
        <w:ind w:firstLine="709"/>
        <w:rPr>
          <w:rFonts w:ascii="Arial" w:eastAsia="Times New Roman" w:hAnsi="Arial" w:cs="Arial"/>
          <w:sz w:val="24"/>
          <w:szCs w:val="24"/>
          <w:lang w:eastAsia="ru-RU"/>
        </w:rPr>
      </w:pPr>
    </w:p>
    <w:tbl>
      <w:tblPr>
        <w:tblpPr w:leftFromText="180" w:rightFromText="180" w:horzAnchor="margin" w:tblpXSpec="center" w:tblpY="-1140"/>
        <w:tblW w:w="10692" w:type="dxa"/>
        <w:tblLayout w:type="fixed"/>
        <w:tblCellMar>
          <w:left w:w="30" w:type="dxa"/>
          <w:right w:w="30" w:type="dxa"/>
        </w:tblCellMar>
        <w:tblLook w:val="0000" w:firstRow="0" w:lastRow="0" w:firstColumn="0" w:lastColumn="0" w:noHBand="0" w:noVBand="0"/>
      </w:tblPr>
      <w:tblGrid>
        <w:gridCol w:w="2491"/>
        <w:gridCol w:w="7003"/>
        <w:gridCol w:w="1198"/>
      </w:tblGrid>
      <w:tr w:rsidR="000C3148" w:rsidTr="000C3148">
        <w:tblPrEx>
          <w:tblCellMar>
            <w:top w:w="0" w:type="dxa"/>
            <w:bottom w:w="0" w:type="dxa"/>
          </w:tblCellMar>
        </w:tblPrEx>
        <w:trPr>
          <w:trHeight w:val="290"/>
        </w:trPr>
        <w:tc>
          <w:tcPr>
            <w:tcW w:w="2491" w:type="dxa"/>
            <w:tcBorders>
              <w:top w:val="nil"/>
              <w:left w:val="nil"/>
              <w:bottom w:val="nil"/>
              <w:right w:val="nil"/>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sz w:val="24"/>
                <w:szCs w:val="24"/>
              </w:rPr>
            </w:pPr>
          </w:p>
        </w:tc>
      </w:tr>
      <w:tr w:rsidR="000C3148" w:rsidTr="000C3148">
        <w:tblPrEx>
          <w:tblCellMar>
            <w:top w:w="0" w:type="dxa"/>
            <w:bottom w:w="0" w:type="dxa"/>
          </w:tblCellMar>
        </w:tblPrEx>
        <w:trPr>
          <w:trHeight w:val="290"/>
        </w:trPr>
        <w:tc>
          <w:tcPr>
            <w:tcW w:w="2491" w:type="dxa"/>
            <w:tcBorders>
              <w:top w:val="nil"/>
              <w:left w:val="nil"/>
              <w:bottom w:val="nil"/>
              <w:right w:val="nil"/>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0C3148" w:rsidRDefault="000C3148" w:rsidP="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2 к решению Совета Новоселовского</w:t>
            </w:r>
          </w:p>
          <w:p w:rsidR="000C3148" w:rsidRDefault="000C3148" w:rsidP="000C3148">
            <w:pPr>
              <w:autoSpaceDE w:val="0"/>
              <w:autoSpaceDN w:val="0"/>
              <w:adjustRightInd w:val="0"/>
              <w:spacing w:after="0" w:line="240" w:lineRule="auto"/>
              <w:rPr>
                <w:rFonts w:ascii="Arial" w:eastAsiaTheme="minorHAnsi" w:hAnsi="Arial" w:cs="Arial"/>
                <w:color w:val="000000"/>
                <w:sz w:val="24"/>
                <w:szCs w:val="24"/>
              </w:rPr>
            </w:pPr>
          </w:p>
          <w:p w:rsidR="000C3148" w:rsidRDefault="000C3148" w:rsidP="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сельского поселения от 04.04.2019 № 5</w:t>
            </w:r>
          </w:p>
        </w:tc>
      </w:tr>
      <w:tr w:rsidR="000C3148" w:rsidTr="000C3148">
        <w:tblPrEx>
          <w:tblCellMar>
            <w:top w:w="0" w:type="dxa"/>
            <w:bottom w:w="0" w:type="dxa"/>
          </w:tblCellMar>
        </w:tblPrEx>
        <w:trPr>
          <w:trHeight w:val="290"/>
        </w:trPr>
        <w:tc>
          <w:tcPr>
            <w:tcW w:w="2491" w:type="dxa"/>
            <w:tcBorders>
              <w:top w:val="nil"/>
              <w:left w:val="nil"/>
              <w:bottom w:val="nil"/>
              <w:right w:val="nil"/>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0C3148" w:rsidRDefault="000C3148" w:rsidP="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3 к решению</w:t>
            </w:r>
          </w:p>
        </w:tc>
        <w:tc>
          <w:tcPr>
            <w:tcW w:w="1198" w:type="dxa"/>
            <w:tcBorders>
              <w:top w:val="nil"/>
              <w:left w:val="nil"/>
              <w:bottom w:val="nil"/>
              <w:right w:val="nil"/>
            </w:tcBorders>
          </w:tcPr>
          <w:p w:rsidR="000C3148" w:rsidRDefault="000C3148" w:rsidP="000C3148">
            <w:pPr>
              <w:autoSpaceDE w:val="0"/>
              <w:autoSpaceDN w:val="0"/>
              <w:adjustRightInd w:val="0"/>
              <w:spacing w:after="0" w:line="240" w:lineRule="auto"/>
              <w:jc w:val="right"/>
              <w:rPr>
                <w:rFonts w:ascii="Arial" w:eastAsiaTheme="minorHAnsi" w:hAnsi="Arial" w:cs="Arial"/>
                <w:color w:val="000000"/>
                <w:sz w:val="24"/>
                <w:szCs w:val="24"/>
              </w:rPr>
            </w:pPr>
          </w:p>
        </w:tc>
      </w:tr>
      <w:tr w:rsidR="000C3148" w:rsidTr="000C3148">
        <w:tblPrEx>
          <w:tblCellMar>
            <w:top w:w="0" w:type="dxa"/>
            <w:bottom w:w="0" w:type="dxa"/>
          </w:tblCellMar>
        </w:tblPrEx>
        <w:trPr>
          <w:trHeight w:val="290"/>
        </w:trPr>
        <w:tc>
          <w:tcPr>
            <w:tcW w:w="2491" w:type="dxa"/>
            <w:tcBorders>
              <w:top w:val="nil"/>
              <w:left w:val="nil"/>
              <w:bottom w:val="nil"/>
              <w:right w:val="nil"/>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0C3148" w:rsidRDefault="000C3148" w:rsidP="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поселения</w:t>
            </w:r>
          </w:p>
        </w:tc>
      </w:tr>
      <w:tr w:rsidR="000C3148" w:rsidTr="000C3148">
        <w:tblPrEx>
          <w:tblCellMar>
            <w:top w:w="0" w:type="dxa"/>
            <w:bottom w:w="0" w:type="dxa"/>
          </w:tblCellMar>
        </w:tblPrEx>
        <w:trPr>
          <w:trHeight w:val="290"/>
        </w:trPr>
        <w:tc>
          <w:tcPr>
            <w:tcW w:w="2491" w:type="dxa"/>
            <w:tcBorders>
              <w:top w:val="nil"/>
              <w:left w:val="nil"/>
              <w:bottom w:val="nil"/>
              <w:right w:val="nil"/>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0C3148" w:rsidRDefault="000C3148" w:rsidP="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от 19.12.2018  № 38 "О бюджете </w:t>
            </w:r>
            <w:proofErr w:type="gramStart"/>
            <w:r>
              <w:rPr>
                <w:rFonts w:ascii="Arial" w:eastAsiaTheme="minorHAnsi" w:hAnsi="Arial" w:cs="Arial"/>
                <w:color w:val="000000"/>
                <w:sz w:val="24"/>
                <w:szCs w:val="24"/>
              </w:rPr>
              <w:t>муниципального</w:t>
            </w:r>
            <w:proofErr w:type="gramEnd"/>
          </w:p>
        </w:tc>
      </w:tr>
      <w:tr w:rsidR="000C3148" w:rsidTr="000C3148">
        <w:tblPrEx>
          <w:tblCellMar>
            <w:top w:w="0" w:type="dxa"/>
            <w:bottom w:w="0" w:type="dxa"/>
          </w:tblCellMar>
        </w:tblPrEx>
        <w:trPr>
          <w:trHeight w:val="360"/>
        </w:trPr>
        <w:tc>
          <w:tcPr>
            <w:tcW w:w="2491" w:type="dxa"/>
            <w:tcBorders>
              <w:top w:val="nil"/>
              <w:left w:val="nil"/>
              <w:bottom w:val="nil"/>
              <w:right w:val="nil"/>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 поселение"</w:t>
            </w:r>
          </w:p>
        </w:tc>
      </w:tr>
      <w:tr w:rsidR="000C3148" w:rsidTr="000C3148">
        <w:tblPrEx>
          <w:tblCellMar>
            <w:top w:w="0" w:type="dxa"/>
            <w:bottom w:w="0" w:type="dxa"/>
          </w:tblCellMar>
        </w:tblPrEx>
        <w:trPr>
          <w:trHeight w:val="290"/>
        </w:trPr>
        <w:tc>
          <w:tcPr>
            <w:tcW w:w="2491" w:type="dxa"/>
            <w:tcBorders>
              <w:top w:val="nil"/>
              <w:left w:val="nil"/>
              <w:bottom w:val="nil"/>
              <w:right w:val="nil"/>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0C3148" w:rsidRDefault="000C3148" w:rsidP="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на 2019 год""</w:t>
            </w:r>
          </w:p>
        </w:tc>
        <w:tc>
          <w:tcPr>
            <w:tcW w:w="1198" w:type="dxa"/>
            <w:tcBorders>
              <w:top w:val="nil"/>
              <w:left w:val="nil"/>
              <w:bottom w:val="nil"/>
              <w:right w:val="nil"/>
            </w:tcBorders>
          </w:tcPr>
          <w:p w:rsidR="000C3148" w:rsidRDefault="000C3148" w:rsidP="000C3148">
            <w:pPr>
              <w:autoSpaceDE w:val="0"/>
              <w:autoSpaceDN w:val="0"/>
              <w:adjustRightInd w:val="0"/>
              <w:spacing w:after="0" w:line="240" w:lineRule="auto"/>
              <w:rPr>
                <w:rFonts w:ascii="Arial" w:eastAsiaTheme="minorHAnsi" w:hAnsi="Arial" w:cs="Arial"/>
                <w:color w:val="000000"/>
                <w:sz w:val="24"/>
                <w:szCs w:val="24"/>
              </w:rPr>
            </w:pPr>
          </w:p>
        </w:tc>
      </w:tr>
      <w:tr w:rsidR="000C3148" w:rsidTr="000C3148">
        <w:tblPrEx>
          <w:tblCellMar>
            <w:top w:w="0" w:type="dxa"/>
            <w:bottom w:w="0" w:type="dxa"/>
          </w:tblCellMar>
        </w:tblPrEx>
        <w:trPr>
          <w:trHeight w:val="1190"/>
        </w:trPr>
        <w:tc>
          <w:tcPr>
            <w:tcW w:w="10692" w:type="dxa"/>
            <w:gridSpan w:val="3"/>
            <w:tcBorders>
              <w:top w:val="nil"/>
              <w:left w:val="nil"/>
              <w:bottom w:val="nil"/>
              <w:right w:val="nil"/>
            </w:tcBorders>
          </w:tcPr>
          <w:p w:rsidR="000C3148" w:rsidRDefault="000C3148" w:rsidP="000C3148">
            <w:pPr>
              <w:autoSpaceDE w:val="0"/>
              <w:autoSpaceDN w:val="0"/>
              <w:adjustRightInd w:val="0"/>
              <w:spacing w:after="0" w:line="240" w:lineRule="auto"/>
              <w:jc w:val="center"/>
              <w:rPr>
                <w:rFonts w:ascii="Arial" w:eastAsiaTheme="minorHAnsi" w:hAnsi="Arial" w:cs="Arial"/>
                <w:b/>
                <w:bCs/>
                <w:color w:val="000000"/>
                <w:sz w:val="28"/>
                <w:szCs w:val="28"/>
              </w:rPr>
            </w:pPr>
            <w:r>
              <w:rPr>
                <w:rFonts w:ascii="Arial" w:eastAsiaTheme="minorHAnsi" w:hAnsi="Arial" w:cs="Arial"/>
                <w:b/>
                <w:bCs/>
                <w:color w:val="000000"/>
                <w:sz w:val="28"/>
                <w:szCs w:val="28"/>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2019 год  </w:t>
            </w:r>
          </w:p>
        </w:tc>
      </w:tr>
      <w:tr w:rsidR="000C3148" w:rsidTr="000C3148">
        <w:tblPrEx>
          <w:tblCellMar>
            <w:top w:w="0" w:type="dxa"/>
            <w:bottom w:w="0" w:type="dxa"/>
          </w:tblCellMar>
        </w:tblPrEx>
        <w:trPr>
          <w:trHeight w:val="538"/>
        </w:trPr>
        <w:tc>
          <w:tcPr>
            <w:tcW w:w="2491" w:type="dxa"/>
            <w:tcBorders>
              <w:top w:val="nil"/>
              <w:left w:val="nil"/>
              <w:bottom w:val="nil"/>
              <w:right w:val="nil"/>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sz w:val="24"/>
                <w:szCs w:val="24"/>
              </w:rPr>
            </w:pPr>
          </w:p>
        </w:tc>
        <w:tc>
          <w:tcPr>
            <w:tcW w:w="1198" w:type="dxa"/>
            <w:tcBorders>
              <w:top w:val="nil"/>
              <w:left w:val="nil"/>
              <w:bottom w:val="nil"/>
              <w:right w:val="nil"/>
            </w:tcBorders>
          </w:tcPr>
          <w:p w:rsidR="000C3148" w:rsidRDefault="000C3148" w:rsidP="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(тыс. руб.)</w:t>
            </w:r>
          </w:p>
        </w:tc>
      </w:tr>
      <w:tr w:rsidR="000C3148" w:rsidTr="000C3148">
        <w:tblPrEx>
          <w:tblCellMar>
            <w:top w:w="0" w:type="dxa"/>
            <w:bottom w:w="0" w:type="dxa"/>
          </w:tblCellMar>
        </w:tblPrEx>
        <w:trPr>
          <w:trHeight w:val="914"/>
        </w:trPr>
        <w:tc>
          <w:tcPr>
            <w:tcW w:w="2491" w:type="dxa"/>
            <w:tcBorders>
              <w:top w:val="single" w:sz="6" w:space="0" w:color="auto"/>
              <w:left w:val="single" w:sz="6" w:space="0" w:color="auto"/>
              <w:bottom w:val="nil"/>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Коды бюджетной  классификации Российской Федерации</w:t>
            </w:r>
          </w:p>
        </w:tc>
        <w:tc>
          <w:tcPr>
            <w:tcW w:w="7003"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Наименование показателей</w:t>
            </w:r>
          </w:p>
        </w:tc>
        <w:tc>
          <w:tcPr>
            <w:tcW w:w="1198"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w:t>
            </w:r>
          </w:p>
        </w:tc>
      </w:tr>
      <w:tr w:rsidR="000C3148" w:rsidTr="000C3148">
        <w:tblPrEx>
          <w:tblCellMar>
            <w:top w:w="0" w:type="dxa"/>
            <w:bottom w:w="0" w:type="dxa"/>
          </w:tblCellMar>
        </w:tblPrEx>
        <w:trPr>
          <w:trHeight w:val="14"/>
        </w:trPr>
        <w:tc>
          <w:tcPr>
            <w:tcW w:w="2491" w:type="dxa"/>
            <w:tcBorders>
              <w:top w:val="single" w:sz="6" w:space="0" w:color="auto"/>
              <w:left w:val="single" w:sz="6" w:space="0" w:color="auto"/>
              <w:bottom w:val="nil"/>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000 1 19 05000 05 0000 000</w:t>
            </w:r>
          </w:p>
        </w:tc>
        <w:tc>
          <w:tcPr>
            <w:tcW w:w="7003" w:type="dxa"/>
            <w:tcBorders>
              <w:top w:val="single" w:sz="6" w:space="0" w:color="auto"/>
              <w:left w:val="single" w:sz="6" w:space="0" w:color="auto"/>
              <w:bottom w:val="nil"/>
              <w:right w:val="single" w:sz="6" w:space="0" w:color="auto"/>
            </w:tcBorders>
          </w:tcPr>
          <w:p w:rsidR="000C3148" w:rsidRDefault="000C3148" w:rsidP="000C3148">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98" w:type="dxa"/>
            <w:tcBorders>
              <w:top w:val="single" w:sz="6" w:space="0" w:color="auto"/>
              <w:left w:val="single" w:sz="6" w:space="0" w:color="auto"/>
              <w:bottom w:val="nil"/>
              <w:right w:val="single" w:sz="6" w:space="0" w:color="auto"/>
            </w:tcBorders>
          </w:tcPr>
          <w:p w:rsidR="000C3148" w:rsidRDefault="000C3148" w:rsidP="000C3148">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-882,2</w:t>
            </w:r>
          </w:p>
        </w:tc>
      </w:tr>
      <w:tr w:rsidR="000C3148" w:rsidTr="000C3148">
        <w:tblPrEx>
          <w:tblCellMar>
            <w:top w:w="0" w:type="dxa"/>
            <w:bottom w:w="0" w:type="dxa"/>
          </w:tblCellMar>
        </w:tblPrEx>
        <w:trPr>
          <w:trHeight w:val="581"/>
        </w:trPr>
        <w:tc>
          <w:tcPr>
            <w:tcW w:w="2491"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b/>
                <w:bCs/>
                <w:color w:val="000000"/>
              </w:rPr>
            </w:pPr>
            <w:r>
              <w:rPr>
                <w:rFonts w:ascii="Arial" w:eastAsiaTheme="minorHAnsi" w:hAnsi="Arial" w:cs="Arial"/>
                <w:b/>
                <w:bCs/>
                <w:color w:val="000000"/>
              </w:rPr>
              <w:t>2 02 00000 00 0000 000</w:t>
            </w:r>
          </w:p>
        </w:tc>
        <w:tc>
          <w:tcPr>
            <w:tcW w:w="7003"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rPr>
                <w:rFonts w:ascii="Arial" w:eastAsiaTheme="minorHAnsi" w:hAnsi="Arial" w:cs="Arial"/>
                <w:b/>
                <w:bCs/>
                <w:color w:val="000000"/>
              </w:rPr>
            </w:pPr>
            <w:r>
              <w:rPr>
                <w:rFonts w:ascii="Arial" w:eastAsiaTheme="minorHAnsi" w:hAnsi="Arial" w:cs="Arial"/>
                <w:b/>
                <w:bCs/>
                <w:color w:val="000000"/>
              </w:rPr>
              <w:t>Безвозмездные поступления от других бюджетов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right"/>
              <w:rPr>
                <w:rFonts w:ascii="Arial" w:eastAsiaTheme="minorHAnsi" w:hAnsi="Arial" w:cs="Arial"/>
                <w:b/>
                <w:bCs/>
                <w:color w:val="000000"/>
              </w:rPr>
            </w:pPr>
            <w:r>
              <w:rPr>
                <w:rFonts w:ascii="Arial" w:eastAsiaTheme="minorHAnsi" w:hAnsi="Arial" w:cs="Arial"/>
                <w:b/>
                <w:bCs/>
                <w:color w:val="000000"/>
              </w:rPr>
              <w:t>32 473,4</w:t>
            </w:r>
          </w:p>
        </w:tc>
      </w:tr>
      <w:tr w:rsidR="000C3148" w:rsidTr="000C3148">
        <w:tblPrEx>
          <w:tblCellMar>
            <w:top w:w="0" w:type="dxa"/>
            <w:bottom w:w="0" w:type="dxa"/>
          </w:tblCellMar>
        </w:tblPrEx>
        <w:trPr>
          <w:trHeight w:val="581"/>
        </w:trPr>
        <w:tc>
          <w:tcPr>
            <w:tcW w:w="2491"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b/>
                <w:bCs/>
                <w:color w:val="000000"/>
              </w:rPr>
            </w:pPr>
            <w:r>
              <w:rPr>
                <w:rFonts w:ascii="Arial" w:eastAsiaTheme="minorHAnsi" w:hAnsi="Arial" w:cs="Arial"/>
                <w:b/>
                <w:bCs/>
                <w:color w:val="000000"/>
              </w:rPr>
              <w:t>2 02 10000 00 0000 150</w:t>
            </w:r>
          </w:p>
        </w:tc>
        <w:tc>
          <w:tcPr>
            <w:tcW w:w="7003"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rPr>
                <w:rFonts w:ascii="Arial" w:eastAsiaTheme="minorHAnsi" w:hAnsi="Arial" w:cs="Arial"/>
                <w:b/>
                <w:bCs/>
                <w:color w:val="000000"/>
              </w:rPr>
            </w:pPr>
            <w:r>
              <w:rPr>
                <w:rFonts w:ascii="Arial" w:eastAsiaTheme="minorHAnsi" w:hAnsi="Arial" w:cs="Arial"/>
                <w:b/>
                <w:bCs/>
                <w:color w:val="000000"/>
              </w:rPr>
              <w:t>Дотации бюджетам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right"/>
              <w:rPr>
                <w:rFonts w:ascii="Arial" w:eastAsiaTheme="minorHAnsi" w:hAnsi="Arial" w:cs="Arial"/>
                <w:b/>
                <w:bCs/>
                <w:color w:val="000000"/>
              </w:rPr>
            </w:pPr>
            <w:r>
              <w:rPr>
                <w:rFonts w:ascii="Arial" w:eastAsiaTheme="minorHAnsi" w:hAnsi="Arial" w:cs="Arial"/>
                <w:b/>
                <w:bCs/>
                <w:color w:val="000000"/>
              </w:rPr>
              <w:t>5 381,4</w:t>
            </w:r>
          </w:p>
        </w:tc>
      </w:tr>
      <w:tr w:rsidR="000C3148" w:rsidTr="000C3148">
        <w:tblPrEx>
          <w:tblCellMar>
            <w:top w:w="0" w:type="dxa"/>
            <w:bottom w:w="0" w:type="dxa"/>
          </w:tblCellMar>
        </w:tblPrEx>
        <w:trPr>
          <w:trHeight w:val="290"/>
        </w:trPr>
        <w:tc>
          <w:tcPr>
            <w:tcW w:w="2491"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2 02 15001 00 0000 150</w:t>
            </w:r>
          </w:p>
        </w:tc>
        <w:tc>
          <w:tcPr>
            <w:tcW w:w="7003"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Дотации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5 381,4</w:t>
            </w:r>
          </w:p>
        </w:tc>
      </w:tr>
      <w:tr w:rsidR="000C3148" w:rsidTr="000C3148">
        <w:tblPrEx>
          <w:tblCellMar>
            <w:top w:w="0" w:type="dxa"/>
            <w:bottom w:w="0" w:type="dxa"/>
          </w:tblCellMar>
        </w:tblPrEx>
        <w:trPr>
          <w:trHeight w:val="566"/>
        </w:trPr>
        <w:tc>
          <w:tcPr>
            <w:tcW w:w="2491"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2 02 15001 10 0000 150</w:t>
            </w:r>
          </w:p>
        </w:tc>
        <w:tc>
          <w:tcPr>
            <w:tcW w:w="7003"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Дотации бюджетам сельских поселений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5 381,4</w:t>
            </w:r>
          </w:p>
        </w:tc>
      </w:tr>
      <w:tr w:rsidR="000C3148" w:rsidTr="000C3148">
        <w:tblPrEx>
          <w:tblCellMar>
            <w:top w:w="0" w:type="dxa"/>
            <w:bottom w:w="0" w:type="dxa"/>
          </w:tblCellMar>
        </w:tblPrEx>
        <w:trPr>
          <w:trHeight w:val="300"/>
        </w:trPr>
        <w:tc>
          <w:tcPr>
            <w:tcW w:w="2491"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b/>
                <w:bCs/>
                <w:color w:val="000000"/>
              </w:rPr>
            </w:pPr>
            <w:r>
              <w:rPr>
                <w:rFonts w:ascii="Arial" w:eastAsiaTheme="minorHAnsi" w:hAnsi="Arial" w:cs="Arial"/>
                <w:b/>
                <w:bCs/>
                <w:color w:val="000000"/>
              </w:rPr>
              <w:t>2 02 30000 00 0000 150</w:t>
            </w:r>
          </w:p>
        </w:tc>
        <w:tc>
          <w:tcPr>
            <w:tcW w:w="7003"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rPr>
                <w:rFonts w:ascii="Arial" w:eastAsiaTheme="minorHAnsi" w:hAnsi="Arial" w:cs="Arial"/>
                <w:b/>
                <w:bCs/>
                <w:color w:val="000000"/>
              </w:rPr>
            </w:pPr>
            <w:r>
              <w:rPr>
                <w:rFonts w:ascii="Arial" w:eastAsiaTheme="minorHAnsi" w:hAnsi="Arial" w:cs="Arial"/>
                <w:b/>
                <w:bCs/>
                <w:color w:val="000000"/>
              </w:rPr>
              <w:t>Субвенции бюджетам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right"/>
              <w:rPr>
                <w:rFonts w:ascii="Arial" w:eastAsiaTheme="minorHAnsi" w:hAnsi="Arial" w:cs="Arial"/>
                <w:b/>
                <w:bCs/>
                <w:color w:val="000000"/>
              </w:rPr>
            </w:pPr>
            <w:r>
              <w:rPr>
                <w:rFonts w:ascii="Arial" w:eastAsiaTheme="minorHAnsi" w:hAnsi="Arial" w:cs="Arial"/>
                <w:b/>
                <w:bCs/>
                <w:color w:val="000000"/>
              </w:rPr>
              <w:t>1 228,2</w:t>
            </w:r>
          </w:p>
        </w:tc>
      </w:tr>
      <w:tr w:rsidR="000C3148" w:rsidTr="000C3148">
        <w:tblPrEx>
          <w:tblCellMar>
            <w:top w:w="0" w:type="dxa"/>
            <w:bottom w:w="0" w:type="dxa"/>
          </w:tblCellMar>
        </w:tblPrEx>
        <w:trPr>
          <w:trHeight w:val="1056"/>
        </w:trPr>
        <w:tc>
          <w:tcPr>
            <w:tcW w:w="2491"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b/>
                <w:bCs/>
                <w:color w:val="000000"/>
              </w:rPr>
            </w:pPr>
            <w:r>
              <w:rPr>
                <w:rFonts w:ascii="Arial" w:eastAsiaTheme="minorHAnsi" w:hAnsi="Arial" w:cs="Arial"/>
                <w:b/>
                <w:bCs/>
                <w:color w:val="000000"/>
              </w:rPr>
              <w:t>2 02 35000 00 0000 150</w:t>
            </w:r>
          </w:p>
        </w:tc>
        <w:tc>
          <w:tcPr>
            <w:tcW w:w="7003"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rPr>
                <w:rFonts w:ascii="Arial" w:eastAsiaTheme="minorHAnsi" w:hAnsi="Arial" w:cs="Arial"/>
                <w:b/>
                <w:bCs/>
                <w:color w:val="000000"/>
              </w:rPr>
            </w:pPr>
            <w:r>
              <w:rPr>
                <w:rFonts w:ascii="Arial" w:eastAsiaTheme="minorHAnsi" w:hAnsi="Arial" w:cs="Arial"/>
                <w:b/>
                <w:bCs/>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98"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right"/>
              <w:rPr>
                <w:rFonts w:ascii="Arial" w:eastAsiaTheme="minorHAnsi" w:hAnsi="Arial" w:cs="Arial"/>
                <w:b/>
                <w:bCs/>
                <w:color w:val="000000"/>
              </w:rPr>
            </w:pPr>
            <w:r>
              <w:rPr>
                <w:rFonts w:ascii="Arial" w:eastAsiaTheme="minorHAnsi" w:hAnsi="Arial" w:cs="Arial"/>
                <w:b/>
                <w:bCs/>
                <w:color w:val="000000"/>
              </w:rPr>
              <w:t>841,5</w:t>
            </w:r>
          </w:p>
        </w:tc>
      </w:tr>
      <w:tr w:rsidR="000C3148" w:rsidTr="000C3148">
        <w:tblPrEx>
          <w:tblCellMar>
            <w:top w:w="0" w:type="dxa"/>
            <w:bottom w:w="0" w:type="dxa"/>
          </w:tblCellMar>
        </w:tblPrEx>
        <w:trPr>
          <w:trHeight w:val="1082"/>
        </w:trPr>
        <w:tc>
          <w:tcPr>
            <w:tcW w:w="2491"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2 02 35082 10.0000 151</w:t>
            </w:r>
          </w:p>
        </w:tc>
        <w:tc>
          <w:tcPr>
            <w:tcW w:w="7003"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rsidP="000C3148">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841,5</w:t>
            </w:r>
          </w:p>
        </w:tc>
      </w:tr>
      <w:tr w:rsidR="000C3148" w:rsidTr="000C3148">
        <w:tblPrEx>
          <w:tblCellMar>
            <w:top w:w="0" w:type="dxa"/>
            <w:bottom w:w="0" w:type="dxa"/>
          </w:tblCellMar>
        </w:tblPrEx>
        <w:trPr>
          <w:trHeight w:val="566"/>
        </w:trPr>
        <w:tc>
          <w:tcPr>
            <w:tcW w:w="2491"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b/>
                <w:bCs/>
                <w:color w:val="000000"/>
              </w:rPr>
            </w:pPr>
            <w:r>
              <w:rPr>
                <w:rFonts w:ascii="Arial" w:eastAsiaTheme="minorHAnsi" w:hAnsi="Arial" w:cs="Arial"/>
                <w:b/>
                <w:bCs/>
                <w:color w:val="000000"/>
              </w:rPr>
              <w:t>2 02 35118 00 0000 150</w:t>
            </w:r>
          </w:p>
        </w:tc>
        <w:tc>
          <w:tcPr>
            <w:tcW w:w="7003"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rPr>
                <w:rFonts w:ascii="Arial" w:eastAsiaTheme="minorHAnsi" w:hAnsi="Arial" w:cs="Arial"/>
                <w:b/>
                <w:bCs/>
                <w:color w:val="000000"/>
              </w:rPr>
            </w:pPr>
            <w:r>
              <w:rPr>
                <w:rFonts w:ascii="Arial" w:eastAsiaTheme="minorHAnsi" w:hAnsi="Arial" w:cs="Arial"/>
                <w:b/>
                <w:bCs/>
                <w:color w:val="000000"/>
              </w:rPr>
              <w:t>Субвенции бюджетам на осуществление первичного воинского учета на территориях, где отсутствуют военные комиссариаты</w:t>
            </w:r>
          </w:p>
        </w:tc>
        <w:tc>
          <w:tcPr>
            <w:tcW w:w="1198"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right"/>
              <w:rPr>
                <w:rFonts w:ascii="Arial" w:eastAsiaTheme="minorHAnsi" w:hAnsi="Arial" w:cs="Arial"/>
                <w:b/>
                <w:bCs/>
                <w:color w:val="000000"/>
              </w:rPr>
            </w:pPr>
            <w:r>
              <w:rPr>
                <w:rFonts w:ascii="Arial" w:eastAsiaTheme="minorHAnsi" w:hAnsi="Arial" w:cs="Arial"/>
                <w:b/>
                <w:bCs/>
                <w:color w:val="000000"/>
              </w:rPr>
              <w:t>386,7</w:t>
            </w:r>
          </w:p>
        </w:tc>
      </w:tr>
      <w:tr w:rsidR="000C3148" w:rsidTr="000C3148">
        <w:tblPrEx>
          <w:tblCellMar>
            <w:top w:w="0" w:type="dxa"/>
            <w:bottom w:w="0" w:type="dxa"/>
          </w:tblCellMar>
        </w:tblPrEx>
        <w:trPr>
          <w:trHeight w:val="778"/>
        </w:trPr>
        <w:tc>
          <w:tcPr>
            <w:tcW w:w="2491"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2 02 35118 10 0000 150</w:t>
            </w:r>
          </w:p>
        </w:tc>
        <w:tc>
          <w:tcPr>
            <w:tcW w:w="7003"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98"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386,7</w:t>
            </w:r>
          </w:p>
        </w:tc>
      </w:tr>
      <w:tr w:rsidR="000C3148" w:rsidTr="000C3148">
        <w:tblPrEx>
          <w:tblCellMar>
            <w:top w:w="0" w:type="dxa"/>
            <w:bottom w:w="0" w:type="dxa"/>
          </w:tblCellMar>
        </w:tblPrEx>
        <w:trPr>
          <w:trHeight w:val="276"/>
        </w:trPr>
        <w:tc>
          <w:tcPr>
            <w:tcW w:w="2491"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b/>
                <w:bCs/>
                <w:color w:val="000000"/>
              </w:rPr>
            </w:pPr>
            <w:r>
              <w:rPr>
                <w:rFonts w:ascii="Arial" w:eastAsiaTheme="minorHAnsi" w:hAnsi="Arial" w:cs="Arial"/>
                <w:b/>
                <w:bCs/>
                <w:color w:val="000000"/>
              </w:rPr>
              <w:t>2 02 40000 00 0000 150</w:t>
            </w:r>
          </w:p>
        </w:tc>
        <w:tc>
          <w:tcPr>
            <w:tcW w:w="7003"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rPr>
                <w:rFonts w:ascii="Arial" w:eastAsiaTheme="minorHAnsi" w:hAnsi="Arial" w:cs="Arial"/>
                <w:b/>
                <w:bCs/>
                <w:color w:val="000000"/>
              </w:rPr>
            </w:pPr>
            <w:r>
              <w:rPr>
                <w:rFonts w:ascii="Arial" w:eastAsiaTheme="minorHAnsi" w:hAnsi="Arial" w:cs="Arial"/>
                <w:b/>
                <w:bCs/>
                <w:color w:val="000000"/>
              </w:rPr>
              <w:t>Иные межбюджетные трансферты</w:t>
            </w:r>
          </w:p>
        </w:tc>
        <w:tc>
          <w:tcPr>
            <w:tcW w:w="1198"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right"/>
              <w:rPr>
                <w:rFonts w:ascii="Arial" w:eastAsiaTheme="minorHAnsi" w:hAnsi="Arial" w:cs="Arial"/>
                <w:b/>
                <w:bCs/>
                <w:color w:val="000000"/>
              </w:rPr>
            </w:pPr>
            <w:r>
              <w:rPr>
                <w:rFonts w:ascii="Arial" w:eastAsiaTheme="minorHAnsi" w:hAnsi="Arial" w:cs="Arial"/>
                <w:b/>
                <w:bCs/>
                <w:color w:val="000000"/>
              </w:rPr>
              <w:t>25 863,8</w:t>
            </w:r>
          </w:p>
        </w:tc>
      </w:tr>
      <w:tr w:rsidR="000C3148" w:rsidTr="000C3148">
        <w:tblPrEx>
          <w:tblCellMar>
            <w:top w:w="0" w:type="dxa"/>
            <w:bottom w:w="0" w:type="dxa"/>
          </w:tblCellMar>
        </w:tblPrEx>
        <w:trPr>
          <w:trHeight w:val="269"/>
        </w:trPr>
        <w:tc>
          <w:tcPr>
            <w:tcW w:w="2491"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b/>
                <w:bCs/>
                <w:color w:val="000000"/>
              </w:rPr>
            </w:pPr>
            <w:r>
              <w:rPr>
                <w:rFonts w:ascii="Arial" w:eastAsiaTheme="minorHAnsi" w:hAnsi="Arial" w:cs="Arial"/>
                <w:b/>
                <w:bCs/>
                <w:color w:val="000000"/>
              </w:rPr>
              <w:t>2 02 49999 00 0000 150</w:t>
            </w:r>
          </w:p>
        </w:tc>
        <w:tc>
          <w:tcPr>
            <w:tcW w:w="7003"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rPr>
                <w:rFonts w:ascii="Arial" w:eastAsiaTheme="minorHAnsi" w:hAnsi="Arial" w:cs="Arial"/>
                <w:b/>
                <w:bCs/>
                <w:color w:val="000000"/>
              </w:rPr>
            </w:pPr>
            <w:r>
              <w:rPr>
                <w:rFonts w:ascii="Arial" w:eastAsiaTheme="minorHAnsi" w:hAnsi="Arial" w:cs="Arial"/>
                <w:b/>
                <w:bCs/>
                <w:color w:val="000000"/>
              </w:rPr>
              <w:t>Прочие межбюджетные трансферты, передаваемые бюджетам</w:t>
            </w:r>
          </w:p>
        </w:tc>
        <w:tc>
          <w:tcPr>
            <w:tcW w:w="1198"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right"/>
              <w:rPr>
                <w:rFonts w:ascii="Arial" w:eastAsiaTheme="minorHAnsi" w:hAnsi="Arial" w:cs="Arial"/>
                <w:b/>
                <w:bCs/>
                <w:color w:val="000000"/>
              </w:rPr>
            </w:pPr>
            <w:r>
              <w:rPr>
                <w:rFonts w:ascii="Arial" w:eastAsiaTheme="minorHAnsi" w:hAnsi="Arial" w:cs="Arial"/>
                <w:b/>
                <w:bCs/>
                <w:color w:val="000000"/>
              </w:rPr>
              <w:t>25 863,8</w:t>
            </w:r>
          </w:p>
        </w:tc>
      </w:tr>
      <w:tr w:rsidR="000C3148" w:rsidTr="000C3148">
        <w:tblPrEx>
          <w:tblCellMar>
            <w:top w:w="0" w:type="dxa"/>
            <w:bottom w:w="0" w:type="dxa"/>
          </w:tblCellMar>
        </w:tblPrEx>
        <w:trPr>
          <w:trHeight w:val="581"/>
        </w:trPr>
        <w:tc>
          <w:tcPr>
            <w:tcW w:w="2491"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rsidP="000C3148">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 xml:space="preserve">Прочие межбюджетные трансферты, передаваемые бюджетам сельских поселений, в </w:t>
            </w:r>
            <w:proofErr w:type="spellStart"/>
            <w:r>
              <w:rPr>
                <w:rFonts w:ascii="Arial" w:eastAsiaTheme="minorHAnsi" w:hAnsi="Arial" w:cs="Arial"/>
                <w:color w:val="000000"/>
              </w:rPr>
              <w:t>т.ч</w:t>
            </w:r>
            <w:proofErr w:type="spellEnd"/>
            <w:r>
              <w:rPr>
                <w:rFonts w:ascii="Arial" w:eastAsiaTheme="minorHAnsi" w:hAnsi="Arial" w:cs="Arial"/>
                <w:color w:val="000000"/>
              </w:rPr>
              <w:t>.:</w:t>
            </w:r>
          </w:p>
        </w:tc>
        <w:tc>
          <w:tcPr>
            <w:tcW w:w="1198"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25 863,8</w:t>
            </w:r>
          </w:p>
        </w:tc>
      </w:tr>
      <w:tr w:rsidR="000C3148" w:rsidTr="000C3148">
        <w:tblPrEx>
          <w:tblCellMar>
            <w:top w:w="0" w:type="dxa"/>
            <w:bottom w:w="0" w:type="dxa"/>
          </w:tblCellMar>
        </w:tblPrEx>
        <w:trPr>
          <w:trHeight w:val="581"/>
        </w:trPr>
        <w:tc>
          <w:tcPr>
            <w:tcW w:w="2491"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lastRenderedPageBreak/>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rsidP="000C3148">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на поддержку мер по обеспечению сбалансированности местных бюджетов</w:t>
            </w:r>
          </w:p>
        </w:tc>
        <w:tc>
          <w:tcPr>
            <w:tcW w:w="1198"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13 089,8</w:t>
            </w:r>
          </w:p>
        </w:tc>
      </w:tr>
      <w:tr w:rsidR="000C3148" w:rsidTr="000C3148">
        <w:tblPrEx>
          <w:tblCellMar>
            <w:top w:w="0" w:type="dxa"/>
            <w:bottom w:w="0" w:type="dxa"/>
          </w:tblCellMar>
        </w:tblPrEx>
        <w:trPr>
          <w:trHeight w:val="814"/>
        </w:trPr>
        <w:tc>
          <w:tcPr>
            <w:tcW w:w="2491"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rsidP="000C3148">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Субсидия бюджетам муниципальных образований Томской области на компенсацию расходов по организации электроснабжения от дизельных электростанций</w:t>
            </w:r>
          </w:p>
        </w:tc>
        <w:tc>
          <w:tcPr>
            <w:tcW w:w="1198"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11 319,9</w:t>
            </w:r>
          </w:p>
        </w:tc>
      </w:tr>
      <w:tr w:rsidR="000C3148" w:rsidTr="000C3148">
        <w:tblPrEx>
          <w:tblCellMar>
            <w:top w:w="0" w:type="dxa"/>
            <w:bottom w:w="0" w:type="dxa"/>
          </w:tblCellMar>
        </w:tblPrEx>
        <w:trPr>
          <w:trHeight w:val="581"/>
        </w:trPr>
        <w:tc>
          <w:tcPr>
            <w:tcW w:w="2491"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rsidP="000C3148">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Субсидии местным бюджетам на обеспечение условий для развития физической культуры и массового спорта</w:t>
            </w:r>
          </w:p>
        </w:tc>
        <w:tc>
          <w:tcPr>
            <w:tcW w:w="1198"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524,1</w:t>
            </w:r>
          </w:p>
        </w:tc>
      </w:tr>
      <w:tr w:rsidR="000C3148" w:rsidTr="000C3148">
        <w:tblPrEx>
          <w:tblCellMar>
            <w:top w:w="0" w:type="dxa"/>
            <w:bottom w:w="0" w:type="dxa"/>
          </w:tblCellMar>
        </w:tblPrEx>
        <w:trPr>
          <w:trHeight w:val="835"/>
        </w:trPr>
        <w:tc>
          <w:tcPr>
            <w:tcW w:w="2491"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rsidP="000C3148">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на выполнение работ по координатному описанию границ населенных пунктов Новоселовского сельского поселения</w:t>
            </w:r>
          </w:p>
        </w:tc>
        <w:tc>
          <w:tcPr>
            <w:tcW w:w="1198"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30,0</w:t>
            </w:r>
          </w:p>
        </w:tc>
      </w:tr>
      <w:tr w:rsidR="000C3148" w:rsidTr="000C3148">
        <w:tblPrEx>
          <w:tblCellMar>
            <w:top w:w="0" w:type="dxa"/>
            <w:bottom w:w="0" w:type="dxa"/>
          </w:tblCellMar>
        </w:tblPrEx>
        <w:trPr>
          <w:trHeight w:val="2141"/>
        </w:trPr>
        <w:tc>
          <w:tcPr>
            <w:tcW w:w="2491"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rsidP="000C3148">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на реализацию мероприятия "Предоставление субсидий бюджетам муниципальных образований Томской области на подготовку проектов генеральных планов, правил землепользования и застройки вновь образованных муниципальных образований" подпрограммы "стимулирование развития жилищного строительства в Томской области" государственной программы "Обеспечение доступности жилья и улучшения качества жилищных условий населения Томской области"</w:t>
            </w:r>
          </w:p>
        </w:tc>
        <w:tc>
          <w:tcPr>
            <w:tcW w:w="1198" w:type="dxa"/>
            <w:tcBorders>
              <w:top w:val="single" w:sz="6" w:space="0" w:color="auto"/>
              <w:left w:val="single" w:sz="6" w:space="0" w:color="auto"/>
              <w:bottom w:val="single" w:sz="6" w:space="0" w:color="auto"/>
              <w:right w:val="single" w:sz="6" w:space="0" w:color="auto"/>
            </w:tcBorders>
          </w:tcPr>
          <w:p w:rsidR="000C3148" w:rsidRDefault="000C3148" w:rsidP="000C3148">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900,0</w:t>
            </w:r>
          </w:p>
        </w:tc>
      </w:tr>
    </w:tbl>
    <w:p w:rsidR="000C3148" w:rsidRPr="000C3148" w:rsidRDefault="000C3148" w:rsidP="000C3148">
      <w:pPr>
        <w:spacing w:after="0" w:line="240" w:lineRule="auto"/>
        <w:ind w:firstLine="709"/>
        <w:rPr>
          <w:rFonts w:ascii="Arial" w:eastAsia="Times New Roman" w:hAnsi="Arial" w:cs="Arial"/>
          <w:sz w:val="24"/>
          <w:szCs w:val="24"/>
          <w:lang w:eastAsia="ru-RU"/>
        </w:rPr>
      </w:pPr>
    </w:p>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Pr>
        <w:sectPr w:rsidR="000C3148">
          <w:pgSz w:w="11906" w:h="16838"/>
          <w:pgMar w:top="1134" w:right="850" w:bottom="1134" w:left="1701" w:header="708" w:footer="708" w:gutter="0"/>
          <w:cols w:space="708"/>
          <w:docGrid w:linePitch="360"/>
        </w:sectPr>
      </w:pPr>
    </w:p>
    <w:tbl>
      <w:tblPr>
        <w:tblW w:w="12200" w:type="dxa"/>
        <w:tblInd w:w="93" w:type="dxa"/>
        <w:tblLook w:val="04A0" w:firstRow="1" w:lastRow="0" w:firstColumn="1" w:lastColumn="0" w:noHBand="0" w:noVBand="1"/>
      </w:tblPr>
      <w:tblGrid>
        <w:gridCol w:w="7795"/>
        <w:gridCol w:w="1525"/>
        <w:gridCol w:w="960"/>
        <w:gridCol w:w="960"/>
        <w:gridCol w:w="960"/>
      </w:tblGrid>
      <w:tr w:rsidR="000C3148" w:rsidRPr="000C3148" w:rsidTr="000C3148">
        <w:trPr>
          <w:trHeight w:val="420"/>
        </w:trPr>
        <w:tc>
          <w:tcPr>
            <w:tcW w:w="9320" w:type="dxa"/>
            <w:gridSpan w:val="2"/>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lastRenderedPageBreak/>
              <w:t xml:space="preserve">                                                              Приложение 3 к  решению Совета </w:t>
            </w: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sz w:val="24"/>
                <w:szCs w:val="24"/>
                <w:lang w:eastAsia="ru-RU"/>
              </w:rPr>
            </w:pPr>
          </w:p>
        </w:tc>
      </w:tr>
      <w:tr w:rsidR="000C3148" w:rsidRPr="000C3148" w:rsidTr="000C3148">
        <w:trPr>
          <w:trHeight w:val="285"/>
        </w:trPr>
        <w:tc>
          <w:tcPr>
            <w:tcW w:w="9320" w:type="dxa"/>
            <w:gridSpan w:val="2"/>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                                                  Новоселовского сельского </w:t>
            </w: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sz w:val="24"/>
                <w:szCs w:val="24"/>
                <w:lang w:eastAsia="ru-RU"/>
              </w:rPr>
            </w:pPr>
          </w:p>
        </w:tc>
      </w:tr>
      <w:tr w:rsidR="000C3148" w:rsidRPr="000C3148" w:rsidTr="000C3148">
        <w:trPr>
          <w:trHeight w:val="345"/>
        </w:trPr>
        <w:tc>
          <w:tcPr>
            <w:tcW w:w="9320" w:type="dxa"/>
            <w:gridSpan w:val="2"/>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                                                        поселения от 04.04.2019 № 5</w:t>
            </w: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sz w:val="24"/>
                <w:szCs w:val="24"/>
                <w:lang w:eastAsia="ru-RU"/>
              </w:rPr>
            </w:pPr>
          </w:p>
        </w:tc>
      </w:tr>
      <w:tr w:rsidR="000C3148" w:rsidRPr="000C3148" w:rsidTr="000C3148">
        <w:trPr>
          <w:trHeight w:val="360"/>
        </w:trPr>
        <w:tc>
          <w:tcPr>
            <w:tcW w:w="9320" w:type="dxa"/>
            <w:gridSpan w:val="2"/>
            <w:tcBorders>
              <w:top w:val="nil"/>
              <w:left w:val="nil"/>
              <w:bottom w:val="nil"/>
              <w:right w:val="nil"/>
            </w:tcBorders>
            <w:shd w:val="clear" w:color="auto" w:fill="auto"/>
            <w:noWrap/>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xml:space="preserve">                                                     "Приложение 6 к решению</w:t>
            </w: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r>
      <w:tr w:rsidR="000C3148" w:rsidRPr="000C3148" w:rsidTr="000C3148">
        <w:trPr>
          <w:trHeight w:val="360"/>
        </w:trPr>
        <w:tc>
          <w:tcPr>
            <w:tcW w:w="9320" w:type="dxa"/>
            <w:gridSpan w:val="2"/>
            <w:tcBorders>
              <w:top w:val="nil"/>
              <w:left w:val="nil"/>
              <w:bottom w:val="nil"/>
              <w:right w:val="nil"/>
            </w:tcBorders>
            <w:shd w:val="clear" w:color="auto" w:fill="auto"/>
            <w:noWrap/>
            <w:vAlign w:val="bottom"/>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xml:space="preserve">                                                                 Совета Новоселовского сельского</w:t>
            </w: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r>
      <w:tr w:rsidR="000C3148" w:rsidRPr="000C3148" w:rsidTr="000C3148">
        <w:trPr>
          <w:trHeight w:val="360"/>
        </w:trPr>
        <w:tc>
          <w:tcPr>
            <w:tcW w:w="9320" w:type="dxa"/>
            <w:gridSpan w:val="2"/>
            <w:tcBorders>
              <w:top w:val="nil"/>
              <w:left w:val="nil"/>
              <w:bottom w:val="nil"/>
              <w:right w:val="nil"/>
            </w:tcBorders>
            <w:shd w:val="clear" w:color="auto" w:fill="auto"/>
            <w:noWrap/>
            <w:vAlign w:val="bottom"/>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xml:space="preserve">                                                            поселения от 19.12. 2018 № 38</w:t>
            </w: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r>
      <w:tr w:rsidR="000C3148" w:rsidRPr="000C3148" w:rsidTr="000C3148">
        <w:trPr>
          <w:trHeight w:val="330"/>
        </w:trPr>
        <w:tc>
          <w:tcPr>
            <w:tcW w:w="9320" w:type="dxa"/>
            <w:gridSpan w:val="2"/>
            <w:tcBorders>
              <w:top w:val="nil"/>
              <w:left w:val="nil"/>
              <w:bottom w:val="nil"/>
              <w:right w:val="nil"/>
            </w:tcBorders>
            <w:shd w:val="clear" w:color="auto" w:fill="auto"/>
            <w:noWrap/>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xml:space="preserve">                                                        "О бюджете </w:t>
            </w:r>
            <w:proofErr w:type="gramStart"/>
            <w:r w:rsidRPr="000C3148">
              <w:rPr>
                <w:rFonts w:ascii="Arial" w:eastAsia="Times New Roman" w:hAnsi="Arial" w:cs="Arial"/>
                <w:color w:val="000000"/>
                <w:sz w:val="24"/>
                <w:szCs w:val="24"/>
                <w:lang w:eastAsia="ru-RU"/>
              </w:rPr>
              <w:t>муниципального</w:t>
            </w:r>
            <w:proofErr w:type="gramEnd"/>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r>
      <w:tr w:rsidR="000C3148" w:rsidRPr="000C3148" w:rsidTr="000C3148">
        <w:trPr>
          <w:trHeight w:val="330"/>
        </w:trPr>
        <w:tc>
          <w:tcPr>
            <w:tcW w:w="9320" w:type="dxa"/>
            <w:gridSpan w:val="2"/>
            <w:tcBorders>
              <w:top w:val="nil"/>
              <w:left w:val="nil"/>
              <w:bottom w:val="nil"/>
              <w:right w:val="nil"/>
            </w:tcBorders>
            <w:shd w:val="clear" w:color="auto" w:fill="auto"/>
            <w:noWrap/>
            <w:vAlign w:val="center"/>
            <w:hideMark/>
          </w:tcPr>
          <w:p w:rsidR="000C3148" w:rsidRPr="000C3148" w:rsidRDefault="000C3148" w:rsidP="000C3148">
            <w:pPr>
              <w:spacing w:after="0" w:line="240" w:lineRule="auto"/>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xml:space="preserve">                                                                      </w:t>
            </w:r>
            <w:proofErr w:type="spellStart"/>
            <w:r w:rsidRPr="000C3148">
              <w:rPr>
                <w:rFonts w:ascii="Arial" w:eastAsia="Times New Roman" w:hAnsi="Arial" w:cs="Arial"/>
                <w:color w:val="000000"/>
                <w:sz w:val="24"/>
                <w:szCs w:val="24"/>
                <w:lang w:eastAsia="ru-RU"/>
              </w:rPr>
              <w:t>образования</w:t>
            </w:r>
            <w:proofErr w:type="gramStart"/>
            <w:r w:rsidRPr="000C3148">
              <w:rPr>
                <w:rFonts w:ascii="Arial" w:eastAsia="Times New Roman" w:hAnsi="Arial" w:cs="Arial"/>
                <w:color w:val="000000"/>
                <w:sz w:val="24"/>
                <w:szCs w:val="24"/>
                <w:lang w:eastAsia="ru-RU"/>
              </w:rPr>
              <w:t>"Н</w:t>
            </w:r>
            <w:proofErr w:type="gramEnd"/>
            <w:r w:rsidRPr="000C3148">
              <w:rPr>
                <w:rFonts w:ascii="Arial" w:eastAsia="Times New Roman" w:hAnsi="Arial" w:cs="Arial"/>
                <w:color w:val="000000"/>
                <w:sz w:val="24"/>
                <w:szCs w:val="24"/>
                <w:lang w:eastAsia="ru-RU"/>
              </w:rPr>
              <w:t>овоселовское</w:t>
            </w:r>
            <w:proofErr w:type="spellEnd"/>
            <w:r w:rsidRPr="000C3148">
              <w:rPr>
                <w:rFonts w:ascii="Arial" w:eastAsia="Times New Roman" w:hAnsi="Arial" w:cs="Arial"/>
                <w:color w:val="000000"/>
                <w:sz w:val="24"/>
                <w:szCs w:val="24"/>
                <w:lang w:eastAsia="ru-RU"/>
              </w:rPr>
              <w:t xml:space="preserve"> сельское</w:t>
            </w: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r>
      <w:tr w:rsidR="000C3148" w:rsidRPr="000C3148" w:rsidTr="000C3148">
        <w:trPr>
          <w:trHeight w:val="330"/>
        </w:trPr>
        <w:tc>
          <w:tcPr>
            <w:tcW w:w="9320" w:type="dxa"/>
            <w:gridSpan w:val="2"/>
            <w:tcBorders>
              <w:top w:val="nil"/>
              <w:left w:val="nil"/>
              <w:bottom w:val="nil"/>
              <w:right w:val="nil"/>
            </w:tcBorders>
            <w:shd w:val="clear" w:color="auto" w:fill="auto"/>
            <w:noWrap/>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xml:space="preserve">                                                 поселение" на 2019 год""</w:t>
            </w: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r>
      <w:tr w:rsidR="000C3148" w:rsidRPr="000C3148" w:rsidTr="000C3148">
        <w:trPr>
          <w:trHeight w:val="555"/>
        </w:trPr>
        <w:tc>
          <w:tcPr>
            <w:tcW w:w="7795"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p>
        </w:tc>
        <w:tc>
          <w:tcPr>
            <w:tcW w:w="4405" w:type="dxa"/>
            <w:gridSpan w:val="4"/>
            <w:tcBorders>
              <w:top w:val="nil"/>
              <w:left w:val="nil"/>
              <w:bottom w:val="nil"/>
              <w:right w:val="nil"/>
            </w:tcBorders>
            <w:shd w:val="clear" w:color="auto" w:fill="auto"/>
            <w:hideMark/>
          </w:tcPr>
          <w:p w:rsidR="000C3148" w:rsidRPr="000C3148" w:rsidRDefault="000C3148" w:rsidP="000C3148">
            <w:pPr>
              <w:spacing w:after="0" w:line="240" w:lineRule="auto"/>
              <w:jc w:val="center"/>
              <w:rPr>
                <w:rFonts w:ascii="Arial" w:eastAsia="Times New Roman" w:hAnsi="Arial" w:cs="Arial"/>
                <w:b/>
                <w:bCs/>
                <w:color w:val="000000"/>
                <w:sz w:val="24"/>
                <w:szCs w:val="24"/>
                <w:lang w:eastAsia="ru-RU"/>
              </w:rPr>
            </w:pPr>
          </w:p>
        </w:tc>
      </w:tr>
      <w:tr w:rsidR="000C3148" w:rsidRPr="000C3148" w:rsidTr="000C3148">
        <w:trPr>
          <w:trHeight w:val="810"/>
        </w:trPr>
        <w:tc>
          <w:tcPr>
            <w:tcW w:w="9320" w:type="dxa"/>
            <w:gridSpan w:val="2"/>
            <w:tcBorders>
              <w:top w:val="nil"/>
              <w:left w:val="nil"/>
              <w:bottom w:val="nil"/>
              <w:right w:val="nil"/>
            </w:tcBorders>
            <w:shd w:val="clear" w:color="auto" w:fill="auto"/>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Источники финансирования дефицита бюджета                                                                  МО "Новоселовское сельское поселение" на 2019 год</w:t>
            </w: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b/>
                <w:bCs/>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b/>
                <w:bCs/>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b/>
                <w:bCs/>
                <w:color w:val="000000"/>
                <w:sz w:val="24"/>
                <w:szCs w:val="24"/>
                <w:lang w:eastAsia="ru-RU"/>
              </w:rPr>
            </w:pPr>
          </w:p>
        </w:tc>
      </w:tr>
      <w:tr w:rsidR="000C3148" w:rsidRPr="000C3148" w:rsidTr="000C3148">
        <w:trPr>
          <w:trHeight w:val="420"/>
        </w:trPr>
        <w:tc>
          <w:tcPr>
            <w:tcW w:w="7795"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p>
        </w:tc>
        <w:tc>
          <w:tcPr>
            <w:tcW w:w="1525"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jc w:val="right"/>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(тыс. рублей)</w:t>
            </w: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r>
      <w:tr w:rsidR="000C3148" w:rsidRPr="000C3148" w:rsidTr="000C3148">
        <w:trPr>
          <w:trHeight w:val="600"/>
        </w:trPr>
        <w:tc>
          <w:tcPr>
            <w:tcW w:w="7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Наименование</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Сумма</w:t>
            </w: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r>
      <w:tr w:rsidR="000C3148" w:rsidRPr="000C3148" w:rsidTr="000C3148">
        <w:trPr>
          <w:trHeight w:val="600"/>
        </w:trPr>
        <w:tc>
          <w:tcPr>
            <w:tcW w:w="7795" w:type="dxa"/>
            <w:tcBorders>
              <w:top w:val="nil"/>
              <w:left w:val="single" w:sz="4" w:space="0" w:color="auto"/>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both"/>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Изменение остатков средств на счетах по учету средств  бюджетов</w:t>
            </w:r>
          </w:p>
        </w:tc>
        <w:tc>
          <w:tcPr>
            <w:tcW w:w="1525" w:type="dxa"/>
            <w:tcBorders>
              <w:top w:val="nil"/>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0,0</w:t>
            </w:r>
          </w:p>
        </w:tc>
        <w:tc>
          <w:tcPr>
            <w:tcW w:w="960" w:type="dxa"/>
            <w:tcBorders>
              <w:top w:val="nil"/>
              <w:left w:val="nil"/>
              <w:bottom w:val="nil"/>
              <w:right w:val="nil"/>
            </w:tcBorders>
            <w:shd w:val="clear" w:color="auto" w:fill="auto"/>
            <w:noWrap/>
            <w:vAlign w:val="center"/>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r>
      <w:tr w:rsidR="000C3148" w:rsidRPr="000C3148" w:rsidTr="000C3148">
        <w:trPr>
          <w:trHeight w:val="600"/>
        </w:trPr>
        <w:tc>
          <w:tcPr>
            <w:tcW w:w="7795" w:type="dxa"/>
            <w:tcBorders>
              <w:top w:val="nil"/>
              <w:left w:val="single" w:sz="4" w:space="0" w:color="auto"/>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both"/>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Увеличение прочих остатков денежных средств бюджетов сельских поселений</w:t>
            </w:r>
          </w:p>
        </w:tc>
        <w:tc>
          <w:tcPr>
            <w:tcW w:w="1525" w:type="dxa"/>
            <w:tcBorders>
              <w:top w:val="nil"/>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-35 343,7</w:t>
            </w:r>
          </w:p>
        </w:tc>
        <w:tc>
          <w:tcPr>
            <w:tcW w:w="960" w:type="dxa"/>
            <w:tcBorders>
              <w:top w:val="nil"/>
              <w:left w:val="nil"/>
              <w:bottom w:val="nil"/>
              <w:right w:val="nil"/>
            </w:tcBorders>
            <w:shd w:val="clear" w:color="auto" w:fill="auto"/>
            <w:noWrap/>
            <w:vAlign w:val="center"/>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r>
      <w:tr w:rsidR="000C3148" w:rsidRPr="000C3148" w:rsidTr="000C3148">
        <w:trPr>
          <w:trHeight w:val="600"/>
        </w:trPr>
        <w:tc>
          <w:tcPr>
            <w:tcW w:w="7795" w:type="dxa"/>
            <w:tcBorders>
              <w:top w:val="nil"/>
              <w:left w:val="single" w:sz="4" w:space="0" w:color="auto"/>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both"/>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Уменьшение прочих остатков денежных средств бюджетов сельских поселений</w:t>
            </w:r>
          </w:p>
        </w:tc>
        <w:tc>
          <w:tcPr>
            <w:tcW w:w="1525" w:type="dxa"/>
            <w:tcBorders>
              <w:top w:val="nil"/>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35 343,7</w:t>
            </w:r>
          </w:p>
        </w:tc>
        <w:tc>
          <w:tcPr>
            <w:tcW w:w="960" w:type="dxa"/>
            <w:tcBorders>
              <w:top w:val="nil"/>
              <w:left w:val="nil"/>
              <w:bottom w:val="nil"/>
              <w:right w:val="nil"/>
            </w:tcBorders>
            <w:shd w:val="clear" w:color="auto" w:fill="auto"/>
            <w:noWrap/>
            <w:vAlign w:val="center"/>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0C3148" w:rsidRPr="000C3148" w:rsidRDefault="000C3148" w:rsidP="000C3148">
            <w:pPr>
              <w:spacing w:after="0" w:line="240" w:lineRule="auto"/>
              <w:rPr>
                <w:rFonts w:ascii="Arial" w:eastAsia="Times New Roman" w:hAnsi="Arial" w:cs="Arial"/>
                <w:color w:val="000000"/>
                <w:sz w:val="24"/>
                <w:szCs w:val="24"/>
                <w:lang w:eastAsia="ru-RU"/>
              </w:rPr>
            </w:pPr>
          </w:p>
        </w:tc>
      </w:tr>
      <w:tr w:rsidR="000C3148" w:rsidRPr="000C3148" w:rsidTr="000C3148">
        <w:trPr>
          <w:trHeight w:val="405"/>
        </w:trPr>
        <w:tc>
          <w:tcPr>
            <w:tcW w:w="7795" w:type="dxa"/>
            <w:tcBorders>
              <w:top w:val="nil"/>
              <w:left w:val="single" w:sz="4" w:space="0" w:color="auto"/>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b/>
                <w:bCs/>
                <w:color w:val="000000"/>
                <w:sz w:val="24"/>
                <w:szCs w:val="24"/>
                <w:lang w:eastAsia="ru-RU"/>
              </w:rPr>
            </w:pPr>
            <w:r w:rsidRPr="000C3148">
              <w:rPr>
                <w:rFonts w:ascii="Arial" w:eastAsia="Times New Roman" w:hAnsi="Arial" w:cs="Arial"/>
                <w:b/>
                <w:bCs/>
                <w:color w:val="000000"/>
                <w:sz w:val="24"/>
                <w:szCs w:val="24"/>
                <w:lang w:eastAsia="ru-RU"/>
              </w:rPr>
              <w:t>Итого:</w:t>
            </w:r>
          </w:p>
        </w:tc>
        <w:tc>
          <w:tcPr>
            <w:tcW w:w="1525" w:type="dxa"/>
            <w:tcBorders>
              <w:top w:val="nil"/>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0,0</w:t>
            </w:r>
          </w:p>
        </w:tc>
        <w:tc>
          <w:tcPr>
            <w:tcW w:w="960" w:type="dxa"/>
            <w:tcBorders>
              <w:top w:val="nil"/>
              <w:left w:val="nil"/>
              <w:bottom w:val="nil"/>
              <w:right w:val="nil"/>
            </w:tcBorders>
            <w:shd w:val="clear" w:color="auto" w:fill="auto"/>
            <w:noWrap/>
            <w:vAlign w:val="center"/>
            <w:hideMark/>
          </w:tcPr>
          <w:p w:rsidR="000C3148" w:rsidRPr="000C3148" w:rsidRDefault="000C3148" w:rsidP="000C3148">
            <w:pPr>
              <w:spacing w:after="0" w:line="240" w:lineRule="auto"/>
              <w:rPr>
                <w:rFonts w:ascii="Arial" w:eastAsia="Times New Roman" w:hAnsi="Arial" w:cs="Arial"/>
                <w:b/>
                <w:bCs/>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0C3148" w:rsidRPr="000C3148" w:rsidRDefault="000C3148" w:rsidP="000C3148">
            <w:pPr>
              <w:spacing w:after="0" w:line="240" w:lineRule="auto"/>
              <w:rPr>
                <w:rFonts w:ascii="Arial" w:eastAsia="Times New Roman" w:hAnsi="Arial" w:cs="Arial"/>
                <w:b/>
                <w:bCs/>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0C3148" w:rsidRPr="000C3148" w:rsidRDefault="000C3148" w:rsidP="000C3148">
            <w:pPr>
              <w:spacing w:after="0" w:line="240" w:lineRule="auto"/>
              <w:rPr>
                <w:rFonts w:ascii="Arial" w:eastAsia="Times New Roman" w:hAnsi="Arial" w:cs="Arial"/>
                <w:b/>
                <w:bCs/>
                <w:color w:val="000000"/>
                <w:sz w:val="24"/>
                <w:szCs w:val="24"/>
                <w:lang w:eastAsia="ru-RU"/>
              </w:rPr>
            </w:pPr>
          </w:p>
        </w:tc>
      </w:tr>
    </w:tbl>
    <w:p w:rsidR="000C3148" w:rsidRDefault="000C3148"/>
    <w:p w:rsidR="000C3148" w:rsidRDefault="000C3148"/>
    <w:p w:rsidR="000C3148" w:rsidRDefault="000C3148"/>
    <w:tbl>
      <w:tblPr>
        <w:tblW w:w="0" w:type="auto"/>
        <w:tblLayout w:type="fixed"/>
        <w:tblCellMar>
          <w:left w:w="30" w:type="dxa"/>
          <w:right w:w="30" w:type="dxa"/>
        </w:tblCellMar>
        <w:tblLook w:val="0000" w:firstRow="0" w:lastRow="0" w:firstColumn="0" w:lastColumn="0" w:noHBand="0" w:noVBand="0"/>
      </w:tblPr>
      <w:tblGrid>
        <w:gridCol w:w="5820"/>
        <w:gridCol w:w="662"/>
        <w:gridCol w:w="725"/>
        <w:gridCol w:w="1594"/>
        <w:gridCol w:w="710"/>
        <w:gridCol w:w="1152"/>
      </w:tblGrid>
      <w:tr w:rsidR="000C3148" w:rsidTr="000C3148">
        <w:tblPrEx>
          <w:tblCellMar>
            <w:top w:w="0" w:type="dxa"/>
            <w:bottom w:w="0" w:type="dxa"/>
          </w:tblCellMar>
        </w:tblPrEx>
        <w:trPr>
          <w:trHeight w:val="305"/>
        </w:trPr>
        <w:tc>
          <w:tcPr>
            <w:tcW w:w="5820"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4843" w:type="dxa"/>
            <w:gridSpan w:val="5"/>
            <w:tcBorders>
              <w:top w:val="nil"/>
              <w:left w:val="nil"/>
              <w:bottom w:val="nil"/>
              <w:right w:val="nil"/>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Приложение 4 к решению Совета</w:t>
            </w:r>
          </w:p>
        </w:tc>
      </w:tr>
      <w:tr w:rsidR="000C3148" w:rsidTr="000C3148">
        <w:tblPrEx>
          <w:tblCellMar>
            <w:top w:w="0" w:type="dxa"/>
            <w:bottom w:w="0" w:type="dxa"/>
          </w:tblCellMar>
        </w:tblPrEx>
        <w:trPr>
          <w:trHeight w:val="305"/>
        </w:trPr>
        <w:tc>
          <w:tcPr>
            <w:tcW w:w="5820"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4843" w:type="dxa"/>
            <w:gridSpan w:val="5"/>
            <w:tcBorders>
              <w:top w:val="nil"/>
              <w:left w:val="nil"/>
              <w:bottom w:val="nil"/>
              <w:right w:val="nil"/>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Новоселовксого</w:t>
            </w:r>
            <w:proofErr w:type="spellEnd"/>
            <w:r>
              <w:rPr>
                <w:rFonts w:ascii="Arial" w:eastAsiaTheme="minorHAnsi" w:hAnsi="Arial" w:cs="Arial"/>
                <w:color w:val="000000"/>
                <w:sz w:val="24"/>
                <w:szCs w:val="24"/>
              </w:rPr>
              <w:t xml:space="preserve"> сельского поселения </w:t>
            </w:r>
          </w:p>
        </w:tc>
      </w:tr>
      <w:tr w:rsidR="000C3148" w:rsidTr="000C3148">
        <w:tblPrEx>
          <w:tblCellMar>
            <w:top w:w="0" w:type="dxa"/>
            <w:bottom w:w="0" w:type="dxa"/>
          </w:tblCellMar>
        </w:tblPrEx>
        <w:trPr>
          <w:trHeight w:val="305"/>
        </w:trPr>
        <w:tc>
          <w:tcPr>
            <w:tcW w:w="5820"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2981" w:type="dxa"/>
            <w:gridSpan w:val="3"/>
            <w:tcBorders>
              <w:top w:val="nil"/>
              <w:left w:val="nil"/>
              <w:bottom w:val="nil"/>
              <w:right w:val="nil"/>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от 04.04.2019 № 5</w:t>
            </w:r>
          </w:p>
        </w:tc>
        <w:tc>
          <w:tcPr>
            <w:tcW w:w="710"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r>
      <w:tr w:rsidR="000C3148" w:rsidTr="000C3148">
        <w:tblPrEx>
          <w:tblCellMar>
            <w:top w:w="0" w:type="dxa"/>
            <w:bottom w:w="0" w:type="dxa"/>
          </w:tblCellMar>
        </w:tblPrEx>
        <w:trPr>
          <w:trHeight w:val="305"/>
        </w:trPr>
        <w:tc>
          <w:tcPr>
            <w:tcW w:w="5820"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2981" w:type="dxa"/>
            <w:gridSpan w:val="3"/>
            <w:tcBorders>
              <w:top w:val="nil"/>
              <w:left w:val="nil"/>
              <w:bottom w:val="nil"/>
              <w:right w:val="nil"/>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"Приложение 7 к решению</w:t>
            </w:r>
          </w:p>
        </w:tc>
        <w:tc>
          <w:tcPr>
            <w:tcW w:w="710"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r>
      <w:tr w:rsidR="000C3148" w:rsidTr="000C3148">
        <w:tblPrEx>
          <w:tblCellMar>
            <w:top w:w="0" w:type="dxa"/>
            <w:bottom w:w="0" w:type="dxa"/>
          </w:tblCellMar>
        </w:tblPrEx>
        <w:trPr>
          <w:trHeight w:val="305"/>
        </w:trPr>
        <w:tc>
          <w:tcPr>
            <w:tcW w:w="5820"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4843" w:type="dxa"/>
            <w:gridSpan w:val="5"/>
            <w:tcBorders>
              <w:top w:val="nil"/>
              <w:left w:val="nil"/>
              <w:bottom w:val="nil"/>
              <w:right w:val="nil"/>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r>
      <w:tr w:rsidR="000C3148" w:rsidTr="000C3148">
        <w:tblPrEx>
          <w:tblCellMar>
            <w:top w:w="0" w:type="dxa"/>
            <w:bottom w:w="0" w:type="dxa"/>
          </w:tblCellMar>
        </w:tblPrEx>
        <w:trPr>
          <w:trHeight w:val="305"/>
        </w:trPr>
        <w:tc>
          <w:tcPr>
            <w:tcW w:w="5820"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387" w:type="dxa"/>
            <w:gridSpan w:val="2"/>
            <w:tcBorders>
              <w:top w:val="nil"/>
              <w:left w:val="nil"/>
              <w:bottom w:val="nil"/>
              <w:right w:val="nil"/>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1594"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710"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r>
      <w:tr w:rsidR="000C3148" w:rsidTr="000C3148">
        <w:tblPrEx>
          <w:tblCellMar>
            <w:top w:w="0" w:type="dxa"/>
            <w:bottom w:w="0" w:type="dxa"/>
          </w:tblCellMar>
        </w:tblPrEx>
        <w:trPr>
          <w:trHeight w:val="305"/>
        </w:trPr>
        <w:tc>
          <w:tcPr>
            <w:tcW w:w="5820"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4843" w:type="dxa"/>
            <w:gridSpan w:val="5"/>
            <w:tcBorders>
              <w:top w:val="nil"/>
              <w:left w:val="nil"/>
              <w:bottom w:val="nil"/>
              <w:right w:val="nil"/>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от 19.12. 2018 № 38 "О бюджете</w:t>
            </w:r>
          </w:p>
        </w:tc>
      </w:tr>
      <w:tr w:rsidR="000C3148" w:rsidTr="000C3148">
        <w:tblPrEx>
          <w:tblCellMar>
            <w:top w:w="0" w:type="dxa"/>
            <w:bottom w:w="0" w:type="dxa"/>
          </w:tblCellMar>
        </w:tblPrEx>
        <w:trPr>
          <w:trHeight w:val="305"/>
        </w:trPr>
        <w:tc>
          <w:tcPr>
            <w:tcW w:w="5820"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3691" w:type="dxa"/>
            <w:gridSpan w:val="4"/>
            <w:tcBorders>
              <w:top w:val="nil"/>
              <w:left w:val="nil"/>
              <w:bottom w:val="nil"/>
              <w:right w:val="nil"/>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1152"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r>
      <w:tr w:rsidR="000C3148" w:rsidTr="000C3148">
        <w:tblPrEx>
          <w:tblCellMar>
            <w:top w:w="0" w:type="dxa"/>
            <w:bottom w:w="0" w:type="dxa"/>
          </w:tblCellMar>
        </w:tblPrEx>
        <w:trPr>
          <w:trHeight w:val="305"/>
        </w:trPr>
        <w:tc>
          <w:tcPr>
            <w:tcW w:w="5820"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4843" w:type="dxa"/>
            <w:gridSpan w:val="5"/>
            <w:tcBorders>
              <w:top w:val="nil"/>
              <w:left w:val="nil"/>
              <w:bottom w:val="nil"/>
              <w:right w:val="nil"/>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r>
      <w:tr w:rsidR="000C3148" w:rsidTr="000C3148">
        <w:tblPrEx>
          <w:tblCellMar>
            <w:top w:w="0" w:type="dxa"/>
            <w:bottom w:w="0" w:type="dxa"/>
          </w:tblCellMar>
        </w:tblPrEx>
        <w:trPr>
          <w:trHeight w:val="319"/>
        </w:trPr>
        <w:tc>
          <w:tcPr>
            <w:tcW w:w="5820"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2981" w:type="dxa"/>
            <w:gridSpan w:val="3"/>
            <w:tcBorders>
              <w:top w:val="nil"/>
              <w:left w:val="nil"/>
              <w:bottom w:val="nil"/>
              <w:right w:val="nil"/>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 2019 год""</w:t>
            </w:r>
          </w:p>
        </w:tc>
        <w:tc>
          <w:tcPr>
            <w:tcW w:w="710"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r>
      <w:tr w:rsidR="000C3148" w:rsidTr="000C3148">
        <w:tblPrEx>
          <w:tblCellMar>
            <w:top w:w="0" w:type="dxa"/>
            <w:bottom w:w="0" w:type="dxa"/>
          </w:tblCellMar>
        </w:tblPrEx>
        <w:trPr>
          <w:trHeight w:val="989"/>
        </w:trPr>
        <w:tc>
          <w:tcPr>
            <w:tcW w:w="10663" w:type="dxa"/>
            <w:gridSpan w:val="6"/>
            <w:tcBorders>
              <w:top w:val="nil"/>
              <w:left w:val="nil"/>
              <w:bottom w:val="nil"/>
              <w:right w:val="nil"/>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8"/>
                <w:szCs w:val="28"/>
              </w:rPr>
            </w:pPr>
            <w:r>
              <w:rPr>
                <w:rFonts w:ascii="Arial" w:eastAsiaTheme="minorHAnsi" w:hAnsi="Arial" w:cs="Arial"/>
                <w:b/>
                <w:bCs/>
                <w:color w:val="000000"/>
                <w:sz w:val="28"/>
                <w:szCs w:val="28"/>
              </w:rPr>
              <w:t>Ведомственная структура расходов бюджета МО «Новоселовское сельское поселение» на 2019 год</w:t>
            </w:r>
          </w:p>
        </w:tc>
      </w:tr>
      <w:tr w:rsidR="000C3148">
        <w:tblPrEx>
          <w:tblCellMar>
            <w:top w:w="0" w:type="dxa"/>
            <w:bottom w:w="0" w:type="dxa"/>
          </w:tblCellMar>
        </w:tblPrEx>
        <w:trPr>
          <w:trHeight w:val="233"/>
        </w:trPr>
        <w:tc>
          <w:tcPr>
            <w:tcW w:w="5820"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66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725" w:type="dxa"/>
            <w:tcBorders>
              <w:top w:val="nil"/>
              <w:left w:val="nil"/>
              <w:bottom w:val="nil"/>
              <w:right w:val="nil"/>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p>
        </w:tc>
        <w:tc>
          <w:tcPr>
            <w:tcW w:w="1594" w:type="dxa"/>
            <w:tcBorders>
              <w:top w:val="nil"/>
              <w:left w:val="nil"/>
              <w:bottom w:val="nil"/>
              <w:right w:val="nil"/>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p>
        </w:tc>
        <w:tc>
          <w:tcPr>
            <w:tcW w:w="710" w:type="dxa"/>
            <w:tcBorders>
              <w:top w:val="nil"/>
              <w:left w:val="nil"/>
              <w:bottom w:val="nil"/>
              <w:right w:val="nil"/>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r>
      <w:tr w:rsidR="000C3148">
        <w:tblPrEx>
          <w:tblCellMar>
            <w:top w:w="0" w:type="dxa"/>
            <w:bottom w:w="0" w:type="dxa"/>
          </w:tblCellMar>
        </w:tblPrEx>
        <w:trPr>
          <w:trHeight w:val="1176"/>
        </w:trPr>
        <w:tc>
          <w:tcPr>
            <w:tcW w:w="582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66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594"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71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115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w:t>
            </w:r>
          </w:p>
        </w:tc>
      </w:tr>
      <w:tr w:rsidR="000C3148">
        <w:tblPrEx>
          <w:tblCellMar>
            <w:top w:w="0" w:type="dxa"/>
            <w:bottom w:w="0" w:type="dxa"/>
          </w:tblCellMar>
        </w:tblPrEx>
        <w:trPr>
          <w:trHeight w:val="305"/>
        </w:trPr>
        <w:tc>
          <w:tcPr>
            <w:tcW w:w="582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ВСЕГО РАСХОДОВ</w:t>
            </w:r>
          </w:p>
        </w:tc>
        <w:tc>
          <w:tcPr>
            <w:tcW w:w="66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35 343,7</w:t>
            </w:r>
          </w:p>
        </w:tc>
      </w:tr>
      <w:tr w:rsidR="000C3148">
        <w:tblPrEx>
          <w:tblCellMar>
            <w:top w:w="0" w:type="dxa"/>
            <w:bottom w:w="0" w:type="dxa"/>
          </w:tblCellMar>
        </w:tblPrEx>
        <w:trPr>
          <w:trHeight w:val="667"/>
        </w:trPr>
        <w:tc>
          <w:tcPr>
            <w:tcW w:w="582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 Администрация Новоселовского сельского поселения</w:t>
            </w:r>
          </w:p>
        </w:tc>
        <w:tc>
          <w:tcPr>
            <w:tcW w:w="66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901</w:t>
            </w: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35 343,7</w:t>
            </w:r>
          </w:p>
        </w:tc>
      </w:tr>
      <w:tr w:rsidR="000C3148">
        <w:tblPrEx>
          <w:tblCellMar>
            <w:top w:w="0" w:type="dxa"/>
            <w:bottom w:w="0" w:type="dxa"/>
          </w:tblCellMar>
        </w:tblPrEx>
        <w:trPr>
          <w:trHeight w:val="305"/>
        </w:trPr>
        <w:tc>
          <w:tcPr>
            <w:tcW w:w="582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Общегосударственные вопросы</w:t>
            </w:r>
          </w:p>
        </w:tc>
        <w:tc>
          <w:tcPr>
            <w:tcW w:w="66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0100</w:t>
            </w:r>
          </w:p>
        </w:tc>
        <w:tc>
          <w:tcPr>
            <w:tcW w:w="1594"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9 569,5</w:t>
            </w:r>
          </w:p>
        </w:tc>
      </w:tr>
      <w:tr w:rsidR="000C3148" w:rsidTr="000C3148">
        <w:tblPrEx>
          <w:tblCellMar>
            <w:top w:w="0" w:type="dxa"/>
            <w:bottom w:w="0" w:type="dxa"/>
          </w:tblCellMar>
        </w:tblPrEx>
        <w:trPr>
          <w:trHeight w:val="116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Функционирование высшего должностного лица субъекта Российской Федерации  и муниципального образования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1 197,8</w:t>
            </w:r>
          </w:p>
        </w:tc>
      </w:tr>
      <w:tr w:rsidR="000C3148" w:rsidTr="000C3148">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1 197,8</w:t>
            </w:r>
          </w:p>
        </w:tc>
      </w:tr>
      <w:tr w:rsidR="000C3148" w:rsidTr="000C3148">
        <w:tblPrEx>
          <w:tblCellMar>
            <w:top w:w="0" w:type="dxa"/>
            <w:bottom w:w="0" w:type="dxa"/>
          </w:tblCellMar>
        </w:tblPrEx>
        <w:trPr>
          <w:trHeight w:val="90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Расходы на обеспечение органов местного самоуправления, Представительного органа муниципального образования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1 197,8</w:t>
            </w:r>
          </w:p>
        </w:tc>
      </w:tr>
      <w:tr w:rsidR="000C3148" w:rsidTr="000C3148">
        <w:tblPrEx>
          <w:tblCellMar>
            <w:top w:w="0" w:type="dxa"/>
            <w:bottom w:w="0" w:type="dxa"/>
          </w:tblCellMar>
        </w:tblPrEx>
        <w:trPr>
          <w:trHeight w:val="92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1 197,8</w:t>
            </w:r>
          </w:p>
        </w:tc>
      </w:tr>
      <w:tr w:rsidR="000C3148" w:rsidTr="000C3148">
        <w:tblPrEx>
          <w:tblCellMar>
            <w:top w:w="0" w:type="dxa"/>
            <w:bottom w:w="0" w:type="dxa"/>
          </w:tblCellMar>
        </w:tblPrEx>
        <w:trPr>
          <w:trHeight w:val="161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1 197,8</w:t>
            </w:r>
          </w:p>
        </w:tc>
      </w:tr>
      <w:tr w:rsidR="000C3148" w:rsidTr="000C3148">
        <w:tblPrEx>
          <w:tblCellMar>
            <w:top w:w="0" w:type="dxa"/>
            <w:bottom w:w="0" w:type="dxa"/>
          </w:tblCellMar>
        </w:tblPrEx>
        <w:trPr>
          <w:trHeight w:val="66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1 197,8</w:t>
            </w:r>
          </w:p>
        </w:tc>
      </w:tr>
      <w:tr w:rsidR="000C3148" w:rsidTr="000C3148">
        <w:tblPrEx>
          <w:tblCellMar>
            <w:top w:w="0" w:type="dxa"/>
            <w:bottom w:w="0" w:type="dxa"/>
          </w:tblCellMar>
        </w:tblPrEx>
        <w:trPr>
          <w:trHeight w:val="1265"/>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8 040,3</w:t>
            </w:r>
          </w:p>
        </w:tc>
      </w:tr>
      <w:tr w:rsidR="000C3148" w:rsidTr="000C3148">
        <w:tblPrEx>
          <w:tblCellMar>
            <w:top w:w="0" w:type="dxa"/>
            <w:bottom w:w="0" w:type="dxa"/>
          </w:tblCellMar>
        </w:tblPrEx>
        <w:trPr>
          <w:trHeight w:val="67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Ведомственная целевая программа "Муниципальные кадры" на 2019 год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82 0 00 00000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40,0</w:t>
            </w:r>
          </w:p>
        </w:tc>
      </w:tr>
      <w:tr w:rsidR="000C3148">
        <w:tblPrEx>
          <w:tblCellMar>
            <w:top w:w="0" w:type="dxa"/>
            <w:bottom w:w="0" w:type="dxa"/>
          </w:tblCellMar>
        </w:tblPrEx>
        <w:trPr>
          <w:trHeight w:val="348"/>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Переподготовка и повышение квалификации</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82 0 01 00000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r>
      <w:tr w:rsidR="000C3148" w:rsidTr="000C3148">
        <w:tblPrEx>
          <w:tblCellMar>
            <w:top w:w="0" w:type="dxa"/>
            <w:bottom w:w="0" w:type="dxa"/>
          </w:tblCellMar>
        </w:tblPrEx>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0C3148" w:rsidTr="000C3148">
        <w:tblPrEx>
          <w:tblCellMar>
            <w:top w:w="0" w:type="dxa"/>
            <w:bottom w:w="0" w:type="dxa"/>
          </w:tblCellMar>
        </w:tblPrEx>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82 0 01 00000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30,0</w:t>
            </w:r>
          </w:p>
        </w:tc>
      </w:tr>
      <w:tr w:rsidR="000C3148" w:rsidTr="000C3148">
        <w:tblPrEx>
          <w:tblCellMar>
            <w:top w:w="0" w:type="dxa"/>
            <w:bottom w:w="0" w:type="dxa"/>
          </w:tblCellMar>
        </w:tblPrEx>
        <w:trPr>
          <w:trHeight w:val="67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30,0</w:t>
            </w:r>
          </w:p>
        </w:tc>
      </w:tr>
      <w:tr w:rsidR="000C3148" w:rsidTr="000C3148">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8 000,3</w:t>
            </w:r>
          </w:p>
        </w:tc>
      </w:tr>
      <w:tr w:rsidR="000C3148" w:rsidTr="000C3148">
        <w:tblPrEx>
          <w:tblCellMar>
            <w:top w:w="0" w:type="dxa"/>
            <w:bottom w:w="0" w:type="dxa"/>
          </w:tblCellMar>
        </w:tblPrEx>
        <w:trPr>
          <w:trHeight w:val="9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Расходы на обеспечение органов местного самоуправления, Представительного органа муниципального образования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8 000,3</w:t>
            </w:r>
          </w:p>
        </w:tc>
      </w:tr>
      <w:tr w:rsidR="000C3148" w:rsidTr="000C3148">
        <w:tblPrEx>
          <w:tblCellMar>
            <w:top w:w="0" w:type="dxa"/>
            <w:bottom w:w="0" w:type="dxa"/>
          </w:tblCellMar>
        </w:tblPrEx>
        <w:trPr>
          <w:trHeight w:val="9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7 890,3</w:t>
            </w:r>
          </w:p>
        </w:tc>
      </w:tr>
      <w:tr w:rsidR="000C3148" w:rsidTr="000C3148">
        <w:tblPrEx>
          <w:tblCellMar>
            <w:top w:w="0" w:type="dxa"/>
            <w:bottom w:w="0" w:type="dxa"/>
          </w:tblCellMar>
        </w:tblPrEx>
        <w:trPr>
          <w:trHeight w:val="158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5 767,9</w:t>
            </w:r>
          </w:p>
        </w:tc>
      </w:tr>
      <w:tr w:rsidR="000C3148" w:rsidTr="000C3148">
        <w:tblPrEx>
          <w:tblCellMar>
            <w:top w:w="0" w:type="dxa"/>
            <w:bottom w:w="0" w:type="dxa"/>
          </w:tblCellMar>
        </w:tblPrEx>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5 767,9</w:t>
            </w:r>
          </w:p>
        </w:tc>
      </w:tr>
      <w:tr w:rsidR="000C3148" w:rsidTr="000C3148">
        <w:tblPrEx>
          <w:tblCellMar>
            <w:top w:w="0" w:type="dxa"/>
            <w:bottom w:w="0" w:type="dxa"/>
          </w:tblCellMar>
        </w:tblPrEx>
        <w:trPr>
          <w:trHeight w:val="66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2 043,4</w:t>
            </w:r>
          </w:p>
        </w:tc>
      </w:tr>
      <w:tr w:rsidR="000C3148" w:rsidTr="000C3148">
        <w:tblPrEx>
          <w:tblCellMar>
            <w:top w:w="0" w:type="dxa"/>
            <w:bottom w:w="0" w:type="dxa"/>
          </w:tblCellMar>
        </w:tblPrEx>
        <w:trPr>
          <w:trHeight w:val="6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2 043,4</w:t>
            </w:r>
          </w:p>
        </w:tc>
      </w:tr>
      <w:tr w:rsidR="000C3148">
        <w:tblPrEx>
          <w:tblCellMar>
            <w:top w:w="0" w:type="dxa"/>
            <w:bottom w:w="0" w:type="dxa"/>
          </w:tblCellMar>
        </w:tblPrEx>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79,0</w:t>
            </w:r>
          </w:p>
        </w:tc>
      </w:tr>
      <w:tr w:rsidR="000C3148">
        <w:tblPrEx>
          <w:tblCellMar>
            <w:top w:w="0" w:type="dxa"/>
            <w:bottom w:w="0" w:type="dxa"/>
          </w:tblCellMar>
        </w:tblPrEx>
        <w:trPr>
          <w:trHeight w:val="305"/>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79,0</w:t>
            </w:r>
          </w:p>
        </w:tc>
      </w:tr>
      <w:tr w:rsidR="000C3148" w:rsidTr="000C3148">
        <w:tblPrEx>
          <w:tblCellMar>
            <w:top w:w="0" w:type="dxa"/>
            <w:bottom w:w="0" w:type="dxa"/>
          </w:tblCellMar>
        </w:tblPrEx>
        <w:trPr>
          <w:trHeight w:val="8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100,0</w:t>
            </w:r>
          </w:p>
        </w:tc>
      </w:tr>
      <w:tr w:rsidR="000C3148" w:rsidTr="000C3148">
        <w:tblPrEx>
          <w:tblCellMar>
            <w:top w:w="0" w:type="dxa"/>
            <w:bottom w:w="0" w:type="dxa"/>
          </w:tblCellMar>
        </w:tblPrEx>
        <w:trPr>
          <w:trHeight w:val="1745"/>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100,0</w:t>
            </w:r>
          </w:p>
        </w:tc>
      </w:tr>
      <w:tr w:rsidR="000C3148" w:rsidTr="000C3148">
        <w:tblPrEx>
          <w:tblCellMar>
            <w:top w:w="0" w:type="dxa"/>
            <w:bottom w:w="0" w:type="dxa"/>
          </w:tblCellMar>
        </w:tblPrEx>
        <w:trPr>
          <w:trHeight w:val="58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государственных (муниципальных) органов</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C3148" w:rsidTr="000C3148">
        <w:tblPrEx>
          <w:tblCellMar>
            <w:top w:w="0" w:type="dxa"/>
            <w:bottom w:w="0" w:type="dxa"/>
          </w:tblCellMar>
        </w:tblPrEx>
        <w:trPr>
          <w:trHeight w:val="66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опубликование нормативно-правовых актов</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98 0 01 00008</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r>
      <w:tr w:rsidR="000C3148" w:rsidTr="000C3148">
        <w:tblPrEx>
          <w:tblCellMar>
            <w:top w:w="0" w:type="dxa"/>
            <w:bottom w:w="0" w:type="dxa"/>
          </w:tblCellMar>
        </w:tblPrEx>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98 0 01 00008</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r>
      <w:tr w:rsidR="000C3148" w:rsidTr="000C3148">
        <w:tblPrEx>
          <w:tblCellMar>
            <w:top w:w="0" w:type="dxa"/>
            <w:bottom w:w="0" w:type="dxa"/>
          </w:tblCellMar>
        </w:tblPrEx>
        <w:trPr>
          <w:trHeight w:val="66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98 0 01 00008</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0C3148">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Резервные фонды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0111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180,0</w:t>
            </w:r>
          </w:p>
        </w:tc>
      </w:tr>
      <w:tr w:rsidR="000C3148" w:rsidTr="000C3148">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0111</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180,0</w:t>
            </w:r>
          </w:p>
        </w:tc>
      </w:tr>
      <w:tr w:rsidR="000C3148" w:rsidTr="000C3148">
        <w:tblPrEx>
          <w:tblCellMar>
            <w:top w:w="0" w:type="dxa"/>
            <w:bottom w:w="0" w:type="dxa"/>
          </w:tblCellMar>
        </w:tblPrEx>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Резервные фонды местных администраций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0111</w:t>
            </w:r>
          </w:p>
        </w:tc>
        <w:tc>
          <w:tcPr>
            <w:tcW w:w="2304" w:type="dxa"/>
            <w:gridSpan w:val="2"/>
            <w:tcBorders>
              <w:top w:val="single" w:sz="6" w:space="0" w:color="auto"/>
              <w:left w:val="single" w:sz="6" w:space="0" w:color="auto"/>
              <w:bottom w:val="single" w:sz="6" w:space="0" w:color="auto"/>
              <w:right w:val="nil"/>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180,0</w:t>
            </w:r>
          </w:p>
        </w:tc>
      </w:tr>
      <w:tr w:rsidR="000C3148">
        <w:tblPrEx>
          <w:tblCellMar>
            <w:top w:w="0" w:type="dxa"/>
            <w:bottom w:w="0" w:type="dxa"/>
          </w:tblCellMar>
        </w:tblPrEx>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98 0 00 00200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180,0</w:t>
            </w:r>
          </w:p>
        </w:tc>
      </w:tr>
      <w:tr w:rsidR="000C3148">
        <w:tblPrEx>
          <w:tblCellMar>
            <w:top w:w="0" w:type="dxa"/>
            <w:bottom w:w="0" w:type="dxa"/>
          </w:tblCellMar>
        </w:tblPrEx>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0C3148">
        <w:tblPrEx>
          <w:tblCellMar>
            <w:top w:w="0" w:type="dxa"/>
            <w:bottom w:w="0" w:type="dxa"/>
          </w:tblCellMar>
        </w:tblPrEx>
        <w:trPr>
          <w:trHeight w:val="305"/>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Другие общегосударственные вопросы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151,4</w:t>
            </w:r>
          </w:p>
        </w:tc>
      </w:tr>
      <w:tr w:rsidR="000C3148" w:rsidTr="000C3148">
        <w:tblPrEx>
          <w:tblCellMar>
            <w:top w:w="0" w:type="dxa"/>
            <w:bottom w:w="0" w:type="dxa"/>
          </w:tblCellMar>
        </w:tblPrEx>
        <w:trPr>
          <w:trHeight w:val="348"/>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151,4</w:t>
            </w:r>
          </w:p>
        </w:tc>
      </w:tr>
      <w:tr w:rsidR="000C3148" w:rsidTr="000C3148">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151,4</w:t>
            </w:r>
          </w:p>
        </w:tc>
      </w:tr>
      <w:tr w:rsidR="000C3148" w:rsidTr="000C3148">
        <w:tblPrEx>
          <w:tblCellMar>
            <w:top w:w="0" w:type="dxa"/>
            <w:bottom w:w="0" w:type="dxa"/>
          </w:tblCellMar>
        </w:tblPrEx>
        <w:trPr>
          <w:trHeight w:val="92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оплату членских взносов Ассоциации "Совет муниципальных образований Томской области"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98 0 09 00702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14,5</w:t>
            </w:r>
          </w:p>
        </w:tc>
      </w:tr>
      <w:tr w:rsidR="000C3148">
        <w:tblPrEx>
          <w:tblCellMar>
            <w:top w:w="0" w:type="dxa"/>
            <w:bottom w:w="0" w:type="dxa"/>
          </w:tblCellMar>
        </w:tblPrEx>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14,5</w:t>
            </w:r>
          </w:p>
        </w:tc>
      </w:tr>
      <w:tr w:rsidR="000C3148">
        <w:tblPrEx>
          <w:tblCellMar>
            <w:top w:w="0" w:type="dxa"/>
            <w:bottom w:w="0" w:type="dxa"/>
          </w:tblCellMar>
        </w:tblPrEx>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w:t>
            </w:r>
          </w:p>
        </w:tc>
      </w:tr>
      <w:tr w:rsidR="000C3148" w:rsidTr="000C3148">
        <w:tblPrEx>
          <w:tblCellMar>
            <w:top w:w="0" w:type="dxa"/>
            <w:bottom w:w="0" w:type="dxa"/>
          </w:tblCellMar>
        </w:tblPrEx>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связанные с организацией операций с муниципальным имуществом</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66,9</w:t>
            </w:r>
          </w:p>
        </w:tc>
      </w:tr>
      <w:tr w:rsidR="000C3148" w:rsidTr="000C3148">
        <w:tblPrEx>
          <w:tblCellMar>
            <w:top w:w="0" w:type="dxa"/>
            <w:bottom w:w="0" w:type="dxa"/>
          </w:tblCellMar>
        </w:tblPrEx>
        <w:trPr>
          <w:trHeight w:val="68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66,9</w:t>
            </w:r>
          </w:p>
        </w:tc>
      </w:tr>
      <w:tr w:rsidR="000C3148" w:rsidTr="000C3148">
        <w:tblPrEx>
          <w:tblCellMar>
            <w:top w:w="0" w:type="dxa"/>
            <w:bottom w:w="0" w:type="dxa"/>
          </w:tblCellMar>
        </w:tblPrEx>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66,9</w:t>
            </w:r>
          </w:p>
        </w:tc>
      </w:tr>
      <w:tr w:rsidR="000C3148" w:rsidTr="000C3148">
        <w:tblPrEx>
          <w:tblCellMar>
            <w:top w:w="0" w:type="dxa"/>
            <w:bottom w:w="0" w:type="dxa"/>
          </w:tblCellMar>
        </w:tblPrEx>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выполнение других обязательств поселениями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98 0 09 00725</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70,0</w:t>
            </w:r>
          </w:p>
        </w:tc>
      </w:tr>
      <w:tr w:rsidR="000C3148" w:rsidTr="000C3148">
        <w:tblPrEx>
          <w:tblCellMar>
            <w:top w:w="0" w:type="dxa"/>
            <w:bottom w:w="0" w:type="dxa"/>
          </w:tblCellMar>
        </w:tblPrEx>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98 0 09 00725</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60,0</w:t>
            </w:r>
          </w:p>
        </w:tc>
      </w:tr>
      <w:tr w:rsidR="000C3148" w:rsidTr="000C3148">
        <w:tblPrEx>
          <w:tblCellMar>
            <w:top w:w="0" w:type="dxa"/>
            <w:bottom w:w="0" w:type="dxa"/>
          </w:tblCellMar>
        </w:tblPrEx>
        <w:trPr>
          <w:trHeight w:val="65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C3148">
        <w:tblPrEx>
          <w:tblCellMar>
            <w:top w:w="0" w:type="dxa"/>
            <w:bottom w:w="0" w:type="dxa"/>
          </w:tblCellMar>
        </w:tblPrEx>
        <w:trPr>
          <w:trHeight w:val="30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98 0 09 00725</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r>
      <w:tr w:rsidR="000C3148">
        <w:tblPrEx>
          <w:tblCellMar>
            <w:top w:w="0" w:type="dxa"/>
            <w:bottom w:w="0" w:type="dxa"/>
          </w:tblCellMar>
        </w:tblPrEx>
        <w:trPr>
          <w:trHeight w:val="305"/>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0C3148">
        <w:tblPrEx>
          <w:tblCellMar>
            <w:top w:w="0" w:type="dxa"/>
            <w:bottom w:w="0" w:type="dxa"/>
          </w:tblCellMar>
        </w:tblPrEx>
        <w:trPr>
          <w:trHeight w:val="32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Национальная оборона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386,7</w:t>
            </w:r>
          </w:p>
        </w:tc>
      </w:tr>
      <w:tr w:rsidR="000C3148" w:rsidTr="000C3148">
        <w:tblPrEx>
          <w:tblCellMar>
            <w:top w:w="0" w:type="dxa"/>
            <w:bottom w:w="0" w:type="dxa"/>
          </w:tblCellMar>
        </w:tblPrEx>
        <w:trPr>
          <w:trHeight w:val="33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Мобилизационная и вневойсковая подготовка</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0203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386,7</w:t>
            </w:r>
          </w:p>
        </w:tc>
      </w:tr>
      <w:tr w:rsidR="000C3148" w:rsidTr="000C3148">
        <w:tblPrEx>
          <w:tblCellMar>
            <w:top w:w="0" w:type="dxa"/>
            <w:bottom w:w="0" w:type="dxa"/>
          </w:tblCellMar>
        </w:tblPrEx>
        <w:trPr>
          <w:trHeight w:val="123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0203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21 0 00 00000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386,7</w:t>
            </w:r>
          </w:p>
        </w:tc>
      </w:tr>
      <w:tr w:rsidR="000C3148" w:rsidTr="000C3148">
        <w:tblPrEx>
          <w:tblCellMar>
            <w:top w:w="0" w:type="dxa"/>
            <w:bottom w:w="0" w:type="dxa"/>
          </w:tblCellMar>
        </w:tblPrEx>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Подпрограмма "Совершенствование межбюджетных отношений в Томской области"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0203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21 2 00 00000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386,7</w:t>
            </w:r>
          </w:p>
        </w:tc>
      </w:tr>
      <w:tr w:rsidR="000C3148" w:rsidTr="000C3148">
        <w:tblPrEx>
          <w:tblCellMar>
            <w:top w:w="0" w:type="dxa"/>
            <w:bottom w:w="0" w:type="dxa"/>
          </w:tblCellMar>
        </w:tblPrEx>
        <w:trPr>
          <w:trHeight w:val="18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0203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21 2 81 00000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386,7</w:t>
            </w:r>
          </w:p>
        </w:tc>
      </w:tr>
      <w:tr w:rsidR="000C3148" w:rsidTr="000C3148">
        <w:tblPrEx>
          <w:tblCellMar>
            <w:top w:w="0" w:type="dxa"/>
            <w:bottom w:w="0" w:type="dxa"/>
          </w:tblCellMar>
        </w:tblPrEx>
        <w:trPr>
          <w:trHeight w:val="91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Осуществление первичного воинского учета на территориях, где отсутствуют военные комиссариаты</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0203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21 2 81 51180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386,7</w:t>
            </w:r>
          </w:p>
        </w:tc>
      </w:tr>
      <w:tr w:rsidR="000C3148" w:rsidTr="000C3148">
        <w:tblPrEx>
          <w:tblCellMar>
            <w:top w:w="0" w:type="dxa"/>
            <w:bottom w:w="0" w:type="dxa"/>
          </w:tblCellMar>
        </w:tblPrEx>
        <w:trPr>
          <w:trHeight w:val="152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0203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21 2 81 51180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386,7</w:t>
            </w:r>
          </w:p>
        </w:tc>
      </w:tr>
      <w:tr w:rsidR="000C3148" w:rsidTr="000C3148">
        <w:tblPrEx>
          <w:tblCellMar>
            <w:top w:w="0" w:type="dxa"/>
            <w:bottom w:w="0" w:type="dxa"/>
          </w:tblCellMar>
        </w:tblPrEx>
        <w:trPr>
          <w:trHeight w:val="34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386,7</w:t>
            </w:r>
          </w:p>
        </w:tc>
      </w:tr>
      <w:tr w:rsidR="000C3148" w:rsidTr="000C3148">
        <w:tblPrEx>
          <w:tblCellMar>
            <w:top w:w="0" w:type="dxa"/>
            <w:bottom w:w="0" w:type="dxa"/>
          </w:tblCellMar>
        </w:tblPrEx>
        <w:trPr>
          <w:trHeight w:val="69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 xml:space="preserve">Национальная безопасность и правоохранительная деятельность </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0300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253,1</w:t>
            </w:r>
          </w:p>
        </w:tc>
      </w:tr>
      <w:tr w:rsidR="000C3148" w:rsidTr="000C3148">
        <w:tblPrEx>
          <w:tblCellMar>
            <w:top w:w="0" w:type="dxa"/>
            <w:bottom w:w="0" w:type="dxa"/>
          </w:tblCellMar>
        </w:tblPrEx>
        <w:trPr>
          <w:trHeight w:val="91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0309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200,0</w:t>
            </w:r>
          </w:p>
        </w:tc>
      </w:tr>
      <w:tr w:rsidR="000C3148" w:rsidTr="000C3148">
        <w:tblPrEx>
          <w:tblCellMar>
            <w:top w:w="0" w:type="dxa"/>
            <w:bottom w:w="0" w:type="dxa"/>
          </w:tblCellMar>
        </w:tblPrEx>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proofErr w:type="spellStart"/>
            <w:r>
              <w:rPr>
                <w:rFonts w:ascii="Arial" w:eastAsiaTheme="minorHAnsi" w:hAnsi="Arial" w:cs="Arial"/>
                <w:i/>
                <w:iCs/>
                <w:color w:val="000000"/>
                <w:sz w:val="24"/>
                <w:szCs w:val="24"/>
              </w:rPr>
              <w:t>Непраграммное</w:t>
            </w:r>
            <w:proofErr w:type="spellEnd"/>
            <w:r>
              <w:rPr>
                <w:rFonts w:ascii="Arial" w:eastAsiaTheme="minorHAnsi" w:hAnsi="Arial" w:cs="Arial"/>
                <w:i/>
                <w:iCs/>
                <w:color w:val="000000"/>
                <w:sz w:val="24"/>
                <w:szCs w:val="24"/>
              </w:rPr>
              <w:t xml:space="preserve">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0309</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200,0</w:t>
            </w:r>
          </w:p>
        </w:tc>
      </w:tr>
      <w:tr w:rsidR="000C3148" w:rsidTr="000C3148">
        <w:tblPrEx>
          <w:tblCellMar>
            <w:top w:w="0" w:type="dxa"/>
            <w:bottom w:w="0" w:type="dxa"/>
          </w:tblCellMar>
        </w:tblPrEx>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0309</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200,0</w:t>
            </w:r>
          </w:p>
        </w:tc>
      </w:tr>
      <w:tr w:rsidR="000C3148" w:rsidTr="000C3148">
        <w:tblPrEx>
          <w:tblCellMar>
            <w:top w:w="0" w:type="dxa"/>
            <w:bottom w:w="0" w:type="dxa"/>
          </w:tblCellMar>
        </w:tblPrEx>
        <w:trPr>
          <w:trHeight w:val="91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0309</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98 0 09 00707</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200,0</w:t>
            </w:r>
          </w:p>
        </w:tc>
      </w:tr>
      <w:tr w:rsidR="000C3148" w:rsidTr="000C3148">
        <w:tblPrEx>
          <w:tblCellMar>
            <w:top w:w="0" w:type="dxa"/>
            <w:bottom w:w="0" w:type="dxa"/>
          </w:tblCellMar>
        </w:tblPrEx>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98 0 09 00707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200,0</w:t>
            </w:r>
          </w:p>
        </w:tc>
      </w:tr>
      <w:tr w:rsidR="000C3148" w:rsidTr="000C3148">
        <w:tblPrEx>
          <w:tblCellMar>
            <w:top w:w="0" w:type="dxa"/>
            <w:bottom w:w="0" w:type="dxa"/>
          </w:tblCellMar>
        </w:tblPrEx>
        <w:trPr>
          <w:trHeight w:val="56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200,0</w:t>
            </w:r>
          </w:p>
        </w:tc>
      </w:tr>
      <w:tr w:rsidR="000C3148">
        <w:tblPrEx>
          <w:tblCellMar>
            <w:top w:w="0" w:type="dxa"/>
            <w:bottom w:w="0" w:type="dxa"/>
          </w:tblCellMar>
        </w:tblPrEx>
        <w:trPr>
          <w:trHeight w:val="377"/>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Обеспечение пожарной безопасности</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0310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53,1</w:t>
            </w:r>
          </w:p>
        </w:tc>
      </w:tr>
      <w:tr w:rsidR="000C3148" w:rsidTr="000C3148">
        <w:tblPrEx>
          <w:tblCellMar>
            <w:top w:w="0" w:type="dxa"/>
            <w:bottom w:w="0" w:type="dxa"/>
          </w:tblCellMar>
        </w:tblPrEx>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proofErr w:type="spellStart"/>
            <w:r>
              <w:rPr>
                <w:rFonts w:ascii="Arial" w:eastAsiaTheme="minorHAnsi" w:hAnsi="Arial" w:cs="Arial"/>
                <w:i/>
                <w:iCs/>
                <w:color w:val="000000"/>
                <w:sz w:val="24"/>
                <w:szCs w:val="24"/>
              </w:rPr>
              <w:t>Непраграммное</w:t>
            </w:r>
            <w:proofErr w:type="spellEnd"/>
            <w:r>
              <w:rPr>
                <w:rFonts w:ascii="Arial" w:eastAsiaTheme="minorHAnsi" w:hAnsi="Arial" w:cs="Arial"/>
                <w:i/>
                <w:iCs/>
                <w:color w:val="000000"/>
                <w:sz w:val="24"/>
                <w:szCs w:val="24"/>
              </w:rPr>
              <w:t xml:space="preserve">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0310</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53,1</w:t>
            </w:r>
          </w:p>
        </w:tc>
      </w:tr>
      <w:tr w:rsidR="000C3148" w:rsidTr="000C3148">
        <w:tblPrEx>
          <w:tblCellMar>
            <w:top w:w="0" w:type="dxa"/>
            <w:bottom w:w="0" w:type="dxa"/>
          </w:tblCellMar>
        </w:tblPrEx>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0310</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53,1</w:t>
            </w:r>
          </w:p>
        </w:tc>
      </w:tr>
      <w:tr w:rsidR="000C3148" w:rsidTr="000C3148">
        <w:tblPrEx>
          <w:tblCellMar>
            <w:top w:w="0" w:type="dxa"/>
            <w:bottom w:w="0" w:type="dxa"/>
          </w:tblCellMar>
        </w:tblPrEx>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обеспечение первичных мер пожарной безопасности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0310</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98 0 09 00724</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53,1</w:t>
            </w:r>
          </w:p>
        </w:tc>
      </w:tr>
      <w:tr w:rsidR="000C3148" w:rsidTr="000C3148">
        <w:tblPrEx>
          <w:tblCellMar>
            <w:top w:w="0" w:type="dxa"/>
            <w:bottom w:w="0" w:type="dxa"/>
          </w:tblCellMar>
        </w:tblPrEx>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98 0 09 00724</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53,1</w:t>
            </w:r>
          </w:p>
        </w:tc>
      </w:tr>
      <w:tr w:rsidR="000C3148" w:rsidTr="000C3148">
        <w:tblPrEx>
          <w:tblCellMar>
            <w:top w:w="0" w:type="dxa"/>
            <w:bottom w:w="0" w:type="dxa"/>
          </w:tblCellMar>
        </w:tblPrEx>
        <w:trPr>
          <w:trHeight w:val="65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53,1</w:t>
            </w:r>
          </w:p>
        </w:tc>
      </w:tr>
      <w:tr w:rsidR="000C3148">
        <w:tblPrEx>
          <w:tblCellMar>
            <w:top w:w="0" w:type="dxa"/>
            <w:bottom w:w="0" w:type="dxa"/>
          </w:tblCellMar>
        </w:tblPrEx>
        <w:trPr>
          <w:trHeight w:val="362"/>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Национальная экономика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0400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2 123,8</w:t>
            </w:r>
          </w:p>
        </w:tc>
      </w:tr>
      <w:tr w:rsidR="000C3148">
        <w:tblPrEx>
          <w:tblCellMar>
            <w:top w:w="0" w:type="dxa"/>
            <w:bottom w:w="0" w:type="dxa"/>
          </w:tblCellMar>
        </w:tblPrEx>
        <w:trPr>
          <w:trHeight w:val="362"/>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Дорожное хозяйство (дорожные фонды)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0409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1 098,0</w:t>
            </w:r>
          </w:p>
        </w:tc>
      </w:tr>
      <w:tr w:rsidR="000C3148" w:rsidTr="000C3148">
        <w:tblPrEx>
          <w:tblCellMar>
            <w:top w:w="0" w:type="dxa"/>
            <w:bottom w:w="0" w:type="dxa"/>
          </w:tblCellMar>
        </w:tblPrEx>
        <w:trPr>
          <w:trHeight w:val="125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на 2019 год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0409</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31 0 00 00000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1 098,0</w:t>
            </w:r>
          </w:p>
        </w:tc>
      </w:tr>
      <w:tr w:rsidR="000C3148" w:rsidTr="000C3148">
        <w:tblPrEx>
          <w:tblCellMar>
            <w:top w:w="0" w:type="dxa"/>
            <w:bottom w:w="0" w:type="dxa"/>
          </w:tblCellMar>
        </w:tblPrEx>
        <w:trPr>
          <w:trHeight w:val="68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Содержание автомобильных дорог общего пользования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0409</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31 0 01 00000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1 098,0</w:t>
            </w:r>
          </w:p>
        </w:tc>
      </w:tr>
      <w:tr w:rsidR="000C3148" w:rsidTr="000C3148">
        <w:tblPrEx>
          <w:tblCellMar>
            <w:top w:w="0" w:type="dxa"/>
            <w:bottom w:w="0" w:type="dxa"/>
          </w:tblCellMar>
        </w:tblPrEx>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31 0 01 00000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1 098,0</w:t>
            </w:r>
          </w:p>
        </w:tc>
      </w:tr>
      <w:tr w:rsidR="000C3148" w:rsidTr="000C3148">
        <w:tblPrEx>
          <w:tblCellMar>
            <w:top w:w="0" w:type="dxa"/>
            <w:bottom w:w="0" w:type="dxa"/>
          </w:tblCellMar>
        </w:tblPrEx>
        <w:trPr>
          <w:trHeight w:val="68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1 098,0</w:t>
            </w:r>
          </w:p>
        </w:tc>
      </w:tr>
      <w:tr w:rsidR="000C3148">
        <w:tblPrEx>
          <w:tblCellMar>
            <w:top w:w="0" w:type="dxa"/>
            <w:bottom w:w="0" w:type="dxa"/>
          </w:tblCellMar>
        </w:tblPrEx>
        <w:trPr>
          <w:trHeight w:val="33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Связь и информатика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0410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95,8</w:t>
            </w:r>
          </w:p>
        </w:tc>
      </w:tr>
      <w:tr w:rsidR="000C3148" w:rsidTr="000C3148">
        <w:tblPrEx>
          <w:tblCellMar>
            <w:top w:w="0" w:type="dxa"/>
            <w:bottom w:w="0" w:type="dxa"/>
          </w:tblCellMar>
        </w:tblPrEx>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proofErr w:type="spellStart"/>
            <w:r>
              <w:rPr>
                <w:rFonts w:ascii="Arial" w:eastAsiaTheme="minorHAnsi" w:hAnsi="Arial" w:cs="Arial"/>
                <w:i/>
                <w:iCs/>
                <w:color w:val="000000"/>
                <w:sz w:val="24"/>
                <w:szCs w:val="24"/>
              </w:rPr>
              <w:t>Непраграммное</w:t>
            </w:r>
            <w:proofErr w:type="spellEnd"/>
            <w:r>
              <w:rPr>
                <w:rFonts w:ascii="Arial" w:eastAsiaTheme="minorHAnsi" w:hAnsi="Arial" w:cs="Arial"/>
                <w:i/>
                <w:iCs/>
                <w:color w:val="000000"/>
                <w:sz w:val="24"/>
                <w:szCs w:val="24"/>
              </w:rPr>
              <w:t xml:space="preserve">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0410</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95,8</w:t>
            </w:r>
          </w:p>
        </w:tc>
      </w:tr>
      <w:tr w:rsidR="000C3148" w:rsidTr="000C3148">
        <w:tblPrEx>
          <w:tblCellMar>
            <w:top w:w="0" w:type="dxa"/>
            <w:bottom w:w="0" w:type="dxa"/>
          </w:tblCellMar>
        </w:tblPrEx>
        <w:trPr>
          <w:trHeight w:val="32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0410</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95,8</w:t>
            </w:r>
          </w:p>
        </w:tc>
      </w:tr>
      <w:tr w:rsidR="000C3148" w:rsidTr="000C3148">
        <w:tblPrEx>
          <w:tblCellMar>
            <w:top w:w="0" w:type="dxa"/>
            <w:bottom w:w="0" w:type="dxa"/>
          </w:tblCellMar>
        </w:tblPrEx>
        <w:trPr>
          <w:trHeight w:val="91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 xml:space="preserve">Обеспечение жителей отдаленных населенных пунктов Томской области услугами сотовой связи (в рамках </w:t>
            </w:r>
            <w:proofErr w:type="spellStart"/>
            <w:r>
              <w:rPr>
                <w:rFonts w:ascii="Arial" w:eastAsiaTheme="minorHAnsi" w:hAnsi="Arial" w:cs="Arial"/>
                <w:i/>
                <w:iCs/>
                <w:color w:val="000000"/>
                <w:sz w:val="24"/>
                <w:szCs w:val="24"/>
              </w:rPr>
              <w:t>софинансирования</w:t>
            </w:r>
            <w:proofErr w:type="spellEnd"/>
            <w:r>
              <w:rPr>
                <w:rFonts w:ascii="Arial" w:eastAsiaTheme="minorHAnsi" w:hAnsi="Arial" w:cs="Arial"/>
                <w:i/>
                <w:iCs/>
                <w:color w:val="000000"/>
                <w:sz w:val="24"/>
                <w:szCs w:val="24"/>
              </w:rPr>
              <w:t>)</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0410</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S0960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95,8</w:t>
            </w:r>
          </w:p>
        </w:tc>
      </w:tr>
      <w:tr w:rsidR="000C3148" w:rsidTr="000C3148">
        <w:tblPrEx>
          <w:tblCellMar>
            <w:top w:w="0" w:type="dxa"/>
            <w:bottom w:w="0" w:type="dxa"/>
          </w:tblCellMar>
        </w:tblPrEx>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S0960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95,8</w:t>
            </w:r>
          </w:p>
        </w:tc>
      </w:tr>
      <w:tr w:rsidR="000C3148" w:rsidTr="000C3148">
        <w:tblPrEx>
          <w:tblCellMar>
            <w:top w:w="0" w:type="dxa"/>
            <w:bottom w:w="0" w:type="dxa"/>
          </w:tblCellMar>
        </w:tblPrEx>
        <w:trPr>
          <w:trHeight w:val="68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S0960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95,8</w:t>
            </w:r>
          </w:p>
        </w:tc>
      </w:tr>
      <w:tr w:rsidR="000C3148" w:rsidTr="000C3148">
        <w:tblPrEx>
          <w:tblCellMar>
            <w:top w:w="0" w:type="dxa"/>
            <w:bottom w:w="0" w:type="dxa"/>
          </w:tblCellMar>
        </w:tblPrEx>
        <w:trPr>
          <w:trHeight w:val="36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Другие вопросы в области национальной экономики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0412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930,0</w:t>
            </w:r>
          </w:p>
        </w:tc>
      </w:tr>
      <w:tr w:rsidR="000C3148" w:rsidTr="000C3148">
        <w:tblPrEx>
          <w:tblCellMar>
            <w:top w:w="0" w:type="dxa"/>
            <w:bottom w:w="0" w:type="dxa"/>
          </w:tblCellMar>
        </w:tblPrEx>
        <w:trPr>
          <w:trHeight w:val="125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Ведомственная целевая программа "Управление и распоряжение имуществом, находящимся в казне муниципального образования "Колпашевский район" на 2019 год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69 0 00 00000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930,0</w:t>
            </w:r>
          </w:p>
        </w:tc>
      </w:tr>
      <w:tr w:rsidR="000C3148" w:rsidTr="000C3148">
        <w:tblPrEx>
          <w:tblCellMar>
            <w:top w:w="0" w:type="dxa"/>
            <w:bottom w:w="0" w:type="dxa"/>
          </w:tblCellMar>
        </w:tblPrEx>
        <w:trPr>
          <w:trHeight w:val="91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Мероприятия по управлению и распоряжению имуществом, находящимся в казне муниципального образования "Колпашевский район"</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69 0 03 00000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30,0</w:t>
            </w:r>
          </w:p>
        </w:tc>
      </w:tr>
      <w:tr w:rsidR="000C3148" w:rsidTr="000C3148">
        <w:tblPrEx>
          <w:tblCellMar>
            <w:top w:w="0" w:type="dxa"/>
            <w:bottom w:w="0" w:type="dxa"/>
          </w:tblCellMar>
        </w:tblPrEx>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69 0 03 00000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30,0</w:t>
            </w:r>
          </w:p>
        </w:tc>
      </w:tr>
      <w:tr w:rsidR="000C3148" w:rsidTr="000C3148">
        <w:tblPrEx>
          <w:tblCellMar>
            <w:top w:w="0" w:type="dxa"/>
            <w:bottom w:w="0" w:type="dxa"/>
          </w:tblCellMar>
        </w:tblPrEx>
        <w:trPr>
          <w:trHeight w:val="68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69 0 03 00000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30,0</w:t>
            </w:r>
          </w:p>
        </w:tc>
      </w:tr>
      <w:tr w:rsidR="000C3148" w:rsidTr="000C3148">
        <w:tblPrEx>
          <w:tblCellMar>
            <w:top w:w="0" w:type="dxa"/>
            <w:bottom w:w="0" w:type="dxa"/>
          </w:tblCellMar>
        </w:tblPrEx>
        <w:trPr>
          <w:trHeight w:val="119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 xml:space="preserve">Подготовка проектов генеральных планов, правил землепользования и застройки вновь образованных муниципальных образований (в рамках </w:t>
            </w:r>
            <w:proofErr w:type="spellStart"/>
            <w:r>
              <w:rPr>
                <w:rFonts w:ascii="Arial" w:eastAsiaTheme="minorHAnsi" w:hAnsi="Arial" w:cs="Arial"/>
                <w:i/>
                <w:iCs/>
                <w:color w:val="000000"/>
                <w:sz w:val="24"/>
                <w:szCs w:val="24"/>
              </w:rPr>
              <w:t>софинансирования</w:t>
            </w:r>
            <w:proofErr w:type="spellEnd"/>
            <w:r>
              <w:rPr>
                <w:rFonts w:ascii="Arial" w:eastAsiaTheme="minorHAnsi" w:hAnsi="Arial" w:cs="Arial"/>
                <w:i/>
                <w:iCs/>
                <w:color w:val="000000"/>
                <w:sz w:val="24"/>
                <w:szCs w:val="24"/>
              </w:rPr>
              <w:t>)</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69 0 03 S0920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900,0</w:t>
            </w:r>
          </w:p>
        </w:tc>
      </w:tr>
      <w:tr w:rsidR="000C3148" w:rsidTr="000C3148">
        <w:tblPrEx>
          <w:tblCellMar>
            <w:top w:w="0" w:type="dxa"/>
            <w:bottom w:w="0" w:type="dxa"/>
          </w:tblCellMar>
        </w:tblPrEx>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69 0 03 S0920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900,0</w:t>
            </w:r>
          </w:p>
        </w:tc>
      </w:tr>
      <w:tr w:rsidR="000C3148" w:rsidTr="000C3148">
        <w:tblPrEx>
          <w:tblCellMar>
            <w:top w:w="0" w:type="dxa"/>
            <w:bottom w:w="0" w:type="dxa"/>
          </w:tblCellMar>
        </w:tblPrEx>
        <w:trPr>
          <w:trHeight w:val="68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69 0 03 S0920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900,0</w:t>
            </w:r>
          </w:p>
        </w:tc>
      </w:tr>
      <w:tr w:rsidR="000C3148">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Жилищно-коммунальное хозяйство</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0500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15 732,6</w:t>
            </w:r>
          </w:p>
        </w:tc>
      </w:tr>
      <w:tr w:rsidR="000C3148">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Коммунальное хозяйство</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13 810,6</w:t>
            </w:r>
          </w:p>
        </w:tc>
      </w:tr>
      <w:tr w:rsidR="000C3148" w:rsidTr="000C3148">
        <w:tblPrEx>
          <w:tblCellMar>
            <w:top w:w="0" w:type="dxa"/>
            <w:bottom w:w="0" w:type="dxa"/>
          </w:tblCellMar>
        </w:tblPrEx>
        <w:trPr>
          <w:trHeight w:val="185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Государственная программа "Улучшение инвестиционного климата,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11 319,9</w:t>
            </w:r>
          </w:p>
        </w:tc>
      </w:tr>
      <w:tr w:rsidR="000C3148" w:rsidTr="000C3148">
        <w:tblPrEx>
          <w:tblCellMar>
            <w:top w:w="0" w:type="dxa"/>
            <w:bottom w:w="0" w:type="dxa"/>
          </w:tblCellMar>
        </w:tblPrEx>
        <w:trPr>
          <w:trHeight w:val="88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Подпрограмма "Баланс экономических интересов потребителей и поставщиков на регулируемых рынках товаров и услуг"</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01 4 00 00000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11 319,9</w:t>
            </w:r>
          </w:p>
        </w:tc>
      </w:tr>
      <w:tr w:rsidR="000C3148" w:rsidTr="000C3148">
        <w:tblPrEx>
          <w:tblCellMar>
            <w:top w:w="0" w:type="dxa"/>
            <w:bottom w:w="0" w:type="dxa"/>
          </w:tblCellMar>
        </w:tblPrEx>
        <w:trPr>
          <w:trHeight w:val="18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01 4 64 00000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11 319,9</w:t>
            </w:r>
          </w:p>
        </w:tc>
      </w:tr>
      <w:tr w:rsidR="000C3148" w:rsidTr="000C3148">
        <w:tblPrEx>
          <w:tblCellMar>
            <w:top w:w="0" w:type="dxa"/>
            <w:bottom w:w="0" w:type="dxa"/>
          </w:tblCellMar>
        </w:tblPrEx>
        <w:trPr>
          <w:trHeight w:val="94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Компенсация местным бюджетам расходов по организации электроснабжения от дизельных электростанций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01 4 64 40120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11 319,9</w:t>
            </w:r>
          </w:p>
        </w:tc>
      </w:tr>
      <w:tr w:rsidR="000C3148">
        <w:tblPrEx>
          <w:tblCellMar>
            <w:top w:w="0" w:type="dxa"/>
            <w:bottom w:w="0" w:type="dxa"/>
          </w:tblCellMar>
        </w:tblPrEx>
        <w:trPr>
          <w:trHeight w:val="370"/>
        </w:trPr>
        <w:tc>
          <w:tcPr>
            <w:tcW w:w="582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01 4 64 40120</w:t>
            </w:r>
          </w:p>
        </w:tc>
        <w:tc>
          <w:tcPr>
            <w:tcW w:w="71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800</w:t>
            </w:r>
          </w:p>
        </w:tc>
        <w:tc>
          <w:tcPr>
            <w:tcW w:w="115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11 319,9</w:t>
            </w:r>
          </w:p>
        </w:tc>
      </w:tr>
      <w:tr w:rsidR="000C3148" w:rsidTr="000C3148">
        <w:tblPrEx>
          <w:tblCellMar>
            <w:top w:w="0" w:type="dxa"/>
            <w:bottom w:w="0" w:type="dxa"/>
          </w:tblCellMar>
        </w:tblPrEx>
        <w:trPr>
          <w:trHeight w:val="1267"/>
        </w:trPr>
        <w:tc>
          <w:tcPr>
            <w:tcW w:w="6482"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01 4 64 40120</w:t>
            </w:r>
          </w:p>
        </w:tc>
        <w:tc>
          <w:tcPr>
            <w:tcW w:w="71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115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11 319,9</w:t>
            </w:r>
          </w:p>
        </w:tc>
      </w:tr>
      <w:tr w:rsidR="000C3148" w:rsidTr="000C3148">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2 490,7</w:t>
            </w:r>
          </w:p>
        </w:tc>
      </w:tr>
      <w:tr w:rsidR="000C3148" w:rsidTr="000C3148">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2 490,7</w:t>
            </w:r>
          </w:p>
        </w:tc>
      </w:tr>
      <w:tr w:rsidR="000C3148" w:rsidTr="000C3148">
        <w:tblPrEx>
          <w:tblCellMar>
            <w:top w:w="0" w:type="dxa"/>
            <w:bottom w:w="0" w:type="dxa"/>
          </w:tblCellMar>
        </w:tblPrEx>
        <w:trPr>
          <w:trHeight w:val="34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Мероприятия в области коммунального хозяйства</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98 0 09 00726</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455,0</w:t>
            </w:r>
          </w:p>
        </w:tc>
      </w:tr>
      <w:tr w:rsidR="000C3148" w:rsidTr="000C3148">
        <w:tblPrEx>
          <w:tblCellMar>
            <w:top w:w="0" w:type="dxa"/>
            <w:bottom w:w="0" w:type="dxa"/>
          </w:tblCellMar>
        </w:tblPrEx>
        <w:trPr>
          <w:trHeight w:val="638"/>
        </w:trPr>
        <w:tc>
          <w:tcPr>
            <w:tcW w:w="6482"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98 0 09 00726</w:t>
            </w:r>
          </w:p>
        </w:tc>
        <w:tc>
          <w:tcPr>
            <w:tcW w:w="71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455,0</w:t>
            </w:r>
          </w:p>
        </w:tc>
      </w:tr>
      <w:tr w:rsidR="000C3148" w:rsidTr="000C3148">
        <w:tblPrEx>
          <w:tblCellMar>
            <w:top w:w="0" w:type="dxa"/>
            <w:bottom w:w="0" w:type="dxa"/>
          </w:tblCellMar>
        </w:tblPrEx>
        <w:trPr>
          <w:trHeight w:val="660"/>
        </w:trPr>
        <w:tc>
          <w:tcPr>
            <w:tcW w:w="6482"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71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455,0</w:t>
            </w:r>
          </w:p>
        </w:tc>
      </w:tr>
      <w:tr w:rsidR="000C3148" w:rsidTr="000C3148">
        <w:tblPrEx>
          <w:tblCellMar>
            <w:top w:w="0" w:type="dxa"/>
            <w:bottom w:w="0" w:type="dxa"/>
          </w:tblCellMar>
        </w:tblPrEx>
        <w:trPr>
          <w:trHeight w:val="1258"/>
        </w:trPr>
        <w:tc>
          <w:tcPr>
            <w:tcW w:w="6482"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исполнение судебных актов, предусматривающих обращение взыскания на средства местного бюджета по денежным обязательствам Администрации сельского поселения</w:t>
            </w: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2304"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98 0 09 00737</w:t>
            </w:r>
          </w:p>
        </w:tc>
        <w:tc>
          <w:tcPr>
            <w:tcW w:w="115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2 035,7</w:t>
            </w:r>
          </w:p>
        </w:tc>
      </w:tr>
      <w:tr w:rsidR="000C3148">
        <w:tblPrEx>
          <w:tblCellMar>
            <w:top w:w="0" w:type="dxa"/>
            <w:bottom w:w="0" w:type="dxa"/>
          </w:tblCellMar>
        </w:tblPrEx>
        <w:trPr>
          <w:trHeight w:val="348"/>
        </w:trPr>
        <w:tc>
          <w:tcPr>
            <w:tcW w:w="582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98 0 09 00737</w:t>
            </w:r>
          </w:p>
        </w:tc>
        <w:tc>
          <w:tcPr>
            <w:tcW w:w="71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15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2 035,7</w:t>
            </w:r>
          </w:p>
        </w:tc>
      </w:tr>
      <w:tr w:rsidR="000C3148">
        <w:tblPrEx>
          <w:tblCellMar>
            <w:top w:w="0" w:type="dxa"/>
            <w:bottom w:w="0" w:type="dxa"/>
          </w:tblCellMar>
        </w:tblPrEx>
        <w:trPr>
          <w:trHeight w:val="36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Исполнение судебных актов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98 0 09 00737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830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2 035,7</w:t>
            </w:r>
          </w:p>
        </w:tc>
      </w:tr>
      <w:tr w:rsidR="000C3148">
        <w:tblPrEx>
          <w:tblCellMar>
            <w:top w:w="0" w:type="dxa"/>
            <w:bottom w:w="0" w:type="dxa"/>
          </w:tblCellMar>
        </w:tblPrEx>
        <w:trPr>
          <w:trHeight w:val="362"/>
        </w:trPr>
        <w:tc>
          <w:tcPr>
            <w:tcW w:w="582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Благоустройство</w:t>
            </w:r>
          </w:p>
        </w:tc>
        <w:tc>
          <w:tcPr>
            <w:tcW w:w="66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1 922,0</w:t>
            </w:r>
          </w:p>
        </w:tc>
      </w:tr>
      <w:tr w:rsidR="000C3148" w:rsidTr="000C3148">
        <w:tblPrEx>
          <w:tblCellMar>
            <w:top w:w="0" w:type="dxa"/>
            <w:bottom w:w="0" w:type="dxa"/>
          </w:tblCellMar>
        </w:tblPrEx>
        <w:trPr>
          <w:trHeight w:val="98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i/>
                <w:iCs/>
                <w:color w:val="000000"/>
                <w:sz w:val="24"/>
                <w:szCs w:val="24"/>
              </w:rPr>
              <w:t>функцианирования</w:t>
            </w:r>
            <w:proofErr w:type="spellEnd"/>
            <w:r>
              <w:rPr>
                <w:rFonts w:ascii="Arial" w:eastAsiaTheme="minorHAnsi" w:hAnsi="Arial" w:cs="Arial"/>
                <w:i/>
                <w:iCs/>
                <w:color w:val="000000"/>
                <w:sz w:val="24"/>
                <w:szCs w:val="24"/>
              </w:rPr>
              <w:t xml:space="preserve"> сетей уличного освещения" на 2019 год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89 0 00 00000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740,0</w:t>
            </w:r>
          </w:p>
        </w:tc>
      </w:tr>
      <w:tr w:rsidR="000C3148" w:rsidTr="000C3148">
        <w:tblPrEx>
          <w:tblCellMar>
            <w:top w:w="0" w:type="dxa"/>
            <w:bottom w:w="0" w:type="dxa"/>
          </w:tblCellMar>
        </w:tblPrEx>
        <w:trPr>
          <w:trHeight w:val="65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оплату потребленной электрической энергии для нужд системы уличного освещения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89 0 01 00000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650,0</w:t>
            </w:r>
          </w:p>
        </w:tc>
      </w:tr>
      <w:tr w:rsidR="000C3148" w:rsidTr="000C3148">
        <w:tblPrEx>
          <w:tblCellMar>
            <w:top w:w="0" w:type="dxa"/>
            <w:bottom w:w="0" w:type="dxa"/>
          </w:tblCellMar>
        </w:tblPrEx>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89 0 01 00000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650,0</w:t>
            </w:r>
          </w:p>
        </w:tc>
      </w:tr>
      <w:tr w:rsidR="000C3148" w:rsidTr="000C3148">
        <w:tblPrEx>
          <w:tblCellMar>
            <w:top w:w="0" w:type="dxa"/>
            <w:bottom w:w="0" w:type="dxa"/>
          </w:tblCellMar>
        </w:tblPrEx>
        <w:trPr>
          <w:trHeight w:val="56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650,0</w:t>
            </w:r>
          </w:p>
        </w:tc>
      </w:tr>
      <w:tr w:rsidR="000C3148" w:rsidTr="000C3148">
        <w:tblPrEx>
          <w:tblCellMar>
            <w:top w:w="0" w:type="dxa"/>
            <w:bottom w:w="0" w:type="dxa"/>
          </w:tblCellMar>
        </w:tblPrEx>
        <w:trPr>
          <w:trHeight w:val="90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содержание объектов уличного освещения (техническое обслуживание объектов уличного освещения)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89 0 02 00000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90,0</w:t>
            </w:r>
          </w:p>
        </w:tc>
      </w:tr>
      <w:tr w:rsidR="000C3148" w:rsidTr="000C3148">
        <w:tblPrEx>
          <w:tblCellMar>
            <w:top w:w="0" w:type="dxa"/>
            <w:bottom w:w="0" w:type="dxa"/>
          </w:tblCellMar>
        </w:tblPrEx>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89 0 02 00000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90,0</w:t>
            </w:r>
          </w:p>
        </w:tc>
      </w:tr>
      <w:tr w:rsidR="000C3148" w:rsidTr="000C3148">
        <w:tblPrEx>
          <w:tblCellMar>
            <w:top w:w="0" w:type="dxa"/>
            <w:bottom w:w="0" w:type="dxa"/>
          </w:tblCellMar>
        </w:tblPrEx>
        <w:trPr>
          <w:trHeight w:val="56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0C3148" w:rsidTr="000C3148">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2304"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1 182,0</w:t>
            </w:r>
          </w:p>
        </w:tc>
      </w:tr>
      <w:tr w:rsidR="000C3148" w:rsidTr="000C3148">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2304"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1 182,0</w:t>
            </w:r>
          </w:p>
        </w:tc>
      </w:tr>
      <w:tr w:rsidR="000C3148" w:rsidTr="000C3148">
        <w:tblPrEx>
          <w:tblCellMar>
            <w:top w:w="0" w:type="dxa"/>
            <w:bottom w:w="0" w:type="dxa"/>
          </w:tblCellMar>
        </w:tblPrEx>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 по благоустройству городского и сельских поселений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98 0 09 00712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1 182,0</w:t>
            </w:r>
          </w:p>
        </w:tc>
      </w:tr>
      <w:tr w:rsidR="000C3148" w:rsidTr="000C3148">
        <w:tblPrEx>
          <w:tblCellMar>
            <w:top w:w="0" w:type="dxa"/>
            <w:bottom w:w="0" w:type="dxa"/>
          </w:tblCellMar>
        </w:tblPrEx>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 xml:space="preserve">0503 </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98 0 09 00712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1 182,0</w:t>
            </w:r>
          </w:p>
        </w:tc>
      </w:tr>
      <w:tr w:rsidR="000C3148" w:rsidTr="000C3148">
        <w:tblPrEx>
          <w:tblCellMar>
            <w:top w:w="0" w:type="dxa"/>
            <w:bottom w:w="0" w:type="dxa"/>
          </w:tblCellMar>
        </w:tblPrEx>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1 182,0</w:t>
            </w:r>
          </w:p>
        </w:tc>
      </w:tr>
      <w:tr w:rsidR="000C3148">
        <w:tblPrEx>
          <w:tblCellMar>
            <w:top w:w="0" w:type="dxa"/>
            <w:bottom w:w="0" w:type="dxa"/>
          </w:tblCellMar>
        </w:tblPrEx>
        <w:trPr>
          <w:trHeight w:val="334"/>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lastRenderedPageBreak/>
              <w:t>Культура, кинематография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0800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5 682,9</w:t>
            </w:r>
          </w:p>
        </w:tc>
      </w:tr>
      <w:tr w:rsidR="000C3148">
        <w:tblPrEx>
          <w:tblCellMar>
            <w:top w:w="0" w:type="dxa"/>
            <w:bottom w:w="0" w:type="dxa"/>
          </w:tblCellMar>
        </w:tblPrEx>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 xml:space="preserve"> Культура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0801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5 682,9</w:t>
            </w:r>
          </w:p>
        </w:tc>
      </w:tr>
      <w:tr w:rsidR="000C3148" w:rsidTr="000C3148">
        <w:tblPrEx>
          <w:tblCellMar>
            <w:top w:w="0" w:type="dxa"/>
            <w:bottom w:w="0" w:type="dxa"/>
          </w:tblCellMar>
        </w:tblPrEx>
        <w:trPr>
          <w:trHeight w:val="122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 на 2019 год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0801</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55 0 00 00000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5 682,9</w:t>
            </w:r>
          </w:p>
        </w:tc>
      </w:tr>
      <w:tr w:rsidR="000C3148" w:rsidTr="000C3148">
        <w:tblPrEx>
          <w:tblCellMar>
            <w:top w:w="0" w:type="dxa"/>
            <w:bottom w:w="0" w:type="dxa"/>
          </w:tblCellMar>
        </w:tblPrEx>
        <w:trPr>
          <w:trHeight w:val="1265"/>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0801</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55 0 01 00000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5 682,9</w:t>
            </w:r>
          </w:p>
        </w:tc>
      </w:tr>
      <w:tr w:rsidR="000C3148">
        <w:tblPrEx>
          <w:tblCellMar>
            <w:top w:w="0" w:type="dxa"/>
            <w:bottom w:w="0" w:type="dxa"/>
          </w:tblCellMar>
        </w:tblPrEx>
        <w:trPr>
          <w:trHeight w:val="42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Межбюджетные трансферты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55 0 01 00000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500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5 682,9</w:t>
            </w:r>
          </w:p>
        </w:tc>
      </w:tr>
      <w:tr w:rsidR="000C3148">
        <w:tblPrEx>
          <w:tblCellMar>
            <w:top w:w="0" w:type="dxa"/>
            <w:bottom w:w="0" w:type="dxa"/>
          </w:tblCellMar>
        </w:tblPrEx>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5 682,9</w:t>
            </w:r>
          </w:p>
        </w:tc>
      </w:tr>
      <w:tr w:rsidR="000C3148">
        <w:tblPrEx>
          <w:tblCellMar>
            <w:top w:w="0" w:type="dxa"/>
            <w:bottom w:w="0" w:type="dxa"/>
          </w:tblCellMar>
        </w:tblPrEx>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Социальная политика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1000</w:t>
            </w:r>
          </w:p>
        </w:tc>
        <w:tc>
          <w:tcPr>
            <w:tcW w:w="1594" w:type="dxa"/>
            <w:tcBorders>
              <w:top w:val="single" w:sz="6" w:space="0" w:color="auto"/>
              <w:left w:val="nil"/>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841,5</w:t>
            </w:r>
          </w:p>
        </w:tc>
      </w:tr>
      <w:tr w:rsidR="000C3148">
        <w:tblPrEx>
          <w:tblCellMar>
            <w:top w:w="0" w:type="dxa"/>
            <w:bottom w:w="0" w:type="dxa"/>
          </w:tblCellMar>
        </w:tblPrEx>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Охрана семьи детства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1004</w:t>
            </w:r>
          </w:p>
        </w:tc>
        <w:tc>
          <w:tcPr>
            <w:tcW w:w="1594" w:type="dxa"/>
            <w:tcBorders>
              <w:top w:val="single" w:sz="6" w:space="0" w:color="auto"/>
              <w:left w:val="nil"/>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841,5</w:t>
            </w:r>
          </w:p>
        </w:tc>
      </w:tr>
      <w:tr w:rsidR="000C3148" w:rsidTr="000C3148">
        <w:tblPrEx>
          <w:tblCellMar>
            <w:top w:w="0" w:type="dxa"/>
            <w:bottom w:w="0" w:type="dxa"/>
          </w:tblCellMar>
        </w:tblPrEx>
        <w:trPr>
          <w:trHeight w:val="58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Государственная программа "Детство под защитой"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1004</w:t>
            </w:r>
          </w:p>
        </w:tc>
        <w:tc>
          <w:tcPr>
            <w:tcW w:w="2304" w:type="dxa"/>
            <w:gridSpan w:val="2"/>
            <w:tcBorders>
              <w:top w:val="single" w:sz="6" w:space="0" w:color="auto"/>
              <w:left w:val="nil"/>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12 0 00 00000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841,5</w:t>
            </w:r>
          </w:p>
        </w:tc>
      </w:tr>
      <w:tr w:rsidR="000C3148" w:rsidTr="000C3148">
        <w:tblPrEx>
          <w:tblCellMar>
            <w:top w:w="0" w:type="dxa"/>
            <w:bottom w:w="0" w:type="dxa"/>
          </w:tblCellMar>
        </w:tblPrEx>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Подпрограмма "Защита прав детей-сирот"</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1004</w:t>
            </w:r>
          </w:p>
        </w:tc>
        <w:tc>
          <w:tcPr>
            <w:tcW w:w="2304" w:type="dxa"/>
            <w:gridSpan w:val="2"/>
            <w:tcBorders>
              <w:top w:val="single" w:sz="6" w:space="0" w:color="auto"/>
              <w:left w:val="nil"/>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12 2 00 00000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841,5</w:t>
            </w:r>
          </w:p>
        </w:tc>
      </w:tr>
      <w:tr w:rsidR="000C3148" w:rsidTr="000C3148">
        <w:tblPrEx>
          <w:tblCellMar>
            <w:top w:w="0" w:type="dxa"/>
            <w:bottom w:w="0" w:type="dxa"/>
          </w:tblCellMar>
        </w:tblPrEx>
        <w:trPr>
          <w:trHeight w:val="157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1004</w:t>
            </w:r>
          </w:p>
        </w:tc>
        <w:tc>
          <w:tcPr>
            <w:tcW w:w="2304" w:type="dxa"/>
            <w:gridSpan w:val="2"/>
            <w:tcBorders>
              <w:top w:val="single" w:sz="6" w:space="0" w:color="auto"/>
              <w:left w:val="nil"/>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12 2 80 00000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841,5</w:t>
            </w:r>
          </w:p>
        </w:tc>
      </w:tr>
      <w:tr w:rsidR="000C3148" w:rsidTr="000C3148">
        <w:tblPrEx>
          <w:tblCellMar>
            <w:top w:w="0" w:type="dxa"/>
            <w:bottom w:w="0" w:type="dxa"/>
          </w:tblCellMar>
        </w:tblPrEx>
        <w:trPr>
          <w:trHeight w:val="125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1004</w:t>
            </w:r>
          </w:p>
        </w:tc>
        <w:tc>
          <w:tcPr>
            <w:tcW w:w="2304" w:type="dxa"/>
            <w:gridSpan w:val="2"/>
            <w:tcBorders>
              <w:top w:val="single" w:sz="6" w:space="0" w:color="auto"/>
              <w:left w:val="nil"/>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12 2 80 40820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841,5</w:t>
            </w:r>
          </w:p>
        </w:tc>
      </w:tr>
      <w:tr w:rsidR="000C3148">
        <w:tblPrEx>
          <w:tblCellMar>
            <w:top w:w="0" w:type="dxa"/>
            <w:bottom w:w="0" w:type="dxa"/>
          </w:tblCellMar>
        </w:tblPrEx>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Бюджетные инвестиции</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1004</w:t>
            </w:r>
          </w:p>
        </w:tc>
        <w:tc>
          <w:tcPr>
            <w:tcW w:w="1594" w:type="dxa"/>
            <w:tcBorders>
              <w:top w:val="single" w:sz="6" w:space="0" w:color="auto"/>
              <w:left w:val="nil"/>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 xml:space="preserve">12 2 80 </w:t>
            </w:r>
            <w:r>
              <w:rPr>
                <w:rFonts w:ascii="Arial" w:eastAsiaTheme="minorHAnsi" w:hAnsi="Arial" w:cs="Arial"/>
                <w:i/>
                <w:iCs/>
                <w:color w:val="000000"/>
                <w:sz w:val="24"/>
                <w:szCs w:val="24"/>
              </w:rPr>
              <w:lastRenderedPageBreak/>
              <w:t>40820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400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841,5</w:t>
            </w:r>
          </w:p>
        </w:tc>
      </w:tr>
      <w:tr w:rsidR="000C3148" w:rsidTr="000C3148">
        <w:tblPrEx>
          <w:tblCellMar>
            <w:top w:w="0" w:type="dxa"/>
            <w:bottom w:w="0" w:type="dxa"/>
          </w:tblCellMar>
        </w:tblPrEx>
        <w:trPr>
          <w:trHeight w:val="92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Бюджетные инвестиции на приобретение объектов недвижимого имущества в государственную (муниципальную) собственность</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594" w:type="dxa"/>
            <w:tcBorders>
              <w:top w:val="single" w:sz="6" w:space="0" w:color="auto"/>
              <w:left w:val="nil"/>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12 2 80 40820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841,5</w:t>
            </w:r>
          </w:p>
        </w:tc>
      </w:tr>
      <w:tr w:rsidR="000C3148">
        <w:tblPrEx>
          <w:tblCellMar>
            <w:top w:w="0" w:type="dxa"/>
            <w:bottom w:w="0" w:type="dxa"/>
          </w:tblCellMar>
        </w:tblPrEx>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Физическая культура и спорт</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1100</w:t>
            </w:r>
          </w:p>
        </w:tc>
        <w:tc>
          <w:tcPr>
            <w:tcW w:w="1594" w:type="dxa"/>
            <w:tcBorders>
              <w:top w:val="single" w:sz="6" w:space="0" w:color="auto"/>
              <w:left w:val="nil"/>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753,6</w:t>
            </w:r>
          </w:p>
        </w:tc>
      </w:tr>
      <w:tr w:rsidR="000C3148">
        <w:tblPrEx>
          <w:tblCellMar>
            <w:top w:w="0" w:type="dxa"/>
            <w:bottom w:w="0" w:type="dxa"/>
          </w:tblCellMar>
        </w:tblPrEx>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 xml:space="preserve">Физическая культура </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1101</w:t>
            </w:r>
          </w:p>
        </w:tc>
        <w:tc>
          <w:tcPr>
            <w:tcW w:w="1594" w:type="dxa"/>
            <w:tcBorders>
              <w:top w:val="single" w:sz="6" w:space="0" w:color="auto"/>
              <w:left w:val="nil"/>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693,6</w:t>
            </w:r>
          </w:p>
        </w:tc>
      </w:tr>
      <w:tr w:rsidR="000C3148" w:rsidTr="000C3148">
        <w:tblPrEx>
          <w:tblCellMar>
            <w:top w:w="0" w:type="dxa"/>
            <w:bottom w:w="0" w:type="dxa"/>
          </w:tblCellMar>
        </w:tblPrEx>
        <w:trPr>
          <w:trHeight w:val="92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Государственная программа "Развитие молодежной политики, физической культуры и спорта в Томской области"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2304" w:type="dxa"/>
            <w:gridSpan w:val="2"/>
            <w:tcBorders>
              <w:top w:val="single" w:sz="6" w:space="0" w:color="auto"/>
              <w:left w:val="nil"/>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08 0 00 00000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524,1</w:t>
            </w:r>
          </w:p>
        </w:tc>
      </w:tr>
      <w:tr w:rsidR="000C3148" w:rsidTr="000C3148">
        <w:tblPrEx>
          <w:tblCellMar>
            <w:top w:w="0" w:type="dxa"/>
            <w:bottom w:w="0" w:type="dxa"/>
          </w:tblCellMar>
        </w:tblPrEx>
        <w:trPr>
          <w:trHeight w:val="56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Подпрограмма "Развитие физической культуры и массового спорта"</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2304" w:type="dxa"/>
            <w:gridSpan w:val="2"/>
            <w:tcBorders>
              <w:top w:val="single" w:sz="6" w:space="0" w:color="auto"/>
              <w:left w:val="nil"/>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08 1 00 00000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524,1</w:t>
            </w:r>
          </w:p>
        </w:tc>
      </w:tr>
      <w:tr w:rsidR="000C3148" w:rsidTr="000C3148">
        <w:tblPrEx>
          <w:tblCellMar>
            <w:top w:w="0" w:type="dxa"/>
            <w:bottom w:w="0" w:type="dxa"/>
          </w:tblCellMar>
        </w:tblPrEx>
        <w:trPr>
          <w:trHeight w:val="91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Ведомственная целевая программа "Создание благоприятных условий для увеличения охвата населения спортом и физической культурой"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08 1 60 00000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524,1</w:t>
            </w:r>
          </w:p>
        </w:tc>
      </w:tr>
      <w:tr w:rsidR="000C3148" w:rsidTr="000C3148">
        <w:tblPrEx>
          <w:tblCellMar>
            <w:top w:w="0" w:type="dxa"/>
            <w:bottom w:w="0" w:type="dxa"/>
          </w:tblCellMar>
        </w:tblPrEx>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Обеспечение условий для развития физической культуры и массового спорта</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08 1 60 40310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524,1</w:t>
            </w:r>
          </w:p>
        </w:tc>
      </w:tr>
      <w:tr w:rsidR="000C3148" w:rsidTr="000C3148">
        <w:tblPrEx>
          <w:tblCellMar>
            <w:top w:w="0" w:type="dxa"/>
            <w:bottom w:w="0" w:type="dxa"/>
          </w:tblCellMar>
        </w:tblPrEx>
        <w:trPr>
          <w:trHeight w:val="152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08 1 60 40310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439,1</w:t>
            </w:r>
          </w:p>
        </w:tc>
      </w:tr>
      <w:tr w:rsidR="000C3148" w:rsidTr="000C3148">
        <w:tblPrEx>
          <w:tblCellMar>
            <w:top w:w="0" w:type="dxa"/>
            <w:bottom w:w="0" w:type="dxa"/>
          </w:tblCellMar>
        </w:tblPrEx>
        <w:trPr>
          <w:trHeight w:val="3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08 1 60 40310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439,1</w:t>
            </w:r>
          </w:p>
        </w:tc>
      </w:tr>
      <w:tr w:rsidR="000C3148" w:rsidTr="000C3148">
        <w:tblPrEx>
          <w:tblCellMar>
            <w:top w:w="0" w:type="dxa"/>
            <w:bottom w:w="0" w:type="dxa"/>
          </w:tblCellMar>
        </w:tblPrEx>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08 1 60 40310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85,0</w:t>
            </w:r>
          </w:p>
        </w:tc>
      </w:tr>
      <w:tr w:rsidR="000C3148" w:rsidTr="000C3148">
        <w:tblPrEx>
          <w:tblCellMar>
            <w:top w:w="0" w:type="dxa"/>
            <w:bottom w:w="0" w:type="dxa"/>
          </w:tblCellMar>
        </w:tblPrEx>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08 1 60 40310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85,0</w:t>
            </w:r>
          </w:p>
        </w:tc>
      </w:tr>
      <w:tr w:rsidR="000C3148" w:rsidTr="000C3148">
        <w:tblPrEx>
          <w:tblCellMar>
            <w:top w:w="0" w:type="dxa"/>
            <w:bottom w:w="0" w:type="dxa"/>
          </w:tblCellMar>
        </w:tblPrEx>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2304" w:type="dxa"/>
            <w:gridSpan w:val="2"/>
            <w:tcBorders>
              <w:top w:val="single" w:sz="6" w:space="0" w:color="auto"/>
              <w:left w:val="nil"/>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169,5</w:t>
            </w:r>
          </w:p>
        </w:tc>
      </w:tr>
      <w:tr w:rsidR="000C3148" w:rsidTr="000C3148">
        <w:tblPrEx>
          <w:tblCellMar>
            <w:top w:w="0" w:type="dxa"/>
            <w:bottom w:w="0" w:type="dxa"/>
          </w:tblCellMar>
        </w:tblPrEx>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2304" w:type="dxa"/>
            <w:gridSpan w:val="2"/>
            <w:tcBorders>
              <w:top w:val="single" w:sz="6" w:space="0" w:color="auto"/>
              <w:left w:val="nil"/>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169,5</w:t>
            </w:r>
          </w:p>
        </w:tc>
      </w:tr>
      <w:tr w:rsidR="000C3148" w:rsidTr="000C3148">
        <w:tblPrEx>
          <w:tblCellMar>
            <w:top w:w="0" w:type="dxa"/>
            <w:bottom w:w="0" w:type="dxa"/>
          </w:tblCellMar>
        </w:tblPrEx>
        <w:trPr>
          <w:trHeight w:val="581"/>
        </w:trPr>
        <w:tc>
          <w:tcPr>
            <w:tcW w:w="6482"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Мероприятия в области физической культуры и массового спорта</w:t>
            </w: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2304"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98 0 09 00719</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79,8</w:t>
            </w:r>
          </w:p>
        </w:tc>
      </w:tr>
      <w:tr w:rsidR="000C3148" w:rsidTr="000C3148">
        <w:tblPrEx>
          <w:tblCellMar>
            <w:top w:w="0" w:type="dxa"/>
            <w:bottom w:w="0" w:type="dxa"/>
          </w:tblCellMar>
        </w:tblPrEx>
        <w:trPr>
          <w:trHeight w:val="152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61,8</w:t>
            </w:r>
          </w:p>
        </w:tc>
      </w:tr>
      <w:tr w:rsidR="000C3148" w:rsidTr="000C3148">
        <w:tblPrEx>
          <w:tblCellMar>
            <w:top w:w="0" w:type="dxa"/>
            <w:bottom w:w="0" w:type="dxa"/>
          </w:tblCellMar>
        </w:tblPrEx>
        <w:trPr>
          <w:trHeight w:val="3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61,8</w:t>
            </w:r>
          </w:p>
        </w:tc>
      </w:tr>
      <w:tr w:rsidR="000C3148" w:rsidTr="000C3148">
        <w:tblPrEx>
          <w:tblCellMar>
            <w:top w:w="0" w:type="dxa"/>
            <w:bottom w:w="0" w:type="dxa"/>
          </w:tblCellMar>
        </w:tblPrEx>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18,0</w:t>
            </w:r>
          </w:p>
        </w:tc>
      </w:tr>
      <w:tr w:rsidR="000C3148" w:rsidTr="000C3148">
        <w:tblPrEx>
          <w:tblCellMar>
            <w:top w:w="0" w:type="dxa"/>
            <w:bottom w:w="0" w:type="dxa"/>
          </w:tblCellMar>
        </w:tblPrEx>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w:t>
            </w:r>
          </w:p>
        </w:tc>
      </w:tr>
      <w:tr w:rsidR="000C3148" w:rsidTr="000C3148">
        <w:tblPrEx>
          <w:tblCellMar>
            <w:top w:w="0" w:type="dxa"/>
            <w:bottom w:w="0" w:type="dxa"/>
          </w:tblCellMar>
        </w:tblPrEx>
        <w:trPr>
          <w:trHeight w:val="8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i/>
                <w:iCs/>
                <w:color w:val="000000"/>
                <w:sz w:val="24"/>
                <w:szCs w:val="24"/>
              </w:rPr>
              <w:t>софинансирования</w:t>
            </w:r>
            <w:proofErr w:type="spellEnd"/>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S0310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89,7</w:t>
            </w:r>
          </w:p>
        </w:tc>
      </w:tr>
      <w:tr w:rsidR="000C3148" w:rsidTr="000C3148">
        <w:tblPrEx>
          <w:tblCellMar>
            <w:top w:w="0" w:type="dxa"/>
            <w:bottom w:w="0" w:type="dxa"/>
          </w:tblCellMar>
        </w:tblPrEx>
        <w:trPr>
          <w:trHeight w:val="152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S0310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84,7</w:t>
            </w:r>
          </w:p>
        </w:tc>
      </w:tr>
      <w:tr w:rsidR="000C3148" w:rsidTr="000C3148">
        <w:tblPrEx>
          <w:tblCellMar>
            <w:top w:w="0" w:type="dxa"/>
            <w:bottom w:w="0" w:type="dxa"/>
          </w:tblCellMar>
        </w:tblPrEx>
        <w:trPr>
          <w:trHeight w:val="3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98 0 09 S0310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84,7</w:t>
            </w:r>
          </w:p>
        </w:tc>
      </w:tr>
      <w:tr w:rsidR="000C3148" w:rsidTr="000C3148">
        <w:tblPrEx>
          <w:tblCellMar>
            <w:top w:w="0" w:type="dxa"/>
            <w:bottom w:w="0" w:type="dxa"/>
          </w:tblCellMar>
        </w:tblPrEx>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S0310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5,0</w:t>
            </w:r>
          </w:p>
        </w:tc>
      </w:tr>
      <w:tr w:rsidR="000C3148" w:rsidTr="000C3148">
        <w:tblPrEx>
          <w:tblCellMar>
            <w:top w:w="0" w:type="dxa"/>
            <w:bottom w:w="0" w:type="dxa"/>
          </w:tblCellMar>
        </w:tblPrEx>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S0310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w:t>
            </w:r>
          </w:p>
        </w:tc>
      </w:tr>
      <w:tr w:rsidR="000C3148">
        <w:tblPrEx>
          <w:tblCellMar>
            <w:top w:w="0" w:type="dxa"/>
            <w:bottom w:w="0" w:type="dxa"/>
          </w:tblCellMar>
        </w:tblPrEx>
        <w:trPr>
          <w:trHeight w:val="305"/>
        </w:trPr>
        <w:tc>
          <w:tcPr>
            <w:tcW w:w="582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Массовый спорт</w:t>
            </w:r>
          </w:p>
        </w:tc>
        <w:tc>
          <w:tcPr>
            <w:tcW w:w="66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b/>
                <w:b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b/>
                <w:b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b/>
                <w:b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60,0</w:t>
            </w:r>
          </w:p>
        </w:tc>
      </w:tr>
      <w:tr w:rsidR="000C3148" w:rsidTr="000C3148">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1102</w:t>
            </w:r>
          </w:p>
        </w:tc>
        <w:tc>
          <w:tcPr>
            <w:tcW w:w="2304"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60,0</w:t>
            </w:r>
          </w:p>
        </w:tc>
      </w:tr>
      <w:tr w:rsidR="000C3148" w:rsidTr="000C3148">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Прочие мероприятия</w:t>
            </w:r>
          </w:p>
        </w:tc>
        <w:tc>
          <w:tcPr>
            <w:tcW w:w="66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1102</w:t>
            </w:r>
          </w:p>
        </w:tc>
        <w:tc>
          <w:tcPr>
            <w:tcW w:w="2304"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60,0</w:t>
            </w:r>
          </w:p>
        </w:tc>
      </w:tr>
      <w:tr w:rsidR="000C3148" w:rsidTr="000C3148">
        <w:tblPrEx>
          <w:tblCellMar>
            <w:top w:w="0" w:type="dxa"/>
            <w:bottom w:w="0" w:type="dxa"/>
          </w:tblCellMar>
        </w:tblPrEx>
        <w:trPr>
          <w:trHeight w:val="581"/>
        </w:trPr>
        <w:tc>
          <w:tcPr>
            <w:tcW w:w="6482"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Мероприятия в области физической культуры и массового спорта</w:t>
            </w: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1102</w:t>
            </w:r>
          </w:p>
        </w:tc>
        <w:tc>
          <w:tcPr>
            <w:tcW w:w="2304"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98 0 09 00719</w:t>
            </w:r>
          </w:p>
        </w:tc>
        <w:tc>
          <w:tcPr>
            <w:tcW w:w="115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60,0</w:t>
            </w:r>
          </w:p>
        </w:tc>
      </w:tr>
      <w:tr w:rsidR="000C3148" w:rsidTr="000C3148">
        <w:tblPrEx>
          <w:tblCellMar>
            <w:top w:w="0" w:type="dxa"/>
            <w:bottom w:w="0" w:type="dxa"/>
          </w:tblCellMar>
        </w:tblPrEx>
        <w:trPr>
          <w:trHeight w:val="152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r>
      <w:tr w:rsidR="000C3148" w:rsidTr="000C3148">
        <w:tblPrEx>
          <w:tblCellMar>
            <w:top w:w="0" w:type="dxa"/>
            <w:bottom w:w="0" w:type="dxa"/>
          </w:tblCellMar>
        </w:tblPrEx>
        <w:trPr>
          <w:trHeight w:val="3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0C3148" w:rsidTr="000C3148">
        <w:tblPrEx>
          <w:tblCellMar>
            <w:top w:w="0" w:type="dxa"/>
            <w:bottom w:w="0" w:type="dxa"/>
          </w:tblCellMar>
        </w:tblPrEx>
        <w:trPr>
          <w:trHeight w:val="87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50,0</w:t>
            </w:r>
          </w:p>
        </w:tc>
      </w:tr>
      <w:tr w:rsidR="000C3148" w:rsidTr="000C3148">
        <w:tblPrEx>
          <w:tblCellMar>
            <w:top w:w="0" w:type="dxa"/>
            <w:bottom w:w="0" w:type="dxa"/>
          </w:tblCellMar>
        </w:tblPrEx>
        <w:trPr>
          <w:trHeight w:val="6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C3148" w:rsidRDefault="000C3148">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bl>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tbl>
      <w:tblPr>
        <w:tblW w:w="0" w:type="auto"/>
        <w:tblLayout w:type="fixed"/>
        <w:tblCellMar>
          <w:left w:w="30" w:type="dxa"/>
          <w:right w:w="30" w:type="dxa"/>
        </w:tblCellMar>
        <w:tblLook w:val="0000" w:firstRow="0" w:lastRow="0" w:firstColumn="0" w:lastColumn="0" w:noHBand="0" w:noVBand="0"/>
      </w:tblPr>
      <w:tblGrid>
        <w:gridCol w:w="1032"/>
        <w:gridCol w:w="1032"/>
        <w:gridCol w:w="2112"/>
        <w:gridCol w:w="1032"/>
        <w:gridCol w:w="934"/>
        <w:gridCol w:w="1032"/>
        <w:gridCol w:w="933"/>
        <w:gridCol w:w="1032"/>
        <w:gridCol w:w="934"/>
        <w:gridCol w:w="1032"/>
        <w:gridCol w:w="933"/>
        <w:gridCol w:w="1032"/>
        <w:gridCol w:w="872"/>
        <w:gridCol w:w="1562"/>
      </w:tblGrid>
      <w:tr w:rsidR="000C3148" w:rsidTr="000C3148">
        <w:tblPrEx>
          <w:tblCellMar>
            <w:top w:w="0" w:type="dxa"/>
            <w:bottom w:w="0" w:type="dxa"/>
          </w:tblCellMar>
        </w:tblPrEx>
        <w:trPr>
          <w:trHeight w:val="610"/>
        </w:trPr>
        <w:tc>
          <w:tcPr>
            <w:tcW w:w="15504" w:type="dxa"/>
            <w:gridSpan w:val="14"/>
            <w:tcBorders>
              <w:top w:val="nil"/>
              <w:left w:val="nil"/>
              <w:bottom w:val="nil"/>
              <w:right w:val="nil"/>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lastRenderedPageBreak/>
              <w:t>Объем межбюджетных трансфертов бюджету МО "Колпашевский район" из бюджета                                                                   МО "Новоселовское сельское поселение" на 2019 год</w:t>
            </w:r>
          </w:p>
        </w:tc>
      </w:tr>
      <w:tr w:rsidR="000C3148">
        <w:tblPrEx>
          <w:tblCellMar>
            <w:top w:w="0" w:type="dxa"/>
            <w:bottom w:w="0" w:type="dxa"/>
          </w:tblCellMar>
        </w:tblPrEx>
        <w:trPr>
          <w:trHeight w:val="305"/>
        </w:trPr>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87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56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r>
      <w:tr w:rsidR="000C3148">
        <w:tblPrEx>
          <w:tblCellMar>
            <w:top w:w="0" w:type="dxa"/>
            <w:bottom w:w="0" w:type="dxa"/>
          </w:tblCellMar>
        </w:tblPrEx>
        <w:trPr>
          <w:trHeight w:val="305"/>
        </w:trPr>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87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56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r>
      <w:tr w:rsidR="000C3148" w:rsidTr="000C3148">
        <w:tblPrEx>
          <w:tblCellMar>
            <w:top w:w="0" w:type="dxa"/>
            <w:bottom w:w="0" w:type="dxa"/>
          </w:tblCellMar>
        </w:tblPrEx>
        <w:trPr>
          <w:trHeight w:val="305"/>
        </w:trPr>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904" w:type="dxa"/>
            <w:gridSpan w:val="2"/>
            <w:tcBorders>
              <w:top w:val="nil"/>
              <w:left w:val="nil"/>
              <w:bottom w:val="nil"/>
              <w:right w:val="nil"/>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w:t>
            </w: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ублей</w:t>
            </w:r>
            <w:proofErr w:type="spellEnd"/>
            <w:r>
              <w:rPr>
                <w:rFonts w:ascii="Arial" w:eastAsiaTheme="minorHAnsi" w:hAnsi="Arial" w:cs="Arial"/>
                <w:color w:val="000000"/>
                <w:sz w:val="24"/>
                <w:szCs w:val="24"/>
              </w:rPr>
              <w:t>)</w:t>
            </w:r>
          </w:p>
        </w:tc>
        <w:tc>
          <w:tcPr>
            <w:tcW w:w="156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r>
      <w:tr w:rsidR="000C3148" w:rsidTr="000C3148">
        <w:tblPrEx>
          <w:tblCellMar>
            <w:top w:w="0" w:type="dxa"/>
            <w:bottom w:w="0" w:type="dxa"/>
          </w:tblCellMar>
        </w:tblPrEx>
        <w:trPr>
          <w:trHeight w:val="1538"/>
        </w:trPr>
        <w:tc>
          <w:tcPr>
            <w:tcW w:w="4176" w:type="dxa"/>
            <w:gridSpan w:val="3"/>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ИМБТ</w:t>
            </w:r>
          </w:p>
        </w:tc>
        <w:tc>
          <w:tcPr>
            <w:tcW w:w="1966"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965"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1966"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расхода</w:t>
            </w:r>
          </w:p>
        </w:tc>
        <w:tc>
          <w:tcPr>
            <w:tcW w:w="103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Всего</w:t>
            </w:r>
          </w:p>
        </w:tc>
        <w:tc>
          <w:tcPr>
            <w:tcW w:w="933"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p>
        </w:tc>
        <w:tc>
          <w:tcPr>
            <w:tcW w:w="3466" w:type="dxa"/>
            <w:gridSpan w:val="3"/>
            <w:tcBorders>
              <w:top w:val="single" w:sz="6" w:space="0" w:color="auto"/>
              <w:left w:val="single" w:sz="6" w:space="0" w:color="auto"/>
              <w:bottom w:val="single" w:sz="6" w:space="0" w:color="auto"/>
              <w:right w:val="nil"/>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МО "Колпашевский район"</w:t>
            </w:r>
          </w:p>
        </w:tc>
      </w:tr>
      <w:tr w:rsidR="000C3148" w:rsidTr="000C3148">
        <w:tblPrEx>
          <w:tblCellMar>
            <w:top w:w="0" w:type="dxa"/>
            <w:bottom w:w="0" w:type="dxa"/>
          </w:tblCellMar>
        </w:tblPrEx>
        <w:trPr>
          <w:trHeight w:val="4718"/>
        </w:trPr>
        <w:tc>
          <w:tcPr>
            <w:tcW w:w="4176" w:type="dxa"/>
            <w:gridSpan w:val="3"/>
            <w:tcBorders>
              <w:top w:val="single" w:sz="6" w:space="0" w:color="auto"/>
              <w:left w:val="single" w:sz="6" w:space="0" w:color="auto"/>
              <w:bottom w:val="nil"/>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c>
          <w:tcPr>
            <w:tcW w:w="103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934"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c>
          <w:tcPr>
            <w:tcW w:w="1965" w:type="dxa"/>
            <w:gridSpan w:val="2"/>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103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34"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p>
        </w:tc>
        <w:tc>
          <w:tcPr>
            <w:tcW w:w="103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5682,9</w:t>
            </w:r>
          </w:p>
        </w:tc>
        <w:tc>
          <w:tcPr>
            <w:tcW w:w="933"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p>
        </w:tc>
        <w:tc>
          <w:tcPr>
            <w:tcW w:w="103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5682,9</w:t>
            </w:r>
          </w:p>
        </w:tc>
        <w:tc>
          <w:tcPr>
            <w:tcW w:w="87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color w:val="000000"/>
                <w:sz w:val="24"/>
                <w:szCs w:val="24"/>
              </w:rPr>
            </w:pPr>
          </w:p>
        </w:tc>
        <w:tc>
          <w:tcPr>
            <w:tcW w:w="156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r>
      <w:tr w:rsidR="000C3148">
        <w:tblPrEx>
          <w:tblCellMar>
            <w:top w:w="0" w:type="dxa"/>
            <w:bottom w:w="0" w:type="dxa"/>
          </w:tblCellMar>
        </w:tblPrEx>
        <w:trPr>
          <w:trHeight w:val="305"/>
        </w:trPr>
        <w:tc>
          <w:tcPr>
            <w:tcW w:w="1032" w:type="dxa"/>
            <w:tcBorders>
              <w:top w:val="single" w:sz="6" w:space="0" w:color="auto"/>
              <w:left w:val="single" w:sz="6" w:space="0" w:color="auto"/>
              <w:bottom w:val="single" w:sz="6" w:space="0" w:color="auto"/>
              <w:right w:val="nil"/>
            </w:tcBorders>
          </w:tcPr>
          <w:p w:rsidR="000C3148" w:rsidRDefault="000C3148">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Итого</w:t>
            </w:r>
          </w:p>
        </w:tc>
        <w:tc>
          <w:tcPr>
            <w:tcW w:w="1032" w:type="dxa"/>
            <w:tcBorders>
              <w:top w:val="single" w:sz="6" w:space="0" w:color="auto"/>
              <w:left w:val="nil"/>
              <w:bottom w:val="single" w:sz="6" w:space="0" w:color="auto"/>
              <w:right w:val="nil"/>
            </w:tcBorders>
          </w:tcPr>
          <w:p w:rsidR="000C3148" w:rsidRDefault="000C3148">
            <w:pPr>
              <w:autoSpaceDE w:val="0"/>
              <w:autoSpaceDN w:val="0"/>
              <w:adjustRightInd w:val="0"/>
              <w:spacing w:after="0" w:line="240" w:lineRule="auto"/>
              <w:jc w:val="right"/>
              <w:rPr>
                <w:rFonts w:ascii="Arial" w:eastAsiaTheme="minorHAnsi" w:hAnsi="Arial" w:cs="Arial"/>
                <w:b/>
                <w:bCs/>
                <w:color w:val="000000"/>
                <w:sz w:val="24"/>
                <w:szCs w:val="24"/>
              </w:rPr>
            </w:pPr>
          </w:p>
        </w:tc>
        <w:tc>
          <w:tcPr>
            <w:tcW w:w="2112" w:type="dxa"/>
            <w:tcBorders>
              <w:top w:val="single" w:sz="6" w:space="0" w:color="auto"/>
              <w:left w:val="nil"/>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b/>
                <w:bCs/>
                <w:color w:val="000000"/>
                <w:sz w:val="24"/>
                <w:szCs w:val="24"/>
              </w:rPr>
            </w:pPr>
          </w:p>
        </w:tc>
        <w:tc>
          <w:tcPr>
            <w:tcW w:w="1032" w:type="dxa"/>
            <w:tcBorders>
              <w:top w:val="single" w:sz="6" w:space="0" w:color="auto"/>
              <w:left w:val="single" w:sz="6" w:space="0" w:color="auto"/>
              <w:bottom w:val="single" w:sz="6" w:space="0" w:color="auto"/>
              <w:right w:val="nil"/>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p>
        </w:tc>
        <w:tc>
          <w:tcPr>
            <w:tcW w:w="934" w:type="dxa"/>
            <w:tcBorders>
              <w:top w:val="single" w:sz="6" w:space="0" w:color="auto"/>
              <w:left w:val="nil"/>
              <w:bottom w:val="single" w:sz="6" w:space="0" w:color="auto"/>
              <w:right w:val="single" w:sz="6" w:space="0" w:color="auto"/>
            </w:tcBorders>
          </w:tcPr>
          <w:p w:rsidR="000C3148" w:rsidRDefault="000C3148">
            <w:pPr>
              <w:autoSpaceDE w:val="0"/>
              <w:autoSpaceDN w:val="0"/>
              <w:adjustRightInd w:val="0"/>
              <w:spacing w:after="0" w:line="240" w:lineRule="auto"/>
              <w:jc w:val="right"/>
              <w:rPr>
                <w:rFonts w:ascii="Arial" w:eastAsiaTheme="minorHAnsi" w:hAnsi="Arial" w:cs="Arial"/>
                <w:b/>
                <w:bCs/>
                <w:color w:val="000000"/>
                <w:sz w:val="24"/>
                <w:szCs w:val="24"/>
              </w:rPr>
            </w:pPr>
          </w:p>
        </w:tc>
        <w:tc>
          <w:tcPr>
            <w:tcW w:w="1032" w:type="dxa"/>
            <w:tcBorders>
              <w:top w:val="single" w:sz="6" w:space="0" w:color="auto"/>
              <w:left w:val="single" w:sz="6" w:space="0" w:color="auto"/>
              <w:bottom w:val="single" w:sz="6" w:space="0" w:color="auto"/>
              <w:right w:val="nil"/>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p>
        </w:tc>
        <w:tc>
          <w:tcPr>
            <w:tcW w:w="933" w:type="dxa"/>
            <w:tcBorders>
              <w:top w:val="single" w:sz="6" w:space="0" w:color="auto"/>
              <w:left w:val="nil"/>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p>
        </w:tc>
        <w:tc>
          <w:tcPr>
            <w:tcW w:w="1032" w:type="dxa"/>
            <w:tcBorders>
              <w:top w:val="single" w:sz="6" w:space="0" w:color="auto"/>
              <w:left w:val="single" w:sz="6" w:space="0" w:color="auto"/>
              <w:bottom w:val="single" w:sz="6" w:space="0" w:color="auto"/>
              <w:right w:val="nil"/>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p>
        </w:tc>
        <w:tc>
          <w:tcPr>
            <w:tcW w:w="934" w:type="dxa"/>
            <w:tcBorders>
              <w:top w:val="single" w:sz="6" w:space="0" w:color="auto"/>
              <w:left w:val="nil"/>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p>
        </w:tc>
        <w:tc>
          <w:tcPr>
            <w:tcW w:w="103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5682,9</w:t>
            </w:r>
          </w:p>
        </w:tc>
        <w:tc>
          <w:tcPr>
            <w:tcW w:w="933"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p>
        </w:tc>
        <w:tc>
          <w:tcPr>
            <w:tcW w:w="103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5682,9</w:t>
            </w:r>
          </w:p>
        </w:tc>
        <w:tc>
          <w:tcPr>
            <w:tcW w:w="872" w:type="dxa"/>
            <w:tcBorders>
              <w:top w:val="single" w:sz="6" w:space="0" w:color="auto"/>
              <w:left w:val="single" w:sz="6" w:space="0" w:color="auto"/>
              <w:bottom w:val="single" w:sz="6" w:space="0" w:color="auto"/>
              <w:right w:val="single" w:sz="6" w:space="0" w:color="auto"/>
            </w:tcBorders>
          </w:tcPr>
          <w:p w:rsidR="000C3148" w:rsidRDefault="000C3148">
            <w:pPr>
              <w:autoSpaceDE w:val="0"/>
              <w:autoSpaceDN w:val="0"/>
              <w:adjustRightInd w:val="0"/>
              <w:spacing w:after="0" w:line="240" w:lineRule="auto"/>
              <w:jc w:val="center"/>
              <w:rPr>
                <w:rFonts w:ascii="Arial" w:eastAsiaTheme="minorHAnsi" w:hAnsi="Arial" w:cs="Arial"/>
                <w:b/>
                <w:bCs/>
                <w:color w:val="000000"/>
                <w:sz w:val="24"/>
                <w:szCs w:val="24"/>
              </w:rPr>
            </w:pPr>
          </w:p>
        </w:tc>
        <w:tc>
          <w:tcPr>
            <w:tcW w:w="1562" w:type="dxa"/>
            <w:tcBorders>
              <w:top w:val="nil"/>
              <w:left w:val="nil"/>
              <w:bottom w:val="nil"/>
              <w:right w:val="nil"/>
            </w:tcBorders>
          </w:tcPr>
          <w:p w:rsidR="000C3148" w:rsidRDefault="000C3148">
            <w:pPr>
              <w:autoSpaceDE w:val="0"/>
              <w:autoSpaceDN w:val="0"/>
              <w:adjustRightInd w:val="0"/>
              <w:spacing w:after="0" w:line="240" w:lineRule="auto"/>
              <w:jc w:val="right"/>
              <w:rPr>
                <w:rFonts w:ascii="Arial" w:eastAsiaTheme="minorHAnsi" w:hAnsi="Arial" w:cs="Arial"/>
                <w:color w:val="000000"/>
                <w:sz w:val="24"/>
                <w:szCs w:val="24"/>
              </w:rPr>
            </w:pPr>
          </w:p>
        </w:tc>
      </w:tr>
    </w:tbl>
    <w:p w:rsidR="000C3148" w:rsidRDefault="000C3148"/>
    <w:p w:rsidR="000C3148" w:rsidRDefault="000C3148"/>
    <w:p w:rsidR="000C3148" w:rsidRDefault="000C3148">
      <w:pPr>
        <w:sectPr w:rsidR="000C3148" w:rsidSect="000C3148">
          <w:pgSz w:w="16838" w:h="11906" w:orient="landscape"/>
          <w:pgMar w:top="851" w:right="1134" w:bottom="1701" w:left="1134" w:header="709" w:footer="709" w:gutter="0"/>
          <w:cols w:space="708"/>
          <w:docGrid w:linePitch="360"/>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0C3148" w:rsidRPr="000C3148" w:rsidTr="00BC0A00">
        <w:tc>
          <w:tcPr>
            <w:tcW w:w="4785" w:type="dxa"/>
          </w:tcPr>
          <w:p w:rsidR="000C3148" w:rsidRPr="000C3148" w:rsidRDefault="000C3148" w:rsidP="000C3148">
            <w:pPr>
              <w:jc w:val="both"/>
              <w:rPr>
                <w:rFonts w:ascii="Arial" w:eastAsia="Times New Roman" w:hAnsi="Arial" w:cs="Arial"/>
                <w:sz w:val="24"/>
                <w:szCs w:val="24"/>
                <w:lang w:eastAsia="ru-RU"/>
              </w:rPr>
            </w:pPr>
          </w:p>
        </w:tc>
        <w:tc>
          <w:tcPr>
            <w:tcW w:w="4786" w:type="dxa"/>
          </w:tcPr>
          <w:p w:rsidR="000C3148" w:rsidRPr="000C3148" w:rsidRDefault="000C3148" w:rsidP="000C3148">
            <w:pPr>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Приложение 6 к решению Совета Новоселовского сельского поселения от 04.04.2019 № 5</w:t>
            </w:r>
          </w:p>
          <w:p w:rsidR="000C3148" w:rsidRPr="000C3148" w:rsidRDefault="000C3148" w:rsidP="000C3148">
            <w:pPr>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 «Приложение 10 к решению Совета Новоселовского сельского поселения от 19.12.2018 № 38 «О бюджете муниципального образования «Новоселовское сельское поселение» на 2019 год»</w:t>
            </w:r>
          </w:p>
        </w:tc>
      </w:tr>
    </w:tbl>
    <w:p w:rsidR="000C3148" w:rsidRPr="000C3148" w:rsidRDefault="000C3148" w:rsidP="000C3148">
      <w:pPr>
        <w:spacing w:after="0" w:line="240" w:lineRule="auto"/>
        <w:jc w:val="both"/>
        <w:rPr>
          <w:rFonts w:ascii="Arial" w:eastAsia="Times New Roman" w:hAnsi="Arial" w:cs="Arial"/>
          <w:sz w:val="24"/>
          <w:szCs w:val="24"/>
          <w:lang w:eastAsia="ru-RU"/>
        </w:rPr>
      </w:pPr>
    </w:p>
    <w:p w:rsidR="000C3148" w:rsidRPr="000C3148" w:rsidRDefault="000C3148" w:rsidP="000C3148">
      <w:pPr>
        <w:spacing w:after="0" w:line="240" w:lineRule="auto"/>
        <w:jc w:val="both"/>
        <w:rPr>
          <w:rFonts w:ascii="Arial" w:eastAsia="Times New Roman" w:hAnsi="Arial" w:cs="Arial"/>
          <w:sz w:val="24"/>
          <w:szCs w:val="24"/>
          <w:lang w:eastAsia="ru-RU"/>
        </w:rPr>
      </w:pPr>
    </w:p>
    <w:p w:rsidR="000C3148" w:rsidRPr="000C3148" w:rsidRDefault="000C3148" w:rsidP="000C3148">
      <w:pPr>
        <w:spacing w:after="0" w:line="240" w:lineRule="auto"/>
        <w:jc w:val="center"/>
        <w:rPr>
          <w:rFonts w:ascii="Arial" w:eastAsia="Times New Roman" w:hAnsi="Arial" w:cs="Arial"/>
          <w:bCs/>
          <w:sz w:val="24"/>
          <w:szCs w:val="24"/>
          <w:lang w:eastAsia="ru-RU"/>
        </w:rPr>
      </w:pPr>
      <w:r w:rsidRPr="000C3148">
        <w:rPr>
          <w:rFonts w:ascii="Arial" w:eastAsia="Times New Roman" w:hAnsi="Arial" w:cs="Arial"/>
          <w:bCs/>
          <w:sz w:val="24"/>
          <w:szCs w:val="24"/>
          <w:lang w:eastAsia="ru-RU"/>
        </w:rPr>
        <w:t>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финансируемых из бюджета МО "Новоселовское сельское поселение"</w:t>
      </w:r>
    </w:p>
    <w:p w:rsidR="000C3148" w:rsidRPr="000C3148" w:rsidRDefault="000C3148" w:rsidP="000C3148">
      <w:pPr>
        <w:spacing w:after="0" w:line="240" w:lineRule="auto"/>
        <w:jc w:val="center"/>
        <w:rPr>
          <w:rFonts w:ascii="Arial" w:eastAsia="Times New Roman" w:hAnsi="Arial" w:cs="Arial"/>
          <w:bCs/>
          <w:sz w:val="24"/>
          <w:szCs w:val="24"/>
          <w:lang w:eastAsia="ru-RU"/>
        </w:rPr>
      </w:pPr>
      <w:r w:rsidRPr="000C3148">
        <w:rPr>
          <w:rFonts w:ascii="Arial" w:eastAsia="Times New Roman" w:hAnsi="Arial" w:cs="Arial"/>
          <w:bCs/>
          <w:sz w:val="24"/>
          <w:szCs w:val="24"/>
          <w:lang w:eastAsia="ru-RU"/>
        </w:rPr>
        <w:t>на 2019 год</w:t>
      </w:r>
    </w:p>
    <w:p w:rsidR="000C3148" w:rsidRPr="000C3148" w:rsidRDefault="000C3148" w:rsidP="000C3148">
      <w:pPr>
        <w:spacing w:after="0" w:line="240" w:lineRule="auto"/>
        <w:jc w:val="right"/>
        <w:rPr>
          <w:rFonts w:ascii="Arial" w:eastAsia="Times New Roman" w:hAnsi="Arial" w:cs="Arial"/>
          <w:sz w:val="24"/>
          <w:szCs w:val="24"/>
          <w:lang w:eastAsia="ru-RU"/>
        </w:rPr>
      </w:pPr>
      <w:r w:rsidRPr="000C3148">
        <w:rPr>
          <w:rFonts w:ascii="Arial" w:eastAsia="Times New Roman" w:hAnsi="Arial" w:cs="Arial"/>
          <w:sz w:val="24"/>
          <w:szCs w:val="24"/>
          <w:lang w:eastAsia="ru-RU"/>
        </w:rPr>
        <w:t>(тыс. рублей)</w:t>
      </w:r>
    </w:p>
    <w:tbl>
      <w:tblPr>
        <w:tblW w:w="9513" w:type="dxa"/>
        <w:tblInd w:w="93" w:type="dxa"/>
        <w:tblLayout w:type="fixed"/>
        <w:tblLook w:val="04A0" w:firstRow="1" w:lastRow="0" w:firstColumn="1" w:lastColumn="0" w:noHBand="0" w:noVBand="1"/>
      </w:tblPr>
      <w:tblGrid>
        <w:gridCol w:w="3417"/>
        <w:gridCol w:w="1418"/>
        <w:gridCol w:w="1843"/>
        <w:gridCol w:w="1157"/>
        <w:gridCol w:w="1678"/>
      </w:tblGrid>
      <w:tr w:rsidR="000C3148" w:rsidRPr="000C3148" w:rsidTr="00BC0A00">
        <w:trPr>
          <w:cantSplit/>
          <w:trHeight w:val="602"/>
          <w:tblHeader/>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Наименование</w:t>
            </w:r>
          </w:p>
        </w:tc>
        <w:tc>
          <w:tcPr>
            <w:tcW w:w="4418" w:type="dxa"/>
            <w:gridSpan w:val="3"/>
            <w:tcBorders>
              <w:top w:val="single" w:sz="4" w:space="0" w:color="auto"/>
              <w:left w:val="nil"/>
              <w:bottom w:val="single" w:sz="4" w:space="0" w:color="auto"/>
              <w:right w:val="single" w:sz="4" w:space="0" w:color="000000"/>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Наименование расходных обязательств</w:t>
            </w:r>
          </w:p>
        </w:tc>
        <w:tc>
          <w:tcPr>
            <w:tcW w:w="16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Сумма</w:t>
            </w:r>
          </w:p>
        </w:tc>
      </w:tr>
      <w:tr w:rsidR="000C3148" w:rsidRPr="000C3148" w:rsidTr="00BC0A00">
        <w:trPr>
          <w:cantSplit/>
          <w:trHeight w:val="602"/>
          <w:tblHeader/>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0C3148" w:rsidRPr="000C3148" w:rsidRDefault="000C3148" w:rsidP="000C3148">
            <w:pPr>
              <w:spacing w:after="0" w:line="240" w:lineRule="auto"/>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Раздел, подраздел</w:t>
            </w:r>
          </w:p>
        </w:tc>
        <w:tc>
          <w:tcPr>
            <w:tcW w:w="1843" w:type="dxa"/>
            <w:tcBorders>
              <w:top w:val="nil"/>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Целевая статья</w:t>
            </w:r>
          </w:p>
        </w:tc>
        <w:tc>
          <w:tcPr>
            <w:tcW w:w="1157" w:type="dxa"/>
            <w:tcBorders>
              <w:top w:val="nil"/>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Вид расхода</w:t>
            </w: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0C3148" w:rsidRPr="000C3148" w:rsidRDefault="000C3148" w:rsidP="000C3148">
            <w:pPr>
              <w:spacing w:after="0" w:line="240" w:lineRule="auto"/>
              <w:rPr>
                <w:rFonts w:ascii="Arial" w:eastAsia="Times New Roman" w:hAnsi="Arial" w:cs="Arial"/>
                <w:sz w:val="24"/>
                <w:szCs w:val="24"/>
                <w:lang w:eastAsia="ru-RU"/>
              </w:rPr>
            </w:pPr>
          </w:p>
        </w:tc>
      </w:tr>
      <w:tr w:rsidR="000C3148" w:rsidRPr="000C3148" w:rsidTr="00BC0A00">
        <w:trPr>
          <w:cantSplit/>
          <w:trHeight w:val="316"/>
        </w:trPr>
        <w:tc>
          <w:tcPr>
            <w:tcW w:w="3417" w:type="dxa"/>
            <w:tcBorders>
              <w:top w:val="nil"/>
              <w:left w:val="single" w:sz="4" w:space="0" w:color="auto"/>
              <w:bottom w:val="single" w:sz="4" w:space="0" w:color="auto"/>
              <w:right w:val="single" w:sz="4" w:space="0" w:color="auto"/>
            </w:tcBorders>
            <w:shd w:val="clear" w:color="000000" w:fill="FFFFFF"/>
            <w:hideMark/>
          </w:tcPr>
          <w:p w:rsidR="000C3148" w:rsidRPr="000C3148" w:rsidRDefault="000C3148" w:rsidP="000C3148">
            <w:pPr>
              <w:spacing w:after="0" w:line="240" w:lineRule="auto"/>
              <w:jc w:val="both"/>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Социальная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1000</w:t>
            </w:r>
          </w:p>
        </w:tc>
        <w:tc>
          <w:tcPr>
            <w:tcW w:w="1843"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 </w:t>
            </w:r>
          </w:p>
        </w:tc>
        <w:tc>
          <w:tcPr>
            <w:tcW w:w="1157"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 </w:t>
            </w:r>
          </w:p>
        </w:tc>
        <w:tc>
          <w:tcPr>
            <w:tcW w:w="167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right"/>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841,5</w:t>
            </w:r>
          </w:p>
        </w:tc>
      </w:tr>
      <w:tr w:rsidR="000C3148" w:rsidRPr="000C3148" w:rsidTr="00BC0A00">
        <w:trPr>
          <w:cantSplit/>
          <w:trHeight w:val="316"/>
        </w:trPr>
        <w:tc>
          <w:tcPr>
            <w:tcW w:w="3417" w:type="dxa"/>
            <w:tcBorders>
              <w:top w:val="nil"/>
              <w:left w:val="single" w:sz="4" w:space="0" w:color="auto"/>
              <w:bottom w:val="single" w:sz="4" w:space="0" w:color="auto"/>
              <w:right w:val="single" w:sz="4" w:space="0" w:color="auto"/>
            </w:tcBorders>
            <w:shd w:val="clear" w:color="000000" w:fill="FFFFFF"/>
            <w:hideMark/>
          </w:tcPr>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из них:</w:t>
            </w:r>
          </w:p>
        </w:tc>
        <w:tc>
          <w:tcPr>
            <w:tcW w:w="141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b/>
                <w:bCs/>
                <w:i/>
                <w:iCs/>
                <w:sz w:val="24"/>
                <w:szCs w:val="24"/>
                <w:lang w:eastAsia="ru-RU"/>
              </w:rPr>
            </w:pPr>
            <w:r w:rsidRPr="000C3148">
              <w:rPr>
                <w:rFonts w:ascii="Arial" w:eastAsia="Times New Roman" w:hAnsi="Arial" w:cs="Arial"/>
                <w:b/>
                <w:bCs/>
                <w:i/>
                <w:iCs/>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b/>
                <w:bCs/>
                <w:i/>
                <w:iCs/>
                <w:sz w:val="24"/>
                <w:szCs w:val="24"/>
                <w:lang w:eastAsia="ru-RU"/>
              </w:rPr>
            </w:pPr>
            <w:r w:rsidRPr="000C3148">
              <w:rPr>
                <w:rFonts w:ascii="Arial" w:eastAsia="Times New Roman" w:hAnsi="Arial" w:cs="Arial"/>
                <w:b/>
                <w:bCs/>
                <w:i/>
                <w:iCs/>
                <w:sz w:val="24"/>
                <w:szCs w:val="24"/>
                <w:lang w:eastAsia="ru-RU"/>
              </w:rPr>
              <w:t> </w:t>
            </w:r>
          </w:p>
        </w:tc>
        <w:tc>
          <w:tcPr>
            <w:tcW w:w="1157"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b/>
                <w:bCs/>
                <w:i/>
                <w:iCs/>
                <w:sz w:val="24"/>
                <w:szCs w:val="24"/>
                <w:lang w:eastAsia="ru-RU"/>
              </w:rPr>
            </w:pPr>
            <w:r w:rsidRPr="000C3148">
              <w:rPr>
                <w:rFonts w:ascii="Arial" w:eastAsia="Times New Roman" w:hAnsi="Arial" w:cs="Arial"/>
                <w:b/>
                <w:bCs/>
                <w:i/>
                <w:iCs/>
                <w:sz w:val="24"/>
                <w:szCs w:val="24"/>
                <w:lang w:eastAsia="ru-RU"/>
              </w:rPr>
              <w:t> </w:t>
            </w:r>
          </w:p>
        </w:tc>
        <w:tc>
          <w:tcPr>
            <w:tcW w:w="167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rPr>
                <w:rFonts w:ascii="Arial" w:eastAsia="Times New Roman" w:hAnsi="Arial" w:cs="Arial"/>
                <w:b/>
                <w:bCs/>
                <w:i/>
                <w:iCs/>
                <w:sz w:val="24"/>
                <w:szCs w:val="24"/>
                <w:lang w:eastAsia="ru-RU"/>
              </w:rPr>
            </w:pPr>
            <w:r w:rsidRPr="000C3148">
              <w:rPr>
                <w:rFonts w:ascii="Arial" w:eastAsia="Times New Roman" w:hAnsi="Arial" w:cs="Arial"/>
                <w:b/>
                <w:bCs/>
                <w:i/>
                <w:iCs/>
                <w:sz w:val="24"/>
                <w:szCs w:val="24"/>
                <w:lang w:eastAsia="ru-RU"/>
              </w:rPr>
              <w:t> </w:t>
            </w:r>
          </w:p>
        </w:tc>
      </w:tr>
      <w:tr w:rsidR="000C3148" w:rsidRPr="000C3148" w:rsidTr="00BC0A00">
        <w:trPr>
          <w:cantSplit/>
          <w:trHeight w:val="316"/>
        </w:trPr>
        <w:tc>
          <w:tcPr>
            <w:tcW w:w="3417" w:type="dxa"/>
            <w:tcBorders>
              <w:top w:val="nil"/>
              <w:left w:val="single" w:sz="4" w:space="0" w:color="auto"/>
              <w:bottom w:val="single" w:sz="4" w:space="0" w:color="auto"/>
              <w:right w:val="single" w:sz="4" w:space="0" w:color="auto"/>
            </w:tcBorders>
            <w:shd w:val="clear" w:color="000000" w:fill="FFFFFF"/>
            <w:hideMark/>
          </w:tcPr>
          <w:p w:rsidR="000C3148" w:rsidRPr="000C3148" w:rsidRDefault="000C3148" w:rsidP="000C3148">
            <w:pPr>
              <w:spacing w:after="0" w:line="240" w:lineRule="auto"/>
              <w:jc w:val="both"/>
              <w:rPr>
                <w:rFonts w:ascii="Arial" w:eastAsia="Times New Roman" w:hAnsi="Arial" w:cs="Arial"/>
                <w:b/>
                <w:bCs/>
                <w:i/>
                <w:iCs/>
                <w:sz w:val="24"/>
                <w:szCs w:val="24"/>
                <w:lang w:eastAsia="ru-RU"/>
              </w:rPr>
            </w:pPr>
            <w:r w:rsidRPr="000C3148">
              <w:rPr>
                <w:rFonts w:ascii="Arial" w:eastAsia="Times New Roman" w:hAnsi="Arial" w:cs="Arial"/>
                <w:b/>
                <w:bCs/>
                <w:i/>
                <w:iCs/>
                <w:sz w:val="24"/>
                <w:szCs w:val="24"/>
                <w:lang w:eastAsia="ru-RU"/>
              </w:rPr>
              <w:t>Охрана семьи детства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b/>
                <w:bCs/>
                <w:i/>
                <w:iCs/>
                <w:sz w:val="24"/>
                <w:szCs w:val="24"/>
                <w:lang w:eastAsia="ru-RU"/>
              </w:rPr>
            </w:pPr>
            <w:r w:rsidRPr="000C3148">
              <w:rPr>
                <w:rFonts w:ascii="Arial" w:eastAsia="Times New Roman" w:hAnsi="Arial" w:cs="Arial"/>
                <w:b/>
                <w:bCs/>
                <w:i/>
                <w:iCs/>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 </w:t>
            </w:r>
          </w:p>
        </w:tc>
        <w:tc>
          <w:tcPr>
            <w:tcW w:w="1157"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 </w:t>
            </w:r>
          </w:p>
        </w:tc>
        <w:tc>
          <w:tcPr>
            <w:tcW w:w="167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right"/>
              <w:rPr>
                <w:rFonts w:ascii="Arial" w:eastAsia="Times New Roman" w:hAnsi="Arial" w:cs="Arial"/>
                <w:b/>
                <w:bCs/>
                <w:i/>
                <w:iCs/>
                <w:sz w:val="24"/>
                <w:szCs w:val="24"/>
                <w:lang w:eastAsia="ru-RU"/>
              </w:rPr>
            </w:pPr>
            <w:r w:rsidRPr="000C3148">
              <w:rPr>
                <w:rFonts w:ascii="Arial" w:eastAsia="Times New Roman" w:hAnsi="Arial" w:cs="Arial"/>
                <w:b/>
                <w:bCs/>
                <w:i/>
                <w:iCs/>
                <w:sz w:val="24"/>
                <w:szCs w:val="24"/>
                <w:lang w:eastAsia="ru-RU"/>
              </w:rPr>
              <w:t>841,5</w:t>
            </w:r>
          </w:p>
        </w:tc>
      </w:tr>
      <w:tr w:rsidR="000C3148" w:rsidRPr="000C3148" w:rsidTr="00BC0A00">
        <w:trPr>
          <w:cantSplit/>
          <w:trHeight w:val="393"/>
        </w:trPr>
        <w:tc>
          <w:tcPr>
            <w:tcW w:w="3417" w:type="dxa"/>
            <w:tcBorders>
              <w:top w:val="nil"/>
              <w:left w:val="single" w:sz="4" w:space="0" w:color="auto"/>
              <w:bottom w:val="single" w:sz="4" w:space="0" w:color="auto"/>
              <w:right w:val="single" w:sz="4" w:space="0" w:color="auto"/>
            </w:tcBorders>
            <w:shd w:val="clear" w:color="000000" w:fill="FFFFFF"/>
            <w:hideMark/>
          </w:tcPr>
          <w:p w:rsidR="000C3148" w:rsidRPr="000C3148" w:rsidRDefault="000C3148" w:rsidP="000C3148">
            <w:pPr>
              <w:spacing w:after="0" w:line="240" w:lineRule="auto"/>
              <w:jc w:val="both"/>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Государственная программа "Детство под защитой"</w:t>
            </w:r>
          </w:p>
        </w:tc>
        <w:tc>
          <w:tcPr>
            <w:tcW w:w="141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i/>
                <w:iCs/>
                <w:color w:val="000000"/>
                <w:sz w:val="24"/>
                <w:szCs w:val="24"/>
                <w:lang w:eastAsia="ru-RU"/>
              </w:rPr>
            </w:pPr>
            <w:r w:rsidRPr="000C3148">
              <w:rPr>
                <w:rFonts w:ascii="Arial" w:eastAsia="Times New Roman" w:hAnsi="Arial" w:cs="Arial"/>
                <w:i/>
                <w:iCs/>
                <w:color w:val="000000"/>
                <w:sz w:val="24"/>
                <w:szCs w:val="24"/>
                <w:lang w:eastAsia="ru-RU"/>
              </w:rPr>
              <w:t>12 0 00 00000</w:t>
            </w:r>
          </w:p>
        </w:tc>
        <w:tc>
          <w:tcPr>
            <w:tcW w:w="1157"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 </w:t>
            </w:r>
          </w:p>
        </w:tc>
        <w:tc>
          <w:tcPr>
            <w:tcW w:w="167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right"/>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841,5</w:t>
            </w:r>
          </w:p>
        </w:tc>
      </w:tr>
      <w:tr w:rsidR="000C3148" w:rsidRPr="000C3148" w:rsidTr="00BC0A00">
        <w:trPr>
          <w:cantSplit/>
          <w:trHeight w:val="499"/>
        </w:trPr>
        <w:tc>
          <w:tcPr>
            <w:tcW w:w="3417" w:type="dxa"/>
            <w:tcBorders>
              <w:top w:val="nil"/>
              <w:left w:val="single" w:sz="4" w:space="0" w:color="auto"/>
              <w:bottom w:val="single" w:sz="4" w:space="0" w:color="auto"/>
              <w:right w:val="single" w:sz="4" w:space="0" w:color="auto"/>
            </w:tcBorders>
            <w:shd w:val="clear" w:color="000000" w:fill="FFFFFF"/>
          </w:tcPr>
          <w:p w:rsidR="000C3148" w:rsidRPr="000C3148" w:rsidRDefault="000C3148" w:rsidP="000C3148">
            <w:pPr>
              <w:spacing w:after="0" w:line="240" w:lineRule="auto"/>
              <w:jc w:val="both"/>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Подпрограмма "Защита прав детей-сирот"</w:t>
            </w:r>
          </w:p>
        </w:tc>
        <w:tc>
          <w:tcPr>
            <w:tcW w:w="1418" w:type="dxa"/>
            <w:tcBorders>
              <w:top w:val="nil"/>
              <w:left w:val="nil"/>
              <w:bottom w:val="single" w:sz="4" w:space="0" w:color="auto"/>
              <w:right w:val="single" w:sz="4" w:space="0" w:color="auto"/>
            </w:tcBorders>
            <w:shd w:val="clear" w:color="000000" w:fill="FFFFFF"/>
            <w:noWrap/>
            <w:vAlign w:val="bottom"/>
          </w:tcPr>
          <w:p w:rsidR="000C3148" w:rsidRPr="000C3148" w:rsidRDefault="000C3148" w:rsidP="000C3148">
            <w:pPr>
              <w:spacing w:after="0" w:line="240" w:lineRule="auto"/>
              <w:jc w:val="center"/>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tcPr>
          <w:p w:rsidR="000C3148" w:rsidRPr="000C3148" w:rsidRDefault="000C3148" w:rsidP="000C3148">
            <w:pPr>
              <w:spacing w:after="0" w:line="240" w:lineRule="auto"/>
              <w:jc w:val="center"/>
              <w:rPr>
                <w:rFonts w:ascii="Arial" w:eastAsia="Times New Roman" w:hAnsi="Arial" w:cs="Arial"/>
                <w:i/>
                <w:iCs/>
                <w:color w:val="000000"/>
                <w:sz w:val="24"/>
                <w:szCs w:val="24"/>
                <w:lang w:eastAsia="ru-RU"/>
              </w:rPr>
            </w:pPr>
            <w:r w:rsidRPr="000C3148">
              <w:rPr>
                <w:rFonts w:ascii="Arial" w:eastAsia="Times New Roman" w:hAnsi="Arial" w:cs="Arial"/>
                <w:i/>
                <w:iCs/>
                <w:color w:val="000000"/>
                <w:sz w:val="24"/>
                <w:szCs w:val="24"/>
                <w:lang w:eastAsia="ru-RU"/>
              </w:rPr>
              <w:t>12 2 00 00000</w:t>
            </w:r>
          </w:p>
        </w:tc>
        <w:tc>
          <w:tcPr>
            <w:tcW w:w="1157" w:type="dxa"/>
            <w:tcBorders>
              <w:top w:val="nil"/>
              <w:left w:val="nil"/>
              <w:bottom w:val="single" w:sz="4" w:space="0" w:color="auto"/>
              <w:right w:val="single" w:sz="4" w:space="0" w:color="auto"/>
            </w:tcBorders>
            <w:shd w:val="clear" w:color="000000" w:fill="FFFFFF"/>
            <w:noWrap/>
            <w:vAlign w:val="bottom"/>
          </w:tcPr>
          <w:p w:rsidR="000C3148" w:rsidRPr="000C3148" w:rsidRDefault="000C3148" w:rsidP="000C3148">
            <w:pPr>
              <w:spacing w:after="0" w:line="240" w:lineRule="auto"/>
              <w:jc w:val="center"/>
              <w:rPr>
                <w:rFonts w:ascii="Arial" w:eastAsia="Times New Roman" w:hAnsi="Arial" w:cs="Arial"/>
                <w:i/>
                <w:iCs/>
                <w:sz w:val="24"/>
                <w:szCs w:val="24"/>
                <w:lang w:eastAsia="ru-RU"/>
              </w:rPr>
            </w:pPr>
          </w:p>
        </w:tc>
        <w:tc>
          <w:tcPr>
            <w:tcW w:w="1678" w:type="dxa"/>
            <w:tcBorders>
              <w:top w:val="nil"/>
              <w:left w:val="nil"/>
              <w:bottom w:val="single" w:sz="4" w:space="0" w:color="auto"/>
              <w:right w:val="single" w:sz="4" w:space="0" w:color="auto"/>
            </w:tcBorders>
            <w:shd w:val="clear" w:color="000000" w:fill="FFFFFF"/>
            <w:noWrap/>
            <w:vAlign w:val="bottom"/>
          </w:tcPr>
          <w:p w:rsidR="000C3148" w:rsidRPr="000C3148" w:rsidRDefault="000C3148" w:rsidP="000C3148">
            <w:pPr>
              <w:spacing w:after="0" w:line="240" w:lineRule="auto"/>
              <w:jc w:val="right"/>
              <w:rPr>
                <w:rFonts w:ascii="Arial" w:eastAsia="Times New Roman" w:hAnsi="Arial" w:cs="Arial"/>
                <w:i/>
                <w:iCs/>
                <w:sz w:val="24"/>
                <w:szCs w:val="24"/>
                <w:lang w:eastAsia="ru-RU"/>
              </w:rPr>
            </w:pPr>
          </w:p>
        </w:tc>
      </w:tr>
      <w:tr w:rsidR="000C3148" w:rsidRPr="000C3148" w:rsidTr="00BC0A00">
        <w:trPr>
          <w:cantSplit/>
          <w:trHeight w:val="1009"/>
        </w:trPr>
        <w:tc>
          <w:tcPr>
            <w:tcW w:w="3417" w:type="dxa"/>
            <w:tcBorders>
              <w:top w:val="nil"/>
              <w:left w:val="single" w:sz="4" w:space="0" w:color="auto"/>
              <w:bottom w:val="single" w:sz="4" w:space="0" w:color="auto"/>
              <w:right w:val="single" w:sz="4" w:space="0" w:color="auto"/>
            </w:tcBorders>
            <w:shd w:val="clear" w:color="000000" w:fill="FFFFFF"/>
            <w:hideMark/>
          </w:tcPr>
          <w:p w:rsidR="000C3148" w:rsidRPr="000C3148" w:rsidRDefault="000C3148" w:rsidP="000C3148">
            <w:pPr>
              <w:spacing w:after="0" w:line="240" w:lineRule="auto"/>
              <w:jc w:val="both"/>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i/>
                <w:iCs/>
                <w:color w:val="000000"/>
                <w:sz w:val="24"/>
                <w:szCs w:val="24"/>
                <w:lang w:eastAsia="ru-RU"/>
              </w:rPr>
            </w:pPr>
            <w:r w:rsidRPr="000C3148">
              <w:rPr>
                <w:rFonts w:ascii="Arial" w:eastAsia="Times New Roman" w:hAnsi="Arial" w:cs="Arial"/>
                <w:i/>
                <w:iCs/>
                <w:color w:val="000000"/>
                <w:sz w:val="24"/>
                <w:szCs w:val="24"/>
                <w:lang w:eastAsia="ru-RU"/>
              </w:rPr>
              <w:t>12 2 80 00000</w:t>
            </w:r>
          </w:p>
        </w:tc>
        <w:tc>
          <w:tcPr>
            <w:tcW w:w="1157"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 </w:t>
            </w:r>
          </w:p>
        </w:tc>
        <w:tc>
          <w:tcPr>
            <w:tcW w:w="167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right"/>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841,5</w:t>
            </w:r>
          </w:p>
        </w:tc>
      </w:tr>
      <w:tr w:rsidR="000C3148" w:rsidRPr="000C3148" w:rsidTr="00BC0A00">
        <w:trPr>
          <w:cantSplit/>
          <w:trHeight w:val="948"/>
        </w:trPr>
        <w:tc>
          <w:tcPr>
            <w:tcW w:w="3417" w:type="dxa"/>
            <w:tcBorders>
              <w:top w:val="nil"/>
              <w:left w:val="single" w:sz="4" w:space="0" w:color="auto"/>
              <w:bottom w:val="single" w:sz="4" w:space="0" w:color="auto"/>
              <w:right w:val="single" w:sz="4" w:space="0" w:color="auto"/>
            </w:tcBorders>
            <w:shd w:val="clear" w:color="auto" w:fill="auto"/>
            <w:hideMark/>
          </w:tcPr>
          <w:p w:rsidR="000C3148" w:rsidRPr="000C3148" w:rsidRDefault="000C3148" w:rsidP="000C3148">
            <w:pPr>
              <w:spacing w:after="0" w:line="240" w:lineRule="auto"/>
              <w:jc w:val="both"/>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12 2 80 40820</w:t>
            </w:r>
          </w:p>
        </w:tc>
        <w:tc>
          <w:tcPr>
            <w:tcW w:w="1157"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 </w:t>
            </w:r>
          </w:p>
        </w:tc>
        <w:tc>
          <w:tcPr>
            <w:tcW w:w="167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right"/>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841,5</w:t>
            </w:r>
          </w:p>
        </w:tc>
      </w:tr>
      <w:tr w:rsidR="000C3148" w:rsidRPr="000C3148" w:rsidTr="00BC0A00">
        <w:trPr>
          <w:cantSplit/>
          <w:trHeight w:val="316"/>
        </w:trPr>
        <w:tc>
          <w:tcPr>
            <w:tcW w:w="3417" w:type="dxa"/>
            <w:tcBorders>
              <w:top w:val="nil"/>
              <w:left w:val="single" w:sz="4" w:space="0" w:color="auto"/>
              <w:bottom w:val="single" w:sz="4" w:space="0" w:color="auto"/>
              <w:right w:val="single" w:sz="4" w:space="0" w:color="auto"/>
            </w:tcBorders>
            <w:shd w:val="clear" w:color="auto" w:fill="auto"/>
            <w:hideMark/>
          </w:tcPr>
          <w:p w:rsidR="000C3148" w:rsidRPr="000C3148" w:rsidRDefault="000C3148" w:rsidP="000C3148">
            <w:pPr>
              <w:spacing w:after="0" w:line="240" w:lineRule="auto"/>
              <w:jc w:val="both"/>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Бюджетные инвестиции</w:t>
            </w:r>
          </w:p>
        </w:tc>
        <w:tc>
          <w:tcPr>
            <w:tcW w:w="141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12 2 80 40820</w:t>
            </w:r>
          </w:p>
        </w:tc>
        <w:tc>
          <w:tcPr>
            <w:tcW w:w="1157"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400</w:t>
            </w:r>
          </w:p>
        </w:tc>
        <w:tc>
          <w:tcPr>
            <w:tcW w:w="167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right"/>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841,5</w:t>
            </w:r>
          </w:p>
        </w:tc>
      </w:tr>
      <w:tr w:rsidR="000C3148" w:rsidRPr="000C3148" w:rsidTr="00BC0A00">
        <w:trPr>
          <w:cantSplit/>
          <w:trHeight w:val="316"/>
        </w:trPr>
        <w:tc>
          <w:tcPr>
            <w:tcW w:w="3417" w:type="dxa"/>
            <w:tcBorders>
              <w:top w:val="nil"/>
              <w:left w:val="single" w:sz="4" w:space="0" w:color="auto"/>
              <w:bottom w:val="single" w:sz="4" w:space="0" w:color="auto"/>
              <w:right w:val="single" w:sz="4" w:space="0" w:color="auto"/>
            </w:tcBorders>
            <w:shd w:val="clear" w:color="auto" w:fill="auto"/>
            <w:hideMark/>
          </w:tcPr>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141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12 2 80 40820</w:t>
            </w:r>
          </w:p>
        </w:tc>
        <w:tc>
          <w:tcPr>
            <w:tcW w:w="1157"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412</w:t>
            </w:r>
          </w:p>
        </w:tc>
        <w:tc>
          <w:tcPr>
            <w:tcW w:w="167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right"/>
              <w:rPr>
                <w:rFonts w:ascii="Arial" w:eastAsia="Times New Roman" w:hAnsi="Arial" w:cs="Arial"/>
                <w:sz w:val="24"/>
                <w:szCs w:val="24"/>
                <w:lang w:eastAsia="ru-RU"/>
              </w:rPr>
            </w:pPr>
            <w:r w:rsidRPr="000C3148">
              <w:rPr>
                <w:rFonts w:ascii="Arial" w:eastAsia="Times New Roman" w:hAnsi="Arial" w:cs="Arial"/>
                <w:sz w:val="24"/>
                <w:szCs w:val="24"/>
                <w:lang w:eastAsia="ru-RU"/>
              </w:rPr>
              <w:t>841,5</w:t>
            </w:r>
          </w:p>
        </w:tc>
      </w:tr>
      <w:tr w:rsidR="000C3148" w:rsidRPr="000C3148" w:rsidTr="00BC0A00">
        <w:trPr>
          <w:cantSplit/>
          <w:trHeight w:val="316"/>
        </w:trPr>
        <w:tc>
          <w:tcPr>
            <w:tcW w:w="3417" w:type="dxa"/>
            <w:tcBorders>
              <w:top w:val="nil"/>
              <w:left w:val="single" w:sz="4" w:space="0" w:color="auto"/>
              <w:bottom w:val="single" w:sz="4" w:space="0" w:color="auto"/>
              <w:right w:val="single" w:sz="4" w:space="0" w:color="auto"/>
            </w:tcBorders>
            <w:shd w:val="clear" w:color="000000" w:fill="FFFFFF"/>
            <w:hideMark/>
          </w:tcPr>
          <w:p w:rsidR="000C3148" w:rsidRPr="000C3148" w:rsidRDefault="000C3148" w:rsidP="000C3148">
            <w:pPr>
              <w:spacing w:after="0" w:line="240" w:lineRule="auto"/>
              <w:jc w:val="both"/>
              <w:rPr>
                <w:rFonts w:ascii="Arial" w:eastAsia="Times New Roman" w:hAnsi="Arial" w:cs="Arial"/>
                <w:i/>
                <w:iCs/>
                <w:color w:val="000000"/>
                <w:sz w:val="24"/>
                <w:szCs w:val="24"/>
                <w:lang w:eastAsia="ru-RU"/>
              </w:rPr>
            </w:pPr>
            <w:r w:rsidRPr="000C3148">
              <w:rPr>
                <w:rFonts w:ascii="Arial" w:eastAsia="Times New Roman" w:hAnsi="Arial" w:cs="Arial"/>
                <w:i/>
                <w:iCs/>
                <w:color w:val="000000"/>
                <w:sz w:val="24"/>
                <w:szCs w:val="24"/>
                <w:lang w:eastAsia="ru-RU"/>
              </w:rPr>
              <w:t xml:space="preserve">   в том числе:</w:t>
            </w:r>
          </w:p>
        </w:tc>
        <w:tc>
          <w:tcPr>
            <w:tcW w:w="141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i/>
                <w:iCs/>
                <w:sz w:val="24"/>
                <w:szCs w:val="24"/>
                <w:lang w:eastAsia="ru-RU"/>
              </w:rPr>
            </w:pPr>
            <w:r w:rsidRPr="000C3148">
              <w:rPr>
                <w:rFonts w:ascii="Arial" w:eastAsia="Times New Roman" w:hAnsi="Arial" w:cs="Arial"/>
                <w:i/>
                <w:iCs/>
                <w:sz w:val="24"/>
                <w:szCs w:val="24"/>
                <w:lang w:eastAsia="ru-RU"/>
              </w:rPr>
              <w:t> </w:t>
            </w:r>
          </w:p>
        </w:tc>
        <w:tc>
          <w:tcPr>
            <w:tcW w:w="1157"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 </w:t>
            </w:r>
          </w:p>
        </w:tc>
        <w:tc>
          <w:tcPr>
            <w:tcW w:w="167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rPr>
                <w:rFonts w:ascii="Arial" w:eastAsia="Times New Roman" w:hAnsi="Arial" w:cs="Arial"/>
                <w:sz w:val="24"/>
                <w:szCs w:val="24"/>
                <w:lang w:eastAsia="ru-RU"/>
              </w:rPr>
            </w:pPr>
            <w:r w:rsidRPr="000C3148">
              <w:rPr>
                <w:rFonts w:ascii="Arial" w:eastAsia="Times New Roman" w:hAnsi="Arial" w:cs="Arial"/>
                <w:sz w:val="24"/>
                <w:szCs w:val="24"/>
                <w:lang w:eastAsia="ru-RU"/>
              </w:rPr>
              <w:t> </w:t>
            </w:r>
          </w:p>
        </w:tc>
      </w:tr>
      <w:tr w:rsidR="000C3148" w:rsidRPr="000C3148" w:rsidTr="00BC0A00">
        <w:trPr>
          <w:cantSplit/>
          <w:trHeight w:val="316"/>
        </w:trPr>
        <w:tc>
          <w:tcPr>
            <w:tcW w:w="3417" w:type="dxa"/>
            <w:tcBorders>
              <w:top w:val="nil"/>
              <w:left w:val="single" w:sz="4" w:space="0" w:color="auto"/>
              <w:bottom w:val="single" w:sz="4" w:space="0" w:color="auto"/>
              <w:right w:val="single" w:sz="4" w:space="0" w:color="auto"/>
            </w:tcBorders>
            <w:shd w:val="clear" w:color="000000" w:fill="FFFFFF"/>
            <w:hideMark/>
          </w:tcPr>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lastRenderedPageBreak/>
              <w:t>Жилое помещение на территории Новоселовского сельского поселения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12 2 80 40820</w:t>
            </w:r>
          </w:p>
        </w:tc>
        <w:tc>
          <w:tcPr>
            <w:tcW w:w="1157"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412</w:t>
            </w:r>
          </w:p>
        </w:tc>
        <w:tc>
          <w:tcPr>
            <w:tcW w:w="167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right"/>
              <w:rPr>
                <w:rFonts w:ascii="Arial" w:eastAsia="Times New Roman" w:hAnsi="Arial" w:cs="Arial"/>
                <w:sz w:val="24"/>
                <w:szCs w:val="24"/>
                <w:lang w:eastAsia="ru-RU"/>
              </w:rPr>
            </w:pPr>
            <w:r w:rsidRPr="000C3148">
              <w:rPr>
                <w:rFonts w:ascii="Arial" w:eastAsia="Times New Roman" w:hAnsi="Arial" w:cs="Arial"/>
                <w:sz w:val="24"/>
                <w:szCs w:val="24"/>
                <w:lang w:eastAsia="ru-RU"/>
              </w:rPr>
              <w:t>841,5</w:t>
            </w:r>
          </w:p>
        </w:tc>
      </w:tr>
      <w:tr w:rsidR="000C3148" w:rsidRPr="000C3148" w:rsidTr="00BC0A00">
        <w:trPr>
          <w:cantSplit/>
          <w:trHeight w:val="373"/>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sz w:val="24"/>
                <w:szCs w:val="24"/>
                <w:lang w:eastAsia="ru-RU"/>
              </w:rPr>
            </w:pPr>
            <w:r w:rsidRPr="000C3148">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C3148" w:rsidRPr="000C3148" w:rsidRDefault="000C3148" w:rsidP="000C3148">
            <w:pPr>
              <w:spacing w:after="0" w:line="240" w:lineRule="auto"/>
              <w:jc w:val="right"/>
              <w:rPr>
                <w:rFonts w:ascii="Arial" w:eastAsia="Times New Roman" w:hAnsi="Arial" w:cs="Arial"/>
                <w:sz w:val="24"/>
                <w:szCs w:val="24"/>
                <w:lang w:eastAsia="ru-RU"/>
              </w:rPr>
            </w:pPr>
            <w:r w:rsidRPr="000C3148">
              <w:rPr>
                <w:rFonts w:ascii="Arial" w:eastAsia="Times New Roman" w:hAnsi="Arial" w:cs="Arial"/>
                <w:sz w:val="24"/>
                <w:szCs w:val="24"/>
                <w:lang w:eastAsia="ru-RU"/>
              </w:rPr>
              <w:t> </w:t>
            </w:r>
          </w:p>
        </w:tc>
        <w:tc>
          <w:tcPr>
            <w:tcW w:w="1157" w:type="dxa"/>
            <w:tcBorders>
              <w:top w:val="nil"/>
              <w:left w:val="nil"/>
              <w:bottom w:val="single" w:sz="4" w:space="0" w:color="auto"/>
              <w:right w:val="single" w:sz="4" w:space="0" w:color="auto"/>
            </w:tcBorders>
            <w:shd w:val="clear" w:color="auto" w:fill="auto"/>
            <w:noWrap/>
            <w:vAlign w:val="bottom"/>
            <w:hideMark/>
          </w:tcPr>
          <w:p w:rsidR="000C3148" w:rsidRPr="000C3148" w:rsidRDefault="000C3148" w:rsidP="000C3148">
            <w:pPr>
              <w:spacing w:after="0" w:line="240" w:lineRule="auto"/>
              <w:rPr>
                <w:rFonts w:ascii="Arial" w:eastAsia="Times New Roman" w:hAnsi="Arial" w:cs="Arial"/>
                <w:sz w:val="24"/>
                <w:szCs w:val="24"/>
                <w:lang w:eastAsia="ru-RU"/>
              </w:rPr>
            </w:pPr>
            <w:r w:rsidRPr="000C3148">
              <w:rPr>
                <w:rFonts w:ascii="Arial" w:eastAsia="Times New Roman" w:hAnsi="Arial" w:cs="Arial"/>
                <w:sz w:val="24"/>
                <w:szCs w:val="24"/>
                <w:lang w:eastAsia="ru-RU"/>
              </w:rPr>
              <w:t> </w:t>
            </w:r>
          </w:p>
        </w:tc>
        <w:tc>
          <w:tcPr>
            <w:tcW w:w="1678" w:type="dxa"/>
            <w:tcBorders>
              <w:top w:val="nil"/>
              <w:left w:val="nil"/>
              <w:bottom w:val="single" w:sz="4" w:space="0" w:color="auto"/>
              <w:right w:val="single" w:sz="4" w:space="0" w:color="auto"/>
            </w:tcBorders>
            <w:shd w:val="clear" w:color="000000" w:fill="FFFFFF"/>
            <w:noWrap/>
            <w:vAlign w:val="bottom"/>
            <w:hideMark/>
          </w:tcPr>
          <w:p w:rsidR="000C3148" w:rsidRPr="000C3148" w:rsidRDefault="000C3148" w:rsidP="000C3148">
            <w:pPr>
              <w:spacing w:after="0" w:line="240" w:lineRule="auto"/>
              <w:jc w:val="right"/>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841,5</w:t>
            </w:r>
          </w:p>
        </w:tc>
      </w:tr>
    </w:tbl>
    <w:p w:rsidR="000C3148" w:rsidRPr="000C3148" w:rsidRDefault="000C3148" w:rsidP="000C3148">
      <w:pPr>
        <w:spacing w:after="0" w:line="240" w:lineRule="auto"/>
        <w:rPr>
          <w:rFonts w:ascii="Times New Roman" w:eastAsia="Times New Roman" w:hAnsi="Times New Roman"/>
          <w:sz w:val="20"/>
          <w:szCs w:val="20"/>
          <w:lang w:val="en-US" w:eastAsia="ru-RU"/>
        </w:rPr>
      </w:pPr>
    </w:p>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Pr="000C3148" w:rsidRDefault="000C3148" w:rsidP="000C3148">
      <w:pPr>
        <w:spacing w:after="0" w:line="480" w:lineRule="auto"/>
        <w:jc w:val="center"/>
        <w:rPr>
          <w:rFonts w:ascii="Arial" w:eastAsia="Times New Roman" w:hAnsi="Arial" w:cs="Arial"/>
          <w:b/>
          <w:sz w:val="24"/>
          <w:szCs w:val="24"/>
          <w:lang w:eastAsia="ru-RU"/>
        </w:rPr>
      </w:pPr>
      <w:r w:rsidRPr="000C3148">
        <w:rPr>
          <w:rFonts w:ascii="Arial" w:eastAsia="Times New Roman" w:hAnsi="Arial" w:cs="Arial"/>
          <w:b/>
          <w:sz w:val="24"/>
          <w:szCs w:val="24"/>
          <w:lang w:eastAsia="ru-RU"/>
        </w:rPr>
        <w:t>АДМИНИСТРАЦИЯ НОВОСЕЛОВСКОГО СЕЛЬСКОГО ПОСЕЛЕНИЯ</w:t>
      </w:r>
      <w:r w:rsidRPr="000C3148">
        <w:rPr>
          <w:rFonts w:ascii="Arial" w:eastAsia="Times New Roman" w:hAnsi="Arial" w:cs="Arial"/>
          <w:b/>
          <w:sz w:val="24"/>
          <w:szCs w:val="24"/>
          <w:lang w:eastAsia="ru-RU"/>
        </w:rPr>
        <w:br/>
        <w:t>КОЛПАШЕВСКОГО РАЙОНА ТОМСКОЙ ОБЛАСТИ</w:t>
      </w:r>
    </w:p>
    <w:p w:rsidR="000C3148" w:rsidRPr="000C3148" w:rsidRDefault="000C3148" w:rsidP="000C3148">
      <w:pPr>
        <w:spacing w:after="0" w:line="480" w:lineRule="auto"/>
        <w:jc w:val="center"/>
        <w:rPr>
          <w:rFonts w:ascii="Arial" w:eastAsia="Times New Roman" w:hAnsi="Arial" w:cs="Arial"/>
          <w:b/>
          <w:sz w:val="24"/>
          <w:szCs w:val="24"/>
          <w:lang w:eastAsia="ru-RU"/>
        </w:rPr>
      </w:pPr>
      <w:r w:rsidRPr="000C3148">
        <w:rPr>
          <w:rFonts w:ascii="Arial" w:eastAsia="Times New Roman" w:hAnsi="Arial" w:cs="Arial"/>
          <w:b/>
          <w:sz w:val="24"/>
          <w:szCs w:val="24"/>
          <w:lang w:eastAsia="ru-RU"/>
        </w:rPr>
        <w:t>ПОСТАНОВЛЕНИЕ</w:t>
      </w:r>
    </w:p>
    <w:p w:rsidR="000C3148" w:rsidRPr="000C3148" w:rsidRDefault="000C3148" w:rsidP="000C3148">
      <w:pPr>
        <w:spacing w:after="0" w:line="240" w:lineRule="auto"/>
        <w:rPr>
          <w:rFonts w:ascii="Arial" w:eastAsia="Times New Roman" w:hAnsi="Arial" w:cs="Arial"/>
          <w:b/>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r w:rsidRPr="000C3148">
        <w:rPr>
          <w:rFonts w:ascii="Arial" w:eastAsia="Times New Roman" w:hAnsi="Arial" w:cs="Arial"/>
          <w:sz w:val="24"/>
          <w:szCs w:val="24"/>
          <w:lang w:eastAsia="ru-RU"/>
        </w:rPr>
        <w:t>01.04.2019                                                                                                         № 32</w:t>
      </w:r>
    </w:p>
    <w:p w:rsidR="000C3148" w:rsidRPr="000C3148" w:rsidRDefault="000C3148" w:rsidP="000C3148">
      <w:pPr>
        <w:spacing w:after="0" w:line="240" w:lineRule="auto"/>
        <w:jc w:val="center"/>
        <w:rPr>
          <w:rFonts w:ascii="Arial" w:eastAsia="Times New Roman" w:hAnsi="Arial" w:cs="Arial"/>
          <w:sz w:val="24"/>
          <w:szCs w:val="24"/>
          <w:lang w:eastAsia="ru-RU"/>
        </w:rPr>
      </w:pPr>
    </w:p>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Об изменении адреса земельного участка</w:t>
      </w: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tabs>
          <w:tab w:val="left" w:pos="3828"/>
        </w:tabs>
        <w:spacing w:after="0" w:line="240" w:lineRule="auto"/>
        <w:ind w:right="5243"/>
        <w:jc w:val="both"/>
        <w:rPr>
          <w:rFonts w:ascii="Arial" w:eastAsia="Times New Roman" w:hAnsi="Arial" w:cs="Arial"/>
          <w:sz w:val="24"/>
          <w:szCs w:val="24"/>
          <w:lang w:eastAsia="ru-RU"/>
        </w:rPr>
      </w:pPr>
    </w:p>
    <w:p w:rsidR="000C3148" w:rsidRPr="000C3148" w:rsidRDefault="000C3148" w:rsidP="000C3148">
      <w:pPr>
        <w:tabs>
          <w:tab w:val="left" w:pos="709"/>
        </w:tabs>
        <w:spacing w:after="0" w:line="240" w:lineRule="auto"/>
        <w:ind w:firstLine="709"/>
        <w:jc w:val="both"/>
        <w:rPr>
          <w:rFonts w:ascii="Arial" w:eastAsia="Times New Roman" w:hAnsi="Arial" w:cs="Arial"/>
          <w:sz w:val="24"/>
          <w:szCs w:val="24"/>
          <w:lang w:eastAsia="ru-RU"/>
        </w:rPr>
      </w:pPr>
      <w:proofErr w:type="gramStart"/>
      <w:r w:rsidRPr="000C3148">
        <w:rPr>
          <w:rFonts w:ascii="Arial" w:eastAsia="Times New Roman" w:hAnsi="Arial" w:cs="Arial"/>
          <w:sz w:val="24"/>
          <w:szCs w:val="24"/>
          <w:lang w:eastAsia="ru-RU"/>
        </w:rPr>
        <w:t>На основании поданного заявления Пановой Ольги Владимировны (паспорт 69 07 № 205052 выдан 20.07.2007 Отделением УФМС России по Томской области в гор.</w:t>
      </w:r>
      <w:proofErr w:type="gramEnd"/>
      <w:r w:rsidRPr="000C3148">
        <w:rPr>
          <w:rFonts w:ascii="Arial" w:eastAsia="Times New Roman" w:hAnsi="Arial" w:cs="Arial"/>
          <w:sz w:val="24"/>
          <w:szCs w:val="24"/>
          <w:lang w:eastAsia="ru-RU"/>
        </w:rPr>
        <w:t xml:space="preserve"> </w:t>
      </w:r>
      <w:proofErr w:type="gramStart"/>
      <w:r w:rsidRPr="000C3148">
        <w:rPr>
          <w:rFonts w:ascii="Arial" w:eastAsia="Times New Roman" w:hAnsi="Arial" w:cs="Arial"/>
          <w:sz w:val="24"/>
          <w:szCs w:val="24"/>
          <w:lang w:eastAsia="ru-RU"/>
        </w:rPr>
        <w:t>Колпашево)</w:t>
      </w:r>
      <w:proofErr w:type="gramEnd"/>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ПОСТАНОВЛЯЮ:</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1. Земельному участку с кадастровым номером 70:08:0100020:310, расположенному по ул. Центральной, 53, с. Новоселово, Колпашевского района, Томской области изменить адрес </w:t>
      </w:r>
      <w:proofErr w:type="gramStart"/>
      <w:r w:rsidRPr="000C3148">
        <w:rPr>
          <w:rFonts w:ascii="Arial" w:eastAsia="Times New Roman" w:hAnsi="Arial" w:cs="Arial"/>
          <w:sz w:val="24"/>
          <w:szCs w:val="24"/>
          <w:lang w:eastAsia="ru-RU"/>
        </w:rPr>
        <w:t>на</w:t>
      </w:r>
      <w:proofErr w:type="gramEnd"/>
      <w:r w:rsidRPr="000C3148">
        <w:rPr>
          <w:rFonts w:ascii="Arial" w:eastAsia="Times New Roman" w:hAnsi="Arial" w:cs="Arial"/>
          <w:sz w:val="24"/>
          <w:szCs w:val="24"/>
          <w:lang w:eastAsia="ru-RU"/>
        </w:rPr>
        <w:t xml:space="preserve">: </w:t>
      </w:r>
      <w:proofErr w:type="gramStart"/>
      <w:r w:rsidRPr="000C3148">
        <w:rPr>
          <w:rFonts w:ascii="Arial" w:eastAsia="Times New Roman" w:hAnsi="Arial" w:cs="Arial"/>
          <w:sz w:val="24"/>
          <w:szCs w:val="24"/>
          <w:lang w:eastAsia="ru-RU"/>
        </w:rPr>
        <w:t>Российская Федерация, Томская область, Колпашевский муниципальный район, Новоселовское сельское поселение, с. Новоселово, ул. Центральная, 53.</w:t>
      </w:r>
      <w:proofErr w:type="gramEnd"/>
    </w:p>
    <w:p w:rsidR="000C3148" w:rsidRPr="000C3148" w:rsidRDefault="000C3148" w:rsidP="000C3148">
      <w:pPr>
        <w:tabs>
          <w:tab w:val="left" w:pos="709"/>
        </w:tabs>
        <w:spacing w:after="12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2. </w:t>
      </w:r>
      <w:proofErr w:type="gramStart"/>
      <w:r w:rsidRPr="000C3148">
        <w:rPr>
          <w:rFonts w:ascii="Arial" w:eastAsia="Times New Roman" w:hAnsi="Arial" w:cs="Arial"/>
          <w:sz w:val="24"/>
          <w:szCs w:val="24"/>
          <w:lang w:eastAsia="ru-RU"/>
        </w:rPr>
        <w:t>Контроль за</w:t>
      </w:r>
      <w:proofErr w:type="gramEnd"/>
      <w:r w:rsidRPr="000C3148">
        <w:rPr>
          <w:rFonts w:ascii="Arial" w:eastAsia="Times New Roman" w:hAnsi="Arial" w:cs="Arial"/>
          <w:sz w:val="24"/>
          <w:szCs w:val="24"/>
          <w:lang w:eastAsia="ru-RU"/>
        </w:rPr>
        <w:t xml:space="preserve"> исполнением постановления оставляю за собой.</w:t>
      </w:r>
    </w:p>
    <w:p w:rsidR="000C3148" w:rsidRPr="000C3148" w:rsidRDefault="000C3148" w:rsidP="000C3148">
      <w:pPr>
        <w:tabs>
          <w:tab w:val="left" w:pos="6804"/>
        </w:tabs>
        <w:spacing w:after="0" w:line="240" w:lineRule="auto"/>
        <w:jc w:val="both"/>
        <w:rPr>
          <w:rFonts w:ascii="Arial" w:eastAsia="Times New Roman" w:hAnsi="Arial" w:cs="Arial"/>
          <w:sz w:val="24"/>
          <w:szCs w:val="24"/>
          <w:lang w:eastAsia="ru-RU"/>
        </w:rPr>
      </w:pPr>
    </w:p>
    <w:p w:rsidR="000C3148" w:rsidRPr="000C3148" w:rsidRDefault="000C3148" w:rsidP="000C3148">
      <w:pPr>
        <w:tabs>
          <w:tab w:val="left" w:pos="6804"/>
        </w:tabs>
        <w:spacing w:after="0" w:line="240" w:lineRule="auto"/>
        <w:jc w:val="both"/>
        <w:rPr>
          <w:rFonts w:ascii="Arial" w:eastAsia="Times New Roman" w:hAnsi="Arial" w:cs="Arial"/>
          <w:sz w:val="24"/>
          <w:szCs w:val="24"/>
          <w:lang w:eastAsia="ru-RU"/>
        </w:rPr>
      </w:pPr>
    </w:p>
    <w:p w:rsidR="000C3148" w:rsidRPr="000C3148" w:rsidRDefault="000C3148" w:rsidP="000C3148">
      <w:pPr>
        <w:tabs>
          <w:tab w:val="left" w:pos="6804"/>
        </w:tabs>
        <w:spacing w:after="0" w:line="240" w:lineRule="auto"/>
        <w:jc w:val="both"/>
        <w:rPr>
          <w:rFonts w:ascii="Arial" w:eastAsia="Times New Roman" w:hAnsi="Arial" w:cs="Arial"/>
          <w:sz w:val="24"/>
          <w:szCs w:val="24"/>
          <w:lang w:eastAsia="ru-RU"/>
        </w:rPr>
      </w:pP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И.о. Главы поселения</w:t>
      </w:r>
      <w:r w:rsidRPr="000C3148">
        <w:rPr>
          <w:rFonts w:ascii="Arial" w:eastAsia="Times New Roman" w:hAnsi="Arial" w:cs="Arial"/>
          <w:sz w:val="24"/>
          <w:szCs w:val="24"/>
          <w:lang w:eastAsia="ru-RU"/>
        </w:rPr>
        <w:tab/>
      </w:r>
      <w:r w:rsidRPr="000C3148">
        <w:rPr>
          <w:rFonts w:ascii="Arial" w:eastAsia="Times New Roman" w:hAnsi="Arial" w:cs="Arial"/>
          <w:sz w:val="24"/>
          <w:szCs w:val="24"/>
          <w:lang w:eastAsia="ru-RU"/>
        </w:rPr>
        <w:tab/>
      </w:r>
      <w:r w:rsidRPr="000C3148">
        <w:rPr>
          <w:rFonts w:ascii="Arial" w:eastAsia="Times New Roman" w:hAnsi="Arial" w:cs="Arial"/>
          <w:sz w:val="24"/>
          <w:szCs w:val="24"/>
          <w:lang w:eastAsia="ru-RU"/>
        </w:rPr>
        <w:tab/>
        <w:t xml:space="preserve">                            Л.Н. Колпашникова</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Pr="000C3148" w:rsidRDefault="000C3148" w:rsidP="000C3148">
      <w:pPr>
        <w:tabs>
          <w:tab w:val="left" w:pos="4500"/>
        </w:tabs>
        <w:spacing w:after="0" w:line="480" w:lineRule="auto"/>
        <w:jc w:val="center"/>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АДМИНИСТРАЦИЯ НОВОСЕЛОВСКОГО СЕЛЬСКОГО  ПОСЕЛЕНИЯ</w:t>
      </w:r>
    </w:p>
    <w:p w:rsidR="000C3148" w:rsidRPr="000C3148" w:rsidRDefault="000C3148" w:rsidP="000C3148">
      <w:pPr>
        <w:tabs>
          <w:tab w:val="left" w:pos="4500"/>
        </w:tabs>
        <w:spacing w:after="0" w:line="480" w:lineRule="auto"/>
        <w:jc w:val="center"/>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КОЛПАШЕВСКОГО РАЙОНА ТОМСКОЙ ОБЛАСТИ</w:t>
      </w:r>
    </w:p>
    <w:p w:rsidR="000C3148" w:rsidRPr="000C3148" w:rsidRDefault="000C3148" w:rsidP="000C3148">
      <w:pPr>
        <w:spacing w:after="0" w:line="480" w:lineRule="auto"/>
        <w:jc w:val="center"/>
        <w:outlineLvl w:val="1"/>
        <w:rPr>
          <w:rFonts w:ascii="Arial" w:eastAsia="Times New Roman" w:hAnsi="Arial" w:cs="Arial"/>
          <w:b/>
          <w:sz w:val="24"/>
          <w:szCs w:val="24"/>
          <w:lang w:eastAsia="ru-RU"/>
        </w:rPr>
      </w:pPr>
      <w:r w:rsidRPr="000C3148">
        <w:rPr>
          <w:rFonts w:ascii="Arial" w:eastAsia="Times New Roman" w:hAnsi="Arial" w:cs="Arial"/>
          <w:b/>
          <w:sz w:val="24"/>
          <w:szCs w:val="24"/>
          <w:lang w:eastAsia="ru-RU"/>
        </w:rPr>
        <w:t>ПОСТАНОВЛЕНИЕ</w:t>
      </w:r>
    </w:p>
    <w:p w:rsidR="000C3148" w:rsidRPr="000C3148" w:rsidRDefault="000C3148" w:rsidP="000C3148">
      <w:pPr>
        <w:spacing w:after="0" w:line="240" w:lineRule="auto"/>
        <w:rPr>
          <w:rFonts w:ascii="Arial" w:eastAsia="Times New Roman" w:hAnsi="Arial" w:cs="Arial"/>
          <w:sz w:val="24"/>
          <w:szCs w:val="24"/>
          <w:lang w:eastAsia="ru-RU"/>
        </w:rPr>
      </w:pPr>
      <w:r w:rsidRPr="000C3148">
        <w:rPr>
          <w:rFonts w:ascii="Arial" w:eastAsia="Times New Roman" w:hAnsi="Arial" w:cs="Arial"/>
          <w:sz w:val="24"/>
          <w:szCs w:val="24"/>
          <w:lang w:eastAsia="ru-RU"/>
        </w:rPr>
        <w:t>02.04.2019                                                                                                            № 33</w:t>
      </w: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jc w:val="center"/>
        <w:rPr>
          <w:rFonts w:ascii="Arial" w:hAnsi="Arial" w:cs="Arial"/>
          <w:sz w:val="24"/>
          <w:szCs w:val="24"/>
        </w:rPr>
      </w:pPr>
      <w:r w:rsidRPr="000C3148">
        <w:rPr>
          <w:rFonts w:ascii="Arial" w:hAnsi="Arial" w:cs="Arial"/>
          <w:sz w:val="24"/>
          <w:szCs w:val="24"/>
        </w:rPr>
        <w:t>Об отмене постановления от 27.12.2018 № 169 «Об утверждении положения о порядке применения населением пиротехнических изделий в местах проведения массовых мероприятий на территории Новоселовского сельского поселения»</w:t>
      </w:r>
    </w:p>
    <w:p w:rsidR="000C3148" w:rsidRPr="000C3148" w:rsidRDefault="000C3148" w:rsidP="000C3148">
      <w:pPr>
        <w:spacing w:after="0" w:line="240" w:lineRule="auto"/>
        <w:jc w:val="center"/>
        <w:rPr>
          <w:rFonts w:ascii="Arial" w:hAnsi="Arial" w:cs="Arial"/>
          <w:sz w:val="24"/>
          <w:szCs w:val="24"/>
        </w:rPr>
      </w:pPr>
    </w:p>
    <w:p w:rsidR="000C3148" w:rsidRPr="000C3148" w:rsidRDefault="000C3148" w:rsidP="000C3148">
      <w:pPr>
        <w:suppressAutoHyphens/>
        <w:spacing w:after="0" w:line="240" w:lineRule="auto"/>
        <w:ind w:firstLine="709"/>
        <w:jc w:val="both"/>
        <w:rPr>
          <w:rFonts w:ascii="Arial" w:eastAsia="Times New Roman" w:hAnsi="Arial" w:cs="Arial"/>
          <w:sz w:val="24"/>
          <w:szCs w:val="24"/>
          <w:lang w:eastAsia="zh-CN"/>
        </w:rPr>
      </w:pPr>
      <w:r w:rsidRPr="000C3148">
        <w:rPr>
          <w:rFonts w:ascii="Arial" w:eastAsia="Times New Roman" w:hAnsi="Arial" w:cs="Arial"/>
          <w:sz w:val="24"/>
          <w:szCs w:val="24"/>
          <w:lang w:eastAsia="zh-CN"/>
        </w:rPr>
        <w:lastRenderedPageBreak/>
        <w:t>С целью приведения нормативных правовых актов в соответствие с законодательством</w:t>
      </w:r>
    </w:p>
    <w:p w:rsidR="000C3148" w:rsidRPr="000C3148" w:rsidRDefault="000C3148" w:rsidP="000C3148">
      <w:pPr>
        <w:spacing w:after="0" w:line="240" w:lineRule="auto"/>
        <w:ind w:firstLine="705"/>
        <w:rPr>
          <w:rFonts w:ascii="Arial" w:eastAsia="Times New Roman" w:hAnsi="Arial" w:cs="Arial"/>
          <w:sz w:val="24"/>
          <w:szCs w:val="24"/>
          <w:lang w:eastAsia="ru-RU"/>
        </w:rPr>
      </w:pPr>
      <w:r w:rsidRPr="000C3148">
        <w:rPr>
          <w:rFonts w:ascii="Arial" w:eastAsia="Times New Roman" w:hAnsi="Arial" w:cs="Arial"/>
          <w:sz w:val="24"/>
          <w:szCs w:val="24"/>
          <w:lang w:eastAsia="ru-RU"/>
        </w:rPr>
        <w:t>ПОСТАНОВЛЯЮ:</w:t>
      </w:r>
    </w:p>
    <w:p w:rsidR="000C3148" w:rsidRPr="000C3148" w:rsidRDefault="000C3148" w:rsidP="000C3148">
      <w:pPr>
        <w:spacing w:after="0" w:line="240" w:lineRule="auto"/>
        <w:ind w:firstLine="709"/>
        <w:jc w:val="both"/>
        <w:rPr>
          <w:rFonts w:ascii="Arial" w:hAnsi="Arial" w:cs="Arial"/>
          <w:sz w:val="24"/>
          <w:szCs w:val="24"/>
        </w:rPr>
      </w:pPr>
      <w:r w:rsidRPr="000C3148">
        <w:rPr>
          <w:rFonts w:ascii="Arial" w:eastAsia="Times New Roman" w:hAnsi="Arial" w:cs="Arial"/>
          <w:sz w:val="24"/>
          <w:szCs w:val="24"/>
          <w:lang w:eastAsia="ru-RU"/>
        </w:rPr>
        <w:t xml:space="preserve">1. Отменить </w:t>
      </w:r>
      <w:r w:rsidRPr="000C3148">
        <w:rPr>
          <w:rFonts w:ascii="Arial" w:hAnsi="Arial" w:cs="Arial"/>
          <w:sz w:val="24"/>
          <w:szCs w:val="24"/>
        </w:rPr>
        <w:t>постановления от 27.12.2018 № 169 «Об утверждении положения о порядке применения населением пиротехнических изделий в местах проведения массовых мероприятий на территории Новоселовского сельского поселения»</w:t>
      </w:r>
    </w:p>
    <w:p w:rsidR="000C3148" w:rsidRPr="000C3148" w:rsidRDefault="000C3148" w:rsidP="000C3148">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2. </w:t>
      </w:r>
      <w:r w:rsidRPr="000C3148">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C3148" w:rsidRPr="000C3148" w:rsidRDefault="000C3148" w:rsidP="000C3148">
      <w:pPr>
        <w:spacing w:after="0" w:line="240" w:lineRule="auto"/>
        <w:rPr>
          <w:rFonts w:ascii="Arial" w:eastAsia="Times New Roman" w:hAnsi="Arial" w:cs="Arial"/>
          <w:b/>
          <w:sz w:val="24"/>
          <w:szCs w:val="24"/>
          <w:lang w:eastAsia="ru-RU"/>
        </w:rPr>
      </w:pPr>
    </w:p>
    <w:p w:rsidR="000C3148" w:rsidRPr="000C3148" w:rsidRDefault="000C3148" w:rsidP="000C3148">
      <w:pPr>
        <w:spacing w:after="0" w:line="240" w:lineRule="auto"/>
        <w:rPr>
          <w:rFonts w:ascii="Arial" w:eastAsia="Times New Roman" w:hAnsi="Arial" w:cs="Arial"/>
          <w:b/>
          <w:sz w:val="24"/>
          <w:szCs w:val="24"/>
          <w:lang w:eastAsia="ru-RU"/>
        </w:rPr>
      </w:pPr>
    </w:p>
    <w:p w:rsidR="000C3148" w:rsidRPr="000C3148" w:rsidRDefault="000C3148" w:rsidP="000C3148">
      <w:pPr>
        <w:spacing w:after="0" w:line="240" w:lineRule="auto"/>
        <w:rPr>
          <w:rFonts w:ascii="Arial" w:eastAsia="Times New Roman" w:hAnsi="Arial" w:cs="Arial"/>
          <w:b/>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r w:rsidRPr="000C3148">
        <w:rPr>
          <w:rFonts w:ascii="Arial" w:eastAsia="Times New Roman" w:hAnsi="Arial" w:cs="Arial"/>
          <w:sz w:val="24"/>
          <w:szCs w:val="24"/>
          <w:lang w:eastAsia="ru-RU"/>
        </w:rPr>
        <w:t>И.о. Главы поселения                                                                Л.Н. Колпашникова</w:t>
      </w:r>
    </w:p>
    <w:p w:rsidR="000C3148" w:rsidRPr="000C3148" w:rsidRDefault="000C3148" w:rsidP="000C3148">
      <w:pPr>
        <w:spacing w:after="0" w:line="240" w:lineRule="auto"/>
        <w:rPr>
          <w:rFonts w:ascii="Arial" w:eastAsia="Times New Roman" w:hAnsi="Arial" w:cs="Arial"/>
          <w:i/>
          <w:sz w:val="24"/>
          <w:szCs w:val="24"/>
          <w:lang w:eastAsia="ru-RU"/>
        </w:rPr>
      </w:pPr>
    </w:p>
    <w:p w:rsidR="000C3148" w:rsidRPr="000C3148" w:rsidRDefault="000C3148" w:rsidP="000C3148">
      <w:pPr>
        <w:jc w:val="center"/>
        <w:rPr>
          <w:rFonts w:ascii="Arial" w:hAnsi="Arial" w:cs="Arial"/>
          <w:sz w:val="24"/>
          <w:szCs w:val="24"/>
        </w:rPr>
      </w:pPr>
    </w:p>
    <w:p w:rsidR="000C3148" w:rsidRPr="000C3148" w:rsidRDefault="000C3148" w:rsidP="000C3148">
      <w:pPr>
        <w:jc w:val="center"/>
        <w:rPr>
          <w:rFonts w:ascii="Arial" w:hAnsi="Arial" w:cs="Arial"/>
          <w:sz w:val="24"/>
          <w:szCs w:val="24"/>
        </w:rPr>
      </w:pPr>
    </w:p>
    <w:p w:rsidR="000C3148" w:rsidRPr="000C3148" w:rsidRDefault="000C3148" w:rsidP="000C3148">
      <w:pPr>
        <w:jc w:val="center"/>
        <w:rPr>
          <w:rFonts w:ascii="Arial" w:hAnsi="Arial" w:cs="Arial"/>
          <w:sz w:val="24"/>
          <w:szCs w:val="24"/>
        </w:rPr>
      </w:pPr>
    </w:p>
    <w:p w:rsidR="000C3148" w:rsidRPr="000C3148" w:rsidRDefault="000C3148" w:rsidP="000C3148">
      <w:pPr>
        <w:rPr>
          <w:rFonts w:ascii="Arial" w:hAnsi="Arial" w:cs="Arial"/>
          <w:sz w:val="24"/>
          <w:szCs w:val="24"/>
        </w:rPr>
      </w:pPr>
    </w:p>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Pr="000C3148" w:rsidRDefault="000C3148" w:rsidP="000C3148">
      <w:pPr>
        <w:tabs>
          <w:tab w:val="left" w:pos="4500"/>
        </w:tabs>
        <w:spacing w:after="0" w:line="480" w:lineRule="auto"/>
        <w:jc w:val="center"/>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АДМИНИСТРАЦИЯ НОВОСЕЛОВСКОГО СЕЛЬСКОГО  ПОСЕЛЕНИЯ</w:t>
      </w:r>
    </w:p>
    <w:p w:rsidR="000C3148" w:rsidRPr="000C3148" w:rsidRDefault="000C3148" w:rsidP="000C3148">
      <w:pPr>
        <w:tabs>
          <w:tab w:val="left" w:pos="4500"/>
        </w:tabs>
        <w:spacing w:after="0" w:line="480" w:lineRule="auto"/>
        <w:jc w:val="center"/>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КОЛПАШЕВСКОГО РАЙОНА ТОМСКОЙ ОБЛАСТИ</w:t>
      </w:r>
    </w:p>
    <w:p w:rsidR="000C3148" w:rsidRPr="000C3148" w:rsidRDefault="000C3148" w:rsidP="000C3148">
      <w:pPr>
        <w:spacing w:after="0" w:line="480" w:lineRule="auto"/>
        <w:jc w:val="center"/>
        <w:outlineLvl w:val="1"/>
        <w:rPr>
          <w:rFonts w:ascii="Arial" w:eastAsia="Times New Roman" w:hAnsi="Arial" w:cs="Arial"/>
          <w:b/>
          <w:sz w:val="24"/>
          <w:szCs w:val="24"/>
          <w:lang w:eastAsia="ru-RU"/>
        </w:rPr>
      </w:pPr>
      <w:r w:rsidRPr="000C3148">
        <w:rPr>
          <w:rFonts w:ascii="Arial" w:eastAsia="Times New Roman" w:hAnsi="Arial" w:cs="Arial"/>
          <w:b/>
          <w:sz w:val="24"/>
          <w:szCs w:val="24"/>
          <w:lang w:eastAsia="ru-RU"/>
        </w:rPr>
        <w:t>ПОСТАНОВЛЕНИЕ</w:t>
      </w:r>
    </w:p>
    <w:p w:rsidR="000C3148" w:rsidRPr="000C3148" w:rsidRDefault="000C3148" w:rsidP="000C3148">
      <w:pPr>
        <w:spacing w:after="0" w:line="240" w:lineRule="auto"/>
        <w:rPr>
          <w:rFonts w:ascii="Arial" w:eastAsia="Times New Roman" w:hAnsi="Arial" w:cs="Arial"/>
          <w:sz w:val="24"/>
          <w:szCs w:val="24"/>
          <w:lang w:eastAsia="ru-RU"/>
        </w:rPr>
      </w:pPr>
      <w:r w:rsidRPr="000C3148">
        <w:rPr>
          <w:rFonts w:ascii="Arial" w:eastAsia="Times New Roman" w:hAnsi="Arial" w:cs="Arial"/>
          <w:sz w:val="24"/>
          <w:szCs w:val="24"/>
          <w:lang w:eastAsia="ru-RU"/>
        </w:rPr>
        <w:t>02.04.2019                                                                                                          № 34</w:t>
      </w: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О расторжении договора аренды</w:t>
      </w: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tabs>
          <w:tab w:val="left" w:pos="720"/>
        </w:tabs>
        <w:spacing w:after="0" w:line="240" w:lineRule="auto"/>
        <w:ind w:firstLine="709"/>
        <w:jc w:val="both"/>
        <w:rPr>
          <w:rFonts w:ascii="Arial" w:eastAsia="Times New Roman" w:hAnsi="Arial" w:cs="Arial"/>
          <w:sz w:val="24"/>
          <w:szCs w:val="24"/>
          <w:lang w:eastAsia="ru-RU"/>
        </w:rPr>
      </w:pPr>
      <w:proofErr w:type="gramStart"/>
      <w:r w:rsidRPr="000C3148">
        <w:rPr>
          <w:rFonts w:ascii="Arial" w:eastAsia="Times New Roman" w:hAnsi="Arial" w:cs="Arial"/>
          <w:sz w:val="24"/>
          <w:szCs w:val="24"/>
          <w:lang w:eastAsia="ru-RU"/>
        </w:rPr>
        <w:t xml:space="preserve">В соответствии с решением Совета Новоселовского сельского поселения от 24.12.2012 № 38 «Об утверждении Положения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w:t>
      </w:r>
      <w:r w:rsidRPr="000C3148">
        <w:rPr>
          <w:rFonts w:ascii="Arial" w:eastAsia="Times New Roman" w:hAnsi="Arial" w:cs="Arial"/>
          <w:sz w:val="24"/>
          <w:szCs w:val="24"/>
          <w:lang w:eastAsia="ru-RU"/>
        </w:rPr>
        <w:lastRenderedPageBreak/>
        <w:t>собственности муниципального образования «Новоселовское сельское поселение» (в редакции решения от 07.04.2016 № 9), на основании ходатайства СППК «Маракса» от 28.03.2019 года</w:t>
      </w:r>
      <w:proofErr w:type="gramEnd"/>
    </w:p>
    <w:p w:rsidR="000C3148" w:rsidRPr="000C3148" w:rsidRDefault="000C3148" w:rsidP="000C3148">
      <w:pPr>
        <w:tabs>
          <w:tab w:val="left" w:pos="700"/>
          <w:tab w:val="left" w:pos="1400"/>
        </w:tabs>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ПОСТАНОВЛЯЮ:</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1. Расторгнуть</w:t>
      </w:r>
      <w:r w:rsidRPr="000C3148">
        <w:rPr>
          <w:rFonts w:ascii="Arial" w:eastAsia="Times New Roman" w:hAnsi="Arial" w:cs="Arial"/>
          <w:sz w:val="24"/>
          <w:szCs w:val="24"/>
          <w:lang w:val="x-none" w:eastAsia="ru-RU"/>
        </w:rPr>
        <w:t xml:space="preserve"> </w:t>
      </w:r>
      <w:r w:rsidRPr="000C3148">
        <w:rPr>
          <w:rFonts w:ascii="Arial" w:eastAsia="Times New Roman" w:hAnsi="Arial" w:cs="Arial"/>
          <w:sz w:val="24"/>
          <w:szCs w:val="24"/>
          <w:lang w:eastAsia="ru-RU"/>
        </w:rPr>
        <w:t xml:space="preserve">по соглашению сторон </w:t>
      </w:r>
      <w:r w:rsidRPr="000C3148">
        <w:rPr>
          <w:rFonts w:ascii="Arial" w:eastAsia="Times New Roman" w:hAnsi="Arial" w:cs="Arial"/>
          <w:sz w:val="24"/>
          <w:szCs w:val="24"/>
          <w:lang w:val="x-none" w:eastAsia="ru-RU"/>
        </w:rPr>
        <w:t>договор</w:t>
      </w:r>
      <w:r w:rsidRPr="000C3148">
        <w:rPr>
          <w:rFonts w:ascii="Arial" w:eastAsia="Times New Roman" w:hAnsi="Arial" w:cs="Arial"/>
          <w:sz w:val="24"/>
          <w:szCs w:val="24"/>
          <w:lang w:eastAsia="ru-RU"/>
        </w:rPr>
        <w:t xml:space="preserve"> </w:t>
      </w:r>
      <w:r w:rsidRPr="000C3148">
        <w:rPr>
          <w:rFonts w:ascii="Arial" w:hAnsi="Arial" w:cs="Arial"/>
          <w:sz w:val="24"/>
          <w:szCs w:val="24"/>
          <w:lang w:eastAsia="ru-RU"/>
        </w:rPr>
        <w:t xml:space="preserve">аренды № </w:t>
      </w:r>
      <w:r w:rsidRPr="000C3148">
        <w:rPr>
          <w:rFonts w:ascii="Arial" w:eastAsia="Times New Roman" w:hAnsi="Arial" w:cs="Arial"/>
          <w:sz w:val="24"/>
          <w:szCs w:val="24"/>
          <w:lang w:eastAsia="ru-RU"/>
        </w:rPr>
        <w:t>290518/26860317/01</w:t>
      </w:r>
      <w:r w:rsidRPr="000C3148">
        <w:rPr>
          <w:rFonts w:ascii="Arial" w:eastAsia="Times New Roman" w:hAnsi="Arial" w:cs="Arial"/>
          <w:b/>
          <w:sz w:val="24"/>
          <w:szCs w:val="24"/>
          <w:lang w:eastAsia="ru-RU"/>
        </w:rPr>
        <w:t xml:space="preserve"> </w:t>
      </w:r>
      <w:r w:rsidRPr="000C3148">
        <w:rPr>
          <w:rFonts w:ascii="Arial" w:hAnsi="Arial" w:cs="Arial"/>
          <w:sz w:val="24"/>
          <w:szCs w:val="24"/>
          <w:lang w:eastAsia="ru-RU"/>
        </w:rPr>
        <w:t>от 10.07.2018 года нежилого здания</w:t>
      </w:r>
      <w:r w:rsidRPr="000C3148">
        <w:rPr>
          <w:rFonts w:ascii="Arial" w:hAnsi="Arial" w:cs="Arial"/>
          <w:sz w:val="24"/>
          <w:szCs w:val="24"/>
          <w:lang w:val="x-none" w:eastAsia="ru-RU"/>
        </w:rPr>
        <w:t>, находящегося в собственности муниципального образования «</w:t>
      </w:r>
      <w:r w:rsidRPr="000C3148">
        <w:rPr>
          <w:rFonts w:ascii="Arial" w:hAnsi="Arial" w:cs="Arial"/>
          <w:sz w:val="24"/>
          <w:szCs w:val="24"/>
          <w:lang w:eastAsia="ru-RU"/>
        </w:rPr>
        <w:t>Новоселовское сельское поселение» с СППК «Маракса» с 01.04.2019 года.</w:t>
      </w:r>
    </w:p>
    <w:p w:rsidR="000C3148" w:rsidRPr="000C3148" w:rsidRDefault="000C3148" w:rsidP="000C3148">
      <w:pPr>
        <w:spacing w:after="0" w:line="240" w:lineRule="auto"/>
        <w:ind w:firstLine="708"/>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2. Контроль  за исполнения настоящего постановления оставляю за собой.</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p>
    <w:p w:rsidR="000C3148" w:rsidRPr="000C3148" w:rsidRDefault="000C3148" w:rsidP="000C3148">
      <w:pPr>
        <w:spacing w:after="0" w:line="240" w:lineRule="auto"/>
        <w:jc w:val="both"/>
        <w:rPr>
          <w:rFonts w:ascii="Arial" w:eastAsia="Times New Roman" w:hAnsi="Arial" w:cs="Arial"/>
          <w:sz w:val="24"/>
          <w:szCs w:val="24"/>
          <w:lang w:eastAsia="ru-RU"/>
        </w:rPr>
      </w:pPr>
    </w:p>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 И.о. Главы поселения                                                            Л.Н. Колпашникова</w:t>
      </w:r>
    </w:p>
    <w:p w:rsidR="000C3148" w:rsidRPr="000C3148" w:rsidRDefault="000C3148" w:rsidP="000C3148">
      <w:pPr>
        <w:spacing w:after="0" w:line="240" w:lineRule="auto"/>
        <w:ind w:firstLine="708"/>
        <w:jc w:val="both"/>
        <w:rPr>
          <w:rFonts w:ascii="Arial" w:eastAsia="Times New Roman" w:hAnsi="Arial" w:cs="Arial"/>
          <w:sz w:val="24"/>
          <w:szCs w:val="24"/>
          <w:lang w:eastAsia="ru-RU"/>
        </w:rPr>
      </w:pPr>
    </w:p>
    <w:p w:rsidR="000C3148" w:rsidRPr="000C3148" w:rsidRDefault="000C3148" w:rsidP="000C3148">
      <w:pPr>
        <w:spacing w:after="0" w:line="240" w:lineRule="auto"/>
        <w:ind w:firstLine="708"/>
        <w:jc w:val="both"/>
        <w:rPr>
          <w:rFonts w:ascii="Arial" w:eastAsia="Times New Roman" w:hAnsi="Arial" w:cs="Arial"/>
          <w:sz w:val="24"/>
          <w:szCs w:val="24"/>
          <w:lang w:eastAsia="ru-RU"/>
        </w:rPr>
      </w:pPr>
    </w:p>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Pr="000C3148" w:rsidRDefault="000C3148" w:rsidP="000C3148">
      <w:pPr>
        <w:spacing w:after="0" w:line="480" w:lineRule="auto"/>
        <w:jc w:val="center"/>
        <w:rPr>
          <w:rFonts w:ascii="Arial" w:eastAsia="Times New Roman" w:hAnsi="Arial" w:cs="Arial"/>
          <w:b/>
          <w:sz w:val="24"/>
          <w:szCs w:val="24"/>
          <w:lang w:eastAsia="ru-RU"/>
        </w:rPr>
      </w:pPr>
      <w:r w:rsidRPr="000C3148">
        <w:rPr>
          <w:rFonts w:ascii="Arial" w:eastAsia="Times New Roman" w:hAnsi="Arial" w:cs="Arial"/>
          <w:b/>
          <w:sz w:val="24"/>
          <w:szCs w:val="24"/>
          <w:lang w:eastAsia="ru-RU"/>
        </w:rPr>
        <w:t>АДМИНИСТРАЦИЯ НОВОСЕЛОВСКОГО СЕЛЬСКОГО ПОСЕЛЕНИЯ</w:t>
      </w:r>
      <w:r w:rsidRPr="000C3148">
        <w:rPr>
          <w:rFonts w:ascii="Arial" w:eastAsia="Times New Roman" w:hAnsi="Arial" w:cs="Arial"/>
          <w:b/>
          <w:sz w:val="24"/>
          <w:szCs w:val="24"/>
          <w:lang w:eastAsia="ru-RU"/>
        </w:rPr>
        <w:br/>
        <w:t>КОЛПАШЕВСКОГО РАЙОНА ТОМСКОЙ ОБЛАСТИ</w:t>
      </w:r>
    </w:p>
    <w:p w:rsidR="000C3148" w:rsidRPr="000C3148" w:rsidRDefault="000C3148" w:rsidP="000C3148">
      <w:pPr>
        <w:spacing w:after="0" w:line="480" w:lineRule="auto"/>
        <w:jc w:val="center"/>
        <w:rPr>
          <w:rFonts w:ascii="Arial" w:eastAsia="Times New Roman" w:hAnsi="Arial" w:cs="Arial"/>
          <w:b/>
          <w:sz w:val="24"/>
          <w:szCs w:val="24"/>
          <w:lang w:eastAsia="ru-RU"/>
        </w:rPr>
      </w:pPr>
      <w:r w:rsidRPr="000C3148">
        <w:rPr>
          <w:rFonts w:ascii="Arial" w:eastAsia="Times New Roman" w:hAnsi="Arial" w:cs="Arial"/>
          <w:b/>
          <w:sz w:val="24"/>
          <w:szCs w:val="24"/>
          <w:lang w:eastAsia="ru-RU"/>
        </w:rPr>
        <w:t>ПОСТАНОВЛЕНИЕ</w:t>
      </w:r>
    </w:p>
    <w:p w:rsidR="000C3148" w:rsidRPr="000C3148" w:rsidRDefault="000C3148" w:rsidP="000C3148">
      <w:pPr>
        <w:spacing w:after="0" w:line="240" w:lineRule="auto"/>
        <w:jc w:val="center"/>
        <w:rPr>
          <w:rFonts w:ascii="Arial" w:eastAsia="Times New Roman" w:hAnsi="Arial" w:cs="Arial"/>
          <w:sz w:val="24"/>
          <w:szCs w:val="24"/>
          <w:lang w:eastAsia="ru-RU"/>
        </w:rPr>
      </w:pPr>
    </w:p>
    <w:p w:rsidR="000C3148" w:rsidRPr="000C3148" w:rsidRDefault="000C3148" w:rsidP="000C3148">
      <w:pPr>
        <w:spacing w:after="0" w:line="240" w:lineRule="auto"/>
        <w:jc w:val="center"/>
        <w:rPr>
          <w:rFonts w:ascii="Arial" w:eastAsia="Times New Roman" w:hAnsi="Arial" w:cs="Arial"/>
          <w:b/>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r w:rsidRPr="000C3148">
        <w:rPr>
          <w:rFonts w:ascii="Arial" w:eastAsia="Times New Roman" w:hAnsi="Arial" w:cs="Arial"/>
          <w:sz w:val="24"/>
          <w:szCs w:val="24"/>
          <w:lang w:eastAsia="ru-RU"/>
        </w:rPr>
        <w:t>02.04.2019                                                                                                          № 35</w:t>
      </w: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О присвоении адреса индивидуальному жилому дому</w:t>
      </w:r>
    </w:p>
    <w:p w:rsidR="000C3148" w:rsidRPr="000C3148" w:rsidRDefault="000C3148" w:rsidP="000C3148">
      <w:pPr>
        <w:spacing w:after="0" w:line="240" w:lineRule="auto"/>
        <w:jc w:val="center"/>
        <w:rPr>
          <w:rFonts w:ascii="Arial" w:eastAsia="Times New Roman" w:hAnsi="Arial" w:cs="Arial"/>
          <w:sz w:val="24"/>
          <w:szCs w:val="24"/>
          <w:lang w:eastAsia="ru-RU"/>
        </w:rPr>
      </w:pPr>
    </w:p>
    <w:p w:rsidR="000C3148" w:rsidRPr="000C3148" w:rsidRDefault="000C3148" w:rsidP="000C3148">
      <w:pPr>
        <w:spacing w:after="0" w:line="240" w:lineRule="auto"/>
        <w:jc w:val="center"/>
        <w:rPr>
          <w:rFonts w:ascii="Arial" w:eastAsia="Times New Roman" w:hAnsi="Arial" w:cs="Arial"/>
          <w:sz w:val="24"/>
          <w:szCs w:val="24"/>
          <w:lang w:eastAsia="ru-RU"/>
        </w:rPr>
      </w:pPr>
    </w:p>
    <w:p w:rsidR="000C3148" w:rsidRPr="000C3148" w:rsidRDefault="000C3148" w:rsidP="000C3148">
      <w:pPr>
        <w:tabs>
          <w:tab w:val="left" w:pos="709"/>
        </w:tabs>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 на основании заявления Смирновой Галины Александровны (паспорт 69 04 067046 выдан 04.07.2005 Колпашевским ГОВД Томской области)</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lastRenderedPageBreak/>
        <w:t>ПОСТАНОВЛЯЮ:</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1. Присвоить индивидуальному жилому дому (общая площадь – 51,5 </w:t>
      </w:r>
      <w:proofErr w:type="spellStart"/>
      <w:r w:rsidRPr="000C3148">
        <w:rPr>
          <w:rFonts w:ascii="Arial" w:eastAsia="Times New Roman" w:hAnsi="Arial" w:cs="Arial"/>
          <w:sz w:val="24"/>
          <w:szCs w:val="24"/>
          <w:lang w:eastAsia="ru-RU"/>
        </w:rPr>
        <w:t>кв.м</w:t>
      </w:r>
      <w:proofErr w:type="spellEnd"/>
      <w:r w:rsidRPr="000C3148">
        <w:rPr>
          <w:rFonts w:ascii="Arial" w:eastAsia="Times New Roman" w:hAnsi="Arial" w:cs="Arial"/>
          <w:sz w:val="24"/>
          <w:szCs w:val="24"/>
          <w:lang w:eastAsia="ru-RU"/>
        </w:rPr>
        <w:t xml:space="preserve">.), расположенному на земельном участке с кадастровым номером 70:08:0100020:290 адрес: </w:t>
      </w:r>
      <w:proofErr w:type="gramStart"/>
      <w:r w:rsidRPr="000C3148">
        <w:rPr>
          <w:rFonts w:ascii="Arial" w:eastAsia="Times New Roman" w:hAnsi="Arial" w:cs="Arial"/>
          <w:sz w:val="24"/>
          <w:szCs w:val="24"/>
          <w:lang w:eastAsia="ru-RU"/>
        </w:rPr>
        <w:t>Российская Федерация, Томская область, Колпашевский муниципальный район, Новоселовское сельское поселение, с. Новоселово, ул. Центральная, д. 29.</w:t>
      </w:r>
      <w:proofErr w:type="gramEnd"/>
    </w:p>
    <w:p w:rsidR="000C3148" w:rsidRPr="000C3148" w:rsidRDefault="000C3148" w:rsidP="000C3148">
      <w:pPr>
        <w:tabs>
          <w:tab w:val="left" w:pos="709"/>
        </w:tabs>
        <w:spacing w:after="12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2. </w:t>
      </w:r>
      <w:proofErr w:type="gramStart"/>
      <w:r w:rsidRPr="000C3148">
        <w:rPr>
          <w:rFonts w:ascii="Arial" w:eastAsia="Times New Roman" w:hAnsi="Arial" w:cs="Arial"/>
          <w:sz w:val="24"/>
          <w:szCs w:val="24"/>
          <w:lang w:eastAsia="ru-RU"/>
        </w:rPr>
        <w:t>Контроль за</w:t>
      </w:r>
      <w:proofErr w:type="gramEnd"/>
      <w:r w:rsidRPr="000C3148">
        <w:rPr>
          <w:rFonts w:ascii="Arial" w:eastAsia="Times New Roman" w:hAnsi="Arial" w:cs="Arial"/>
          <w:sz w:val="24"/>
          <w:szCs w:val="24"/>
          <w:lang w:eastAsia="ru-RU"/>
        </w:rPr>
        <w:t xml:space="preserve"> исполнением данного постановления оставляю за собой.</w:t>
      </w:r>
    </w:p>
    <w:p w:rsidR="000C3148" w:rsidRPr="000C3148" w:rsidRDefault="000C3148" w:rsidP="000C3148">
      <w:pPr>
        <w:tabs>
          <w:tab w:val="left" w:pos="6804"/>
        </w:tabs>
        <w:spacing w:after="0" w:line="240" w:lineRule="auto"/>
        <w:jc w:val="both"/>
        <w:rPr>
          <w:rFonts w:ascii="Arial" w:eastAsia="Times New Roman" w:hAnsi="Arial" w:cs="Arial"/>
          <w:sz w:val="24"/>
          <w:szCs w:val="24"/>
          <w:lang w:eastAsia="ru-RU"/>
        </w:rPr>
      </w:pPr>
    </w:p>
    <w:p w:rsidR="000C3148" w:rsidRPr="000C3148" w:rsidRDefault="000C3148" w:rsidP="000C3148">
      <w:pPr>
        <w:tabs>
          <w:tab w:val="left" w:pos="6804"/>
        </w:tabs>
        <w:spacing w:after="0" w:line="240" w:lineRule="auto"/>
        <w:jc w:val="both"/>
        <w:rPr>
          <w:rFonts w:ascii="Arial" w:eastAsia="Times New Roman" w:hAnsi="Arial" w:cs="Arial"/>
          <w:sz w:val="24"/>
          <w:szCs w:val="24"/>
          <w:lang w:eastAsia="ru-RU"/>
        </w:rPr>
      </w:pPr>
    </w:p>
    <w:p w:rsidR="000C3148" w:rsidRPr="000C3148" w:rsidRDefault="000C3148" w:rsidP="000C3148">
      <w:pPr>
        <w:tabs>
          <w:tab w:val="left" w:pos="6804"/>
        </w:tabs>
        <w:spacing w:after="0" w:line="240" w:lineRule="auto"/>
        <w:jc w:val="both"/>
        <w:rPr>
          <w:rFonts w:ascii="Arial" w:eastAsia="Times New Roman" w:hAnsi="Arial" w:cs="Arial"/>
          <w:sz w:val="24"/>
          <w:szCs w:val="24"/>
          <w:lang w:eastAsia="ru-RU"/>
        </w:rPr>
      </w:pPr>
    </w:p>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И.о. Главы поселения</w:t>
      </w:r>
      <w:r w:rsidRPr="000C3148">
        <w:rPr>
          <w:rFonts w:ascii="Arial" w:eastAsia="Times New Roman" w:hAnsi="Arial" w:cs="Arial"/>
          <w:sz w:val="24"/>
          <w:szCs w:val="24"/>
          <w:lang w:eastAsia="ru-RU"/>
        </w:rPr>
        <w:tab/>
      </w:r>
      <w:r w:rsidRPr="000C3148">
        <w:rPr>
          <w:rFonts w:ascii="Arial" w:eastAsia="Times New Roman" w:hAnsi="Arial" w:cs="Arial"/>
          <w:sz w:val="24"/>
          <w:szCs w:val="24"/>
          <w:lang w:eastAsia="ru-RU"/>
        </w:rPr>
        <w:tab/>
      </w:r>
      <w:r w:rsidRPr="000C3148">
        <w:rPr>
          <w:rFonts w:ascii="Arial" w:eastAsia="Times New Roman" w:hAnsi="Arial" w:cs="Arial"/>
          <w:sz w:val="24"/>
          <w:szCs w:val="24"/>
          <w:lang w:eastAsia="ru-RU"/>
        </w:rPr>
        <w:tab/>
        <w:t xml:space="preserve">                                      Л.Н. Колпашникова</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Pr="000C3148" w:rsidRDefault="000C3148" w:rsidP="000C3148">
      <w:pPr>
        <w:tabs>
          <w:tab w:val="left" w:pos="4500"/>
        </w:tabs>
        <w:spacing w:after="0" w:line="480" w:lineRule="auto"/>
        <w:jc w:val="center"/>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АДМИНИСТРАЦИЯ НОВОСЕЛОВСКОГО СЕЛЬСКОГО  ПОСЕЛЕНИЯ</w:t>
      </w:r>
    </w:p>
    <w:p w:rsidR="000C3148" w:rsidRPr="000C3148" w:rsidRDefault="000C3148" w:rsidP="000C3148">
      <w:pPr>
        <w:tabs>
          <w:tab w:val="left" w:pos="4500"/>
        </w:tabs>
        <w:spacing w:after="0" w:line="480" w:lineRule="auto"/>
        <w:jc w:val="center"/>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КОЛПАШЕВСКОГО РАЙОНА ТОМСКОЙ ОБЛАСТИ</w:t>
      </w:r>
    </w:p>
    <w:p w:rsidR="000C3148" w:rsidRPr="000C3148" w:rsidRDefault="000C3148" w:rsidP="000C3148">
      <w:pPr>
        <w:spacing w:after="0" w:line="480" w:lineRule="auto"/>
        <w:jc w:val="center"/>
        <w:outlineLvl w:val="1"/>
        <w:rPr>
          <w:rFonts w:ascii="Arial" w:eastAsia="Times New Roman" w:hAnsi="Arial" w:cs="Arial"/>
          <w:b/>
          <w:sz w:val="24"/>
          <w:szCs w:val="24"/>
          <w:lang w:eastAsia="ru-RU"/>
        </w:rPr>
      </w:pPr>
      <w:r w:rsidRPr="000C3148">
        <w:rPr>
          <w:rFonts w:ascii="Arial" w:eastAsia="Times New Roman" w:hAnsi="Arial" w:cs="Arial"/>
          <w:b/>
          <w:sz w:val="24"/>
          <w:szCs w:val="24"/>
          <w:lang w:eastAsia="ru-RU"/>
        </w:rPr>
        <w:t>ПОСТАНОВЛЕНИЕ</w:t>
      </w:r>
    </w:p>
    <w:p w:rsidR="000C3148" w:rsidRPr="000C3148" w:rsidRDefault="000C3148" w:rsidP="000C3148">
      <w:pPr>
        <w:spacing w:after="0" w:line="240" w:lineRule="auto"/>
        <w:rPr>
          <w:rFonts w:ascii="Arial" w:eastAsia="Times New Roman" w:hAnsi="Arial" w:cs="Arial"/>
          <w:sz w:val="24"/>
          <w:szCs w:val="24"/>
          <w:lang w:eastAsia="ru-RU"/>
        </w:rPr>
      </w:pPr>
      <w:r w:rsidRPr="000C3148">
        <w:rPr>
          <w:rFonts w:ascii="Arial" w:eastAsia="Times New Roman" w:hAnsi="Arial" w:cs="Arial"/>
          <w:sz w:val="24"/>
          <w:szCs w:val="24"/>
          <w:lang w:eastAsia="ru-RU"/>
        </w:rPr>
        <w:t>08.04.2019                                                                                                              № 36</w:t>
      </w:r>
    </w:p>
    <w:p w:rsidR="000C3148" w:rsidRPr="000C3148" w:rsidRDefault="000C3148" w:rsidP="000C3148">
      <w:pPr>
        <w:spacing w:after="0" w:line="240" w:lineRule="auto"/>
        <w:ind w:right="-1"/>
        <w:rPr>
          <w:rFonts w:ascii="Arial" w:eastAsia="Times New Roman" w:hAnsi="Arial" w:cs="Arial"/>
          <w:sz w:val="24"/>
          <w:szCs w:val="24"/>
          <w:lang w:eastAsia="ru-RU"/>
        </w:rPr>
      </w:pPr>
    </w:p>
    <w:p w:rsidR="000C3148" w:rsidRPr="000C3148" w:rsidRDefault="000C3148" w:rsidP="000C3148">
      <w:pPr>
        <w:spacing w:after="0" w:line="240" w:lineRule="auto"/>
        <w:ind w:right="-1"/>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О внесении изменений в постановление </w:t>
      </w:r>
    </w:p>
    <w:p w:rsidR="000C3148" w:rsidRPr="000C3148" w:rsidRDefault="000C3148" w:rsidP="000C3148">
      <w:pPr>
        <w:spacing w:after="0" w:line="240" w:lineRule="auto"/>
        <w:ind w:right="-1"/>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Администрации Новоселовского сельского поселения от 26.07.2012 № 63/1 </w:t>
      </w:r>
    </w:p>
    <w:p w:rsidR="000C3148" w:rsidRPr="000C3148" w:rsidRDefault="000C3148" w:rsidP="000C3148">
      <w:pPr>
        <w:spacing w:after="0" w:line="240" w:lineRule="auto"/>
        <w:ind w:right="-1"/>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«О порядке формирования и ведения реестра муниципальных услуг»</w:t>
      </w:r>
    </w:p>
    <w:p w:rsidR="000C3148" w:rsidRPr="000C3148" w:rsidRDefault="000C3148" w:rsidP="000C3148">
      <w:pPr>
        <w:spacing w:after="0" w:line="240" w:lineRule="auto"/>
        <w:ind w:right="-1"/>
        <w:jc w:val="center"/>
        <w:rPr>
          <w:rFonts w:ascii="Arial" w:eastAsia="Times New Roman" w:hAnsi="Arial" w:cs="Arial"/>
          <w:sz w:val="24"/>
          <w:szCs w:val="24"/>
          <w:lang w:eastAsia="ru-RU"/>
        </w:rPr>
      </w:pP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В целях приведения нормативного правового акта в соответствие с законодательством</w:t>
      </w:r>
    </w:p>
    <w:p w:rsidR="000C3148" w:rsidRPr="000C3148" w:rsidRDefault="000C3148" w:rsidP="000C3148">
      <w:pPr>
        <w:spacing w:after="0" w:line="240" w:lineRule="auto"/>
        <w:ind w:firstLine="709"/>
        <w:rPr>
          <w:rFonts w:ascii="Arial" w:eastAsia="Times New Roman" w:hAnsi="Arial" w:cs="Arial"/>
          <w:sz w:val="24"/>
          <w:szCs w:val="24"/>
          <w:lang w:eastAsia="ru-RU"/>
        </w:rPr>
      </w:pPr>
      <w:r w:rsidRPr="000C3148">
        <w:rPr>
          <w:rFonts w:ascii="Arial" w:eastAsia="Times New Roman" w:hAnsi="Arial" w:cs="Arial"/>
          <w:sz w:val="24"/>
          <w:szCs w:val="24"/>
          <w:lang w:eastAsia="ru-RU"/>
        </w:rPr>
        <w:t>ПОСТАНАВЛЯЮ:</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1. Внести в постановление Администрации Новоселовского сельского поселения от 26.07.2012 № 63/1 «О порядке формирования и ведения реестра муниципальных услуг» следующие изменения:</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1.1. Подпункт 1 пункта 1.3 приложения изложить в новой редакции:</w:t>
      </w:r>
    </w:p>
    <w:p w:rsidR="000C3148" w:rsidRPr="000C3148" w:rsidRDefault="000C3148" w:rsidP="000C3148">
      <w:pPr>
        <w:spacing w:after="0" w:line="240" w:lineRule="auto"/>
        <w:ind w:firstLine="709"/>
        <w:jc w:val="both"/>
        <w:rPr>
          <w:rFonts w:ascii="Arial" w:eastAsia="Times New Roman" w:hAnsi="Arial" w:cs="Arial"/>
          <w:color w:val="000000"/>
          <w:sz w:val="24"/>
          <w:szCs w:val="24"/>
          <w:lang w:eastAsia="ru-RU"/>
        </w:rPr>
      </w:pPr>
      <w:proofErr w:type="gramStart"/>
      <w:r w:rsidRPr="000C3148">
        <w:rPr>
          <w:rFonts w:ascii="Arial" w:eastAsia="Times New Roman" w:hAnsi="Arial" w:cs="Arial"/>
          <w:color w:val="000000"/>
          <w:sz w:val="24"/>
          <w:szCs w:val="24"/>
          <w:lang w:eastAsia="ru-RU"/>
        </w:rPr>
        <w:lastRenderedPageBreak/>
        <w:t xml:space="preserve">«1) </w:t>
      </w:r>
      <w:r w:rsidRPr="000C3148">
        <w:rPr>
          <w:rFonts w:ascii="Arial" w:eastAsia="Times New Roman" w:hAnsi="Arial" w:cs="Arial"/>
          <w:color w:val="000000"/>
          <w:sz w:val="24"/>
          <w:szCs w:val="24"/>
          <w:shd w:val="clear" w:color="auto" w:fill="FFFFFF"/>
          <w:lang w:eastAsia="ru-RU"/>
        </w:rPr>
        <w:t>муниципальная услуга, предоставляемая органом местного самоуправления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20" w:anchor="dst100023" w:history="1">
        <w:r w:rsidRPr="000C3148">
          <w:rPr>
            <w:rFonts w:ascii="Arial" w:eastAsia="Times New Roman" w:hAnsi="Arial" w:cs="Arial"/>
            <w:color w:val="000000"/>
            <w:sz w:val="24"/>
            <w:szCs w:val="24"/>
            <w:u w:val="single"/>
            <w:shd w:val="clear" w:color="auto" w:fill="FFFFFF"/>
            <w:lang w:eastAsia="ru-RU"/>
          </w:rPr>
          <w:t>законом</w:t>
        </w:r>
      </w:hyperlink>
      <w:r w:rsidRPr="000C3148">
        <w:rPr>
          <w:rFonts w:ascii="Arial" w:eastAsia="Times New Roman" w:hAnsi="Arial" w:cs="Arial"/>
          <w:color w:val="000000"/>
          <w:sz w:val="24"/>
          <w:szCs w:val="24"/>
          <w:shd w:val="clear" w:color="auto" w:fill="FFFFFF"/>
          <w:lang w:eastAsia="ru-RU"/>
        </w:rPr>
        <w:t> от 6 октября 2003 года № 131-ФЗ «Об общих принципах организации местного самоуправления в Российской Федерации» и уставами муниципальных</w:t>
      </w:r>
      <w:proofErr w:type="gramEnd"/>
      <w:r w:rsidRPr="000C3148">
        <w:rPr>
          <w:rFonts w:ascii="Arial" w:eastAsia="Times New Roman" w:hAnsi="Arial" w:cs="Arial"/>
          <w:color w:val="000000"/>
          <w:sz w:val="24"/>
          <w:szCs w:val="24"/>
          <w:shd w:val="clear" w:color="auto" w:fill="FFFFFF"/>
          <w:lang w:eastAsia="ru-RU"/>
        </w:rPr>
        <w:t xml:space="preserve"> </w:t>
      </w:r>
      <w:proofErr w:type="gramStart"/>
      <w:r w:rsidRPr="000C3148">
        <w:rPr>
          <w:rFonts w:ascii="Arial" w:eastAsia="Times New Roman" w:hAnsi="Arial" w:cs="Arial"/>
          <w:color w:val="000000"/>
          <w:sz w:val="24"/>
          <w:szCs w:val="24"/>
          <w:shd w:val="clear" w:color="auto" w:fill="FFFFFF"/>
          <w:lang w:eastAsia="ru-RU"/>
        </w:rPr>
        <w:t>образований, а также в пределах предусмотренных указанным Федеральным </w:t>
      </w:r>
      <w:hyperlink r:id="rId21" w:anchor="dst100113" w:history="1">
        <w:r w:rsidRPr="000C3148">
          <w:rPr>
            <w:rFonts w:ascii="Arial" w:eastAsia="Times New Roman" w:hAnsi="Arial" w:cs="Arial"/>
            <w:color w:val="000000"/>
            <w:sz w:val="24"/>
            <w:szCs w:val="24"/>
            <w:u w:val="single"/>
            <w:shd w:val="clear" w:color="auto" w:fill="FFFFFF"/>
            <w:lang w:eastAsia="ru-RU"/>
          </w:rPr>
          <w:t>законом</w:t>
        </w:r>
      </w:hyperlink>
      <w:r w:rsidRPr="000C3148">
        <w:rPr>
          <w:rFonts w:ascii="Arial" w:eastAsia="Times New Roman" w:hAnsi="Arial" w:cs="Arial"/>
          <w:color w:val="000000"/>
          <w:sz w:val="24"/>
          <w:szCs w:val="24"/>
          <w:shd w:val="clear" w:color="auto" w:fill="FFFFFF"/>
          <w:lang w:eastAsia="ru-RU"/>
        </w:rPr>
        <w:t>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22" w:anchor="dst100216" w:history="1">
        <w:r w:rsidRPr="000C3148">
          <w:rPr>
            <w:rFonts w:ascii="Arial" w:eastAsia="Times New Roman" w:hAnsi="Arial" w:cs="Arial"/>
            <w:color w:val="000000"/>
            <w:sz w:val="24"/>
            <w:szCs w:val="24"/>
            <w:u w:val="single"/>
            <w:shd w:val="clear" w:color="auto" w:fill="FFFFFF"/>
            <w:lang w:eastAsia="ru-RU"/>
          </w:rPr>
          <w:t>статьей 19</w:t>
        </w:r>
      </w:hyperlink>
      <w:r w:rsidRPr="000C3148">
        <w:rPr>
          <w:rFonts w:ascii="Arial" w:eastAsia="Times New Roman" w:hAnsi="Arial" w:cs="Arial"/>
          <w:color w:val="000000"/>
          <w:sz w:val="24"/>
          <w:szCs w:val="24"/>
          <w:shd w:val="clear" w:color="auto" w:fill="FFFFFF"/>
          <w:lang w:eastAsia="ru-RU"/>
        </w:rPr>
        <w:t>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w:t>
      </w:r>
      <w:proofErr w:type="gramEnd"/>
      <w:r w:rsidRPr="000C3148">
        <w:rPr>
          <w:rFonts w:ascii="Arial" w:eastAsia="Times New Roman" w:hAnsi="Arial" w:cs="Arial"/>
          <w:color w:val="000000"/>
          <w:sz w:val="24"/>
          <w:szCs w:val="24"/>
          <w:shd w:val="clear" w:color="auto" w:fill="FFFFFF"/>
          <w:lang w:eastAsia="ru-RU"/>
        </w:rPr>
        <w:t xml:space="preserve">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roofErr w:type="gramStart"/>
      <w:r w:rsidRPr="000C3148">
        <w:rPr>
          <w:rFonts w:ascii="Arial" w:eastAsia="Times New Roman" w:hAnsi="Arial" w:cs="Arial"/>
          <w:color w:val="000000"/>
          <w:sz w:val="24"/>
          <w:szCs w:val="24"/>
          <w:shd w:val="clear" w:color="auto" w:fill="FFFFFF"/>
          <w:lang w:eastAsia="ru-RU"/>
        </w:rPr>
        <w:t>;»</w:t>
      </w:r>
      <w:proofErr w:type="gramEnd"/>
      <w:r w:rsidRPr="000C3148">
        <w:rPr>
          <w:rFonts w:ascii="Arial" w:eastAsia="Times New Roman" w:hAnsi="Arial" w:cs="Arial"/>
          <w:color w:val="000000"/>
          <w:sz w:val="24"/>
          <w:szCs w:val="24"/>
          <w:shd w:val="clear" w:color="auto" w:fill="FFFFFF"/>
          <w:lang w:eastAsia="ru-RU"/>
        </w:rPr>
        <w:t>.</w:t>
      </w:r>
    </w:p>
    <w:p w:rsidR="000C3148" w:rsidRPr="000C3148" w:rsidRDefault="000C3148" w:rsidP="000C3148">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2. </w:t>
      </w:r>
      <w:r w:rsidRPr="000C3148">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C3148" w:rsidRPr="000C3148" w:rsidRDefault="000C3148" w:rsidP="000C314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shd w:val="clear" w:color="auto" w:fill="FFFFFF"/>
          <w:lang w:eastAsia="ru-RU"/>
        </w:rPr>
        <w:t xml:space="preserve">3. Настоящее постановление вступает в силу </w:t>
      </w:r>
      <w:proofErr w:type="gramStart"/>
      <w:r w:rsidRPr="000C3148">
        <w:rPr>
          <w:rFonts w:ascii="Arial" w:eastAsia="Times New Roman" w:hAnsi="Arial" w:cs="Arial"/>
          <w:sz w:val="24"/>
          <w:szCs w:val="24"/>
          <w:shd w:val="clear" w:color="auto" w:fill="FFFFFF"/>
          <w:lang w:eastAsia="ru-RU"/>
        </w:rPr>
        <w:t>с</w:t>
      </w:r>
      <w:proofErr w:type="gramEnd"/>
      <w:r w:rsidRPr="000C3148">
        <w:rPr>
          <w:rFonts w:ascii="Arial" w:eastAsia="Times New Roman" w:hAnsi="Arial" w:cs="Arial"/>
          <w:sz w:val="24"/>
          <w:szCs w:val="24"/>
          <w:shd w:val="clear" w:color="auto" w:fill="FFFFFF"/>
          <w:lang w:eastAsia="ru-RU"/>
        </w:rPr>
        <w:t xml:space="preserve"> даты его официального опубликования.</w:t>
      </w:r>
    </w:p>
    <w:p w:rsidR="000C3148" w:rsidRPr="000C3148" w:rsidRDefault="000C3148" w:rsidP="000C314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4. </w:t>
      </w:r>
      <w:proofErr w:type="gramStart"/>
      <w:r w:rsidRPr="000C3148">
        <w:rPr>
          <w:rFonts w:ascii="Arial" w:eastAsia="Times New Roman" w:hAnsi="Arial" w:cs="Arial"/>
          <w:sz w:val="24"/>
          <w:szCs w:val="24"/>
          <w:lang w:eastAsia="ru-RU"/>
        </w:rPr>
        <w:t>Контроль за</w:t>
      </w:r>
      <w:proofErr w:type="gramEnd"/>
      <w:r w:rsidRPr="000C3148">
        <w:rPr>
          <w:rFonts w:ascii="Arial" w:eastAsia="Times New Roman" w:hAnsi="Arial" w:cs="Arial"/>
          <w:sz w:val="24"/>
          <w:szCs w:val="24"/>
          <w:lang w:eastAsia="ru-RU"/>
        </w:rPr>
        <w:t xml:space="preserve"> исполнением настоящего постановления оставляю за собой.</w:t>
      </w:r>
    </w:p>
    <w:p w:rsidR="000C3148" w:rsidRPr="000C3148" w:rsidRDefault="000C3148" w:rsidP="000C3148">
      <w:pPr>
        <w:spacing w:after="0" w:line="240" w:lineRule="auto"/>
        <w:rPr>
          <w:rFonts w:ascii="Arial" w:eastAsia="Times New Roman" w:hAnsi="Arial" w:cs="Arial"/>
          <w:b/>
          <w:sz w:val="24"/>
          <w:szCs w:val="24"/>
          <w:lang w:eastAsia="ru-RU"/>
        </w:rPr>
      </w:pPr>
    </w:p>
    <w:p w:rsidR="000C3148" w:rsidRPr="000C3148" w:rsidRDefault="000C3148" w:rsidP="000C3148">
      <w:pPr>
        <w:spacing w:after="0" w:line="240" w:lineRule="auto"/>
        <w:rPr>
          <w:rFonts w:ascii="Arial" w:eastAsia="Times New Roman" w:hAnsi="Arial" w:cs="Arial"/>
          <w:b/>
          <w:sz w:val="24"/>
          <w:szCs w:val="24"/>
          <w:lang w:eastAsia="ru-RU"/>
        </w:rPr>
      </w:pPr>
    </w:p>
    <w:p w:rsidR="000C3148" w:rsidRPr="000C3148" w:rsidRDefault="000C3148" w:rsidP="000C3148">
      <w:pPr>
        <w:spacing w:after="0" w:line="240" w:lineRule="auto"/>
        <w:rPr>
          <w:rFonts w:ascii="Arial" w:eastAsia="Times New Roman" w:hAnsi="Arial" w:cs="Arial"/>
          <w:b/>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r w:rsidRPr="000C3148">
        <w:rPr>
          <w:rFonts w:ascii="Arial" w:eastAsia="Times New Roman" w:hAnsi="Arial" w:cs="Arial"/>
          <w:sz w:val="24"/>
          <w:szCs w:val="24"/>
          <w:lang w:eastAsia="ru-RU"/>
        </w:rPr>
        <w:t>И.о. Главы поселения                                                                  Л.Н. Колпашникова</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p>
    <w:p w:rsidR="000C3148" w:rsidRPr="000C3148" w:rsidRDefault="000C3148" w:rsidP="000C3148">
      <w:pPr>
        <w:spacing w:after="0" w:line="240" w:lineRule="exact"/>
        <w:jc w:val="both"/>
        <w:rPr>
          <w:rFonts w:ascii="Arial" w:eastAsia="Times New Roman" w:hAnsi="Arial" w:cs="Arial"/>
          <w:sz w:val="24"/>
          <w:szCs w:val="24"/>
          <w:lang w:val="x-none" w:eastAsia="x-none"/>
        </w:rPr>
      </w:pPr>
    </w:p>
    <w:p w:rsidR="000C3148" w:rsidRPr="000C3148" w:rsidRDefault="000C3148" w:rsidP="000C3148">
      <w:pPr>
        <w:spacing w:after="0" w:line="240" w:lineRule="exact"/>
        <w:jc w:val="both"/>
        <w:rPr>
          <w:rFonts w:ascii="Arial" w:eastAsia="Times New Roman" w:hAnsi="Arial" w:cs="Arial"/>
          <w:sz w:val="24"/>
          <w:szCs w:val="24"/>
          <w:lang w:val="x-none" w:eastAsia="x-none"/>
        </w:rPr>
      </w:pPr>
    </w:p>
    <w:p w:rsidR="000C3148" w:rsidRPr="000C3148" w:rsidRDefault="000C3148" w:rsidP="000C3148">
      <w:pPr>
        <w:spacing w:after="0" w:line="240" w:lineRule="exact"/>
        <w:jc w:val="both"/>
        <w:rPr>
          <w:rFonts w:ascii="Arial" w:eastAsia="Times New Roman" w:hAnsi="Arial" w:cs="Arial"/>
          <w:sz w:val="24"/>
          <w:szCs w:val="24"/>
          <w:lang w:eastAsia="x-none"/>
        </w:rPr>
      </w:pPr>
    </w:p>
    <w:p w:rsidR="000C3148" w:rsidRPr="000C3148" w:rsidRDefault="000C3148" w:rsidP="000C3148">
      <w:pPr>
        <w:tabs>
          <w:tab w:val="left" w:pos="4500"/>
        </w:tabs>
        <w:spacing w:after="0" w:line="480" w:lineRule="auto"/>
        <w:jc w:val="center"/>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АДМИНИСТРАЦИЯ НОВОСЕЛОВСКОГО СЕЛЬСКОГО  ПОСЕЛЕНИЯ</w:t>
      </w:r>
    </w:p>
    <w:p w:rsidR="000C3148" w:rsidRPr="000C3148" w:rsidRDefault="000C3148" w:rsidP="000C3148">
      <w:pPr>
        <w:tabs>
          <w:tab w:val="left" w:pos="4500"/>
        </w:tabs>
        <w:spacing w:after="0" w:line="480" w:lineRule="auto"/>
        <w:jc w:val="center"/>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КОЛПАШЕВСКОГО РАЙОНА ТОМСКОЙ ОБЛАСТИ</w:t>
      </w:r>
    </w:p>
    <w:p w:rsidR="000C3148" w:rsidRPr="000C3148" w:rsidRDefault="000C3148" w:rsidP="000C3148">
      <w:pPr>
        <w:spacing w:after="0" w:line="480" w:lineRule="auto"/>
        <w:jc w:val="center"/>
        <w:outlineLvl w:val="1"/>
        <w:rPr>
          <w:rFonts w:ascii="Arial" w:eastAsia="Times New Roman" w:hAnsi="Arial" w:cs="Arial"/>
          <w:b/>
          <w:sz w:val="24"/>
          <w:szCs w:val="24"/>
          <w:lang w:eastAsia="ru-RU"/>
        </w:rPr>
      </w:pPr>
      <w:r w:rsidRPr="000C3148">
        <w:rPr>
          <w:rFonts w:ascii="Arial" w:eastAsia="Times New Roman" w:hAnsi="Arial" w:cs="Arial"/>
          <w:b/>
          <w:sz w:val="24"/>
          <w:szCs w:val="24"/>
          <w:lang w:eastAsia="ru-RU"/>
        </w:rPr>
        <w:t>ПОСТАНОВЛЕНИЕ</w:t>
      </w:r>
    </w:p>
    <w:p w:rsidR="000C3148" w:rsidRPr="000C3148" w:rsidRDefault="000C3148" w:rsidP="000C3148">
      <w:pPr>
        <w:spacing w:after="0" w:line="240" w:lineRule="auto"/>
        <w:rPr>
          <w:rFonts w:ascii="Arial" w:eastAsia="Times New Roman" w:hAnsi="Arial" w:cs="Arial"/>
          <w:sz w:val="24"/>
          <w:szCs w:val="24"/>
          <w:lang w:eastAsia="ru-RU"/>
        </w:rPr>
      </w:pPr>
      <w:r w:rsidRPr="000C3148">
        <w:rPr>
          <w:rFonts w:ascii="Arial" w:eastAsia="Times New Roman" w:hAnsi="Arial" w:cs="Arial"/>
          <w:sz w:val="24"/>
          <w:szCs w:val="24"/>
          <w:lang w:eastAsia="ru-RU"/>
        </w:rPr>
        <w:t>08.04.2019                                                                                                              № 37</w:t>
      </w:r>
    </w:p>
    <w:p w:rsidR="000C3148" w:rsidRPr="000C3148" w:rsidRDefault="000C3148" w:rsidP="000C3148">
      <w:pPr>
        <w:spacing w:after="0" w:line="240" w:lineRule="auto"/>
        <w:ind w:right="-1"/>
        <w:rPr>
          <w:rFonts w:ascii="Arial" w:eastAsia="Times New Roman" w:hAnsi="Arial" w:cs="Arial"/>
          <w:sz w:val="24"/>
          <w:szCs w:val="24"/>
          <w:lang w:eastAsia="ru-RU"/>
        </w:rPr>
      </w:pPr>
    </w:p>
    <w:p w:rsidR="000C3148" w:rsidRPr="000C3148" w:rsidRDefault="000C3148" w:rsidP="000C3148">
      <w:pPr>
        <w:spacing w:after="0" w:line="240" w:lineRule="auto"/>
        <w:ind w:right="-1"/>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О внесении изменений в постановление </w:t>
      </w:r>
    </w:p>
    <w:p w:rsidR="000C3148" w:rsidRPr="000C3148" w:rsidRDefault="000C3148" w:rsidP="000C3148">
      <w:pPr>
        <w:spacing w:after="0" w:line="240" w:lineRule="auto"/>
        <w:ind w:right="-1"/>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Администрации Новоселовского сельского поселения от 06.04.2016 № 22 </w:t>
      </w:r>
    </w:p>
    <w:p w:rsidR="000C3148" w:rsidRPr="000C3148" w:rsidRDefault="000C3148" w:rsidP="000C3148">
      <w:pPr>
        <w:spacing w:after="0" w:line="240" w:lineRule="auto"/>
        <w:ind w:right="-1"/>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«Об утверждении Порядка исполнения решения о применении бюджетных мер принуждения» </w:t>
      </w:r>
    </w:p>
    <w:p w:rsidR="000C3148" w:rsidRPr="000C3148" w:rsidRDefault="000C3148" w:rsidP="000C3148">
      <w:pPr>
        <w:spacing w:after="0" w:line="240" w:lineRule="auto"/>
        <w:ind w:right="-1"/>
        <w:jc w:val="center"/>
        <w:rPr>
          <w:rFonts w:ascii="Arial" w:eastAsia="Times New Roman" w:hAnsi="Arial" w:cs="Arial"/>
          <w:sz w:val="24"/>
          <w:szCs w:val="24"/>
          <w:lang w:eastAsia="ru-RU"/>
        </w:rPr>
      </w:pP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В целях приведения нормативного правового акта в соответствие с законодательством</w:t>
      </w:r>
    </w:p>
    <w:p w:rsidR="000C3148" w:rsidRPr="000C3148" w:rsidRDefault="000C3148" w:rsidP="000C3148">
      <w:pPr>
        <w:spacing w:after="0" w:line="240" w:lineRule="auto"/>
        <w:ind w:firstLine="709"/>
        <w:rPr>
          <w:rFonts w:ascii="Arial" w:eastAsia="Times New Roman" w:hAnsi="Arial" w:cs="Arial"/>
          <w:sz w:val="24"/>
          <w:szCs w:val="24"/>
          <w:lang w:eastAsia="ru-RU"/>
        </w:rPr>
      </w:pPr>
      <w:r w:rsidRPr="000C3148">
        <w:rPr>
          <w:rFonts w:ascii="Arial" w:eastAsia="Times New Roman" w:hAnsi="Arial" w:cs="Arial"/>
          <w:sz w:val="24"/>
          <w:szCs w:val="24"/>
          <w:lang w:eastAsia="ru-RU"/>
        </w:rPr>
        <w:t>ПОСТАНАВЛЯЮ:</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1. Внести в постановление Администрации Новоселовского сельского поселения от 06.04.2016 № 22 «Об утверждении Порядка исполнения решения о применении бюджетных мер принуждения» следующие изменения:</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1.1. Пункт 3 Порядка изложить в новой редакции:</w:t>
      </w:r>
    </w:p>
    <w:p w:rsidR="000C3148" w:rsidRPr="000C3148" w:rsidRDefault="000C3148" w:rsidP="000C3148">
      <w:pPr>
        <w:shd w:val="clear" w:color="auto" w:fill="FFFFFF"/>
        <w:spacing w:after="0" w:line="240" w:lineRule="auto"/>
        <w:ind w:firstLine="709"/>
        <w:jc w:val="both"/>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lastRenderedPageBreak/>
        <w:t>«3.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применяются следующие бюджетные меры принуждения:</w:t>
      </w:r>
    </w:p>
    <w:p w:rsidR="000C3148" w:rsidRPr="000C3148" w:rsidRDefault="000C3148" w:rsidP="000C3148">
      <w:pPr>
        <w:shd w:val="clear" w:color="auto" w:fill="FFFFFF"/>
        <w:spacing w:after="0" w:line="240" w:lineRule="auto"/>
        <w:ind w:firstLine="709"/>
        <w:jc w:val="both"/>
        <w:rPr>
          <w:rFonts w:ascii="Arial" w:eastAsia="Times New Roman" w:hAnsi="Arial" w:cs="Arial"/>
          <w:color w:val="000000"/>
          <w:sz w:val="24"/>
          <w:szCs w:val="24"/>
          <w:lang w:eastAsia="ru-RU"/>
        </w:rPr>
      </w:pPr>
      <w:bookmarkStart w:id="3" w:name="dst3750"/>
      <w:bookmarkEnd w:id="3"/>
      <w:r w:rsidRPr="000C3148">
        <w:rPr>
          <w:rFonts w:ascii="Arial" w:eastAsia="Times New Roman" w:hAnsi="Arial" w:cs="Arial"/>
          <w:color w:val="000000"/>
          <w:sz w:val="24"/>
          <w:szCs w:val="24"/>
          <w:lang w:eastAsia="ru-RU"/>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0C3148" w:rsidRPr="000C3148" w:rsidRDefault="000C3148" w:rsidP="000C3148">
      <w:pPr>
        <w:shd w:val="clear" w:color="auto" w:fill="FFFFFF"/>
        <w:spacing w:after="0" w:line="240" w:lineRule="auto"/>
        <w:ind w:firstLine="709"/>
        <w:jc w:val="both"/>
        <w:rPr>
          <w:rFonts w:ascii="Arial" w:eastAsia="Times New Roman" w:hAnsi="Arial" w:cs="Arial"/>
          <w:color w:val="000000"/>
          <w:sz w:val="24"/>
          <w:szCs w:val="24"/>
          <w:lang w:eastAsia="ru-RU"/>
        </w:rPr>
      </w:pPr>
      <w:bookmarkStart w:id="4" w:name="dst3751"/>
      <w:bookmarkEnd w:id="4"/>
      <w:r w:rsidRPr="000C3148">
        <w:rPr>
          <w:rFonts w:ascii="Arial" w:eastAsia="Times New Roman" w:hAnsi="Arial" w:cs="Arial"/>
          <w:color w:val="000000"/>
          <w:sz w:val="24"/>
          <w:szCs w:val="24"/>
          <w:lang w:eastAsia="ru-RU"/>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0C3148" w:rsidRPr="000C3148" w:rsidRDefault="000C3148" w:rsidP="000C3148">
      <w:pPr>
        <w:shd w:val="clear" w:color="auto" w:fill="FFFFFF"/>
        <w:spacing w:after="0" w:line="240" w:lineRule="auto"/>
        <w:ind w:firstLine="709"/>
        <w:jc w:val="both"/>
        <w:rPr>
          <w:rFonts w:ascii="Arial" w:eastAsia="Times New Roman" w:hAnsi="Arial" w:cs="Arial"/>
          <w:color w:val="000000"/>
          <w:sz w:val="24"/>
          <w:szCs w:val="24"/>
          <w:lang w:eastAsia="ru-RU"/>
        </w:rPr>
      </w:pPr>
      <w:bookmarkStart w:id="5" w:name="dst3752"/>
      <w:bookmarkEnd w:id="5"/>
      <w:r w:rsidRPr="000C3148">
        <w:rPr>
          <w:rFonts w:ascii="Arial" w:eastAsia="Times New Roman" w:hAnsi="Arial" w:cs="Arial"/>
          <w:color w:val="000000"/>
          <w:sz w:val="24"/>
          <w:szCs w:val="24"/>
          <w:lang w:eastAsia="ru-RU"/>
        </w:rPr>
        <w:t>бесспорное взыскание пеней за несвоевременный возврат средств бюджета;</w:t>
      </w:r>
    </w:p>
    <w:p w:rsidR="000C3148" w:rsidRPr="000C3148" w:rsidRDefault="000C3148" w:rsidP="000C3148">
      <w:pPr>
        <w:shd w:val="clear" w:color="auto" w:fill="FFFFFF"/>
        <w:spacing w:after="0" w:line="240" w:lineRule="auto"/>
        <w:ind w:firstLine="709"/>
        <w:jc w:val="both"/>
        <w:rPr>
          <w:rFonts w:ascii="Arial" w:eastAsia="Times New Roman" w:hAnsi="Arial" w:cs="Arial"/>
          <w:color w:val="000000"/>
          <w:sz w:val="24"/>
          <w:szCs w:val="24"/>
          <w:lang w:eastAsia="ru-RU"/>
        </w:rPr>
      </w:pPr>
      <w:bookmarkStart w:id="6" w:name="dst3753"/>
      <w:bookmarkEnd w:id="6"/>
      <w:r w:rsidRPr="000C3148">
        <w:rPr>
          <w:rFonts w:ascii="Arial" w:eastAsia="Times New Roman" w:hAnsi="Arial" w:cs="Arial"/>
          <w:color w:val="000000"/>
          <w:sz w:val="24"/>
          <w:szCs w:val="24"/>
          <w:lang w:eastAsia="ru-RU"/>
        </w:rPr>
        <w:t>приостановление (сокращение) предоставления межбюджетных трансфертов (за исключением субвенций);</w:t>
      </w:r>
    </w:p>
    <w:p w:rsidR="000C3148" w:rsidRPr="000C3148" w:rsidRDefault="000C3148" w:rsidP="000C3148">
      <w:pPr>
        <w:shd w:val="clear" w:color="auto" w:fill="FFFFFF"/>
        <w:spacing w:after="0" w:line="240" w:lineRule="auto"/>
        <w:ind w:firstLine="709"/>
        <w:jc w:val="both"/>
        <w:rPr>
          <w:rFonts w:ascii="Arial" w:eastAsia="Times New Roman" w:hAnsi="Arial" w:cs="Arial"/>
          <w:color w:val="000000"/>
          <w:sz w:val="24"/>
          <w:szCs w:val="24"/>
          <w:lang w:eastAsia="ru-RU"/>
        </w:rPr>
      </w:pPr>
      <w:bookmarkStart w:id="7" w:name="dst3754"/>
      <w:bookmarkEnd w:id="7"/>
      <w:r w:rsidRPr="000C3148">
        <w:rPr>
          <w:rFonts w:ascii="Arial" w:eastAsia="Times New Roman" w:hAnsi="Arial" w:cs="Arial"/>
          <w:color w:val="000000"/>
          <w:sz w:val="24"/>
          <w:szCs w:val="24"/>
          <w:lang w:eastAsia="ru-RU"/>
        </w:rPr>
        <w:t>передача уполномоченному по соответствующему бюджету части полномочий главного распорядителя, распорядителя и получателя бюджетных средств</w:t>
      </w:r>
      <w:proofErr w:type="gramStart"/>
      <w:r w:rsidRPr="000C3148">
        <w:rPr>
          <w:rFonts w:ascii="Arial" w:eastAsia="Times New Roman" w:hAnsi="Arial" w:cs="Arial"/>
          <w:color w:val="000000"/>
          <w:sz w:val="24"/>
          <w:szCs w:val="24"/>
          <w:lang w:eastAsia="ru-RU"/>
        </w:rPr>
        <w:t>.».</w:t>
      </w:r>
      <w:proofErr w:type="gramEnd"/>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1.2. Пункт 4 Порядка изложить в новой редакции:</w:t>
      </w:r>
    </w:p>
    <w:p w:rsidR="000C3148" w:rsidRPr="000C3148" w:rsidRDefault="000C3148" w:rsidP="000C3148">
      <w:pPr>
        <w:spacing w:after="0" w:line="240" w:lineRule="auto"/>
        <w:ind w:firstLine="709"/>
        <w:jc w:val="both"/>
        <w:rPr>
          <w:rFonts w:ascii="Arial" w:eastAsia="Times New Roman" w:hAnsi="Arial" w:cs="Arial"/>
          <w:color w:val="333333"/>
          <w:sz w:val="24"/>
          <w:szCs w:val="24"/>
          <w:shd w:val="clear" w:color="auto" w:fill="FFFFFF"/>
          <w:lang w:eastAsia="ru-RU"/>
        </w:rPr>
      </w:pPr>
      <w:r w:rsidRPr="000C3148">
        <w:rPr>
          <w:rFonts w:ascii="Arial" w:eastAsia="Times New Roman" w:hAnsi="Arial" w:cs="Arial"/>
          <w:color w:val="000000"/>
          <w:sz w:val="24"/>
          <w:szCs w:val="24"/>
          <w:lang w:eastAsia="ru-RU"/>
        </w:rPr>
        <w:t xml:space="preserve">«4. </w:t>
      </w:r>
      <w:r w:rsidRPr="000C3148">
        <w:rPr>
          <w:rFonts w:ascii="Arial" w:eastAsia="Times New Roman" w:hAnsi="Arial" w:cs="Arial"/>
          <w:color w:val="000000"/>
          <w:sz w:val="24"/>
          <w:szCs w:val="24"/>
          <w:shd w:val="clear" w:color="auto" w:fill="FFFFFF"/>
          <w:lang w:eastAsia="ru-RU"/>
        </w:rPr>
        <w:t>Бюджетная мера принуждения за совершение бюджетного нарушения применяется финансовыми органами и органами Федерального казначейства (их должностными лицами) на основании </w:t>
      </w:r>
      <w:r w:rsidRPr="000C3148">
        <w:rPr>
          <w:rFonts w:ascii="Arial" w:eastAsia="Times New Roman" w:hAnsi="Arial" w:cs="Arial"/>
          <w:color w:val="000000"/>
          <w:sz w:val="24"/>
          <w:szCs w:val="24"/>
          <w:lang w:eastAsia="ru-RU"/>
        </w:rPr>
        <w:t>уведомления</w:t>
      </w:r>
      <w:r w:rsidRPr="000C3148">
        <w:rPr>
          <w:rFonts w:ascii="Arial" w:eastAsia="Times New Roman" w:hAnsi="Arial" w:cs="Arial"/>
          <w:color w:val="000000"/>
          <w:sz w:val="24"/>
          <w:szCs w:val="24"/>
          <w:shd w:val="clear" w:color="auto" w:fill="FFFFFF"/>
          <w:lang w:eastAsia="ru-RU"/>
        </w:rPr>
        <w:t> о применении бюджетных мер принуждения органа муниципального финансового контроля</w:t>
      </w:r>
      <w:proofErr w:type="gramStart"/>
      <w:r w:rsidRPr="000C3148">
        <w:rPr>
          <w:rFonts w:ascii="Arial" w:eastAsia="Times New Roman" w:hAnsi="Arial" w:cs="Arial"/>
          <w:color w:val="333333"/>
          <w:sz w:val="24"/>
          <w:szCs w:val="24"/>
          <w:shd w:val="clear" w:color="auto" w:fill="FFFFFF"/>
          <w:lang w:eastAsia="ru-RU"/>
        </w:rPr>
        <w:t>.».</w:t>
      </w:r>
      <w:proofErr w:type="gramEnd"/>
    </w:p>
    <w:p w:rsidR="000C3148" w:rsidRPr="000C3148" w:rsidRDefault="000C3148" w:rsidP="000C3148">
      <w:pPr>
        <w:spacing w:after="0" w:line="240" w:lineRule="auto"/>
        <w:ind w:firstLine="709"/>
        <w:jc w:val="both"/>
        <w:rPr>
          <w:rFonts w:ascii="Arial" w:eastAsia="Times New Roman" w:hAnsi="Arial" w:cs="Arial"/>
          <w:color w:val="000000"/>
          <w:sz w:val="24"/>
          <w:szCs w:val="24"/>
          <w:lang w:eastAsia="ru-RU"/>
        </w:rPr>
      </w:pPr>
      <w:r w:rsidRPr="000C3148">
        <w:rPr>
          <w:rFonts w:ascii="Arial" w:eastAsia="Times New Roman" w:hAnsi="Arial" w:cs="Arial"/>
          <w:color w:val="000000"/>
          <w:sz w:val="24"/>
          <w:szCs w:val="24"/>
          <w:shd w:val="clear" w:color="auto" w:fill="FFFFFF"/>
          <w:lang w:eastAsia="ru-RU"/>
        </w:rPr>
        <w:t xml:space="preserve">1.3. Пункты 5-11 </w:t>
      </w:r>
      <w:r w:rsidRPr="000C3148">
        <w:rPr>
          <w:rFonts w:ascii="Arial" w:eastAsia="Times New Roman" w:hAnsi="Arial" w:cs="Arial"/>
          <w:color w:val="000000"/>
          <w:sz w:val="24"/>
          <w:szCs w:val="24"/>
          <w:lang w:eastAsia="ru-RU"/>
        </w:rPr>
        <w:t>Порядка изложить в новой редакции:</w:t>
      </w:r>
    </w:p>
    <w:p w:rsidR="000C3148" w:rsidRPr="000C3148" w:rsidRDefault="000C3148" w:rsidP="000C3148">
      <w:pPr>
        <w:spacing w:after="0" w:line="240" w:lineRule="auto"/>
        <w:ind w:firstLine="709"/>
        <w:jc w:val="both"/>
        <w:rPr>
          <w:rFonts w:ascii="Arial" w:eastAsia="Times New Roman" w:hAnsi="Arial" w:cs="Arial"/>
          <w:color w:val="000000"/>
          <w:sz w:val="24"/>
          <w:szCs w:val="24"/>
          <w:shd w:val="clear" w:color="auto" w:fill="FFFFFF"/>
          <w:lang w:eastAsia="ru-RU"/>
        </w:rPr>
      </w:pPr>
      <w:r w:rsidRPr="000C3148">
        <w:rPr>
          <w:rFonts w:ascii="Arial" w:eastAsia="Times New Roman" w:hAnsi="Arial" w:cs="Arial"/>
          <w:color w:val="000000"/>
          <w:sz w:val="24"/>
          <w:szCs w:val="24"/>
          <w:lang w:eastAsia="ru-RU"/>
        </w:rPr>
        <w:t xml:space="preserve">«5. </w:t>
      </w:r>
      <w:r w:rsidRPr="000C3148">
        <w:rPr>
          <w:rFonts w:ascii="Arial" w:eastAsia="Times New Roman" w:hAnsi="Arial" w:cs="Arial"/>
          <w:color w:val="000000"/>
          <w:sz w:val="24"/>
          <w:szCs w:val="24"/>
          <w:shd w:val="clear" w:color="auto" w:fill="FFFFFF"/>
          <w:lang w:eastAsia="ru-RU"/>
        </w:rPr>
        <w:t>Применение к участнику бюджетного процесса, указанному в пункте 3 Порядка,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0C3148" w:rsidRPr="000C3148" w:rsidRDefault="000C3148" w:rsidP="000C3148">
      <w:pPr>
        <w:spacing w:after="0" w:line="240" w:lineRule="auto"/>
        <w:ind w:firstLine="709"/>
        <w:jc w:val="both"/>
        <w:rPr>
          <w:rFonts w:ascii="Arial" w:eastAsia="Times New Roman" w:hAnsi="Arial" w:cs="Arial"/>
          <w:color w:val="000000"/>
          <w:sz w:val="24"/>
          <w:szCs w:val="24"/>
          <w:shd w:val="clear" w:color="auto" w:fill="FFFFFF"/>
          <w:lang w:eastAsia="ru-RU"/>
        </w:rPr>
      </w:pPr>
      <w:r w:rsidRPr="000C3148">
        <w:rPr>
          <w:rFonts w:ascii="Arial" w:eastAsia="Times New Roman" w:hAnsi="Arial" w:cs="Arial"/>
          <w:color w:val="000000"/>
          <w:sz w:val="24"/>
          <w:szCs w:val="24"/>
          <w:shd w:val="clear" w:color="auto" w:fill="FFFFFF"/>
          <w:lang w:eastAsia="ru-RU"/>
        </w:rPr>
        <w:t xml:space="preserve">6. </w:t>
      </w:r>
      <w:hyperlink r:id="rId23" w:anchor="dst100018" w:history="1">
        <w:r w:rsidRPr="000C3148">
          <w:rPr>
            <w:rFonts w:ascii="Arial" w:eastAsia="Times New Roman" w:hAnsi="Arial" w:cs="Arial"/>
            <w:color w:val="000000"/>
            <w:sz w:val="24"/>
            <w:szCs w:val="24"/>
            <w:u w:val="single"/>
            <w:shd w:val="clear" w:color="auto" w:fill="FFFFFF"/>
            <w:lang w:eastAsia="ru-RU"/>
          </w:rPr>
          <w:t>Порядок</w:t>
        </w:r>
      </w:hyperlink>
      <w:r w:rsidRPr="000C3148">
        <w:rPr>
          <w:rFonts w:ascii="Arial" w:eastAsia="Times New Roman" w:hAnsi="Arial" w:cs="Arial"/>
          <w:color w:val="000000"/>
          <w:sz w:val="24"/>
          <w:szCs w:val="24"/>
          <w:shd w:val="clear" w:color="auto" w:fill="FFFFFF"/>
          <w:lang w:eastAsia="ru-RU"/>
        </w:rPr>
        <w:t xml:space="preserve"> исполнения решения о применении бюджетных мер принуждения устанавливается финансовым органом в соответствии с Бюджетным кодексом Российской Федерации.</w:t>
      </w:r>
    </w:p>
    <w:p w:rsidR="000C3148" w:rsidRPr="000C3148" w:rsidRDefault="000C3148" w:rsidP="000C3148">
      <w:pPr>
        <w:spacing w:after="0" w:line="240" w:lineRule="auto"/>
        <w:ind w:firstLine="709"/>
        <w:jc w:val="both"/>
        <w:rPr>
          <w:rFonts w:ascii="Arial" w:eastAsia="Times New Roman" w:hAnsi="Arial" w:cs="Arial"/>
          <w:color w:val="000000"/>
          <w:sz w:val="24"/>
          <w:szCs w:val="24"/>
          <w:shd w:val="clear" w:color="auto" w:fill="FFFFFF"/>
          <w:lang w:eastAsia="ru-RU"/>
        </w:rPr>
      </w:pPr>
      <w:r w:rsidRPr="000C3148">
        <w:rPr>
          <w:rFonts w:ascii="Arial" w:eastAsia="Times New Roman" w:hAnsi="Arial" w:cs="Arial"/>
          <w:color w:val="000000"/>
          <w:sz w:val="24"/>
          <w:szCs w:val="24"/>
          <w:shd w:val="clear" w:color="auto" w:fill="FFFFFF"/>
          <w:lang w:eastAsia="ru-RU"/>
        </w:rPr>
        <w:t>7. Под уведомлением о применении бюджетных мер принуждения понимается документ органа муниципального финансового контроля, обязательный к рассмотрению финансовым органом, содержащий основания для применения предусмотренных Бюджетным кодексом Российской Федерации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0C3148" w:rsidRPr="000C3148" w:rsidRDefault="000C3148" w:rsidP="000C3148">
      <w:pPr>
        <w:shd w:val="clear" w:color="auto" w:fill="FFFFFF"/>
        <w:spacing w:after="0" w:line="240" w:lineRule="auto"/>
        <w:ind w:firstLine="709"/>
        <w:jc w:val="both"/>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При выявлении в ходе контрольного мероприятия бюджетных нарушений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w:t>
      </w:r>
    </w:p>
    <w:p w:rsidR="000C3148" w:rsidRPr="000C3148" w:rsidRDefault="000C3148" w:rsidP="000C3148">
      <w:pPr>
        <w:shd w:val="clear" w:color="auto" w:fill="FFFFFF"/>
        <w:spacing w:after="0" w:line="240" w:lineRule="auto"/>
        <w:ind w:firstLine="709"/>
        <w:jc w:val="both"/>
        <w:rPr>
          <w:rFonts w:ascii="Arial" w:eastAsia="Times New Roman" w:hAnsi="Arial" w:cs="Arial"/>
          <w:color w:val="000000"/>
          <w:sz w:val="24"/>
          <w:szCs w:val="24"/>
          <w:shd w:val="clear" w:color="auto" w:fill="FFFFFF"/>
          <w:lang w:eastAsia="ru-RU"/>
        </w:rPr>
      </w:pPr>
      <w:bookmarkStart w:id="8" w:name="dst4439"/>
      <w:bookmarkEnd w:id="8"/>
      <w:r w:rsidRPr="000C3148">
        <w:rPr>
          <w:rFonts w:ascii="Arial" w:eastAsia="Times New Roman" w:hAnsi="Arial" w:cs="Arial"/>
          <w:color w:val="000000"/>
          <w:sz w:val="24"/>
          <w:szCs w:val="24"/>
          <w:lang w:eastAsia="ru-RU"/>
        </w:rPr>
        <w:t xml:space="preserve">При выявлении в ходе проверки (ревизии) бюджетных нарушений орган внутреннего муниципального финансового контроля направляет финансовому органу не позднее 60 календарных дней после дня окончания проверки (ревизии) уведомление о применении бюджетных мер принуждения в порядке, установленном в соответствии с </w:t>
      </w:r>
      <w:hyperlink r:id="rId24" w:anchor="dst3731" w:history="1">
        <w:r w:rsidRPr="000C3148">
          <w:rPr>
            <w:rFonts w:ascii="Arial" w:eastAsia="Times New Roman" w:hAnsi="Arial" w:cs="Arial"/>
            <w:color w:val="000000"/>
            <w:sz w:val="24"/>
            <w:szCs w:val="24"/>
            <w:u w:val="single"/>
            <w:lang w:eastAsia="ru-RU"/>
          </w:rPr>
          <w:t>пунктом 3 статьи 269.2</w:t>
        </w:r>
      </w:hyperlink>
      <w:r w:rsidRPr="000C3148">
        <w:rPr>
          <w:rFonts w:ascii="Arial" w:eastAsia="Times New Roman" w:hAnsi="Arial" w:cs="Arial"/>
          <w:color w:val="000000"/>
          <w:sz w:val="24"/>
          <w:szCs w:val="24"/>
          <w:lang w:eastAsia="ru-RU"/>
        </w:rPr>
        <w:t xml:space="preserve"> </w:t>
      </w:r>
      <w:r w:rsidRPr="000C3148">
        <w:rPr>
          <w:rFonts w:ascii="Arial" w:eastAsia="Times New Roman" w:hAnsi="Arial" w:cs="Arial"/>
          <w:color w:val="000000"/>
          <w:sz w:val="24"/>
          <w:szCs w:val="24"/>
          <w:shd w:val="clear" w:color="auto" w:fill="FFFFFF"/>
          <w:lang w:eastAsia="ru-RU"/>
        </w:rPr>
        <w:t>Бюджетного кодекса Российской Федерации.</w:t>
      </w:r>
    </w:p>
    <w:p w:rsidR="000C3148" w:rsidRPr="000C3148" w:rsidRDefault="000C3148" w:rsidP="000C3148">
      <w:pPr>
        <w:shd w:val="clear" w:color="auto" w:fill="FFFFFF"/>
        <w:spacing w:after="0" w:line="240" w:lineRule="auto"/>
        <w:ind w:firstLine="709"/>
        <w:jc w:val="both"/>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xml:space="preserve">8. Решения о применении бюджетных мер принуждения, предусмотренных </w:t>
      </w:r>
      <w:hyperlink r:id="rId25" w:anchor="dst3764" w:history="1">
        <w:r w:rsidRPr="000C3148">
          <w:rPr>
            <w:rFonts w:ascii="Arial" w:eastAsia="Times New Roman" w:hAnsi="Arial" w:cs="Arial"/>
            <w:color w:val="000000"/>
            <w:sz w:val="24"/>
            <w:szCs w:val="24"/>
            <w:u w:val="single"/>
            <w:lang w:eastAsia="ru-RU"/>
          </w:rPr>
          <w:t>главой 30</w:t>
        </w:r>
      </w:hyperlink>
      <w:r w:rsidRPr="000C3148">
        <w:rPr>
          <w:rFonts w:ascii="Arial" w:eastAsia="Times New Roman" w:hAnsi="Arial" w:cs="Arial"/>
          <w:color w:val="000000"/>
          <w:sz w:val="24"/>
          <w:szCs w:val="24"/>
          <w:lang w:eastAsia="ru-RU"/>
        </w:rPr>
        <w:t xml:space="preserve"> </w:t>
      </w:r>
      <w:r w:rsidRPr="000C3148">
        <w:rPr>
          <w:rFonts w:ascii="Arial" w:eastAsia="Times New Roman" w:hAnsi="Arial" w:cs="Arial"/>
          <w:color w:val="000000"/>
          <w:sz w:val="24"/>
          <w:szCs w:val="24"/>
          <w:shd w:val="clear" w:color="auto" w:fill="FFFFFF"/>
          <w:lang w:eastAsia="ru-RU"/>
        </w:rPr>
        <w:t>Бюджетного кодекса Российской Федерации</w:t>
      </w:r>
      <w:r w:rsidRPr="000C3148">
        <w:rPr>
          <w:rFonts w:ascii="Arial" w:eastAsia="Times New Roman" w:hAnsi="Arial" w:cs="Arial"/>
          <w:color w:val="000000"/>
          <w:sz w:val="24"/>
          <w:szCs w:val="24"/>
          <w:lang w:eastAsia="ru-RU"/>
        </w:rPr>
        <w:t>, подлежат принятию в течение 30 календарных дней после получения финансовым органом уведомления о применении бюджетных мер принуждения и исполнению в срок до одного года со дня принятия указанного решения.</w:t>
      </w:r>
    </w:p>
    <w:p w:rsidR="000C3148" w:rsidRPr="000C3148" w:rsidRDefault="000C3148" w:rsidP="000C3148">
      <w:pPr>
        <w:shd w:val="clear" w:color="auto" w:fill="FFFFFF"/>
        <w:spacing w:after="0" w:line="240" w:lineRule="auto"/>
        <w:ind w:firstLine="709"/>
        <w:jc w:val="both"/>
        <w:rPr>
          <w:rFonts w:ascii="Arial" w:eastAsia="Times New Roman" w:hAnsi="Arial" w:cs="Arial"/>
          <w:color w:val="000000"/>
          <w:sz w:val="24"/>
          <w:szCs w:val="24"/>
          <w:lang w:eastAsia="ru-RU"/>
        </w:rPr>
      </w:pPr>
      <w:bookmarkStart w:id="9" w:name="dst4693"/>
      <w:bookmarkEnd w:id="9"/>
      <w:r w:rsidRPr="000C3148">
        <w:rPr>
          <w:rFonts w:ascii="Arial" w:eastAsia="Times New Roman" w:hAnsi="Arial" w:cs="Arial"/>
          <w:color w:val="000000"/>
          <w:sz w:val="24"/>
          <w:szCs w:val="24"/>
          <w:lang w:eastAsia="ru-RU"/>
        </w:rPr>
        <w:lastRenderedPageBreak/>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r:id="rId26" w:anchor="dst4691" w:history="1">
        <w:r w:rsidRPr="000C3148">
          <w:rPr>
            <w:rFonts w:ascii="Arial" w:eastAsia="Times New Roman" w:hAnsi="Arial" w:cs="Arial"/>
            <w:color w:val="000000"/>
            <w:sz w:val="24"/>
            <w:szCs w:val="24"/>
            <w:u w:val="single"/>
            <w:lang w:eastAsia="ru-RU"/>
          </w:rPr>
          <w:t>абзаце первом</w:t>
        </w:r>
      </w:hyperlink>
      <w:r w:rsidRPr="000C3148">
        <w:rPr>
          <w:rFonts w:ascii="Arial" w:eastAsia="Times New Roman" w:hAnsi="Arial" w:cs="Arial"/>
          <w:color w:val="000000"/>
          <w:sz w:val="24"/>
          <w:szCs w:val="24"/>
          <w:lang w:eastAsia="ru-RU"/>
        </w:rPr>
        <w:t xml:space="preserve"> настоящего пункта, может быть продлен в </w:t>
      </w:r>
      <w:hyperlink r:id="rId27" w:anchor="dst100011" w:history="1">
        <w:r w:rsidRPr="000C3148">
          <w:rPr>
            <w:rFonts w:ascii="Arial" w:eastAsia="Times New Roman" w:hAnsi="Arial" w:cs="Arial"/>
            <w:color w:val="000000"/>
            <w:sz w:val="24"/>
            <w:szCs w:val="24"/>
            <w:u w:val="single"/>
            <w:lang w:eastAsia="ru-RU"/>
          </w:rPr>
          <w:t>случаях и на условиях</w:t>
        </w:r>
      </w:hyperlink>
      <w:r w:rsidRPr="000C3148">
        <w:rPr>
          <w:rFonts w:ascii="Arial" w:eastAsia="Times New Roman" w:hAnsi="Arial" w:cs="Arial"/>
          <w:color w:val="000000"/>
          <w:sz w:val="24"/>
          <w:szCs w:val="24"/>
          <w:lang w:eastAsia="ru-RU"/>
        </w:rPr>
        <w:t xml:space="preserve">, установленных соответствующим финансовым органом в соответствии с </w:t>
      </w:r>
      <w:hyperlink r:id="rId28" w:anchor="dst100009" w:history="1">
        <w:r w:rsidRPr="000C3148">
          <w:rPr>
            <w:rFonts w:ascii="Arial" w:eastAsia="Times New Roman" w:hAnsi="Arial" w:cs="Arial"/>
            <w:color w:val="000000"/>
            <w:sz w:val="24"/>
            <w:szCs w:val="24"/>
            <w:u w:val="single"/>
            <w:lang w:eastAsia="ru-RU"/>
          </w:rPr>
          <w:t>общими требованиями</w:t>
        </w:r>
      </w:hyperlink>
      <w:r w:rsidRPr="000C3148">
        <w:rPr>
          <w:rFonts w:ascii="Arial" w:eastAsia="Times New Roman" w:hAnsi="Arial" w:cs="Arial"/>
          <w:color w:val="000000"/>
          <w:sz w:val="24"/>
          <w:szCs w:val="24"/>
          <w:lang w:eastAsia="ru-RU"/>
        </w:rPr>
        <w:t>, определенными Правительством Российской Федерации.</w:t>
      </w:r>
    </w:p>
    <w:p w:rsidR="000C3148" w:rsidRPr="000C3148" w:rsidRDefault="000C3148" w:rsidP="000C3148">
      <w:pPr>
        <w:shd w:val="clear" w:color="auto" w:fill="FFFFFF"/>
        <w:spacing w:after="0" w:line="240" w:lineRule="auto"/>
        <w:ind w:firstLine="709"/>
        <w:jc w:val="both"/>
        <w:rPr>
          <w:rFonts w:ascii="Arial" w:eastAsia="Times New Roman" w:hAnsi="Arial" w:cs="Arial"/>
          <w:color w:val="000000"/>
          <w:sz w:val="24"/>
          <w:szCs w:val="24"/>
          <w:shd w:val="clear" w:color="auto" w:fill="FFFFFF"/>
          <w:lang w:eastAsia="ru-RU"/>
        </w:rPr>
      </w:pPr>
      <w:r w:rsidRPr="000C3148">
        <w:rPr>
          <w:rFonts w:ascii="Arial" w:eastAsia="Times New Roman" w:hAnsi="Arial" w:cs="Arial"/>
          <w:color w:val="000000"/>
          <w:sz w:val="24"/>
          <w:szCs w:val="24"/>
          <w:lang w:eastAsia="ru-RU"/>
        </w:rPr>
        <w:t xml:space="preserve">9. </w:t>
      </w:r>
      <w:r w:rsidRPr="000C3148">
        <w:rPr>
          <w:rFonts w:ascii="Arial" w:eastAsia="Times New Roman" w:hAnsi="Arial" w:cs="Arial"/>
          <w:color w:val="000000"/>
          <w:sz w:val="24"/>
          <w:szCs w:val="24"/>
          <w:shd w:val="clear" w:color="auto" w:fill="FFFFFF"/>
          <w:lang w:eastAsia="ru-RU"/>
        </w:rPr>
        <w:t>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color w:val="000000"/>
          <w:sz w:val="24"/>
          <w:szCs w:val="24"/>
          <w:shd w:val="clear" w:color="auto" w:fill="FFFFFF"/>
          <w:lang w:eastAsia="ru-RU"/>
        </w:rPr>
        <w:t>10.</w:t>
      </w:r>
      <w:r w:rsidRPr="000C3148">
        <w:rPr>
          <w:rFonts w:ascii="Arial" w:eastAsia="Times New Roman" w:hAnsi="Arial" w:cs="Arial"/>
          <w:sz w:val="24"/>
          <w:szCs w:val="24"/>
          <w:lang w:eastAsia="ru-RU"/>
        </w:rPr>
        <w:t xml:space="preserve"> </w:t>
      </w:r>
      <w:proofErr w:type="gramStart"/>
      <w:r w:rsidRPr="000C3148">
        <w:rPr>
          <w:rFonts w:ascii="Arial" w:eastAsia="Times New Roman" w:hAnsi="Arial" w:cs="Arial"/>
          <w:sz w:val="24"/>
          <w:szCs w:val="24"/>
          <w:lang w:eastAsia="ru-RU"/>
        </w:rPr>
        <w:t>Финансовые органы принимают решения о применении бюджетных мер принуждения, решения об их изменении, их отмене или решения об отказе в применении бюджетных мер принуждения в случаях и порядке, установленных Правительством Российской Федерации, а также направляют решения о применении бюджетных мер принуждения, решения об их изменении, их отмене Федеральному казначейству (финансовым органам субъектов Российской Федерации или муниципальных образований), копии соответствующих решений</w:t>
      </w:r>
      <w:proofErr w:type="gramEnd"/>
      <w:r w:rsidRPr="000C3148">
        <w:rPr>
          <w:rFonts w:ascii="Arial" w:eastAsia="Times New Roman" w:hAnsi="Arial" w:cs="Arial"/>
          <w:sz w:val="24"/>
          <w:szCs w:val="24"/>
          <w:lang w:eastAsia="ru-RU"/>
        </w:rPr>
        <w:t xml:space="preserve"> - органам муниципального финансового контроля и объектам контроля.</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 объекте контроля, допустившем бюджетное нарушение, о бюджетной мере принуждения и сроках ее исполнения.</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11. Федеральное казначейство (финансовые органы субъектов Российской Федерации или муниципальных образований) применяет бюджетные меры принуждения, предусмотренные главой 30 </w:t>
      </w:r>
      <w:r w:rsidRPr="000C3148">
        <w:rPr>
          <w:rFonts w:ascii="Arial" w:eastAsia="Times New Roman" w:hAnsi="Arial" w:cs="Arial"/>
          <w:color w:val="000000"/>
          <w:sz w:val="24"/>
          <w:szCs w:val="24"/>
          <w:shd w:val="clear" w:color="auto" w:fill="FFFFFF"/>
          <w:lang w:eastAsia="ru-RU"/>
        </w:rPr>
        <w:t>Бюджетного кодекса Российской Федерации</w:t>
      </w:r>
      <w:r w:rsidRPr="000C3148">
        <w:rPr>
          <w:rFonts w:ascii="Arial" w:eastAsia="Times New Roman" w:hAnsi="Arial" w:cs="Arial"/>
          <w:sz w:val="24"/>
          <w:szCs w:val="24"/>
          <w:lang w:eastAsia="ru-RU"/>
        </w:rPr>
        <w:t xml:space="preserve">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proofErr w:type="gramStart"/>
      <w:r w:rsidRPr="000C3148">
        <w:rPr>
          <w:rFonts w:ascii="Arial" w:eastAsia="Times New Roman" w:hAnsi="Arial" w:cs="Arial"/>
          <w:sz w:val="24"/>
          <w:szCs w:val="24"/>
          <w:lang w:eastAsia="ru-RU"/>
        </w:rPr>
        <w:t>.».</w:t>
      </w:r>
      <w:proofErr w:type="gramEnd"/>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1.4. Пункты 12-18 Порядка исключить.</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2. </w:t>
      </w:r>
      <w:r w:rsidRPr="000C3148">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C3148" w:rsidRPr="000C3148" w:rsidRDefault="000C3148" w:rsidP="000C314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shd w:val="clear" w:color="auto" w:fill="FFFFFF"/>
          <w:lang w:eastAsia="ru-RU"/>
        </w:rPr>
        <w:t xml:space="preserve">3. Настоящее постановление вступает в силу </w:t>
      </w:r>
      <w:proofErr w:type="gramStart"/>
      <w:r w:rsidRPr="000C3148">
        <w:rPr>
          <w:rFonts w:ascii="Arial" w:eastAsia="Times New Roman" w:hAnsi="Arial" w:cs="Arial"/>
          <w:sz w:val="24"/>
          <w:szCs w:val="24"/>
          <w:shd w:val="clear" w:color="auto" w:fill="FFFFFF"/>
          <w:lang w:eastAsia="ru-RU"/>
        </w:rPr>
        <w:t>с</w:t>
      </w:r>
      <w:proofErr w:type="gramEnd"/>
      <w:r w:rsidRPr="000C3148">
        <w:rPr>
          <w:rFonts w:ascii="Arial" w:eastAsia="Times New Roman" w:hAnsi="Arial" w:cs="Arial"/>
          <w:sz w:val="24"/>
          <w:szCs w:val="24"/>
          <w:shd w:val="clear" w:color="auto" w:fill="FFFFFF"/>
          <w:lang w:eastAsia="ru-RU"/>
        </w:rPr>
        <w:t xml:space="preserve"> даты его официального опубликования.</w:t>
      </w:r>
    </w:p>
    <w:p w:rsidR="000C3148" w:rsidRPr="000C3148" w:rsidRDefault="000C3148" w:rsidP="000C314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4. </w:t>
      </w:r>
      <w:proofErr w:type="gramStart"/>
      <w:r w:rsidRPr="000C3148">
        <w:rPr>
          <w:rFonts w:ascii="Arial" w:eastAsia="Times New Roman" w:hAnsi="Arial" w:cs="Arial"/>
          <w:sz w:val="24"/>
          <w:szCs w:val="24"/>
          <w:lang w:eastAsia="ru-RU"/>
        </w:rPr>
        <w:t>Контроль за</w:t>
      </w:r>
      <w:proofErr w:type="gramEnd"/>
      <w:r w:rsidRPr="000C3148">
        <w:rPr>
          <w:rFonts w:ascii="Arial" w:eastAsia="Times New Roman" w:hAnsi="Arial" w:cs="Arial"/>
          <w:sz w:val="24"/>
          <w:szCs w:val="24"/>
          <w:lang w:eastAsia="ru-RU"/>
        </w:rPr>
        <w:t xml:space="preserve"> исполнением настоящего постановления оставляю за собой.</w:t>
      </w:r>
    </w:p>
    <w:p w:rsidR="000C3148" w:rsidRPr="000C3148" w:rsidRDefault="000C3148" w:rsidP="000C3148">
      <w:pPr>
        <w:spacing w:after="0" w:line="240" w:lineRule="auto"/>
        <w:ind w:firstLine="709"/>
        <w:rPr>
          <w:rFonts w:ascii="Arial" w:eastAsia="Times New Roman" w:hAnsi="Arial" w:cs="Arial"/>
          <w:b/>
          <w:sz w:val="24"/>
          <w:szCs w:val="24"/>
          <w:lang w:eastAsia="ru-RU"/>
        </w:rPr>
      </w:pPr>
    </w:p>
    <w:p w:rsidR="000C3148" w:rsidRPr="000C3148" w:rsidRDefault="000C3148" w:rsidP="000C3148">
      <w:pPr>
        <w:spacing w:after="0" w:line="240" w:lineRule="auto"/>
        <w:rPr>
          <w:rFonts w:ascii="Arial" w:eastAsia="Times New Roman" w:hAnsi="Arial" w:cs="Arial"/>
          <w:b/>
          <w:sz w:val="24"/>
          <w:szCs w:val="24"/>
          <w:lang w:eastAsia="ru-RU"/>
        </w:rPr>
      </w:pPr>
    </w:p>
    <w:p w:rsidR="000C3148" w:rsidRPr="000C3148" w:rsidRDefault="000C3148" w:rsidP="000C3148">
      <w:pPr>
        <w:spacing w:after="0" w:line="240" w:lineRule="auto"/>
        <w:rPr>
          <w:rFonts w:ascii="Arial" w:eastAsia="Times New Roman" w:hAnsi="Arial" w:cs="Arial"/>
          <w:b/>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r w:rsidRPr="000C3148">
        <w:rPr>
          <w:rFonts w:ascii="Arial" w:eastAsia="Times New Roman" w:hAnsi="Arial" w:cs="Arial"/>
          <w:sz w:val="24"/>
          <w:szCs w:val="24"/>
          <w:lang w:eastAsia="ru-RU"/>
        </w:rPr>
        <w:t>И.о. Главы поселения                                                                 Л.Н. Колпашникова</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p>
    <w:p w:rsidR="000C3148" w:rsidRPr="000C3148" w:rsidRDefault="000C3148" w:rsidP="000C3148">
      <w:pPr>
        <w:spacing w:after="0" w:line="240" w:lineRule="exact"/>
        <w:jc w:val="both"/>
        <w:rPr>
          <w:rFonts w:ascii="Arial" w:eastAsia="Times New Roman" w:hAnsi="Arial" w:cs="Arial"/>
          <w:sz w:val="24"/>
          <w:szCs w:val="24"/>
          <w:lang w:val="x-none" w:eastAsia="x-none"/>
        </w:rPr>
      </w:pPr>
    </w:p>
    <w:p w:rsidR="000C3148" w:rsidRPr="000C3148" w:rsidRDefault="000C3148" w:rsidP="000C3148">
      <w:pPr>
        <w:spacing w:after="0" w:line="240" w:lineRule="exact"/>
        <w:jc w:val="both"/>
        <w:rPr>
          <w:rFonts w:ascii="Arial" w:eastAsia="Times New Roman" w:hAnsi="Arial" w:cs="Arial"/>
          <w:sz w:val="24"/>
          <w:szCs w:val="24"/>
          <w:lang w:val="x-none" w:eastAsia="x-none"/>
        </w:rPr>
      </w:pPr>
    </w:p>
    <w:p w:rsidR="000C3148" w:rsidRPr="000C3148" w:rsidRDefault="000C3148" w:rsidP="000C3148">
      <w:pPr>
        <w:spacing w:after="0" w:line="240" w:lineRule="exact"/>
        <w:jc w:val="both"/>
        <w:rPr>
          <w:rFonts w:ascii="Arial" w:eastAsia="Times New Roman" w:hAnsi="Arial" w:cs="Arial"/>
          <w:sz w:val="24"/>
          <w:szCs w:val="24"/>
          <w:lang w:eastAsia="x-none"/>
        </w:rPr>
      </w:pPr>
    </w:p>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Pr="000C3148" w:rsidRDefault="000C3148" w:rsidP="000C3148">
      <w:pPr>
        <w:tabs>
          <w:tab w:val="left" w:pos="4500"/>
        </w:tabs>
        <w:spacing w:after="0" w:line="480" w:lineRule="auto"/>
        <w:jc w:val="center"/>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АДМИНИСТРАЦИЯ НОВОСЕЛОВСКОГО СЕЛЬСКОГО  ПОСЕЛЕНИЯ</w:t>
      </w:r>
    </w:p>
    <w:p w:rsidR="000C3148" w:rsidRPr="000C3148" w:rsidRDefault="000C3148" w:rsidP="000C3148">
      <w:pPr>
        <w:tabs>
          <w:tab w:val="left" w:pos="4500"/>
        </w:tabs>
        <w:spacing w:after="0" w:line="480" w:lineRule="auto"/>
        <w:jc w:val="center"/>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КОЛПАШЕВСКОГО РАЙОНА ТОМСКОЙ ОБЛАСТИ</w:t>
      </w:r>
    </w:p>
    <w:p w:rsidR="000C3148" w:rsidRPr="000C3148" w:rsidRDefault="000C3148" w:rsidP="000C3148">
      <w:pPr>
        <w:spacing w:after="0" w:line="480" w:lineRule="auto"/>
        <w:jc w:val="center"/>
        <w:outlineLvl w:val="1"/>
        <w:rPr>
          <w:rFonts w:ascii="Arial" w:eastAsia="Times New Roman" w:hAnsi="Arial" w:cs="Arial"/>
          <w:b/>
          <w:sz w:val="24"/>
          <w:szCs w:val="24"/>
          <w:lang w:eastAsia="ru-RU"/>
        </w:rPr>
      </w:pPr>
      <w:r w:rsidRPr="000C3148">
        <w:rPr>
          <w:rFonts w:ascii="Arial" w:eastAsia="Times New Roman" w:hAnsi="Arial" w:cs="Arial"/>
          <w:b/>
          <w:sz w:val="24"/>
          <w:szCs w:val="24"/>
          <w:lang w:eastAsia="ru-RU"/>
        </w:rPr>
        <w:t>ПОСТАНОВЛЕНИЕ</w:t>
      </w:r>
    </w:p>
    <w:p w:rsidR="000C3148" w:rsidRPr="000C3148" w:rsidRDefault="000C3148" w:rsidP="000C3148">
      <w:pPr>
        <w:spacing w:after="0" w:line="240" w:lineRule="auto"/>
        <w:rPr>
          <w:rFonts w:ascii="Arial" w:eastAsia="Times New Roman" w:hAnsi="Arial" w:cs="Arial"/>
          <w:sz w:val="24"/>
          <w:szCs w:val="24"/>
          <w:lang w:eastAsia="ru-RU"/>
        </w:rPr>
      </w:pPr>
      <w:r w:rsidRPr="000C3148">
        <w:rPr>
          <w:rFonts w:ascii="Arial" w:eastAsia="Times New Roman" w:hAnsi="Arial" w:cs="Arial"/>
          <w:sz w:val="24"/>
          <w:szCs w:val="24"/>
          <w:lang w:eastAsia="ru-RU"/>
        </w:rPr>
        <w:t>08.04.2019                                                                                                              № 38</w:t>
      </w:r>
    </w:p>
    <w:p w:rsidR="000C3148" w:rsidRPr="000C3148" w:rsidRDefault="000C3148" w:rsidP="000C3148">
      <w:pPr>
        <w:spacing w:after="0" w:line="240" w:lineRule="auto"/>
        <w:ind w:right="-1"/>
        <w:rPr>
          <w:rFonts w:ascii="Arial" w:eastAsia="Times New Roman" w:hAnsi="Arial" w:cs="Arial"/>
          <w:sz w:val="24"/>
          <w:szCs w:val="24"/>
          <w:lang w:eastAsia="ru-RU"/>
        </w:rPr>
      </w:pPr>
    </w:p>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Новоселовского сельского поселения</w:t>
      </w:r>
    </w:p>
    <w:p w:rsidR="000C3148" w:rsidRPr="000C3148" w:rsidRDefault="000C3148" w:rsidP="000C3148">
      <w:pPr>
        <w:spacing w:after="0" w:line="240" w:lineRule="auto"/>
        <w:ind w:right="-1"/>
        <w:rPr>
          <w:rFonts w:ascii="Arial" w:eastAsia="Times New Roman" w:hAnsi="Arial" w:cs="Arial"/>
          <w:sz w:val="24"/>
          <w:szCs w:val="24"/>
          <w:lang w:eastAsia="ru-RU"/>
        </w:rPr>
      </w:pPr>
    </w:p>
    <w:p w:rsidR="000C3148" w:rsidRPr="000C3148" w:rsidRDefault="000C3148" w:rsidP="000C3148">
      <w:pPr>
        <w:tabs>
          <w:tab w:val="left" w:pos="700"/>
        </w:tabs>
        <w:spacing w:after="0" w:line="240" w:lineRule="atLeast"/>
        <w:ind w:firstLine="709"/>
        <w:jc w:val="both"/>
        <w:rPr>
          <w:rFonts w:ascii="Arial" w:eastAsia="Times New Roman" w:hAnsi="Arial" w:cs="Arial"/>
          <w:sz w:val="24"/>
          <w:szCs w:val="24"/>
          <w:lang w:eastAsia="ru-RU"/>
        </w:rPr>
      </w:pPr>
      <w:proofErr w:type="gramStart"/>
      <w:r w:rsidRPr="000C3148">
        <w:rPr>
          <w:rFonts w:ascii="Arial" w:eastAsia="Times New Roman" w:hAnsi="Arial" w:cs="Arial"/>
          <w:sz w:val="24"/>
          <w:szCs w:val="24"/>
          <w:lang w:eastAsia="ru-RU"/>
        </w:rPr>
        <w:t>В соответствии с Федеральным законом от 25.12.2008 № 273-ФЗ «О противодействии коррупции»,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Законом Томской области от 07.07.2009 № 110-ОЗ «О противодействии коррупции в Томской области»</w:t>
      </w:r>
      <w:proofErr w:type="gramEnd"/>
    </w:p>
    <w:p w:rsidR="000C3148" w:rsidRPr="000C3148" w:rsidRDefault="000C3148" w:rsidP="000C3148">
      <w:pPr>
        <w:tabs>
          <w:tab w:val="left" w:pos="700"/>
        </w:tabs>
        <w:spacing w:after="0" w:line="240" w:lineRule="atLeast"/>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ПОСТАНОВЛЯЮ:</w:t>
      </w:r>
    </w:p>
    <w:p w:rsidR="000C3148" w:rsidRPr="000C3148" w:rsidRDefault="000C3148" w:rsidP="000C3148">
      <w:pPr>
        <w:spacing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1.</w:t>
      </w:r>
      <w:r w:rsidRPr="000C3148">
        <w:rPr>
          <w:rFonts w:ascii="Arial" w:eastAsia="Times New Roman" w:hAnsi="Arial" w:cs="Arial"/>
          <w:sz w:val="24"/>
          <w:szCs w:val="24"/>
          <w:lang w:val="en-US" w:eastAsia="ru-RU"/>
        </w:rPr>
        <w:t> </w:t>
      </w:r>
      <w:r w:rsidRPr="000C3148">
        <w:rPr>
          <w:rFonts w:ascii="Arial" w:eastAsia="Times New Roman" w:hAnsi="Arial" w:cs="Arial"/>
          <w:sz w:val="24"/>
          <w:szCs w:val="24"/>
          <w:lang w:eastAsia="ru-RU"/>
        </w:rPr>
        <w:t>Утвердить Положение 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Новоселовского сельского поселения согласно приложению.</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lastRenderedPageBreak/>
        <w:t xml:space="preserve">2. </w:t>
      </w:r>
      <w:r w:rsidRPr="000C3148">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C3148" w:rsidRPr="000C3148" w:rsidRDefault="000C3148" w:rsidP="000C314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shd w:val="clear" w:color="auto" w:fill="FFFFFF"/>
          <w:lang w:eastAsia="ru-RU"/>
        </w:rPr>
        <w:t xml:space="preserve">3. Настоящее постановление вступает в силу </w:t>
      </w:r>
      <w:proofErr w:type="gramStart"/>
      <w:r w:rsidRPr="000C3148">
        <w:rPr>
          <w:rFonts w:ascii="Arial" w:eastAsia="Times New Roman" w:hAnsi="Arial" w:cs="Arial"/>
          <w:sz w:val="24"/>
          <w:szCs w:val="24"/>
          <w:shd w:val="clear" w:color="auto" w:fill="FFFFFF"/>
          <w:lang w:eastAsia="ru-RU"/>
        </w:rPr>
        <w:t>с</w:t>
      </w:r>
      <w:proofErr w:type="gramEnd"/>
      <w:r w:rsidRPr="000C3148">
        <w:rPr>
          <w:rFonts w:ascii="Arial" w:eastAsia="Times New Roman" w:hAnsi="Arial" w:cs="Arial"/>
          <w:sz w:val="24"/>
          <w:szCs w:val="24"/>
          <w:shd w:val="clear" w:color="auto" w:fill="FFFFFF"/>
          <w:lang w:eastAsia="ru-RU"/>
        </w:rPr>
        <w:t xml:space="preserve"> даты его официального опубликования.</w:t>
      </w:r>
    </w:p>
    <w:p w:rsidR="000C3148" w:rsidRPr="000C3148" w:rsidRDefault="000C3148" w:rsidP="000C314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4. </w:t>
      </w:r>
      <w:proofErr w:type="gramStart"/>
      <w:r w:rsidRPr="000C3148">
        <w:rPr>
          <w:rFonts w:ascii="Arial" w:eastAsia="Times New Roman" w:hAnsi="Arial" w:cs="Arial"/>
          <w:sz w:val="24"/>
          <w:szCs w:val="24"/>
          <w:lang w:eastAsia="ru-RU"/>
        </w:rPr>
        <w:t>Контроль за</w:t>
      </w:r>
      <w:proofErr w:type="gramEnd"/>
      <w:r w:rsidRPr="000C3148">
        <w:rPr>
          <w:rFonts w:ascii="Arial" w:eastAsia="Times New Roman" w:hAnsi="Arial" w:cs="Arial"/>
          <w:sz w:val="24"/>
          <w:szCs w:val="24"/>
          <w:lang w:eastAsia="ru-RU"/>
        </w:rPr>
        <w:t xml:space="preserve"> исполнением настоящего постановления оставляю за собой.</w:t>
      </w:r>
    </w:p>
    <w:p w:rsidR="000C3148" w:rsidRPr="000C3148" w:rsidRDefault="000C3148" w:rsidP="000C3148">
      <w:pPr>
        <w:spacing w:after="0" w:line="240" w:lineRule="auto"/>
        <w:ind w:firstLine="709"/>
        <w:rPr>
          <w:rFonts w:ascii="Arial" w:eastAsia="Times New Roman" w:hAnsi="Arial" w:cs="Arial"/>
          <w:b/>
          <w:sz w:val="24"/>
          <w:szCs w:val="24"/>
          <w:lang w:eastAsia="ru-RU"/>
        </w:rPr>
      </w:pPr>
    </w:p>
    <w:p w:rsidR="000C3148" w:rsidRPr="000C3148" w:rsidRDefault="000C3148" w:rsidP="000C3148">
      <w:pPr>
        <w:spacing w:after="0" w:line="240" w:lineRule="auto"/>
        <w:rPr>
          <w:rFonts w:ascii="Arial" w:eastAsia="Times New Roman" w:hAnsi="Arial" w:cs="Arial"/>
          <w:b/>
          <w:sz w:val="24"/>
          <w:szCs w:val="24"/>
          <w:lang w:eastAsia="ru-RU"/>
        </w:rPr>
      </w:pPr>
    </w:p>
    <w:p w:rsidR="000C3148" w:rsidRPr="000C3148" w:rsidRDefault="000C3148" w:rsidP="000C3148">
      <w:pPr>
        <w:spacing w:after="0" w:line="240" w:lineRule="auto"/>
        <w:rPr>
          <w:rFonts w:ascii="Arial" w:eastAsia="Times New Roman" w:hAnsi="Arial" w:cs="Arial"/>
          <w:b/>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r w:rsidRPr="000C3148">
        <w:rPr>
          <w:rFonts w:ascii="Arial" w:eastAsia="Times New Roman" w:hAnsi="Arial" w:cs="Arial"/>
          <w:sz w:val="24"/>
          <w:szCs w:val="24"/>
          <w:lang w:eastAsia="ru-RU"/>
        </w:rPr>
        <w:t>И.о. Главы поселения                                                                 Л.Н. Колпашникова</w:t>
      </w: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751"/>
        <w:gridCol w:w="4819"/>
      </w:tblGrid>
      <w:tr w:rsidR="000C3148" w:rsidRPr="000C3148" w:rsidTr="00BC0A00">
        <w:tc>
          <w:tcPr>
            <w:tcW w:w="4926" w:type="dxa"/>
            <w:shd w:val="clear" w:color="auto" w:fill="auto"/>
          </w:tcPr>
          <w:p w:rsidR="000C3148" w:rsidRPr="000C3148" w:rsidRDefault="000C3148" w:rsidP="000C3148">
            <w:pPr>
              <w:spacing w:after="0" w:line="240" w:lineRule="auto"/>
              <w:rPr>
                <w:rFonts w:ascii="Arial" w:eastAsia="Times New Roman" w:hAnsi="Arial" w:cs="Arial"/>
                <w:sz w:val="24"/>
                <w:szCs w:val="24"/>
                <w:lang w:eastAsia="ru-RU"/>
              </w:rPr>
            </w:pPr>
          </w:p>
        </w:tc>
        <w:tc>
          <w:tcPr>
            <w:tcW w:w="4927" w:type="dxa"/>
            <w:shd w:val="clear" w:color="auto" w:fill="auto"/>
          </w:tcPr>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Приложение к постановлению Администрации Новоселовского сельского поселения от 08.04.2019 № 38</w:t>
            </w:r>
          </w:p>
        </w:tc>
      </w:tr>
    </w:tbl>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ind w:left="1100" w:right="1208"/>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Положение</w:t>
      </w:r>
    </w:p>
    <w:p w:rsidR="000C3148" w:rsidRPr="000C3148" w:rsidRDefault="000C3148" w:rsidP="000C3148">
      <w:pPr>
        <w:spacing w:after="0" w:line="240" w:lineRule="auto"/>
        <w:ind w:left="1100" w:right="1208"/>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о порядке проведения антикоррупционной экспертизы</w:t>
      </w:r>
    </w:p>
    <w:p w:rsidR="000C3148" w:rsidRPr="000C3148" w:rsidRDefault="000C3148" w:rsidP="000C3148">
      <w:pPr>
        <w:spacing w:after="0" w:line="240" w:lineRule="auto"/>
        <w:ind w:left="1100" w:right="1208"/>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муниципальных нормативных правовых актов и проектов муниципальных нормативных правовых актов</w:t>
      </w:r>
    </w:p>
    <w:p w:rsidR="000C3148" w:rsidRPr="000C3148" w:rsidRDefault="000C3148" w:rsidP="000C3148">
      <w:pPr>
        <w:spacing w:after="0" w:line="240" w:lineRule="auto"/>
        <w:ind w:left="1100" w:right="1208"/>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в Администрации Новоселовского сельского поселения</w:t>
      </w:r>
    </w:p>
    <w:p w:rsidR="000C3148" w:rsidRPr="000C3148" w:rsidRDefault="000C3148" w:rsidP="000C3148">
      <w:pPr>
        <w:spacing w:after="0" w:line="240" w:lineRule="auto"/>
        <w:jc w:val="center"/>
        <w:rPr>
          <w:rFonts w:ascii="Arial" w:eastAsia="Times New Roman" w:hAnsi="Arial" w:cs="Arial"/>
          <w:sz w:val="24"/>
          <w:szCs w:val="24"/>
          <w:lang w:eastAsia="ru-RU"/>
        </w:rPr>
      </w:pPr>
    </w:p>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val="en-US" w:eastAsia="ru-RU"/>
        </w:rPr>
        <w:t>I</w:t>
      </w:r>
      <w:r w:rsidRPr="000C3148">
        <w:rPr>
          <w:rFonts w:ascii="Arial" w:eastAsia="Times New Roman" w:hAnsi="Arial" w:cs="Arial"/>
          <w:sz w:val="24"/>
          <w:szCs w:val="24"/>
          <w:lang w:eastAsia="ru-RU"/>
        </w:rPr>
        <w:t>. Общие положения</w:t>
      </w:r>
    </w:p>
    <w:p w:rsidR="000C3148" w:rsidRPr="000C3148" w:rsidRDefault="000C3148" w:rsidP="000C3148">
      <w:pPr>
        <w:spacing w:after="0" w:line="240" w:lineRule="auto"/>
        <w:jc w:val="center"/>
        <w:rPr>
          <w:rFonts w:ascii="Arial" w:eastAsia="Times New Roman" w:hAnsi="Arial" w:cs="Arial"/>
          <w:sz w:val="24"/>
          <w:szCs w:val="24"/>
          <w:lang w:eastAsia="ru-RU"/>
        </w:rPr>
      </w:pPr>
    </w:p>
    <w:p w:rsidR="000C3148" w:rsidRPr="000C3148" w:rsidRDefault="000C3148" w:rsidP="000C3148">
      <w:pPr>
        <w:spacing w:before="120"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1. </w:t>
      </w:r>
      <w:proofErr w:type="gramStart"/>
      <w:r w:rsidRPr="000C3148">
        <w:rPr>
          <w:rFonts w:ascii="Arial" w:eastAsia="Times New Roman" w:hAnsi="Arial" w:cs="Arial"/>
          <w:sz w:val="24"/>
          <w:szCs w:val="24"/>
          <w:lang w:eastAsia="ru-RU"/>
        </w:rPr>
        <w:t>Настоящее Положение разработано в соответствии с Федеральным законом от 25.12.2008 № 273-ФЗ «О противодействии коррупции», Федеральным законом от 17.07.2009  № 172-ФЗ «Об антикоррупционной экспертизе нормативных правовых актов и проектов нормативных правовых актов» и устанавливает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Новоселовского сельского поселения, порядок и срок подготовки заключений, составляемых при проведении антикоррупционной</w:t>
      </w:r>
      <w:proofErr w:type="gramEnd"/>
      <w:r w:rsidRPr="000C3148">
        <w:rPr>
          <w:rFonts w:ascii="Arial" w:eastAsia="Times New Roman" w:hAnsi="Arial" w:cs="Arial"/>
          <w:sz w:val="24"/>
          <w:szCs w:val="24"/>
          <w:lang w:eastAsia="ru-RU"/>
        </w:rPr>
        <w:t xml:space="preserve"> экспертизы.</w:t>
      </w:r>
    </w:p>
    <w:p w:rsidR="000C3148" w:rsidRPr="000C3148" w:rsidRDefault="000C3148" w:rsidP="000C3148">
      <w:pPr>
        <w:spacing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2. Антикоррупционная экспертиза муниципальных нормативных правовых актов и проектов муниципальных нормативных правовых актов (далее - антикоррупционная экспертиза) осуществляется в целях выявления в них </w:t>
      </w:r>
      <w:proofErr w:type="spellStart"/>
      <w:r w:rsidRPr="000C3148">
        <w:rPr>
          <w:rFonts w:ascii="Arial" w:eastAsia="Times New Roman" w:hAnsi="Arial" w:cs="Arial"/>
          <w:sz w:val="24"/>
          <w:szCs w:val="24"/>
          <w:lang w:eastAsia="ru-RU"/>
        </w:rPr>
        <w:t>коррупциогенных</w:t>
      </w:r>
      <w:proofErr w:type="spellEnd"/>
      <w:r w:rsidRPr="000C3148">
        <w:rPr>
          <w:rFonts w:ascii="Arial" w:eastAsia="Times New Roman" w:hAnsi="Arial" w:cs="Arial"/>
          <w:sz w:val="24"/>
          <w:szCs w:val="24"/>
          <w:lang w:eastAsia="ru-RU"/>
        </w:rPr>
        <w:t xml:space="preserve"> факторов и их последующего устранения.</w:t>
      </w:r>
    </w:p>
    <w:p w:rsidR="000C3148" w:rsidRPr="000C3148" w:rsidRDefault="000C3148" w:rsidP="000C3148">
      <w:pPr>
        <w:spacing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3. Антикоррупционная экспертиза действующих нормативных правовых актов Администрации Новоселовского сельского поселения (далее - </w:t>
      </w:r>
      <w:r w:rsidRPr="000C3148">
        <w:rPr>
          <w:rFonts w:ascii="Arial" w:eastAsia="Times New Roman" w:hAnsi="Arial" w:cs="Arial"/>
          <w:sz w:val="24"/>
          <w:szCs w:val="24"/>
          <w:lang w:eastAsia="ru-RU"/>
        </w:rPr>
        <w:lastRenderedPageBreak/>
        <w:t>Администрация) проводится по поручению Главы Новоселовского сельского поселения.</w:t>
      </w:r>
    </w:p>
    <w:p w:rsidR="000C3148" w:rsidRPr="000C3148" w:rsidRDefault="000C3148" w:rsidP="000C3148">
      <w:pPr>
        <w:spacing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4. Антикоррупционной экспертизе подлежат проекты решений Совета поселения, вносимые в Совет Главой муниципального образования и Администрацией поселения, а также проекты нормативных правовых актов Администрации Новоселовского сельского поселения. </w:t>
      </w: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ind w:left="400" w:right="108" w:hanging="400"/>
        <w:jc w:val="center"/>
        <w:rPr>
          <w:rFonts w:ascii="Arial" w:eastAsia="Times New Roman" w:hAnsi="Arial" w:cs="Arial"/>
          <w:sz w:val="24"/>
          <w:szCs w:val="24"/>
          <w:lang w:eastAsia="ru-RU"/>
        </w:rPr>
      </w:pPr>
      <w:r w:rsidRPr="000C3148">
        <w:rPr>
          <w:rFonts w:ascii="Arial" w:eastAsia="Times New Roman" w:hAnsi="Arial" w:cs="Arial"/>
          <w:sz w:val="24"/>
          <w:szCs w:val="24"/>
          <w:lang w:val="en-US" w:eastAsia="ru-RU"/>
        </w:rPr>
        <w:t>II</w:t>
      </w:r>
      <w:r w:rsidRPr="000C3148">
        <w:rPr>
          <w:rFonts w:ascii="Arial" w:eastAsia="Times New Roman" w:hAnsi="Arial" w:cs="Arial"/>
          <w:sz w:val="24"/>
          <w:szCs w:val="24"/>
          <w:lang w:eastAsia="ru-RU"/>
        </w:rPr>
        <w:t>. Порядок и сроки проведения антикоррупционной экспертизы муниципальных нормативных правовых актов и проектов муниципальных нормативных правовых актов</w:t>
      </w:r>
    </w:p>
    <w:p w:rsidR="000C3148" w:rsidRPr="000C3148" w:rsidRDefault="000C3148" w:rsidP="000C3148">
      <w:pPr>
        <w:spacing w:after="0" w:line="240" w:lineRule="auto"/>
        <w:ind w:left="400" w:right="108" w:hanging="400"/>
        <w:jc w:val="center"/>
        <w:rPr>
          <w:rFonts w:ascii="Arial" w:eastAsia="Times New Roman" w:hAnsi="Arial" w:cs="Arial"/>
          <w:sz w:val="24"/>
          <w:szCs w:val="24"/>
          <w:lang w:eastAsia="ru-RU"/>
        </w:rPr>
      </w:pPr>
    </w:p>
    <w:p w:rsidR="000C3148" w:rsidRPr="000C3148" w:rsidRDefault="000C3148" w:rsidP="000C3148">
      <w:pPr>
        <w:spacing w:before="120"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5. Антикоррупционная экспертиза проектов муниципальных нормативных правовых актов проводится при проведении правовой экспертизы согласно методике, утвержденной Постановлением Правительства Российской Федерации от 26 февраля 2010 № 96.</w:t>
      </w:r>
    </w:p>
    <w:p w:rsidR="000C3148" w:rsidRPr="000C3148" w:rsidRDefault="000C3148" w:rsidP="000C3148">
      <w:pPr>
        <w:spacing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6. Антикоррупционная экспертиза муниципального нормативного правового акта и проекта муниципального нормативного правового акта проводится в пятидневный срок со дня его получения.</w:t>
      </w:r>
    </w:p>
    <w:p w:rsidR="000C3148" w:rsidRPr="000C3148" w:rsidRDefault="000C3148" w:rsidP="000C3148">
      <w:pPr>
        <w:spacing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7. Выявленные в муниципальном нормативном правовом акте и проекте муниципального нормативного правового акта </w:t>
      </w:r>
      <w:proofErr w:type="spellStart"/>
      <w:r w:rsidRPr="000C3148">
        <w:rPr>
          <w:rFonts w:ascii="Arial" w:eastAsia="Times New Roman" w:hAnsi="Arial" w:cs="Arial"/>
          <w:sz w:val="24"/>
          <w:szCs w:val="24"/>
          <w:lang w:eastAsia="ru-RU"/>
        </w:rPr>
        <w:t>коррупциогенные</w:t>
      </w:r>
      <w:proofErr w:type="spellEnd"/>
      <w:r w:rsidRPr="000C3148">
        <w:rPr>
          <w:rFonts w:ascii="Arial" w:eastAsia="Times New Roman" w:hAnsi="Arial" w:cs="Arial"/>
          <w:sz w:val="24"/>
          <w:szCs w:val="24"/>
          <w:lang w:eastAsia="ru-RU"/>
        </w:rPr>
        <w:t xml:space="preserve"> факторы отражаются в заключении, составляемом при проведении антикоррупционной экспертизы.</w:t>
      </w:r>
    </w:p>
    <w:p w:rsidR="000C3148" w:rsidRPr="000C3148" w:rsidRDefault="000C3148" w:rsidP="000C3148">
      <w:pPr>
        <w:spacing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8. В заключении отражаются следующие сведения:</w:t>
      </w:r>
    </w:p>
    <w:p w:rsidR="000C3148" w:rsidRPr="000C3148" w:rsidRDefault="000C3148" w:rsidP="000C3148">
      <w:pPr>
        <w:spacing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наименование Администрации и должностного лица, проводившего антикоррупционную экспертизу;</w:t>
      </w:r>
    </w:p>
    <w:p w:rsidR="000C3148" w:rsidRPr="000C3148" w:rsidRDefault="000C3148" w:rsidP="000C3148">
      <w:pPr>
        <w:spacing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дата и регистрационный номер заключения;</w:t>
      </w:r>
    </w:p>
    <w:p w:rsidR="000C3148" w:rsidRPr="000C3148" w:rsidRDefault="000C3148" w:rsidP="000C3148">
      <w:pPr>
        <w:spacing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основание для проведения антикоррупционной экспертизы;</w:t>
      </w:r>
    </w:p>
    <w:p w:rsidR="000C3148" w:rsidRPr="000C3148" w:rsidRDefault="000C3148" w:rsidP="000C3148">
      <w:pPr>
        <w:spacing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реквизиты муниципального нормативного правового акта или проекта муниципального нормативного правового акта (наименование вида документа, дата, регистрационный номер и заголовок);</w:t>
      </w:r>
    </w:p>
    <w:p w:rsidR="000C3148" w:rsidRPr="000C3148" w:rsidRDefault="000C3148" w:rsidP="000C3148">
      <w:pPr>
        <w:spacing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 перечень выявленных </w:t>
      </w:r>
      <w:proofErr w:type="spellStart"/>
      <w:r w:rsidRPr="000C3148">
        <w:rPr>
          <w:rFonts w:ascii="Arial" w:eastAsia="Times New Roman" w:hAnsi="Arial" w:cs="Arial"/>
          <w:sz w:val="24"/>
          <w:szCs w:val="24"/>
          <w:lang w:eastAsia="ru-RU"/>
        </w:rPr>
        <w:t>коррупциогенные</w:t>
      </w:r>
      <w:proofErr w:type="spellEnd"/>
      <w:r w:rsidRPr="000C3148">
        <w:rPr>
          <w:rFonts w:ascii="Arial" w:eastAsia="Times New Roman" w:hAnsi="Arial" w:cs="Arial"/>
          <w:sz w:val="24"/>
          <w:szCs w:val="24"/>
          <w:lang w:eastAsia="ru-RU"/>
        </w:rPr>
        <w:t xml:space="preserve"> факторов;</w:t>
      </w:r>
    </w:p>
    <w:p w:rsidR="000C3148" w:rsidRPr="000C3148" w:rsidRDefault="000C3148" w:rsidP="000C3148">
      <w:pPr>
        <w:spacing w:after="0" w:line="240" w:lineRule="auto"/>
        <w:ind w:firstLine="700"/>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 предложения по устранению </w:t>
      </w:r>
      <w:proofErr w:type="spellStart"/>
      <w:r w:rsidRPr="000C3148">
        <w:rPr>
          <w:rFonts w:ascii="Arial" w:eastAsia="Times New Roman" w:hAnsi="Arial" w:cs="Arial"/>
          <w:sz w:val="24"/>
          <w:szCs w:val="24"/>
          <w:lang w:eastAsia="ru-RU"/>
        </w:rPr>
        <w:t>коррупциогенных</w:t>
      </w:r>
      <w:proofErr w:type="spellEnd"/>
      <w:r w:rsidRPr="000C3148">
        <w:rPr>
          <w:rFonts w:ascii="Arial" w:eastAsia="Times New Roman" w:hAnsi="Arial" w:cs="Arial"/>
          <w:sz w:val="24"/>
          <w:szCs w:val="24"/>
          <w:lang w:eastAsia="ru-RU"/>
        </w:rPr>
        <w:t xml:space="preserve"> факторов.</w:t>
      </w:r>
    </w:p>
    <w:p w:rsidR="000C3148" w:rsidRPr="000C3148" w:rsidRDefault="000C3148" w:rsidP="000C3148">
      <w:pPr>
        <w:spacing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В заключении также отражаются возможные негативные последствия сохранения в проекте нормативного правового акта выявленных </w:t>
      </w:r>
      <w:proofErr w:type="spellStart"/>
      <w:r w:rsidRPr="000C3148">
        <w:rPr>
          <w:rFonts w:ascii="Arial" w:eastAsia="Times New Roman" w:hAnsi="Arial" w:cs="Arial"/>
          <w:sz w:val="24"/>
          <w:szCs w:val="24"/>
          <w:lang w:eastAsia="ru-RU"/>
        </w:rPr>
        <w:t>коррупциогенных</w:t>
      </w:r>
      <w:proofErr w:type="spellEnd"/>
      <w:r w:rsidRPr="000C3148">
        <w:rPr>
          <w:rFonts w:ascii="Arial" w:eastAsia="Times New Roman" w:hAnsi="Arial" w:cs="Arial"/>
          <w:sz w:val="24"/>
          <w:szCs w:val="24"/>
          <w:lang w:eastAsia="ru-RU"/>
        </w:rPr>
        <w:t xml:space="preserve"> факторов.</w:t>
      </w:r>
    </w:p>
    <w:p w:rsidR="000C3148" w:rsidRPr="000C3148" w:rsidRDefault="000C3148" w:rsidP="000C3148">
      <w:pPr>
        <w:spacing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9. Заключение подлежит рассмотрению должностным лицом, подготовившим нормативный правовой акт или проект муниципального нормативного правового акта.</w:t>
      </w:r>
    </w:p>
    <w:p w:rsidR="000C3148" w:rsidRPr="000C3148" w:rsidRDefault="000C3148" w:rsidP="000C3148">
      <w:pPr>
        <w:spacing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10. Проекты муниципальных нормативных правовых актов, содержащие </w:t>
      </w:r>
      <w:proofErr w:type="spellStart"/>
      <w:r w:rsidRPr="000C3148">
        <w:rPr>
          <w:rFonts w:ascii="Arial" w:eastAsia="Times New Roman" w:hAnsi="Arial" w:cs="Arial"/>
          <w:sz w:val="24"/>
          <w:szCs w:val="24"/>
          <w:lang w:eastAsia="ru-RU"/>
        </w:rPr>
        <w:t>коррупциогенные</w:t>
      </w:r>
      <w:proofErr w:type="spellEnd"/>
      <w:r w:rsidRPr="000C3148">
        <w:rPr>
          <w:rFonts w:ascii="Arial" w:eastAsia="Times New Roman" w:hAnsi="Arial" w:cs="Arial"/>
          <w:sz w:val="24"/>
          <w:szCs w:val="24"/>
          <w:lang w:eastAsia="ru-RU"/>
        </w:rPr>
        <w:t xml:space="preserve"> факторы, подлежат доработке и повторной антикоррупционной экспертизе.</w:t>
      </w:r>
    </w:p>
    <w:p w:rsidR="000C3148" w:rsidRPr="000C3148" w:rsidRDefault="000C3148" w:rsidP="000C3148">
      <w:pPr>
        <w:spacing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11. Повторная антикоррупционная экспертиза муниципальных нормативных правовых актов и проектов муниципальных нормативных правовых актов проводится в порядке, установленном настоящим Положением.</w:t>
      </w:r>
    </w:p>
    <w:p w:rsidR="000C3148" w:rsidRPr="000C3148" w:rsidRDefault="000C3148" w:rsidP="000C3148">
      <w:pPr>
        <w:spacing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12. При отсутствии замечаний по проекту муниципального нормативного правового акта уполномоченное должностное лицо (руководитель структурного подразделения или его заместитель) визирует проект.</w:t>
      </w:r>
    </w:p>
    <w:p w:rsidR="000C3148" w:rsidRPr="000C3148" w:rsidRDefault="000C3148" w:rsidP="000C3148">
      <w:pPr>
        <w:spacing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13. В целях обеспечения возможности проведения независимой экспертизы на </w:t>
      </w:r>
      <w:proofErr w:type="spellStart"/>
      <w:r w:rsidRPr="000C3148">
        <w:rPr>
          <w:rFonts w:ascii="Arial" w:eastAsia="Times New Roman" w:hAnsi="Arial" w:cs="Arial"/>
          <w:sz w:val="24"/>
          <w:szCs w:val="24"/>
          <w:lang w:eastAsia="ru-RU"/>
        </w:rPr>
        <w:t>коррупциогенность</w:t>
      </w:r>
      <w:proofErr w:type="spellEnd"/>
      <w:r w:rsidRPr="000C3148">
        <w:rPr>
          <w:rFonts w:ascii="Arial" w:eastAsia="Times New Roman" w:hAnsi="Arial" w:cs="Arial"/>
          <w:sz w:val="24"/>
          <w:szCs w:val="24"/>
          <w:lang w:eastAsia="ru-RU"/>
        </w:rPr>
        <w:t xml:space="preserve"> проекты муниципальных нормативных правовых актов, предусмотренные в пункте 4 настоящего Положения, размещаются на официальном сайте Администрации с указанием срока их размещения и адресом для направления заключений. При этом срок размещения не может составлять менее трех дней.</w:t>
      </w:r>
    </w:p>
    <w:p w:rsidR="000C3148" w:rsidRPr="000C3148" w:rsidRDefault="000C3148" w:rsidP="000C3148">
      <w:pPr>
        <w:spacing w:after="0" w:line="240" w:lineRule="auto"/>
        <w:ind w:firstLine="700"/>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14. </w:t>
      </w:r>
      <w:r w:rsidRPr="000C3148">
        <w:rPr>
          <w:rFonts w:ascii="Arial" w:eastAsia="Times New Roman" w:hAnsi="Arial" w:cs="Arial"/>
          <w:bCs/>
          <w:color w:val="000000"/>
          <w:sz w:val="24"/>
          <w:szCs w:val="24"/>
          <w:shd w:val="clear" w:color="auto" w:fill="FFFFFF"/>
          <w:lang w:eastAsia="ru-RU"/>
        </w:rPr>
        <w:t xml:space="preserve">Заключение по результатам независимой антикоррупционной экспертизы носит рекомендательный характер и подлежит обязательному </w:t>
      </w:r>
      <w:r w:rsidRPr="000C3148">
        <w:rPr>
          <w:rFonts w:ascii="Arial" w:eastAsia="Times New Roman" w:hAnsi="Arial" w:cs="Arial"/>
          <w:bCs/>
          <w:color w:val="000000"/>
          <w:sz w:val="24"/>
          <w:szCs w:val="24"/>
          <w:shd w:val="clear" w:color="auto" w:fill="FFFFFF"/>
          <w:lang w:eastAsia="ru-RU"/>
        </w:rPr>
        <w:lastRenderedPageBreak/>
        <w:t xml:space="preserve">рассмотрению органом, организацией или должностным лицом, которым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sidRPr="000C3148">
        <w:rPr>
          <w:rFonts w:ascii="Arial" w:eastAsia="Times New Roman" w:hAnsi="Arial" w:cs="Arial"/>
          <w:bCs/>
          <w:color w:val="000000"/>
          <w:sz w:val="24"/>
          <w:szCs w:val="24"/>
          <w:shd w:val="clear" w:color="auto" w:fill="FFFFFF"/>
          <w:lang w:eastAsia="ru-RU"/>
        </w:rPr>
        <w:t>коррупциогенных</w:t>
      </w:r>
      <w:proofErr w:type="spellEnd"/>
      <w:r w:rsidRPr="000C3148">
        <w:rPr>
          <w:rFonts w:ascii="Arial" w:eastAsia="Times New Roman" w:hAnsi="Arial" w:cs="Arial"/>
          <w:bCs/>
          <w:color w:val="000000"/>
          <w:sz w:val="24"/>
          <w:szCs w:val="24"/>
          <w:shd w:val="clear" w:color="auto" w:fill="FFFFFF"/>
          <w:lang w:eastAsia="ru-RU"/>
        </w:rPr>
        <w:t xml:space="preserve"> факторов.</w:t>
      </w:r>
    </w:p>
    <w:p w:rsidR="000C3148" w:rsidRPr="000C3148" w:rsidRDefault="000C3148" w:rsidP="000C3148">
      <w:pPr>
        <w:spacing w:after="0" w:line="240" w:lineRule="exact"/>
        <w:jc w:val="both"/>
        <w:rPr>
          <w:rFonts w:ascii="Arial" w:eastAsia="Times New Roman" w:hAnsi="Arial" w:cs="Arial"/>
          <w:sz w:val="24"/>
          <w:szCs w:val="24"/>
          <w:lang w:eastAsia="x-none"/>
        </w:rPr>
      </w:pPr>
    </w:p>
    <w:p w:rsidR="000C3148" w:rsidRDefault="000C3148"/>
    <w:p w:rsidR="000C3148" w:rsidRDefault="000C3148"/>
    <w:p w:rsidR="000C3148" w:rsidRDefault="000C3148"/>
    <w:p w:rsidR="000C3148" w:rsidRDefault="000C3148"/>
    <w:p w:rsidR="000C3148" w:rsidRDefault="000C3148"/>
    <w:p w:rsidR="000C3148" w:rsidRDefault="000C3148"/>
    <w:p w:rsidR="000C3148" w:rsidRDefault="000C3148"/>
    <w:p w:rsidR="000C3148" w:rsidRPr="000C3148" w:rsidRDefault="000C3148" w:rsidP="000C3148">
      <w:pPr>
        <w:spacing w:after="0" w:line="240" w:lineRule="auto"/>
        <w:jc w:val="center"/>
        <w:rPr>
          <w:rFonts w:ascii="Arial" w:eastAsia="Times New Roman" w:hAnsi="Arial" w:cs="Arial"/>
          <w:b/>
          <w:sz w:val="24"/>
          <w:szCs w:val="24"/>
          <w:lang w:eastAsia="ru-RU"/>
        </w:rPr>
      </w:pPr>
      <w:r w:rsidRPr="000C3148">
        <w:rPr>
          <w:rFonts w:ascii="Arial" w:eastAsia="Times New Roman" w:hAnsi="Arial" w:cs="Arial"/>
          <w:b/>
          <w:sz w:val="24"/>
          <w:szCs w:val="24"/>
          <w:lang w:eastAsia="ru-RU"/>
        </w:rPr>
        <w:t>АДМИНИСТРАЦИЯ НОВОСЕЛОВСКОГО СЕЛЬСКОГО ПОСЕЛЕНИЯ</w:t>
      </w:r>
    </w:p>
    <w:p w:rsidR="000C3148" w:rsidRPr="000C3148" w:rsidRDefault="000C3148" w:rsidP="000C3148">
      <w:pPr>
        <w:spacing w:after="0" w:line="240" w:lineRule="auto"/>
        <w:ind w:firstLine="851"/>
        <w:jc w:val="center"/>
        <w:rPr>
          <w:rFonts w:ascii="Arial" w:eastAsia="Times New Roman" w:hAnsi="Arial" w:cs="Arial"/>
          <w:b/>
          <w:sz w:val="24"/>
          <w:szCs w:val="24"/>
          <w:lang w:eastAsia="ru-RU"/>
        </w:rPr>
      </w:pPr>
    </w:p>
    <w:p w:rsidR="000C3148" w:rsidRPr="000C3148" w:rsidRDefault="000C3148" w:rsidP="000C3148">
      <w:pPr>
        <w:spacing w:after="0" w:line="240" w:lineRule="auto"/>
        <w:ind w:firstLine="851"/>
        <w:jc w:val="center"/>
        <w:rPr>
          <w:rFonts w:ascii="Arial" w:eastAsia="Times New Roman" w:hAnsi="Arial" w:cs="Arial"/>
          <w:b/>
          <w:sz w:val="24"/>
          <w:szCs w:val="24"/>
          <w:lang w:eastAsia="ru-RU"/>
        </w:rPr>
      </w:pPr>
      <w:r w:rsidRPr="000C3148">
        <w:rPr>
          <w:rFonts w:ascii="Arial" w:eastAsia="Times New Roman" w:hAnsi="Arial" w:cs="Arial"/>
          <w:b/>
          <w:sz w:val="24"/>
          <w:szCs w:val="24"/>
          <w:lang w:eastAsia="ru-RU"/>
        </w:rPr>
        <w:t>КОЛПАШЕВСКОГО РАЙОНА ТОМСКОЙ ОБЛАСТИ</w:t>
      </w:r>
    </w:p>
    <w:p w:rsidR="000C3148" w:rsidRPr="000C3148" w:rsidRDefault="000C3148" w:rsidP="000C3148">
      <w:pPr>
        <w:spacing w:after="0" w:line="240" w:lineRule="auto"/>
        <w:ind w:firstLine="851"/>
        <w:jc w:val="center"/>
        <w:rPr>
          <w:rFonts w:ascii="Arial" w:eastAsia="Times New Roman" w:hAnsi="Arial" w:cs="Arial"/>
          <w:b/>
          <w:sz w:val="24"/>
          <w:szCs w:val="24"/>
          <w:lang w:eastAsia="ru-RU"/>
        </w:rPr>
      </w:pPr>
    </w:p>
    <w:p w:rsidR="000C3148" w:rsidRPr="000C3148" w:rsidRDefault="000C3148" w:rsidP="000C3148">
      <w:pPr>
        <w:spacing w:after="0" w:line="240" w:lineRule="auto"/>
        <w:ind w:firstLine="851"/>
        <w:jc w:val="center"/>
        <w:rPr>
          <w:rFonts w:ascii="Arial" w:eastAsia="Times New Roman" w:hAnsi="Arial" w:cs="Arial"/>
          <w:b/>
          <w:sz w:val="24"/>
          <w:szCs w:val="24"/>
          <w:lang w:eastAsia="ru-RU"/>
        </w:rPr>
      </w:pPr>
      <w:r w:rsidRPr="000C3148">
        <w:rPr>
          <w:rFonts w:ascii="Arial" w:eastAsia="Times New Roman" w:hAnsi="Arial" w:cs="Arial"/>
          <w:b/>
          <w:sz w:val="24"/>
          <w:szCs w:val="24"/>
          <w:lang w:eastAsia="ru-RU"/>
        </w:rPr>
        <w:t>ПОСТАНОВЛЕНИЕ</w:t>
      </w:r>
    </w:p>
    <w:p w:rsidR="000C3148" w:rsidRPr="000C3148" w:rsidRDefault="000C3148" w:rsidP="000C3148">
      <w:pPr>
        <w:spacing w:after="0" w:line="240" w:lineRule="auto"/>
        <w:ind w:firstLine="851"/>
        <w:jc w:val="both"/>
        <w:rPr>
          <w:rFonts w:ascii="Arial" w:eastAsia="Times New Roman" w:hAnsi="Arial" w:cs="Arial"/>
          <w:sz w:val="24"/>
          <w:szCs w:val="24"/>
          <w:lang w:eastAsia="ru-RU"/>
        </w:rPr>
      </w:pPr>
    </w:p>
    <w:p w:rsidR="000C3148" w:rsidRPr="000C3148" w:rsidRDefault="000C3148" w:rsidP="000C3148">
      <w:pPr>
        <w:spacing w:after="0" w:line="240" w:lineRule="auto"/>
        <w:ind w:firstLine="851"/>
        <w:jc w:val="both"/>
        <w:rPr>
          <w:rFonts w:ascii="Arial" w:eastAsia="Times New Roman" w:hAnsi="Arial" w:cs="Arial"/>
          <w:sz w:val="24"/>
          <w:szCs w:val="24"/>
          <w:lang w:eastAsia="ru-RU"/>
        </w:rPr>
      </w:pPr>
    </w:p>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15.04.2019                                                                                                          № 39                                                                          </w:t>
      </w:r>
    </w:p>
    <w:p w:rsidR="000C3148" w:rsidRPr="000C3148" w:rsidRDefault="000C3148" w:rsidP="000C3148">
      <w:pPr>
        <w:spacing w:after="0" w:line="240" w:lineRule="auto"/>
        <w:jc w:val="both"/>
        <w:rPr>
          <w:rFonts w:ascii="Arial" w:eastAsia="Times New Roman" w:hAnsi="Arial" w:cs="Arial"/>
          <w:sz w:val="24"/>
          <w:szCs w:val="24"/>
          <w:lang w:eastAsia="ru-RU"/>
        </w:rPr>
      </w:pP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1"/>
      </w:tblGrid>
      <w:tr w:rsidR="000C3148" w:rsidRPr="000C3148" w:rsidTr="00BC0A00">
        <w:trPr>
          <w:trHeight w:val="726"/>
        </w:trPr>
        <w:tc>
          <w:tcPr>
            <w:tcW w:w="9541" w:type="dxa"/>
            <w:tcBorders>
              <w:top w:val="nil"/>
              <w:left w:val="nil"/>
              <w:bottom w:val="nil"/>
              <w:right w:val="nil"/>
            </w:tcBorders>
            <w:shd w:val="clear" w:color="auto" w:fill="auto"/>
          </w:tcPr>
          <w:p w:rsidR="000C3148" w:rsidRPr="000C3148" w:rsidRDefault="000C3148" w:rsidP="000C3148">
            <w:pPr>
              <w:tabs>
                <w:tab w:val="left" w:pos="6090"/>
              </w:tabs>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О подготовке муниципального образования «Новоселовское сельское поселение» к работе в осенне-зимний период 2019-2020 годов</w:t>
            </w:r>
          </w:p>
          <w:p w:rsidR="000C3148" w:rsidRPr="000C3148" w:rsidRDefault="000C3148" w:rsidP="000C3148">
            <w:pPr>
              <w:tabs>
                <w:tab w:val="left" w:pos="6090"/>
              </w:tabs>
              <w:spacing w:after="0" w:line="240" w:lineRule="auto"/>
              <w:jc w:val="center"/>
              <w:rPr>
                <w:rFonts w:ascii="Arial" w:eastAsia="Times New Roman" w:hAnsi="Arial" w:cs="Arial"/>
                <w:sz w:val="24"/>
                <w:szCs w:val="24"/>
                <w:lang w:eastAsia="ru-RU"/>
              </w:rPr>
            </w:pPr>
          </w:p>
        </w:tc>
      </w:tr>
    </w:tbl>
    <w:p w:rsidR="000C3148" w:rsidRPr="000C3148" w:rsidRDefault="000C3148" w:rsidP="000C3148">
      <w:pPr>
        <w:spacing w:after="0" w:line="240" w:lineRule="auto"/>
        <w:ind w:firstLine="709"/>
        <w:jc w:val="both"/>
        <w:rPr>
          <w:rFonts w:ascii="Arial" w:eastAsia="Times New Roman" w:hAnsi="Arial" w:cs="Arial"/>
          <w:sz w:val="24"/>
          <w:szCs w:val="24"/>
          <w:lang w:eastAsia="ru-RU"/>
        </w:rPr>
      </w:pPr>
      <w:proofErr w:type="gramStart"/>
      <w:r w:rsidRPr="000C3148">
        <w:rPr>
          <w:rFonts w:ascii="Arial" w:eastAsia="Times New Roman" w:hAnsi="Arial" w:cs="Arial"/>
          <w:sz w:val="24"/>
          <w:szCs w:val="24"/>
          <w:lang w:eastAsia="ru-RU"/>
        </w:rPr>
        <w:t>В целях устойчивой работы объектов жизнеобеспечения, а также своевременной и качественной подготовки объектов жилищно-коммунального хозяйства муниципального образования «Новоселовское сельское поселение» к работе в осенне-зимний период 2019 и 2020 годов, 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на основании пункта 4 части 1 статьи 4</w:t>
      </w:r>
      <w:proofErr w:type="gramEnd"/>
      <w:r w:rsidRPr="000C3148">
        <w:rPr>
          <w:rFonts w:ascii="Arial" w:eastAsia="Times New Roman" w:hAnsi="Arial" w:cs="Arial"/>
          <w:sz w:val="24"/>
          <w:szCs w:val="24"/>
          <w:lang w:eastAsia="ru-RU"/>
        </w:rPr>
        <w:t xml:space="preserve"> Устава Новоселовского сельского поселения </w:t>
      </w:r>
    </w:p>
    <w:p w:rsidR="000C3148" w:rsidRPr="000C3148" w:rsidRDefault="000C3148" w:rsidP="000C3148">
      <w:pPr>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ПОСТАНОВЛЯЮ:</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1. Создать комиссию по </w:t>
      </w:r>
      <w:proofErr w:type="gramStart"/>
      <w:r w:rsidRPr="000C3148">
        <w:rPr>
          <w:rFonts w:ascii="Arial" w:eastAsia="Times New Roman" w:hAnsi="Arial" w:cs="Arial"/>
          <w:sz w:val="24"/>
          <w:szCs w:val="24"/>
          <w:lang w:eastAsia="ru-RU"/>
        </w:rPr>
        <w:t>контролю за</w:t>
      </w:r>
      <w:proofErr w:type="gramEnd"/>
      <w:r w:rsidRPr="000C3148">
        <w:rPr>
          <w:rFonts w:ascii="Arial" w:eastAsia="Times New Roman" w:hAnsi="Arial" w:cs="Arial"/>
          <w:sz w:val="24"/>
          <w:szCs w:val="24"/>
          <w:lang w:eastAsia="ru-RU"/>
        </w:rPr>
        <w:t xml:space="preserve"> ходом подготовки хозяйственного комплекса муниципального образования «Новоселовское сельское поселение» к работе в осенне-зимний период 2019 и 2020 годов и утвердить ее состав, согласно приложению № 1.</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2. Утвердить Перечень </w:t>
      </w:r>
      <w:proofErr w:type="spellStart"/>
      <w:r w:rsidRPr="000C3148">
        <w:rPr>
          <w:rFonts w:ascii="Arial" w:eastAsia="Times New Roman" w:hAnsi="Arial" w:cs="Arial"/>
          <w:sz w:val="24"/>
          <w:szCs w:val="24"/>
          <w:lang w:eastAsia="ru-RU"/>
        </w:rPr>
        <w:t>ресурсоснабжающих</w:t>
      </w:r>
      <w:proofErr w:type="spellEnd"/>
      <w:r w:rsidRPr="000C3148">
        <w:rPr>
          <w:rFonts w:ascii="Arial" w:eastAsia="Times New Roman" w:hAnsi="Arial" w:cs="Arial"/>
          <w:sz w:val="24"/>
          <w:szCs w:val="24"/>
          <w:lang w:eastAsia="ru-RU"/>
        </w:rPr>
        <w:t xml:space="preserve"> организаций, источников теплоснабжения и потребителей тепловой энергии, подлежащих проверке готовности к отопительному периоду по состоянию на 01.04.2019, согласно приложению № 2.</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3. Задействовать в подготовке жилищно-коммунального хозяйства, социальной сферы и жилищного фонда муниципального образования «Новоселовское сельское поселение» к работе в осенне-зимний период 2019 и 2020 годов следующие организации:</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1) МУП «</w:t>
      </w:r>
      <w:proofErr w:type="spellStart"/>
      <w:r w:rsidRPr="000C3148">
        <w:rPr>
          <w:rFonts w:ascii="Arial" w:eastAsia="Times New Roman" w:hAnsi="Arial" w:cs="Arial"/>
          <w:sz w:val="24"/>
          <w:szCs w:val="24"/>
          <w:lang w:eastAsia="ru-RU"/>
        </w:rPr>
        <w:t>Дальсервис</w:t>
      </w:r>
      <w:proofErr w:type="spellEnd"/>
      <w:r w:rsidRPr="000C3148">
        <w:rPr>
          <w:rFonts w:ascii="Arial" w:eastAsia="Times New Roman" w:hAnsi="Arial" w:cs="Arial"/>
          <w:sz w:val="24"/>
          <w:szCs w:val="24"/>
          <w:lang w:eastAsia="ru-RU"/>
        </w:rPr>
        <w:t>»</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2) ООО «Дальэнерго»</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10" w:name="P38"/>
      <w:bookmarkEnd w:id="10"/>
      <w:r w:rsidRPr="000C3148">
        <w:rPr>
          <w:rFonts w:ascii="Arial" w:eastAsia="Times New Roman" w:hAnsi="Arial" w:cs="Arial"/>
          <w:sz w:val="24"/>
          <w:szCs w:val="24"/>
          <w:lang w:eastAsia="ru-RU"/>
        </w:rPr>
        <w:t xml:space="preserve">4. Рекомендовать организациям, указанным в </w:t>
      </w:r>
      <w:hyperlink w:anchor="P25" w:history="1">
        <w:r w:rsidRPr="000C3148">
          <w:rPr>
            <w:rFonts w:ascii="Arial" w:eastAsia="Times New Roman" w:hAnsi="Arial" w:cs="Arial"/>
            <w:sz w:val="24"/>
            <w:szCs w:val="24"/>
            <w:lang w:eastAsia="ru-RU"/>
          </w:rPr>
          <w:t xml:space="preserve">пункте </w:t>
        </w:r>
      </w:hyperlink>
      <w:r w:rsidRPr="000C3148">
        <w:rPr>
          <w:rFonts w:ascii="Arial" w:eastAsia="Times New Roman" w:hAnsi="Arial" w:cs="Arial"/>
          <w:sz w:val="24"/>
          <w:szCs w:val="24"/>
          <w:lang w:eastAsia="ru-RU"/>
        </w:rPr>
        <w:t xml:space="preserve">3 настоящего </w:t>
      </w:r>
      <w:r w:rsidRPr="000C3148">
        <w:rPr>
          <w:rFonts w:ascii="Arial" w:eastAsia="Times New Roman" w:hAnsi="Arial" w:cs="Arial"/>
          <w:sz w:val="24"/>
          <w:szCs w:val="24"/>
          <w:lang w:eastAsia="ru-RU"/>
        </w:rPr>
        <w:lastRenderedPageBreak/>
        <w:t>постановления, обеспечить качественную подготовку объектов жилищно-коммунального хозяйства (далее - ЖКХ) и социальной сферы муниципального образования «Новоселовское сельское поселение» к работе в осенне-зимний период 2019 и 2020 годов в соответствии со следующими правовыми актами:</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1) </w:t>
      </w:r>
      <w:hyperlink r:id="rId29" w:history="1">
        <w:r w:rsidRPr="000C3148">
          <w:rPr>
            <w:rFonts w:ascii="Arial" w:eastAsia="Times New Roman" w:hAnsi="Arial" w:cs="Arial"/>
            <w:sz w:val="24"/>
            <w:szCs w:val="24"/>
            <w:lang w:eastAsia="ru-RU"/>
          </w:rPr>
          <w:t>Правилами</w:t>
        </w:r>
      </w:hyperlink>
      <w:r w:rsidRPr="000C3148">
        <w:rPr>
          <w:rFonts w:ascii="Arial" w:eastAsia="Times New Roman" w:hAnsi="Arial" w:cs="Arial"/>
          <w:sz w:val="24"/>
          <w:szCs w:val="24"/>
          <w:lang w:eastAsia="ru-RU"/>
        </w:rPr>
        <w:t xml:space="preserve"> оценки готовности к отопительному периоду, утвержденными Приказом Министерства энергетики Российской Федерации от 12.03.2013 № 103 (далее – Правила оценки готовности к отопительному периоду);</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2)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w:t>
      </w:r>
      <w:proofErr w:type="gramStart"/>
      <w:r w:rsidRPr="000C3148">
        <w:rPr>
          <w:rFonts w:ascii="Arial" w:eastAsia="Times New Roman" w:hAnsi="Arial" w:cs="Arial"/>
          <w:sz w:val="24"/>
          <w:szCs w:val="24"/>
          <w:lang w:eastAsia="ru-RU"/>
        </w:rPr>
        <w:t>утвержденными</w:t>
      </w:r>
      <w:proofErr w:type="gramEnd"/>
      <w:r w:rsidRPr="000C3148">
        <w:rPr>
          <w:rFonts w:ascii="Arial" w:eastAsia="Times New Roman" w:hAnsi="Arial" w:cs="Arial"/>
          <w:sz w:val="24"/>
          <w:szCs w:val="24"/>
          <w:lang w:eastAsia="ru-RU"/>
        </w:rPr>
        <w:t xml:space="preserve"> Приказом Госстроя России от 06.09.2000 № 203;</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3) </w:t>
      </w:r>
      <w:hyperlink r:id="rId30" w:history="1">
        <w:r w:rsidRPr="000C3148">
          <w:rPr>
            <w:rFonts w:ascii="Arial" w:eastAsia="Times New Roman" w:hAnsi="Arial" w:cs="Arial"/>
            <w:sz w:val="24"/>
            <w:szCs w:val="24"/>
            <w:lang w:eastAsia="ru-RU"/>
          </w:rPr>
          <w:t>Правилами</w:t>
        </w:r>
      </w:hyperlink>
      <w:r w:rsidRPr="000C3148">
        <w:rPr>
          <w:rFonts w:ascii="Arial" w:eastAsia="Times New Roman" w:hAnsi="Arial" w:cs="Arial"/>
          <w:sz w:val="24"/>
          <w:szCs w:val="24"/>
          <w:lang w:eastAsia="ru-RU"/>
        </w:rPr>
        <w:t xml:space="preserve"> и нормами технической эксплуатации жилищного фонда, утвержденными Постановлением Госстроя России от 27.09.2003 № 170 «Об утверждении правил и норм технической эксплуатации жилищного фонда»;</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4) </w:t>
      </w:r>
      <w:hyperlink r:id="rId31" w:history="1">
        <w:r w:rsidRPr="000C3148">
          <w:rPr>
            <w:rFonts w:ascii="Arial" w:eastAsia="Times New Roman" w:hAnsi="Arial" w:cs="Arial"/>
            <w:sz w:val="24"/>
            <w:szCs w:val="24"/>
            <w:lang w:eastAsia="ru-RU"/>
          </w:rPr>
          <w:t>Правилами</w:t>
        </w:r>
      </w:hyperlink>
      <w:r w:rsidRPr="000C3148">
        <w:rPr>
          <w:rFonts w:ascii="Arial" w:eastAsia="Times New Roman" w:hAnsi="Arial" w:cs="Arial"/>
          <w:sz w:val="24"/>
          <w:szCs w:val="24"/>
          <w:lang w:eastAsia="ru-RU"/>
        </w:rPr>
        <w:t xml:space="preserve"> технической эксплуатации тепловых энергоустановок, утвержденными Приказом Минэнерго России от 24.03.2003 № 115.</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5. Рекомендовать руководителям организаций, указанным в </w:t>
      </w:r>
      <w:hyperlink w:anchor="P25" w:history="1">
        <w:r w:rsidRPr="000C3148">
          <w:rPr>
            <w:rFonts w:ascii="Arial" w:eastAsia="Times New Roman" w:hAnsi="Arial" w:cs="Arial"/>
            <w:sz w:val="24"/>
            <w:szCs w:val="24"/>
            <w:lang w:eastAsia="ru-RU"/>
          </w:rPr>
          <w:t xml:space="preserve">пункте </w:t>
        </w:r>
      </w:hyperlink>
      <w:r w:rsidRPr="000C3148">
        <w:rPr>
          <w:rFonts w:ascii="Arial" w:eastAsia="Times New Roman" w:hAnsi="Arial" w:cs="Arial"/>
          <w:sz w:val="24"/>
          <w:szCs w:val="24"/>
          <w:lang w:eastAsia="ru-RU"/>
        </w:rPr>
        <w:t>3 настоящего постановления:</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1) до 15.05.2019 подготовить и ввести локальным актом </w:t>
      </w:r>
      <w:hyperlink w:anchor="P553" w:history="1">
        <w:r w:rsidRPr="000C3148">
          <w:rPr>
            <w:rFonts w:ascii="Arial" w:eastAsia="Times New Roman" w:hAnsi="Arial" w:cs="Arial"/>
            <w:sz w:val="24"/>
            <w:szCs w:val="24"/>
            <w:lang w:eastAsia="ru-RU"/>
          </w:rPr>
          <w:t>план</w:t>
        </w:r>
      </w:hyperlink>
      <w:r w:rsidRPr="000C3148">
        <w:rPr>
          <w:rFonts w:ascii="Arial" w:eastAsia="Times New Roman" w:hAnsi="Arial" w:cs="Arial"/>
          <w:sz w:val="24"/>
          <w:szCs w:val="24"/>
          <w:lang w:eastAsia="ru-RU"/>
        </w:rPr>
        <w:t xml:space="preserve"> мероприятий по подготовке зданий, сооружений и инженерных коммуникаций к работе в осенне-зимний период;</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2) до 15.05.2019 представить утвержденные графики </w:t>
      </w:r>
      <w:proofErr w:type="spellStart"/>
      <w:r w:rsidRPr="000C3148">
        <w:rPr>
          <w:rFonts w:ascii="Arial" w:eastAsia="Times New Roman" w:hAnsi="Arial" w:cs="Arial"/>
          <w:sz w:val="24"/>
          <w:szCs w:val="24"/>
          <w:lang w:eastAsia="ru-RU"/>
        </w:rPr>
        <w:t>опрессовки</w:t>
      </w:r>
      <w:proofErr w:type="spellEnd"/>
      <w:r w:rsidRPr="000C3148">
        <w:rPr>
          <w:rFonts w:ascii="Arial" w:eastAsia="Times New Roman" w:hAnsi="Arial" w:cs="Arial"/>
          <w:sz w:val="24"/>
          <w:szCs w:val="24"/>
          <w:lang w:eastAsia="ru-RU"/>
        </w:rPr>
        <w:t xml:space="preserve"> наружных тепловых сетей и промывки </w:t>
      </w:r>
      <w:proofErr w:type="spellStart"/>
      <w:r w:rsidRPr="000C3148">
        <w:rPr>
          <w:rFonts w:ascii="Arial" w:eastAsia="Times New Roman" w:hAnsi="Arial" w:cs="Arial"/>
          <w:sz w:val="24"/>
          <w:szCs w:val="24"/>
          <w:lang w:eastAsia="ru-RU"/>
        </w:rPr>
        <w:t>теплопотребляющих</w:t>
      </w:r>
      <w:proofErr w:type="spellEnd"/>
      <w:r w:rsidRPr="000C3148">
        <w:rPr>
          <w:rFonts w:ascii="Arial" w:eastAsia="Times New Roman" w:hAnsi="Arial" w:cs="Arial"/>
          <w:sz w:val="24"/>
          <w:szCs w:val="24"/>
          <w:lang w:eastAsia="ru-RU"/>
        </w:rPr>
        <w:t xml:space="preserve"> энергоустановок зданий;</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3) до 01.09.2019 обеспечить окончание работ по текущему ремонту и промывке </w:t>
      </w:r>
      <w:proofErr w:type="spellStart"/>
      <w:r w:rsidRPr="000C3148">
        <w:rPr>
          <w:rFonts w:ascii="Arial" w:eastAsia="Times New Roman" w:hAnsi="Arial" w:cs="Arial"/>
          <w:sz w:val="24"/>
          <w:szCs w:val="24"/>
          <w:lang w:eastAsia="ru-RU"/>
        </w:rPr>
        <w:t>теплопотребляющих</w:t>
      </w:r>
      <w:proofErr w:type="spellEnd"/>
      <w:r w:rsidRPr="000C3148">
        <w:rPr>
          <w:rFonts w:ascii="Arial" w:eastAsia="Times New Roman" w:hAnsi="Arial" w:cs="Arial"/>
          <w:sz w:val="24"/>
          <w:szCs w:val="24"/>
          <w:lang w:eastAsia="ru-RU"/>
        </w:rPr>
        <w:t xml:space="preserve"> энергоустановок;</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4) до 15.08.2019 обеспечить наличие аварийного запаса материально-технических ресурсов, сил и средств, необходимых для ликвидации аварий и чрезвычайных ситуаций;</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5) в период с 01.08.2019 по 31.08.2019 провести осмотр зданий с оформлением паспортов готовности зданий к эксплуатации в осенне-зимний период по форме, установленной МДС 13-18.2000 «Рекомендации по подготовке жилищного фонда к зиме»;</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6) к 01.09.2019 завершить подготовку к работе в осенне-зимний период 2019 и 2020 годов;</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11" w:name="P51"/>
      <w:bookmarkEnd w:id="11"/>
      <w:r w:rsidRPr="000C3148">
        <w:rPr>
          <w:rFonts w:ascii="Arial" w:eastAsia="Times New Roman" w:hAnsi="Arial" w:cs="Arial"/>
          <w:sz w:val="24"/>
          <w:szCs w:val="24"/>
          <w:lang w:eastAsia="ru-RU"/>
        </w:rPr>
        <w:t>7) представлять Главе Новоселовского сельского поселения:</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а) сведения о ходе выполнения </w:t>
      </w:r>
      <w:hyperlink w:anchor="P553" w:history="1">
        <w:r w:rsidRPr="000C3148">
          <w:rPr>
            <w:rFonts w:ascii="Arial" w:eastAsia="Times New Roman" w:hAnsi="Arial" w:cs="Arial"/>
            <w:sz w:val="24"/>
            <w:szCs w:val="24"/>
            <w:lang w:eastAsia="ru-RU"/>
          </w:rPr>
          <w:t>плана</w:t>
        </w:r>
      </w:hyperlink>
      <w:r w:rsidRPr="000C3148">
        <w:rPr>
          <w:rFonts w:ascii="Arial" w:eastAsia="Times New Roman" w:hAnsi="Arial" w:cs="Arial"/>
          <w:sz w:val="24"/>
          <w:szCs w:val="24"/>
          <w:lang w:eastAsia="ru-RU"/>
        </w:rPr>
        <w:t xml:space="preserve"> мероприятий по подготовке объектов жилищно-коммунального хозяйства муниципального образования «Новоселовское сельское поселение» к работе в осенне-зимний период 2019 и 2020 годов ежемесячно, в период с 29-го мая по 1-е ноября на 15-е и 1-е число каждого месяца;</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б) сведения о подготовке жилищно-коммунального хозяйства  к работе в зимних условиях по </w:t>
      </w:r>
      <w:hyperlink r:id="rId32" w:history="1">
        <w:r w:rsidRPr="000C3148">
          <w:rPr>
            <w:rFonts w:ascii="Arial" w:eastAsia="Times New Roman" w:hAnsi="Arial" w:cs="Arial"/>
            <w:sz w:val="24"/>
            <w:szCs w:val="24"/>
            <w:lang w:eastAsia="ru-RU"/>
          </w:rPr>
          <w:t>форме</w:t>
        </w:r>
      </w:hyperlink>
      <w:r w:rsidRPr="000C3148">
        <w:rPr>
          <w:rFonts w:ascii="Arial" w:eastAsia="Times New Roman" w:hAnsi="Arial" w:cs="Arial"/>
          <w:sz w:val="24"/>
          <w:szCs w:val="24"/>
          <w:lang w:eastAsia="ru-RU"/>
        </w:rPr>
        <w:t xml:space="preserve"> федерального государственного статистического наблюдения № 1-ЖКХ (реформа, сводная) срочная в период с 1-го июля по 1-е ноября на 1-е число после отчетного периода;</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в) информацию о прохождении отопительного периода на 1 и 15-е число (весь отопительный период);</w:t>
      </w:r>
    </w:p>
    <w:p w:rsidR="000C3148" w:rsidRPr="000C3148" w:rsidRDefault="000C3148" w:rsidP="000C314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6. Отопительный период начинается не позднее и заканчивается не ранее дня, следующего за днем окончания 5- 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0C3148" w:rsidRPr="000C3148" w:rsidRDefault="000C3148" w:rsidP="000C3148">
      <w:pPr>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7. Признать утратившим силу постановление Администрации Новоселовского сельского поселения от 26.04.2018 № 29 «</w:t>
      </w:r>
      <w:r w:rsidRPr="000C3148">
        <w:rPr>
          <w:rFonts w:ascii="Arial" w:eastAsia="Times New Roman" w:hAnsi="Arial" w:cs="Arial"/>
          <w:sz w:val="24"/>
          <w:szCs w:val="24"/>
        </w:rPr>
        <w:t xml:space="preserve">О подготовке </w:t>
      </w:r>
      <w:r w:rsidRPr="000C3148">
        <w:rPr>
          <w:rFonts w:ascii="Arial" w:eastAsia="Times New Roman" w:hAnsi="Arial" w:cs="Arial"/>
          <w:sz w:val="24"/>
          <w:szCs w:val="24"/>
        </w:rPr>
        <w:lastRenderedPageBreak/>
        <w:t>муниципального образования «Новоселовское сельское поселение» к работе в осенне-зимний период 2018-2019 годов.</w:t>
      </w:r>
      <w:r w:rsidRPr="000C3148">
        <w:rPr>
          <w:rFonts w:ascii="Arial" w:eastAsia="Times New Roman" w:hAnsi="Arial" w:cs="Arial"/>
          <w:sz w:val="24"/>
          <w:szCs w:val="24"/>
          <w:lang w:eastAsia="ru-RU"/>
        </w:rPr>
        <w:t xml:space="preserve"> </w:t>
      </w:r>
    </w:p>
    <w:p w:rsidR="000C3148" w:rsidRPr="000C3148" w:rsidRDefault="000C3148" w:rsidP="000C3148">
      <w:pPr>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8.</w:t>
      </w:r>
      <w:r w:rsidRPr="000C3148">
        <w:rPr>
          <w:rFonts w:ascii="Arial" w:eastAsia="Times New Roman" w:hAnsi="Arial" w:cs="Arial"/>
          <w:color w:val="000000"/>
          <w:sz w:val="24"/>
          <w:szCs w:val="24"/>
          <w:lang w:eastAsia="ru-RU"/>
        </w:rPr>
        <w:t xml:space="preserve"> Настоящее постановление вступает в силу </w:t>
      </w:r>
      <w:proofErr w:type="gramStart"/>
      <w:r w:rsidRPr="000C3148">
        <w:rPr>
          <w:rFonts w:ascii="Arial" w:eastAsia="Times New Roman" w:hAnsi="Arial" w:cs="Arial"/>
          <w:color w:val="000000"/>
          <w:sz w:val="24"/>
          <w:szCs w:val="24"/>
          <w:lang w:eastAsia="ru-RU"/>
        </w:rPr>
        <w:t>с</w:t>
      </w:r>
      <w:proofErr w:type="gramEnd"/>
      <w:r w:rsidRPr="000C3148">
        <w:rPr>
          <w:rFonts w:ascii="Arial" w:eastAsia="Times New Roman" w:hAnsi="Arial" w:cs="Arial"/>
          <w:color w:val="000000"/>
          <w:sz w:val="24"/>
          <w:szCs w:val="24"/>
          <w:lang w:eastAsia="ru-RU"/>
        </w:rPr>
        <w:t xml:space="preserve"> даты его официального опубликования.</w:t>
      </w:r>
    </w:p>
    <w:p w:rsidR="000C3148" w:rsidRPr="000C3148" w:rsidRDefault="000C3148" w:rsidP="000C3148">
      <w:pPr>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9. </w:t>
      </w:r>
      <w:r w:rsidRPr="000C3148">
        <w:rPr>
          <w:rFonts w:ascii="Arial" w:eastAsia="Times New Roman" w:hAnsi="Arial" w:cs="Arial"/>
          <w:color w:val="000000"/>
          <w:sz w:val="24"/>
          <w:szCs w:val="24"/>
          <w:lang w:eastAsia="ru-RU"/>
        </w:rPr>
        <w:t xml:space="preserve">Опубликовать </w:t>
      </w:r>
      <w:r w:rsidRPr="000C3148">
        <w:rPr>
          <w:rFonts w:ascii="Arial" w:eastAsia="Times New Roman" w:hAnsi="Arial" w:cs="Arial"/>
          <w:sz w:val="24"/>
          <w:szCs w:val="24"/>
          <w:lang w:eastAsia="ru-RU"/>
        </w:rPr>
        <w:t>настоящее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0C3148" w:rsidRPr="000C3148" w:rsidRDefault="000C3148" w:rsidP="000C3148">
      <w:pPr>
        <w:spacing w:after="0" w:line="240" w:lineRule="auto"/>
        <w:ind w:firstLine="567"/>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10. </w:t>
      </w:r>
      <w:proofErr w:type="gramStart"/>
      <w:r w:rsidRPr="000C3148">
        <w:rPr>
          <w:rFonts w:ascii="Arial" w:eastAsia="Times New Roman" w:hAnsi="Arial" w:cs="Arial"/>
          <w:sz w:val="24"/>
          <w:szCs w:val="24"/>
          <w:lang w:eastAsia="ru-RU"/>
        </w:rPr>
        <w:t>Контроль за</w:t>
      </w:r>
      <w:proofErr w:type="gramEnd"/>
      <w:r w:rsidRPr="000C3148">
        <w:rPr>
          <w:rFonts w:ascii="Arial" w:eastAsia="Times New Roman" w:hAnsi="Arial" w:cs="Arial"/>
          <w:sz w:val="24"/>
          <w:szCs w:val="24"/>
          <w:lang w:eastAsia="ru-RU"/>
        </w:rPr>
        <w:t xml:space="preserve"> исполнением настоящего постановления возложить на Специалиста по ЖКХ Администрации Новоселовского сельского поселения.</w:t>
      </w:r>
    </w:p>
    <w:p w:rsidR="000C3148" w:rsidRPr="000C3148" w:rsidRDefault="000C3148" w:rsidP="000C3148">
      <w:pPr>
        <w:spacing w:after="0" w:line="240" w:lineRule="auto"/>
        <w:ind w:firstLine="567"/>
        <w:jc w:val="both"/>
        <w:rPr>
          <w:rFonts w:ascii="Arial" w:eastAsia="Times New Roman" w:hAnsi="Arial" w:cs="Arial"/>
          <w:sz w:val="24"/>
          <w:szCs w:val="24"/>
          <w:lang w:eastAsia="ru-RU"/>
        </w:rPr>
      </w:pPr>
    </w:p>
    <w:p w:rsidR="000C3148" w:rsidRPr="000C3148" w:rsidRDefault="000C3148" w:rsidP="000C3148">
      <w:pPr>
        <w:spacing w:after="0" w:line="240" w:lineRule="auto"/>
        <w:ind w:firstLine="567"/>
        <w:jc w:val="both"/>
        <w:rPr>
          <w:rFonts w:ascii="Arial" w:eastAsia="Times New Roman" w:hAnsi="Arial" w:cs="Arial"/>
          <w:sz w:val="24"/>
          <w:szCs w:val="24"/>
          <w:lang w:eastAsia="ru-RU"/>
        </w:rPr>
      </w:pPr>
    </w:p>
    <w:p w:rsidR="000C3148" w:rsidRPr="000C3148" w:rsidRDefault="000C3148" w:rsidP="000C3148">
      <w:pPr>
        <w:spacing w:after="0" w:line="240" w:lineRule="auto"/>
        <w:ind w:firstLine="567"/>
        <w:jc w:val="both"/>
        <w:rPr>
          <w:rFonts w:ascii="Arial" w:eastAsia="Times New Roman" w:hAnsi="Arial" w:cs="Arial"/>
          <w:sz w:val="24"/>
          <w:szCs w:val="24"/>
          <w:lang w:eastAsia="ru-RU"/>
        </w:rPr>
      </w:pPr>
    </w:p>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И.о. Главы поселения                                                             Л.Н. Колпашникова</w:t>
      </w:r>
    </w:p>
    <w:p w:rsidR="000C3148" w:rsidRPr="000C3148" w:rsidRDefault="000C3148" w:rsidP="000C3148">
      <w:pPr>
        <w:spacing w:after="0" w:line="240" w:lineRule="auto"/>
        <w:ind w:firstLine="567"/>
        <w:jc w:val="both"/>
        <w:rPr>
          <w:rFonts w:ascii="Arial" w:eastAsia="Times New Roman" w:hAnsi="Arial" w:cs="Arial"/>
          <w:sz w:val="24"/>
          <w:szCs w:val="24"/>
          <w:lang w:eastAsia="ru-RU"/>
        </w:rPr>
      </w:pPr>
    </w:p>
    <w:p w:rsidR="000C3148" w:rsidRPr="000C3148" w:rsidRDefault="000C3148" w:rsidP="000C3148">
      <w:pPr>
        <w:spacing w:after="0" w:line="240" w:lineRule="auto"/>
        <w:ind w:firstLine="567"/>
        <w:jc w:val="both"/>
        <w:rPr>
          <w:rFonts w:ascii="Arial" w:eastAsia="Times New Roman" w:hAnsi="Arial" w:cs="Arial"/>
          <w:sz w:val="24"/>
          <w:szCs w:val="24"/>
          <w:lang w:eastAsia="ru-RU"/>
        </w:rPr>
      </w:pPr>
    </w:p>
    <w:p w:rsidR="000C3148" w:rsidRPr="000C3148" w:rsidRDefault="000C3148" w:rsidP="000C3148">
      <w:pPr>
        <w:spacing w:after="0" w:line="240" w:lineRule="auto"/>
        <w:jc w:val="both"/>
        <w:rPr>
          <w:rFonts w:ascii="Arial" w:eastAsia="Times New Roman" w:hAnsi="Arial" w:cs="Arial"/>
          <w:sz w:val="24"/>
          <w:szCs w:val="24"/>
          <w:lang w:eastAsia="ru-RU"/>
        </w:rPr>
      </w:pPr>
    </w:p>
    <w:p w:rsidR="000C3148" w:rsidRPr="000C3148" w:rsidRDefault="000C3148" w:rsidP="000C3148">
      <w:pPr>
        <w:spacing w:after="0" w:line="240" w:lineRule="auto"/>
        <w:jc w:val="both"/>
        <w:rPr>
          <w:rFonts w:ascii="Arial" w:eastAsia="Times New Roman" w:hAnsi="Arial" w:cs="Arial"/>
          <w:sz w:val="24"/>
          <w:szCs w:val="24"/>
          <w:lang w:eastAsia="ru-RU"/>
        </w:rPr>
      </w:pPr>
    </w:p>
    <w:p w:rsidR="000C3148" w:rsidRPr="000C3148" w:rsidRDefault="000C3148" w:rsidP="000C3148">
      <w:pPr>
        <w:spacing w:after="0" w:line="240" w:lineRule="auto"/>
        <w:jc w:val="both"/>
        <w:rPr>
          <w:rFonts w:ascii="Arial" w:eastAsia="Times New Roman" w:hAnsi="Arial" w:cs="Arial"/>
          <w:sz w:val="24"/>
          <w:szCs w:val="24"/>
          <w:lang w:eastAsia="ru-RU"/>
        </w:rPr>
      </w:pPr>
    </w:p>
    <w:p w:rsidR="000C3148" w:rsidRP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Default="000C3148" w:rsidP="000C3148">
      <w:pPr>
        <w:spacing w:after="0" w:line="240" w:lineRule="auto"/>
        <w:jc w:val="both"/>
        <w:rPr>
          <w:rFonts w:ascii="Arial" w:eastAsia="Times New Roman" w:hAnsi="Arial" w:cs="Arial"/>
          <w:sz w:val="24"/>
          <w:szCs w:val="24"/>
          <w:lang w:eastAsia="ru-RU"/>
        </w:rPr>
      </w:pPr>
    </w:p>
    <w:p w:rsidR="000C3148" w:rsidRPr="000C3148" w:rsidRDefault="000C3148" w:rsidP="000C3148">
      <w:pPr>
        <w:spacing w:after="0" w:line="240" w:lineRule="auto"/>
        <w:jc w:val="both"/>
        <w:rPr>
          <w:rFonts w:ascii="Arial" w:eastAsia="Times New Roman" w:hAnsi="Arial" w:cs="Arial"/>
          <w:sz w:val="24"/>
          <w:szCs w:val="24"/>
          <w:lang w:eastAsia="ru-RU"/>
        </w:rPr>
      </w:pPr>
    </w:p>
    <w:p w:rsidR="000C3148" w:rsidRPr="000C3148" w:rsidRDefault="000C3148" w:rsidP="000C3148">
      <w:pPr>
        <w:spacing w:after="0" w:line="240" w:lineRule="auto"/>
        <w:jc w:val="both"/>
        <w:rPr>
          <w:rFonts w:ascii="Arial" w:eastAsia="Times New Roman" w:hAnsi="Arial" w:cs="Arial"/>
          <w:sz w:val="24"/>
          <w:szCs w:val="24"/>
          <w:lang w:eastAsia="ru-RU"/>
        </w:rPr>
      </w:pPr>
    </w:p>
    <w:p w:rsidR="000C3148" w:rsidRPr="000C3148" w:rsidRDefault="000C3148" w:rsidP="000C3148">
      <w:pPr>
        <w:spacing w:after="0" w:line="240" w:lineRule="auto"/>
        <w:jc w:val="right"/>
        <w:rPr>
          <w:rFonts w:ascii="Arial" w:eastAsia="Times New Roman" w:hAnsi="Arial" w:cs="Arial"/>
          <w:sz w:val="24"/>
          <w:szCs w:val="24"/>
          <w:lang w:eastAsia="ru-RU"/>
        </w:rPr>
      </w:pPr>
      <w:r w:rsidRPr="000C3148">
        <w:rPr>
          <w:rFonts w:ascii="Arial" w:eastAsia="Times New Roman" w:hAnsi="Arial" w:cs="Arial"/>
          <w:sz w:val="24"/>
          <w:szCs w:val="24"/>
          <w:lang w:eastAsia="ru-RU"/>
        </w:rPr>
        <w:lastRenderedPageBreak/>
        <w:t xml:space="preserve">   Приложение № 1</w:t>
      </w:r>
    </w:p>
    <w:p w:rsidR="000C3148" w:rsidRPr="000C3148" w:rsidRDefault="000C3148" w:rsidP="000C3148">
      <w:pPr>
        <w:spacing w:after="0" w:line="240" w:lineRule="auto"/>
        <w:ind w:left="5670"/>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УТВЕРЖДЕН </w:t>
      </w:r>
    </w:p>
    <w:p w:rsidR="000C3148" w:rsidRPr="000C3148" w:rsidRDefault="000C3148" w:rsidP="000C3148">
      <w:pPr>
        <w:spacing w:after="0" w:line="240" w:lineRule="auto"/>
        <w:ind w:left="5670"/>
        <w:rPr>
          <w:rFonts w:ascii="Arial" w:eastAsia="Times New Roman" w:hAnsi="Arial" w:cs="Arial"/>
          <w:sz w:val="24"/>
          <w:szCs w:val="24"/>
          <w:lang w:eastAsia="ru-RU"/>
        </w:rPr>
      </w:pPr>
      <w:r w:rsidRPr="000C3148">
        <w:rPr>
          <w:rFonts w:ascii="Arial" w:eastAsia="Times New Roman" w:hAnsi="Arial" w:cs="Arial"/>
          <w:sz w:val="24"/>
          <w:szCs w:val="24"/>
          <w:lang w:eastAsia="ru-RU"/>
        </w:rPr>
        <w:t>постановлением Администрации Новоселовского сельского поселения от 15.04.2019 № 39</w:t>
      </w:r>
    </w:p>
    <w:p w:rsidR="000C3148" w:rsidRPr="000C3148" w:rsidRDefault="000C3148" w:rsidP="000C3148">
      <w:pPr>
        <w:spacing w:after="0" w:line="240" w:lineRule="auto"/>
        <w:jc w:val="center"/>
        <w:rPr>
          <w:rFonts w:ascii="Arial" w:eastAsia="Times New Roman" w:hAnsi="Arial" w:cs="Arial"/>
          <w:b/>
          <w:bCs/>
          <w:sz w:val="24"/>
          <w:szCs w:val="24"/>
          <w:lang w:eastAsia="ru-RU"/>
        </w:rPr>
      </w:pPr>
    </w:p>
    <w:p w:rsidR="000C3148" w:rsidRPr="000C3148" w:rsidRDefault="000C3148" w:rsidP="000C3148">
      <w:pPr>
        <w:spacing w:after="0" w:line="240" w:lineRule="auto"/>
        <w:jc w:val="center"/>
        <w:rPr>
          <w:rFonts w:ascii="Arial" w:eastAsia="Times New Roman" w:hAnsi="Arial" w:cs="Arial"/>
          <w:bCs/>
          <w:sz w:val="24"/>
          <w:szCs w:val="24"/>
          <w:lang w:eastAsia="ru-RU"/>
        </w:rPr>
      </w:pPr>
      <w:r w:rsidRPr="000C3148">
        <w:rPr>
          <w:rFonts w:ascii="Arial" w:eastAsia="Times New Roman" w:hAnsi="Arial" w:cs="Arial"/>
          <w:bCs/>
          <w:sz w:val="24"/>
          <w:szCs w:val="24"/>
          <w:lang w:eastAsia="ru-RU"/>
        </w:rPr>
        <w:t>СОСТАВ</w:t>
      </w:r>
    </w:p>
    <w:p w:rsidR="000C3148" w:rsidRPr="000C3148" w:rsidRDefault="000C3148" w:rsidP="000C3148">
      <w:pPr>
        <w:spacing w:after="0" w:line="240" w:lineRule="auto"/>
        <w:jc w:val="center"/>
        <w:rPr>
          <w:rFonts w:ascii="Arial" w:eastAsia="Times New Roman" w:hAnsi="Arial" w:cs="Arial"/>
          <w:b/>
          <w:sz w:val="24"/>
          <w:szCs w:val="24"/>
          <w:lang w:eastAsia="ru-RU"/>
        </w:rPr>
      </w:pPr>
      <w:r w:rsidRPr="000C3148">
        <w:rPr>
          <w:rFonts w:ascii="Arial" w:eastAsia="Times New Roman" w:hAnsi="Arial" w:cs="Arial"/>
          <w:sz w:val="24"/>
          <w:szCs w:val="24"/>
          <w:lang w:eastAsia="ru-RU"/>
        </w:rPr>
        <w:t xml:space="preserve">Комиссии по </w:t>
      </w:r>
      <w:proofErr w:type="gramStart"/>
      <w:r w:rsidRPr="000C3148">
        <w:rPr>
          <w:rFonts w:ascii="Arial" w:eastAsia="Times New Roman" w:hAnsi="Arial" w:cs="Arial"/>
          <w:sz w:val="24"/>
          <w:szCs w:val="24"/>
          <w:lang w:eastAsia="ru-RU"/>
        </w:rPr>
        <w:t>контролю за</w:t>
      </w:r>
      <w:proofErr w:type="gramEnd"/>
      <w:r w:rsidRPr="000C3148">
        <w:rPr>
          <w:rFonts w:ascii="Arial" w:eastAsia="Times New Roman" w:hAnsi="Arial" w:cs="Arial"/>
          <w:sz w:val="24"/>
          <w:szCs w:val="24"/>
          <w:lang w:eastAsia="ru-RU"/>
        </w:rPr>
        <w:t xml:space="preserve"> ходом подготовки хозяйственного комплекса Администрации Новоселовского сельского поселения к работе в осенне-зимний период 2019 и 2020 годов</w:t>
      </w:r>
    </w:p>
    <w:p w:rsidR="000C3148" w:rsidRPr="000C3148" w:rsidRDefault="000C3148" w:rsidP="000C3148">
      <w:pPr>
        <w:spacing w:after="0" w:line="240" w:lineRule="auto"/>
        <w:jc w:val="both"/>
        <w:rPr>
          <w:rFonts w:ascii="Arial" w:eastAsia="Times New Roman" w:hAnsi="Arial" w:cs="Arial"/>
          <w:sz w:val="24"/>
          <w:szCs w:val="24"/>
          <w:lang w:eastAsia="ru-RU"/>
        </w:rPr>
      </w:pPr>
    </w:p>
    <w:tbl>
      <w:tblPr>
        <w:tblW w:w="9454" w:type="dxa"/>
        <w:tblInd w:w="22" w:type="dxa"/>
        <w:tblLook w:val="0000" w:firstRow="0" w:lastRow="0" w:firstColumn="0" w:lastColumn="0" w:noHBand="0" w:noVBand="0"/>
      </w:tblPr>
      <w:tblGrid>
        <w:gridCol w:w="3239"/>
        <w:gridCol w:w="389"/>
        <w:gridCol w:w="5826"/>
      </w:tblGrid>
      <w:tr w:rsidR="000C3148" w:rsidRPr="000C3148" w:rsidTr="00BC0A00">
        <w:trPr>
          <w:trHeight w:val="1094"/>
        </w:trPr>
        <w:tc>
          <w:tcPr>
            <w:tcW w:w="3239" w:type="dxa"/>
          </w:tcPr>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Петров </w:t>
            </w:r>
          </w:p>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Сергей Викторович</w:t>
            </w:r>
          </w:p>
        </w:tc>
        <w:tc>
          <w:tcPr>
            <w:tcW w:w="389" w:type="dxa"/>
          </w:tcPr>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w:t>
            </w:r>
          </w:p>
        </w:tc>
        <w:tc>
          <w:tcPr>
            <w:tcW w:w="5826" w:type="dxa"/>
          </w:tcPr>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Глава Новоселовского сельского поселения</w:t>
            </w:r>
          </w:p>
        </w:tc>
      </w:tr>
      <w:tr w:rsidR="000C3148" w:rsidRPr="000C3148" w:rsidTr="00BC0A00">
        <w:trPr>
          <w:trHeight w:val="1094"/>
        </w:trPr>
        <w:tc>
          <w:tcPr>
            <w:tcW w:w="3239" w:type="dxa"/>
          </w:tcPr>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Колпашникова</w:t>
            </w:r>
          </w:p>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Людмила Николаевна</w:t>
            </w:r>
          </w:p>
          <w:p w:rsidR="000C3148" w:rsidRPr="000C3148" w:rsidRDefault="000C3148" w:rsidP="000C3148">
            <w:pPr>
              <w:spacing w:after="0" w:line="240" w:lineRule="auto"/>
              <w:jc w:val="both"/>
              <w:rPr>
                <w:rFonts w:ascii="Arial" w:eastAsia="Times New Roman" w:hAnsi="Arial" w:cs="Arial"/>
                <w:sz w:val="24"/>
                <w:szCs w:val="24"/>
                <w:lang w:eastAsia="ru-RU"/>
              </w:rPr>
            </w:pPr>
          </w:p>
        </w:tc>
        <w:tc>
          <w:tcPr>
            <w:tcW w:w="389" w:type="dxa"/>
          </w:tcPr>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w:t>
            </w:r>
          </w:p>
        </w:tc>
        <w:tc>
          <w:tcPr>
            <w:tcW w:w="5826" w:type="dxa"/>
          </w:tcPr>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Управляющий делами Администрации Новоселовского сельского поселения</w:t>
            </w:r>
          </w:p>
        </w:tc>
      </w:tr>
      <w:tr w:rsidR="000C3148" w:rsidRPr="000C3148" w:rsidTr="00BC0A00">
        <w:trPr>
          <w:trHeight w:val="1046"/>
        </w:trPr>
        <w:tc>
          <w:tcPr>
            <w:tcW w:w="3239" w:type="dxa"/>
          </w:tcPr>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Белавская </w:t>
            </w:r>
          </w:p>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Наталья Викторовна</w:t>
            </w:r>
          </w:p>
        </w:tc>
        <w:tc>
          <w:tcPr>
            <w:tcW w:w="389" w:type="dxa"/>
          </w:tcPr>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w:t>
            </w:r>
          </w:p>
        </w:tc>
        <w:tc>
          <w:tcPr>
            <w:tcW w:w="5826" w:type="dxa"/>
          </w:tcPr>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Специалист по ЖКХ Администрации Новоселовского сельского поселения</w:t>
            </w:r>
          </w:p>
        </w:tc>
      </w:tr>
      <w:tr w:rsidR="000C3148" w:rsidRPr="000C3148" w:rsidTr="00BC0A00">
        <w:trPr>
          <w:trHeight w:val="593"/>
        </w:trPr>
        <w:tc>
          <w:tcPr>
            <w:tcW w:w="3239" w:type="dxa"/>
          </w:tcPr>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Панов </w:t>
            </w:r>
          </w:p>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Евгений Андреевич</w:t>
            </w:r>
          </w:p>
        </w:tc>
        <w:tc>
          <w:tcPr>
            <w:tcW w:w="389" w:type="dxa"/>
          </w:tcPr>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w:t>
            </w:r>
          </w:p>
        </w:tc>
        <w:tc>
          <w:tcPr>
            <w:tcW w:w="5826" w:type="dxa"/>
          </w:tcPr>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Директор МУП «</w:t>
            </w:r>
            <w:proofErr w:type="spellStart"/>
            <w:r w:rsidRPr="000C3148">
              <w:rPr>
                <w:rFonts w:ascii="Arial" w:eastAsia="Times New Roman" w:hAnsi="Arial" w:cs="Arial"/>
                <w:sz w:val="24"/>
                <w:szCs w:val="24"/>
                <w:lang w:eastAsia="ru-RU"/>
              </w:rPr>
              <w:t>Дальсервис</w:t>
            </w:r>
            <w:proofErr w:type="spellEnd"/>
            <w:r w:rsidRPr="000C3148">
              <w:rPr>
                <w:rFonts w:ascii="Arial" w:eastAsia="Times New Roman" w:hAnsi="Arial" w:cs="Arial"/>
                <w:sz w:val="24"/>
                <w:szCs w:val="24"/>
                <w:lang w:eastAsia="ru-RU"/>
              </w:rPr>
              <w:t>»</w:t>
            </w:r>
          </w:p>
          <w:p w:rsidR="000C3148" w:rsidRPr="000C3148" w:rsidRDefault="000C3148" w:rsidP="000C3148">
            <w:pPr>
              <w:spacing w:after="0" w:line="240" w:lineRule="auto"/>
              <w:jc w:val="both"/>
              <w:rPr>
                <w:rFonts w:ascii="Arial" w:eastAsia="Times New Roman" w:hAnsi="Arial" w:cs="Arial"/>
                <w:sz w:val="24"/>
                <w:szCs w:val="24"/>
                <w:lang w:eastAsia="ru-RU"/>
              </w:rPr>
            </w:pPr>
          </w:p>
          <w:p w:rsidR="000C3148" w:rsidRPr="000C3148" w:rsidRDefault="000C3148" w:rsidP="000C3148">
            <w:pPr>
              <w:spacing w:after="0" w:line="240" w:lineRule="auto"/>
              <w:jc w:val="both"/>
              <w:rPr>
                <w:rFonts w:ascii="Arial" w:eastAsia="Times New Roman" w:hAnsi="Arial" w:cs="Arial"/>
                <w:sz w:val="24"/>
                <w:szCs w:val="24"/>
                <w:lang w:eastAsia="ru-RU"/>
              </w:rPr>
            </w:pPr>
          </w:p>
        </w:tc>
      </w:tr>
    </w:tbl>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sectPr w:rsidR="000C3148" w:rsidSect="000C3148">
          <w:pgSz w:w="11906" w:h="16838"/>
          <w:pgMar w:top="709" w:right="851" w:bottom="794" w:left="1701" w:header="0" w:footer="0" w:gutter="0"/>
          <w:cols w:space="708"/>
          <w:formProt w:val="0"/>
          <w:docGrid w:linePitch="360"/>
        </w:sectPr>
      </w:pPr>
    </w:p>
    <w:p w:rsidR="000C3148" w:rsidRPr="000C3148" w:rsidRDefault="000C3148" w:rsidP="000C3148">
      <w:pPr>
        <w:spacing w:after="0" w:line="240" w:lineRule="auto"/>
        <w:ind w:left="9970"/>
        <w:rPr>
          <w:rFonts w:ascii="Arial" w:eastAsia="Times New Roman" w:hAnsi="Arial" w:cs="Arial"/>
          <w:sz w:val="24"/>
          <w:szCs w:val="24"/>
          <w:lang w:eastAsia="ru-RU"/>
        </w:rPr>
      </w:pPr>
      <w:r w:rsidRPr="000C3148">
        <w:rPr>
          <w:rFonts w:ascii="Arial" w:eastAsia="Times New Roman" w:hAnsi="Arial" w:cs="Arial"/>
          <w:sz w:val="24"/>
          <w:szCs w:val="24"/>
          <w:lang w:eastAsia="ru-RU"/>
        </w:rPr>
        <w:lastRenderedPageBreak/>
        <w:t>Приложение № 2</w:t>
      </w:r>
    </w:p>
    <w:p w:rsidR="000C3148" w:rsidRPr="000C3148" w:rsidRDefault="000C3148" w:rsidP="000C3148">
      <w:pPr>
        <w:spacing w:after="0" w:line="240" w:lineRule="auto"/>
        <w:ind w:left="9970"/>
        <w:rPr>
          <w:rFonts w:ascii="Arial" w:eastAsia="Times New Roman" w:hAnsi="Arial" w:cs="Arial"/>
          <w:sz w:val="24"/>
          <w:szCs w:val="24"/>
          <w:lang w:eastAsia="ru-RU"/>
        </w:rPr>
      </w:pPr>
      <w:r w:rsidRPr="000C3148">
        <w:rPr>
          <w:rFonts w:ascii="Arial" w:eastAsia="Times New Roman" w:hAnsi="Arial" w:cs="Arial"/>
          <w:sz w:val="24"/>
          <w:szCs w:val="24"/>
          <w:lang w:eastAsia="ru-RU"/>
        </w:rPr>
        <w:t>УТВЕРЖДЕН</w:t>
      </w:r>
    </w:p>
    <w:p w:rsidR="000C3148" w:rsidRPr="000C3148" w:rsidRDefault="000C3148" w:rsidP="000C3148">
      <w:pPr>
        <w:spacing w:after="0" w:line="240" w:lineRule="auto"/>
        <w:ind w:left="9970"/>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постановлением Администрации </w:t>
      </w:r>
    </w:p>
    <w:p w:rsidR="000C3148" w:rsidRPr="000C3148" w:rsidRDefault="000C3148" w:rsidP="000C3148">
      <w:pPr>
        <w:spacing w:after="0" w:line="240" w:lineRule="auto"/>
        <w:ind w:left="9970"/>
        <w:rPr>
          <w:rFonts w:ascii="Arial" w:eastAsia="Times New Roman" w:hAnsi="Arial" w:cs="Arial"/>
          <w:sz w:val="24"/>
          <w:szCs w:val="24"/>
          <w:lang w:eastAsia="ru-RU"/>
        </w:rPr>
      </w:pPr>
      <w:r w:rsidRPr="000C3148">
        <w:rPr>
          <w:rFonts w:ascii="Arial" w:eastAsia="Times New Roman" w:hAnsi="Arial" w:cs="Arial"/>
          <w:sz w:val="24"/>
          <w:szCs w:val="24"/>
          <w:lang w:eastAsia="ru-RU"/>
        </w:rPr>
        <w:t>Новоселовского поселения</w:t>
      </w:r>
    </w:p>
    <w:p w:rsidR="000C3148" w:rsidRPr="000C3148" w:rsidRDefault="000C3148" w:rsidP="000C3148">
      <w:pPr>
        <w:spacing w:after="0" w:line="240" w:lineRule="auto"/>
        <w:ind w:left="9970"/>
        <w:rPr>
          <w:rFonts w:ascii="Arial" w:eastAsia="Times New Roman" w:hAnsi="Arial" w:cs="Arial"/>
          <w:sz w:val="24"/>
          <w:szCs w:val="24"/>
          <w:lang w:eastAsia="ru-RU"/>
        </w:rPr>
      </w:pPr>
      <w:r w:rsidRPr="000C3148">
        <w:rPr>
          <w:rFonts w:ascii="Arial" w:eastAsia="Times New Roman" w:hAnsi="Arial" w:cs="Arial"/>
          <w:sz w:val="24"/>
          <w:szCs w:val="24"/>
          <w:lang w:eastAsia="ru-RU"/>
        </w:rPr>
        <w:t>от 15.04.2019 № 39</w:t>
      </w:r>
    </w:p>
    <w:tbl>
      <w:tblPr>
        <w:tblW w:w="15750" w:type="dxa"/>
        <w:tblInd w:w="93" w:type="dxa"/>
        <w:tblLayout w:type="fixed"/>
        <w:tblLook w:val="04A0" w:firstRow="1" w:lastRow="0" w:firstColumn="1" w:lastColumn="0" w:noHBand="0" w:noVBand="1"/>
      </w:tblPr>
      <w:tblGrid>
        <w:gridCol w:w="2142"/>
        <w:gridCol w:w="1559"/>
        <w:gridCol w:w="56"/>
        <w:gridCol w:w="1425"/>
        <w:gridCol w:w="220"/>
        <w:gridCol w:w="1245"/>
        <w:gridCol w:w="1495"/>
        <w:gridCol w:w="1773"/>
        <w:gridCol w:w="615"/>
        <w:gridCol w:w="952"/>
        <w:gridCol w:w="501"/>
        <w:gridCol w:w="501"/>
        <w:gridCol w:w="466"/>
        <w:gridCol w:w="484"/>
        <w:gridCol w:w="466"/>
        <w:gridCol w:w="432"/>
        <w:gridCol w:w="87"/>
        <w:gridCol w:w="338"/>
        <w:gridCol w:w="190"/>
        <w:gridCol w:w="236"/>
        <w:gridCol w:w="273"/>
        <w:gridCol w:w="294"/>
      </w:tblGrid>
      <w:tr w:rsidR="000C3148" w:rsidRPr="000C3148" w:rsidTr="00BC0A00">
        <w:trPr>
          <w:trHeight w:val="315"/>
        </w:trPr>
        <w:tc>
          <w:tcPr>
            <w:tcW w:w="15750" w:type="dxa"/>
            <w:gridSpan w:val="22"/>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Перечень</w:t>
            </w:r>
          </w:p>
        </w:tc>
      </w:tr>
      <w:tr w:rsidR="000C3148" w:rsidRPr="000C3148" w:rsidTr="00BC0A00">
        <w:trPr>
          <w:trHeight w:val="322"/>
        </w:trPr>
        <w:tc>
          <w:tcPr>
            <w:tcW w:w="15750" w:type="dxa"/>
            <w:gridSpan w:val="22"/>
            <w:vMerge w:val="restart"/>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roofErr w:type="spellStart"/>
            <w:r w:rsidRPr="000C3148">
              <w:rPr>
                <w:rFonts w:ascii="Arial" w:eastAsia="Times New Roman" w:hAnsi="Arial" w:cs="Arial"/>
                <w:sz w:val="24"/>
                <w:szCs w:val="24"/>
                <w:lang w:eastAsia="ru-RU"/>
              </w:rPr>
              <w:t>ресурсоснабжающих</w:t>
            </w:r>
            <w:proofErr w:type="spellEnd"/>
            <w:r w:rsidRPr="000C3148">
              <w:rPr>
                <w:rFonts w:ascii="Arial" w:eastAsia="Times New Roman" w:hAnsi="Arial" w:cs="Arial"/>
                <w:sz w:val="24"/>
                <w:szCs w:val="24"/>
                <w:lang w:eastAsia="ru-RU"/>
              </w:rPr>
              <w:t xml:space="preserve"> организаций, источников теплоснабжения и  потребителей тепловой энергии, подлежащих проверке готовности к отопительному периоду  по состоянию на 01.04.2019</w:t>
            </w:r>
          </w:p>
        </w:tc>
      </w:tr>
      <w:tr w:rsidR="000C3148" w:rsidRPr="000C3148" w:rsidTr="00BC0A00">
        <w:trPr>
          <w:trHeight w:val="322"/>
        </w:trPr>
        <w:tc>
          <w:tcPr>
            <w:tcW w:w="15750" w:type="dxa"/>
            <w:gridSpan w:val="22"/>
            <w:vMerge/>
            <w:tcBorders>
              <w:top w:val="nil"/>
              <w:left w:val="nil"/>
              <w:bottom w:val="nil"/>
              <w:right w:val="nil"/>
            </w:tcBorders>
            <w:vAlign w:val="center"/>
            <w:hideMark/>
          </w:tcPr>
          <w:p w:rsidR="000C3148" w:rsidRPr="000C3148" w:rsidRDefault="000C3148" w:rsidP="000C3148">
            <w:pPr>
              <w:spacing w:after="0" w:line="240" w:lineRule="auto"/>
              <w:rPr>
                <w:rFonts w:ascii="Arial" w:eastAsia="Times New Roman" w:hAnsi="Arial" w:cs="Arial"/>
                <w:sz w:val="24"/>
                <w:szCs w:val="24"/>
                <w:lang w:eastAsia="ru-RU"/>
              </w:rPr>
            </w:pPr>
          </w:p>
        </w:tc>
      </w:tr>
      <w:tr w:rsidR="000C3148" w:rsidRPr="000C3148" w:rsidTr="00BC0A00">
        <w:trPr>
          <w:trHeight w:val="315"/>
        </w:trPr>
        <w:tc>
          <w:tcPr>
            <w:tcW w:w="2142" w:type="dxa"/>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
        </w:tc>
        <w:tc>
          <w:tcPr>
            <w:tcW w:w="1615" w:type="dxa"/>
            <w:gridSpan w:val="2"/>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
        </w:tc>
        <w:tc>
          <w:tcPr>
            <w:tcW w:w="1425" w:type="dxa"/>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
        </w:tc>
        <w:tc>
          <w:tcPr>
            <w:tcW w:w="1465" w:type="dxa"/>
            <w:gridSpan w:val="2"/>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
        </w:tc>
        <w:tc>
          <w:tcPr>
            <w:tcW w:w="1495" w:type="dxa"/>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
        </w:tc>
        <w:tc>
          <w:tcPr>
            <w:tcW w:w="1773" w:type="dxa"/>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
        </w:tc>
        <w:tc>
          <w:tcPr>
            <w:tcW w:w="615" w:type="dxa"/>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
        </w:tc>
        <w:tc>
          <w:tcPr>
            <w:tcW w:w="952" w:type="dxa"/>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
        </w:tc>
        <w:tc>
          <w:tcPr>
            <w:tcW w:w="501" w:type="dxa"/>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
        </w:tc>
        <w:tc>
          <w:tcPr>
            <w:tcW w:w="501" w:type="dxa"/>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
        </w:tc>
        <w:tc>
          <w:tcPr>
            <w:tcW w:w="466" w:type="dxa"/>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
        </w:tc>
        <w:tc>
          <w:tcPr>
            <w:tcW w:w="484" w:type="dxa"/>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
        </w:tc>
        <w:tc>
          <w:tcPr>
            <w:tcW w:w="466" w:type="dxa"/>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
        </w:tc>
        <w:tc>
          <w:tcPr>
            <w:tcW w:w="519" w:type="dxa"/>
            <w:gridSpan w:val="2"/>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
        </w:tc>
        <w:tc>
          <w:tcPr>
            <w:tcW w:w="528" w:type="dxa"/>
            <w:gridSpan w:val="2"/>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
        </w:tc>
        <w:tc>
          <w:tcPr>
            <w:tcW w:w="509" w:type="dxa"/>
            <w:gridSpan w:val="2"/>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
        </w:tc>
        <w:tc>
          <w:tcPr>
            <w:tcW w:w="294" w:type="dxa"/>
            <w:tcBorders>
              <w:top w:val="nil"/>
              <w:left w:val="nil"/>
              <w:bottom w:val="nil"/>
              <w:right w:val="nil"/>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
        </w:tc>
      </w:tr>
      <w:tr w:rsidR="000C3148" w:rsidRPr="000C3148" w:rsidTr="00BC0A00">
        <w:trPr>
          <w:trHeight w:val="51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Наименование </w:t>
            </w:r>
            <w:proofErr w:type="spellStart"/>
            <w:r w:rsidRPr="000C3148">
              <w:rPr>
                <w:rFonts w:ascii="Arial" w:eastAsia="Times New Roman" w:hAnsi="Arial" w:cs="Arial"/>
                <w:sz w:val="24"/>
                <w:szCs w:val="24"/>
                <w:lang w:eastAsia="ru-RU"/>
              </w:rPr>
              <w:t>ресурсоснабжающей</w:t>
            </w:r>
            <w:proofErr w:type="spellEnd"/>
            <w:r w:rsidRPr="000C3148">
              <w:rPr>
                <w:rFonts w:ascii="Arial" w:eastAsia="Times New Roman" w:hAnsi="Arial" w:cs="Arial"/>
                <w:sz w:val="24"/>
                <w:szCs w:val="24"/>
                <w:lang w:eastAsia="ru-RU"/>
              </w:rPr>
              <w:t xml:space="preserve"> (теплоснабжающей, </w:t>
            </w:r>
            <w:proofErr w:type="spellStart"/>
            <w:r w:rsidRPr="000C3148">
              <w:rPr>
                <w:rFonts w:ascii="Arial" w:eastAsia="Times New Roman" w:hAnsi="Arial" w:cs="Arial"/>
                <w:sz w:val="24"/>
                <w:szCs w:val="24"/>
                <w:lang w:eastAsia="ru-RU"/>
              </w:rPr>
              <w:t>теплосетевой</w:t>
            </w:r>
            <w:proofErr w:type="spellEnd"/>
            <w:r w:rsidRPr="000C3148">
              <w:rPr>
                <w:rFonts w:ascii="Arial" w:eastAsia="Times New Roman" w:hAnsi="Arial" w:cs="Arial"/>
                <w:sz w:val="24"/>
                <w:szCs w:val="24"/>
                <w:lang w:eastAsia="ru-RU"/>
              </w:rPr>
              <w:t xml:space="preserve"> или </w:t>
            </w:r>
            <w:proofErr w:type="spellStart"/>
            <w:r w:rsidRPr="000C3148">
              <w:rPr>
                <w:rFonts w:ascii="Arial" w:eastAsia="Times New Roman" w:hAnsi="Arial" w:cs="Arial"/>
                <w:sz w:val="24"/>
                <w:szCs w:val="24"/>
                <w:lang w:eastAsia="ru-RU"/>
              </w:rPr>
              <w:t>электроснабжающей</w:t>
            </w:r>
            <w:proofErr w:type="spellEnd"/>
            <w:r w:rsidRPr="000C3148">
              <w:rPr>
                <w:rFonts w:ascii="Arial" w:eastAsia="Times New Roman" w:hAnsi="Arial" w:cs="Arial"/>
                <w:sz w:val="24"/>
                <w:szCs w:val="24"/>
                <w:lang w:eastAsia="ru-RU"/>
              </w:rPr>
              <w:t xml:space="preserve"> организации) организации </w:t>
            </w:r>
            <w:r w:rsidRPr="000C3148">
              <w:rPr>
                <w:rFonts w:ascii="Arial" w:eastAsia="Times New Roman" w:hAnsi="Arial" w:cs="Arial"/>
                <w:bCs/>
                <w:sz w:val="24"/>
                <w:szCs w:val="24"/>
                <w:lang w:eastAsia="ru-RU"/>
              </w:rPr>
              <w:t>*</w:t>
            </w:r>
          </w:p>
        </w:tc>
        <w:tc>
          <w:tcPr>
            <w:tcW w:w="7773" w:type="dxa"/>
            <w:gridSpan w:val="7"/>
            <w:tcBorders>
              <w:top w:val="single" w:sz="4" w:space="0" w:color="auto"/>
              <w:left w:val="nil"/>
              <w:bottom w:val="single" w:sz="4" w:space="0" w:color="auto"/>
              <w:right w:val="single" w:sz="4" w:space="0" w:color="000000"/>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Источники теплоснабжения</w:t>
            </w:r>
          </w:p>
        </w:tc>
        <w:tc>
          <w:tcPr>
            <w:tcW w:w="5835" w:type="dxa"/>
            <w:gridSpan w:val="14"/>
            <w:tcBorders>
              <w:top w:val="single" w:sz="4" w:space="0" w:color="auto"/>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Потребители тепловой энергии, единиц</w:t>
            </w:r>
          </w:p>
        </w:tc>
      </w:tr>
      <w:tr w:rsidR="000C3148" w:rsidRPr="000C3148" w:rsidTr="00BC0A00">
        <w:trPr>
          <w:trHeight w:val="529"/>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0C3148" w:rsidRPr="000C3148" w:rsidRDefault="000C3148" w:rsidP="000C3148">
            <w:pPr>
              <w:spacing w:after="0" w:line="240" w:lineRule="auto"/>
              <w:rPr>
                <w:rFonts w:ascii="Arial" w:eastAsia="Times New Roman" w:hAnsi="Arial" w:cs="Arial"/>
                <w:sz w:val="24"/>
                <w:szCs w:val="24"/>
                <w:lang w:eastAsia="ru-RU"/>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Наименование источника теплоснабжения</w:t>
            </w:r>
          </w:p>
        </w:tc>
        <w:tc>
          <w:tcPr>
            <w:tcW w:w="170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Адрес размещения</w:t>
            </w:r>
          </w:p>
        </w:tc>
        <w:tc>
          <w:tcPr>
            <w:tcW w:w="1245" w:type="dxa"/>
            <w:vMerge w:val="restart"/>
            <w:tcBorders>
              <w:top w:val="nil"/>
              <w:left w:val="single" w:sz="4" w:space="0" w:color="auto"/>
              <w:bottom w:val="single" w:sz="4" w:space="0" w:color="000000"/>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Установленная мощность,         МВт (Гкал/час)</w:t>
            </w:r>
          </w:p>
        </w:tc>
        <w:tc>
          <w:tcPr>
            <w:tcW w:w="1495" w:type="dxa"/>
            <w:vMerge w:val="restart"/>
            <w:tcBorders>
              <w:top w:val="nil"/>
              <w:left w:val="single" w:sz="4" w:space="0" w:color="auto"/>
              <w:bottom w:val="single" w:sz="4" w:space="0" w:color="000000"/>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Присоединенная мощность,          МВт (Гкал/час)</w:t>
            </w:r>
          </w:p>
        </w:tc>
        <w:tc>
          <w:tcPr>
            <w:tcW w:w="1773" w:type="dxa"/>
            <w:vMerge w:val="restart"/>
            <w:tcBorders>
              <w:top w:val="nil"/>
              <w:left w:val="single" w:sz="4" w:space="0" w:color="auto"/>
              <w:bottom w:val="single" w:sz="4" w:space="0" w:color="000000"/>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Общая протяженность тепловых сетей от теплоисточника до потребителей,          </w:t>
            </w:r>
            <w:proofErr w:type="gramStart"/>
            <w:r w:rsidRPr="000C3148">
              <w:rPr>
                <w:rFonts w:ascii="Arial" w:eastAsia="Times New Roman" w:hAnsi="Arial" w:cs="Arial"/>
                <w:sz w:val="24"/>
                <w:szCs w:val="24"/>
                <w:lang w:eastAsia="ru-RU"/>
              </w:rPr>
              <w:t>м</w:t>
            </w:r>
            <w:proofErr w:type="gramEnd"/>
          </w:p>
        </w:tc>
        <w:tc>
          <w:tcPr>
            <w:tcW w:w="1567" w:type="dxa"/>
            <w:gridSpan w:val="2"/>
            <w:tcBorders>
              <w:top w:val="single" w:sz="4" w:space="0" w:color="auto"/>
              <w:left w:val="nil"/>
              <w:bottom w:val="single" w:sz="4" w:space="0" w:color="auto"/>
              <w:right w:val="single" w:sz="4" w:space="0" w:color="000000"/>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Муниципальные</w:t>
            </w:r>
          </w:p>
        </w:tc>
        <w:tc>
          <w:tcPr>
            <w:tcW w:w="2850" w:type="dxa"/>
            <w:gridSpan w:val="6"/>
            <w:tcBorders>
              <w:top w:val="single" w:sz="4" w:space="0" w:color="auto"/>
              <w:left w:val="nil"/>
              <w:bottom w:val="single" w:sz="4" w:space="0" w:color="auto"/>
              <w:right w:val="single" w:sz="4" w:space="0" w:color="000000"/>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Социальная сфера</w:t>
            </w:r>
          </w:p>
        </w:tc>
        <w:tc>
          <w:tcPr>
            <w:tcW w:w="1418" w:type="dxa"/>
            <w:gridSpan w:val="6"/>
            <w:tcBorders>
              <w:top w:val="single" w:sz="4" w:space="0" w:color="auto"/>
              <w:left w:val="nil"/>
              <w:bottom w:val="single" w:sz="4" w:space="0" w:color="auto"/>
              <w:right w:val="single" w:sz="4" w:space="0" w:color="000000"/>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roofErr w:type="spellStart"/>
            <w:r w:rsidRPr="000C3148">
              <w:rPr>
                <w:rFonts w:ascii="Arial" w:eastAsia="Times New Roman" w:hAnsi="Arial" w:cs="Arial"/>
                <w:sz w:val="24"/>
                <w:szCs w:val="24"/>
                <w:lang w:eastAsia="ru-RU"/>
              </w:rPr>
              <w:t>Бюджетофинан-сируемые</w:t>
            </w:r>
            <w:proofErr w:type="spellEnd"/>
          </w:p>
        </w:tc>
      </w:tr>
      <w:tr w:rsidR="000C3148" w:rsidRPr="000C3148" w:rsidTr="00BC0A00">
        <w:trPr>
          <w:trHeight w:val="211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0C3148" w:rsidRPr="000C3148" w:rsidRDefault="000C3148" w:rsidP="000C3148">
            <w:pPr>
              <w:spacing w:after="0" w:line="240" w:lineRule="auto"/>
              <w:rPr>
                <w:rFonts w:ascii="Arial" w:eastAsia="Times New Roman" w:hAnsi="Arial" w:cs="Arial"/>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C3148" w:rsidRPr="000C3148" w:rsidRDefault="000C3148" w:rsidP="000C3148">
            <w:pPr>
              <w:spacing w:after="0" w:line="240" w:lineRule="auto"/>
              <w:rPr>
                <w:rFonts w:ascii="Arial" w:eastAsia="Times New Roman" w:hAnsi="Arial" w:cs="Arial"/>
                <w:sz w:val="24"/>
                <w:szCs w:val="24"/>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0C3148" w:rsidRPr="000C3148" w:rsidRDefault="000C3148" w:rsidP="000C3148">
            <w:pPr>
              <w:spacing w:after="0" w:line="240" w:lineRule="auto"/>
              <w:rPr>
                <w:rFonts w:ascii="Arial" w:eastAsia="Times New Roman" w:hAnsi="Arial" w:cs="Arial"/>
                <w:sz w:val="24"/>
                <w:szCs w:val="24"/>
                <w:lang w:eastAsia="ru-RU"/>
              </w:rPr>
            </w:pPr>
          </w:p>
        </w:tc>
        <w:tc>
          <w:tcPr>
            <w:tcW w:w="1245" w:type="dxa"/>
            <w:vMerge/>
            <w:tcBorders>
              <w:top w:val="nil"/>
              <w:left w:val="single" w:sz="4" w:space="0" w:color="auto"/>
              <w:bottom w:val="single" w:sz="4" w:space="0" w:color="000000"/>
              <w:right w:val="single" w:sz="4" w:space="0" w:color="auto"/>
            </w:tcBorders>
            <w:vAlign w:val="center"/>
            <w:hideMark/>
          </w:tcPr>
          <w:p w:rsidR="000C3148" w:rsidRPr="000C3148" w:rsidRDefault="000C3148" w:rsidP="000C3148">
            <w:pPr>
              <w:spacing w:after="0" w:line="240" w:lineRule="auto"/>
              <w:rPr>
                <w:rFonts w:ascii="Arial" w:eastAsia="Times New Roman" w:hAnsi="Arial" w:cs="Arial"/>
                <w:sz w:val="24"/>
                <w:szCs w:val="24"/>
                <w:lang w:eastAsia="ru-RU"/>
              </w:rPr>
            </w:pPr>
          </w:p>
        </w:tc>
        <w:tc>
          <w:tcPr>
            <w:tcW w:w="1495" w:type="dxa"/>
            <w:vMerge/>
            <w:tcBorders>
              <w:top w:val="nil"/>
              <w:left w:val="single" w:sz="4" w:space="0" w:color="auto"/>
              <w:bottom w:val="single" w:sz="4" w:space="0" w:color="000000"/>
              <w:right w:val="single" w:sz="4" w:space="0" w:color="auto"/>
            </w:tcBorders>
            <w:vAlign w:val="center"/>
            <w:hideMark/>
          </w:tcPr>
          <w:p w:rsidR="000C3148" w:rsidRPr="000C3148" w:rsidRDefault="000C3148" w:rsidP="000C3148">
            <w:pPr>
              <w:spacing w:after="0" w:line="240" w:lineRule="auto"/>
              <w:rPr>
                <w:rFonts w:ascii="Arial" w:eastAsia="Times New Roman" w:hAnsi="Arial" w:cs="Arial"/>
                <w:sz w:val="24"/>
                <w:szCs w:val="24"/>
                <w:lang w:eastAsia="ru-RU"/>
              </w:rPr>
            </w:pPr>
          </w:p>
        </w:tc>
        <w:tc>
          <w:tcPr>
            <w:tcW w:w="1773" w:type="dxa"/>
            <w:vMerge/>
            <w:tcBorders>
              <w:top w:val="nil"/>
              <w:left w:val="single" w:sz="4" w:space="0" w:color="auto"/>
              <w:bottom w:val="single" w:sz="4" w:space="0" w:color="000000"/>
              <w:right w:val="single" w:sz="4" w:space="0" w:color="auto"/>
            </w:tcBorders>
            <w:vAlign w:val="center"/>
            <w:hideMark/>
          </w:tcPr>
          <w:p w:rsidR="000C3148" w:rsidRPr="000C3148" w:rsidRDefault="000C3148" w:rsidP="000C3148">
            <w:pPr>
              <w:spacing w:after="0" w:line="240" w:lineRule="auto"/>
              <w:rPr>
                <w:rFonts w:ascii="Arial" w:eastAsia="Times New Roman" w:hAnsi="Arial" w:cs="Arial"/>
                <w:sz w:val="24"/>
                <w:szCs w:val="24"/>
                <w:lang w:eastAsia="ru-RU"/>
              </w:rPr>
            </w:pPr>
          </w:p>
        </w:tc>
        <w:tc>
          <w:tcPr>
            <w:tcW w:w="615" w:type="dxa"/>
            <w:tcBorders>
              <w:top w:val="nil"/>
              <w:left w:val="nil"/>
              <w:bottom w:val="nil"/>
              <w:right w:val="single" w:sz="4" w:space="0" w:color="auto"/>
            </w:tcBorders>
            <w:shd w:val="clear" w:color="auto" w:fill="auto"/>
            <w:textDirection w:val="btLr"/>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Всего</w:t>
            </w:r>
          </w:p>
        </w:tc>
        <w:tc>
          <w:tcPr>
            <w:tcW w:w="952" w:type="dxa"/>
            <w:tcBorders>
              <w:top w:val="nil"/>
              <w:left w:val="nil"/>
              <w:bottom w:val="nil"/>
              <w:right w:val="single" w:sz="4" w:space="0" w:color="auto"/>
            </w:tcBorders>
            <w:shd w:val="clear" w:color="auto" w:fill="auto"/>
            <w:textDirection w:val="btLr"/>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в </w:t>
            </w:r>
            <w:proofErr w:type="spellStart"/>
            <w:r w:rsidRPr="000C3148">
              <w:rPr>
                <w:rFonts w:ascii="Arial" w:eastAsia="Times New Roman" w:hAnsi="Arial" w:cs="Arial"/>
                <w:sz w:val="24"/>
                <w:szCs w:val="24"/>
                <w:lang w:eastAsia="ru-RU"/>
              </w:rPr>
              <w:t>т.ч</w:t>
            </w:r>
            <w:proofErr w:type="spellEnd"/>
            <w:r w:rsidRPr="000C3148">
              <w:rPr>
                <w:rFonts w:ascii="Arial" w:eastAsia="Times New Roman" w:hAnsi="Arial" w:cs="Arial"/>
                <w:sz w:val="24"/>
                <w:szCs w:val="24"/>
                <w:lang w:eastAsia="ru-RU"/>
              </w:rPr>
              <w:t>. сельских поселений</w:t>
            </w:r>
          </w:p>
        </w:tc>
        <w:tc>
          <w:tcPr>
            <w:tcW w:w="501" w:type="dxa"/>
            <w:tcBorders>
              <w:top w:val="nil"/>
              <w:left w:val="nil"/>
              <w:bottom w:val="nil"/>
              <w:right w:val="single" w:sz="4" w:space="0" w:color="auto"/>
            </w:tcBorders>
            <w:shd w:val="clear" w:color="auto" w:fill="auto"/>
            <w:textDirection w:val="btLr"/>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Всего</w:t>
            </w:r>
          </w:p>
        </w:tc>
        <w:tc>
          <w:tcPr>
            <w:tcW w:w="501" w:type="dxa"/>
            <w:tcBorders>
              <w:top w:val="nil"/>
              <w:left w:val="nil"/>
              <w:bottom w:val="nil"/>
              <w:right w:val="single" w:sz="4" w:space="0" w:color="auto"/>
            </w:tcBorders>
            <w:shd w:val="clear" w:color="auto" w:fill="auto"/>
            <w:textDirection w:val="btLr"/>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Здравоохранение</w:t>
            </w:r>
          </w:p>
        </w:tc>
        <w:tc>
          <w:tcPr>
            <w:tcW w:w="466" w:type="dxa"/>
            <w:tcBorders>
              <w:top w:val="nil"/>
              <w:left w:val="nil"/>
              <w:bottom w:val="nil"/>
              <w:right w:val="single" w:sz="4" w:space="0" w:color="auto"/>
            </w:tcBorders>
            <w:shd w:val="clear" w:color="auto" w:fill="auto"/>
            <w:textDirection w:val="btLr"/>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Образование</w:t>
            </w:r>
          </w:p>
        </w:tc>
        <w:tc>
          <w:tcPr>
            <w:tcW w:w="484" w:type="dxa"/>
            <w:tcBorders>
              <w:top w:val="nil"/>
              <w:left w:val="nil"/>
              <w:bottom w:val="nil"/>
              <w:right w:val="single" w:sz="4" w:space="0" w:color="auto"/>
            </w:tcBorders>
            <w:shd w:val="clear" w:color="auto" w:fill="auto"/>
            <w:textDirection w:val="btLr"/>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proofErr w:type="spellStart"/>
            <w:r w:rsidRPr="000C3148">
              <w:rPr>
                <w:rFonts w:ascii="Arial" w:eastAsia="Times New Roman" w:hAnsi="Arial" w:cs="Arial"/>
                <w:sz w:val="24"/>
                <w:szCs w:val="24"/>
                <w:lang w:eastAsia="ru-RU"/>
              </w:rPr>
              <w:t>Профтехобразование</w:t>
            </w:r>
            <w:proofErr w:type="spellEnd"/>
          </w:p>
        </w:tc>
        <w:tc>
          <w:tcPr>
            <w:tcW w:w="466" w:type="dxa"/>
            <w:tcBorders>
              <w:top w:val="nil"/>
              <w:left w:val="nil"/>
              <w:bottom w:val="nil"/>
              <w:right w:val="single" w:sz="4" w:space="0" w:color="auto"/>
            </w:tcBorders>
            <w:shd w:val="clear" w:color="auto" w:fill="auto"/>
            <w:textDirection w:val="btLr"/>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Соцобеспечение</w:t>
            </w:r>
          </w:p>
        </w:tc>
        <w:tc>
          <w:tcPr>
            <w:tcW w:w="432" w:type="dxa"/>
            <w:tcBorders>
              <w:top w:val="nil"/>
              <w:left w:val="nil"/>
              <w:bottom w:val="nil"/>
              <w:right w:val="single" w:sz="4" w:space="0" w:color="auto"/>
            </w:tcBorders>
            <w:shd w:val="clear" w:color="auto" w:fill="auto"/>
            <w:textDirection w:val="btLr"/>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Культура</w:t>
            </w:r>
          </w:p>
        </w:tc>
        <w:tc>
          <w:tcPr>
            <w:tcW w:w="425" w:type="dxa"/>
            <w:gridSpan w:val="2"/>
            <w:tcBorders>
              <w:top w:val="nil"/>
              <w:left w:val="nil"/>
              <w:bottom w:val="nil"/>
              <w:right w:val="single" w:sz="4" w:space="0" w:color="auto"/>
            </w:tcBorders>
            <w:shd w:val="clear" w:color="auto" w:fill="auto"/>
            <w:textDirection w:val="btLr"/>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Всего</w:t>
            </w:r>
          </w:p>
        </w:tc>
        <w:tc>
          <w:tcPr>
            <w:tcW w:w="426" w:type="dxa"/>
            <w:gridSpan w:val="2"/>
            <w:tcBorders>
              <w:top w:val="nil"/>
              <w:left w:val="nil"/>
              <w:bottom w:val="nil"/>
              <w:right w:val="single" w:sz="4" w:space="0" w:color="auto"/>
            </w:tcBorders>
            <w:shd w:val="clear" w:color="auto" w:fill="auto"/>
            <w:textDirection w:val="btLr"/>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из областного бюджета</w:t>
            </w:r>
          </w:p>
        </w:tc>
        <w:tc>
          <w:tcPr>
            <w:tcW w:w="567" w:type="dxa"/>
            <w:gridSpan w:val="2"/>
            <w:tcBorders>
              <w:top w:val="nil"/>
              <w:left w:val="nil"/>
              <w:bottom w:val="nil"/>
              <w:right w:val="single" w:sz="4" w:space="0" w:color="auto"/>
            </w:tcBorders>
            <w:shd w:val="clear" w:color="auto" w:fill="auto"/>
            <w:textDirection w:val="btLr"/>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из районного</w:t>
            </w:r>
          </w:p>
        </w:tc>
      </w:tr>
      <w:tr w:rsidR="000C3148" w:rsidRPr="000C3148" w:rsidTr="00BC0A00">
        <w:trPr>
          <w:trHeight w:val="240"/>
        </w:trPr>
        <w:tc>
          <w:tcPr>
            <w:tcW w:w="2142" w:type="dxa"/>
            <w:tcBorders>
              <w:top w:val="nil"/>
              <w:left w:val="single" w:sz="4" w:space="0" w:color="auto"/>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МУП "</w:t>
            </w:r>
            <w:proofErr w:type="spellStart"/>
            <w:r w:rsidRPr="000C3148">
              <w:rPr>
                <w:rFonts w:ascii="Arial" w:eastAsia="Times New Roman" w:hAnsi="Arial" w:cs="Arial"/>
                <w:color w:val="000000"/>
                <w:sz w:val="24"/>
                <w:szCs w:val="24"/>
                <w:lang w:eastAsia="ru-RU"/>
              </w:rPr>
              <w:t>Дальсервис</w:t>
            </w:r>
            <w:proofErr w:type="spellEnd"/>
            <w:r w:rsidRPr="000C3148">
              <w:rPr>
                <w:rFonts w:ascii="Arial" w:eastAsia="Times New Roman" w:hAnsi="Arial" w:cs="Arial"/>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Котельная д.Маракса</w:t>
            </w:r>
          </w:p>
        </w:tc>
        <w:tc>
          <w:tcPr>
            <w:tcW w:w="1701" w:type="dxa"/>
            <w:gridSpan w:val="3"/>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xml:space="preserve">636434 Колпашевский р-он, д. Маракса, ул.Юбилейная, 26. </w:t>
            </w:r>
          </w:p>
        </w:tc>
        <w:tc>
          <w:tcPr>
            <w:tcW w:w="1245" w:type="dxa"/>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0,86</w:t>
            </w:r>
          </w:p>
        </w:tc>
        <w:tc>
          <w:tcPr>
            <w:tcW w:w="1495" w:type="dxa"/>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1,72</w:t>
            </w:r>
          </w:p>
        </w:tc>
        <w:tc>
          <w:tcPr>
            <w:tcW w:w="1773" w:type="dxa"/>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272</w:t>
            </w:r>
          </w:p>
        </w:tc>
        <w:tc>
          <w:tcPr>
            <w:tcW w:w="615" w:type="dxa"/>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w:t>
            </w:r>
          </w:p>
        </w:tc>
        <w:tc>
          <w:tcPr>
            <w:tcW w:w="501" w:type="dxa"/>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4</w:t>
            </w:r>
          </w:p>
        </w:tc>
        <w:tc>
          <w:tcPr>
            <w:tcW w:w="501" w:type="dxa"/>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1</w:t>
            </w:r>
          </w:p>
        </w:tc>
        <w:tc>
          <w:tcPr>
            <w:tcW w:w="466" w:type="dxa"/>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1</w:t>
            </w:r>
          </w:p>
        </w:tc>
        <w:tc>
          <w:tcPr>
            <w:tcW w:w="484" w:type="dxa"/>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w:t>
            </w:r>
          </w:p>
        </w:tc>
        <w:tc>
          <w:tcPr>
            <w:tcW w:w="466" w:type="dxa"/>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1</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1</w:t>
            </w:r>
          </w:p>
        </w:tc>
        <w:tc>
          <w:tcPr>
            <w:tcW w:w="426" w:type="dxa"/>
            <w:gridSpan w:val="2"/>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w:t>
            </w:r>
          </w:p>
        </w:tc>
      </w:tr>
      <w:tr w:rsidR="000C3148" w:rsidRPr="000C3148" w:rsidTr="00BC0A00">
        <w:trPr>
          <w:trHeight w:val="240"/>
        </w:trPr>
        <w:tc>
          <w:tcPr>
            <w:tcW w:w="2142" w:type="dxa"/>
            <w:tcBorders>
              <w:top w:val="nil"/>
              <w:left w:val="single" w:sz="4" w:space="0" w:color="auto"/>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xml:space="preserve">ООО "Даль </w:t>
            </w:r>
            <w:proofErr w:type="spellStart"/>
            <w:r w:rsidRPr="000C3148">
              <w:rPr>
                <w:rFonts w:ascii="Arial" w:eastAsia="Times New Roman" w:hAnsi="Arial" w:cs="Arial"/>
                <w:color w:val="000000"/>
                <w:sz w:val="24"/>
                <w:szCs w:val="24"/>
                <w:lang w:eastAsia="ru-RU"/>
              </w:rPr>
              <w:t>Энерго</w:t>
            </w:r>
            <w:proofErr w:type="spellEnd"/>
            <w:r w:rsidRPr="000C3148">
              <w:rPr>
                <w:rFonts w:ascii="Arial" w:eastAsia="Times New Roman" w:hAnsi="Arial" w:cs="Arial"/>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xml:space="preserve">Котельная </w:t>
            </w:r>
            <w:proofErr w:type="spellStart"/>
            <w:r w:rsidRPr="000C3148">
              <w:rPr>
                <w:rFonts w:ascii="Arial" w:eastAsia="Times New Roman" w:hAnsi="Arial" w:cs="Arial"/>
                <w:color w:val="000000"/>
                <w:sz w:val="24"/>
                <w:szCs w:val="24"/>
                <w:lang w:eastAsia="ru-RU"/>
              </w:rPr>
              <w:t>п</w:t>
            </w:r>
            <w:proofErr w:type="gramStart"/>
            <w:r w:rsidRPr="000C3148">
              <w:rPr>
                <w:rFonts w:ascii="Arial" w:eastAsia="Times New Roman" w:hAnsi="Arial" w:cs="Arial"/>
                <w:color w:val="000000"/>
                <w:sz w:val="24"/>
                <w:szCs w:val="24"/>
                <w:lang w:eastAsia="ru-RU"/>
              </w:rPr>
              <w:t>.Д</w:t>
            </w:r>
            <w:proofErr w:type="gramEnd"/>
            <w:r w:rsidRPr="000C3148">
              <w:rPr>
                <w:rFonts w:ascii="Arial" w:eastAsia="Times New Roman" w:hAnsi="Arial" w:cs="Arial"/>
                <w:color w:val="000000"/>
                <w:sz w:val="24"/>
                <w:szCs w:val="24"/>
                <w:lang w:eastAsia="ru-RU"/>
              </w:rPr>
              <w:t>альнее</w:t>
            </w:r>
            <w:proofErr w:type="spellEnd"/>
          </w:p>
        </w:tc>
        <w:tc>
          <w:tcPr>
            <w:tcW w:w="1701" w:type="dxa"/>
            <w:gridSpan w:val="3"/>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xml:space="preserve">636455 Колпашевский р-он, </w:t>
            </w:r>
            <w:proofErr w:type="spellStart"/>
            <w:r w:rsidRPr="000C3148">
              <w:rPr>
                <w:rFonts w:ascii="Arial" w:eastAsia="Times New Roman" w:hAnsi="Arial" w:cs="Arial"/>
                <w:color w:val="000000"/>
                <w:sz w:val="24"/>
                <w:szCs w:val="24"/>
                <w:lang w:eastAsia="ru-RU"/>
              </w:rPr>
              <w:t>п</w:t>
            </w:r>
            <w:proofErr w:type="gramStart"/>
            <w:r w:rsidRPr="000C3148">
              <w:rPr>
                <w:rFonts w:ascii="Arial" w:eastAsia="Times New Roman" w:hAnsi="Arial" w:cs="Arial"/>
                <w:color w:val="000000"/>
                <w:sz w:val="24"/>
                <w:szCs w:val="24"/>
                <w:lang w:eastAsia="ru-RU"/>
              </w:rPr>
              <w:t>.Д</w:t>
            </w:r>
            <w:proofErr w:type="gramEnd"/>
            <w:r w:rsidRPr="000C3148">
              <w:rPr>
                <w:rFonts w:ascii="Arial" w:eastAsia="Times New Roman" w:hAnsi="Arial" w:cs="Arial"/>
                <w:color w:val="000000"/>
                <w:sz w:val="24"/>
                <w:szCs w:val="24"/>
                <w:lang w:eastAsia="ru-RU"/>
              </w:rPr>
              <w:t>альнее</w:t>
            </w:r>
            <w:proofErr w:type="spellEnd"/>
            <w:r w:rsidRPr="000C3148">
              <w:rPr>
                <w:rFonts w:ascii="Arial" w:eastAsia="Times New Roman" w:hAnsi="Arial" w:cs="Arial"/>
                <w:color w:val="000000"/>
                <w:sz w:val="24"/>
                <w:szCs w:val="24"/>
                <w:lang w:eastAsia="ru-RU"/>
              </w:rPr>
              <w:t>, ул.Школьная</w:t>
            </w:r>
            <w:r w:rsidRPr="000C3148">
              <w:rPr>
                <w:rFonts w:ascii="Arial" w:eastAsia="Times New Roman" w:hAnsi="Arial" w:cs="Arial"/>
                <w:color w:val="000000"/>
                <w:sz w:val="24"/>
                <w:szCs w:val="24"/>
                <w:lang w:eastAsia="ru-RU"/>
              </w:rPr>
              <w:lastRenderedPageBreak/>
              <w:t>,2/1</w:t>
            </w:r>
          </w:p>
        </w:tc>
        <w:tc>
          <w:tcPr>
            <w:tcW w:w="1245" w:type="dxa"/>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lastRenderedPageBreak/>
              <w:t>0,86</w:t>
            </w:r>
          </w:p>
        </w:tc>
        <w:tc>
          <w:tcPr>
            <w:tcW w:w="1495" w:type="dxa"/>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0,7</w:t>
            </w:r>
          </w:p>
        </w:tc>
        <w:tc>
          <w:tcPr>
            <w:tcW w:w="1773" w:type="dxa"/>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35,5</w:t>
            </w:r>
          </w:p>
        </w:tc>
        <w:tc>
          <w:tcPr>
            <w:tcW w:w="615" w:type="dxa"/>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1</w:t>
            </w:r>
          </w:p>
        </w:tc>
        <w:tc>
          <w:tcPr>
            <w:tcW w:w="501" w:type="dxa"/>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2</w:t>
            </w:r>
          </w:p>
        </w:tc>
        <w:tc>
          <w:tcPr>
            <w:tcW w:w="501" w:type="dxa"/>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w:t>
            </w:r>
          </w:p>
        </w:tc>
        <w:tc>
          <w:tcPr>
            <w:tcW w:w="466" w:type="dxa"/>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1</w:t>
            </w:r>
          </w:p>
        </w:tc>
        <w:tc>
          <w:tcPr>
            <w:tcW w:w="484" w:type="dxa"/>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w:t>
            </w:r>
          </w:p>
        </w:tc>
        <w:tc>
          <w:tcPr>
            <w:tcW w:w="466" w:type="dxa"/>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1</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1</w:t>
            </w:r>
          </w:p>
        </w:tc>
        <w:tc>
          <w:tcPr>
            <w:tcW w:w="426" w:type="dxa"/>
            <w:gridSpan w:val="2"/>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w:t>
            </w:r>
          </w:p>
        </w:tc>
      </w:tr>
      <w:tr w:rsidR="000C3148" w:rsidRPr="000C3148" w:rsidTr="00BC0A00">
        <w:trPr>
          <w:trHeight w:val="24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lastRenderedPageBreak/>
              <w:t>МУП "</w:t>
            </w:r>
            <w:proofErr w:type="spellStart"/>
            <w:r w:rsidRPr="000C3148">
              <w:rPr>
                <w:rFonts w:ascii="Arial" w:eastAsia="Times New Roman" w:hAnsi="Arial" w:cs="Arial"/>
                <w:color w:val="000000"/>
                <w:sz w:val="24"/>
                <w:szCs w:val="24"/>
                <w:lang w:eastAsia="ru-RU"/>
              </w:rPr>
              <w:t>Дальсервис</w:t>
            </w:r>
            <w:proofErr w:type="spellEnd"/>
            <w:r w:rsidRPr="000C3148">
              <w:rPr>
                <w:rFonts w:ascii="Arial" w:eastAsia="Times New Roman" w:hAnsi="Arial" w:cs="Arial"/>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Котельная с.Новоселово</w:t>
            </w:r>
          </w:p>
        </w:tc>
        <w:tc>
          <w:tcPr>
            <w:tcW w:w="1701" w:type="dxa"/>
            <w:gridSpan w:val="3"/>
            <w:tcBorders>
              <w:top w:val="nil"/>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xml:space="preserve">636425 Колпашевский р-он, с. Новоселово, </w:t>
            </w:r>
            <w:proofErr w:type="spellStart"/>
            <w:r w:rsidRPr="000C3148">
              <w:rPr>
                <w:rFonts w:ascii="Arial" w:eastAsia="Times New Roman" w:hAnsi="Arial" w:cs="Arial"/>
                <w:color w:val="000000"/>
                <w:sz w:val="24"/>
                <w:szCs w:val="24"/>
                <w:lang w:eastAsia="ru-RU"/>
              </w:rPr>
              <w:t>ул</w:t>
            </w:r>
            <w:proofErr w:type="gramStart"/>
            <w:r w:rsidRPr="000C3148">
              <w:rPr>
                <w:rFonts w:ascii="Arial" w:eastAsia="Times New Roman" w:hAnsi="Arial" w:cs="Arial"/>
                <w:color w:val="000000"/>
                <w:sz w:val="24"/>
                <w:szCs w:val="24"/>
                <w:lang w:eastAsia="ru-RU"/>
              </w:rPr>
              <w:t>.Ц</w:t>
            </w:r>
            <w:proofErr w:type="gramEnd"/>
            <w:r w:rsidRPr="000C3148">
              <w:rPr>
                <w:rFonts w:ascii="Arial" w:eastAsia="Times New Roman" w:hAnsi="Arial" w:cs="Arial"/>
                <w:color w:val="000000"/>
                <w:sz w:val="24"/>
                <w:szCs w:val="24"/>
                <w:lang w:eastAsia="ru-RU"/>
              </w:rPr>
              <w:t>ентральная</w:t>
            </w:r>
            <w:proofErr w:type="spellEnd"/>
            <w:r w:rsidRPr="000C3148">
              <w:rPr>
                <w:rFonts w:ascii="Arial" w:eastAsia="Times New Roman" w:hAnsi="Arial" w:cs="Arial"/>
                <w:color w:val="000000"/>
                <w:sz w:val="24"/>
                <w:szCs w:val="24"/>
                <w:lang w:eastAsia="ru-RU"/>
              </w:rPr>
              <w:t xml:space="preserve">, 11/1 </w:t>
            </w:r>
          </w:p>
        </w:tc>
        <w:tc>
          <w:tcPr>
            <w:tcW w:w="1245" w:type="dxa"/>
            <w:tcBorders>
              <w:top w:val="nil"/>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0,09</w:t>
            </w:r>
          </w:p>
        </w:tc>
        <w:tc>
          <w:tcPr>
            <w:tcW w:w="1495" w:type="dxa"/>
            <w:tcBorders>
              <w:top w:val="nil"/>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w:t>
            </w:r>
          </w:p>
        </w:tc>
        <w:tc>
          <w:tcPr>
            <w:tcW w:w="1773" w:type="dxa"/>
            <w:tcBorders>
              <w:top w:val="nil"/>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0,5</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1</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1</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3</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1</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w:t>
            </w:r>
          </w:p>
        </w:tc>
        <w:tc>
          <w:tcPr>
            <w:tcW w:w="484" w:type="dxa"/>
            <w:tcBorders>
              <w:top w:val="single" w:sz="4" w:space="0" w:color="auto"/>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2</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color w:val="000000"/>
                <w:sz w:val="24"/>
                <w:szCs w:val="24"/>
                <w:lang w:eastAsia="ru-RU"/>
              </w:rPr>
            </w:pPr>
            <w:r w:rsidRPr="000C3148">
              <w:rPr>
                <w:rFonts w:ascii="Arial" w:eastAsia="Times New Roman" w:hAnsi="Arial" w:cs="Arial"/>
                <w:color w:val="000000"/>
                <w:sz w:val="24"/>
                <w:szCs w:val="24"/>
                <w:lang w:eastAsia="ru-RU"/>
              </w:rPr>
              <w:t> </w:t>
            </w:r>
          </w:p>
        </w:tc>
      </w:tr>
      <w:tr w:rsidR="000C3148" w:rsidRPr="000C3148" w:rsidTr="00BC0A00">
        <w:trPr>
          <w:trHeight w:val="62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МУП "</w:t>
            </w:r>
            <w:proofErr w:type="spellStart"/>
            <w:r w:rsidRPr="000C3148">
              <w:rPr>
                <w:rFonts w:ascii="Arial" w:eastAsia="Times New Roman" w:hAnsi="Arial" w:cs="Arial"/>
                <w:sz w:val="24"/>
                <w:szCs w:val="24"/>
                <w:lang w:eastAsia="ru-RU"/>
              </w:rPr>
              <w:t>Дальсервис</w:t>
            </w:r>
            <w:proofErr w:type="spellEnd"/>
            <w:r w:rsidRPr="000C3148">
              <w:rPr>
                <w:rFonts w:ascii="Arial" w:eastAsia="Times New Roman" w:hAnsi="Arial" w:cs="Arial"/>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Котельная </w:t>
            </w:r>
            <w:proofErr w:type="spellStart"/>
            <w:r w:rsidRPr="000C3148">
              <w:rPr>
                <w:rFonts w:ascii="Arial" w:eastAsia="Times New Roman" w:hAnsi="Arial" w:cs="Arial"/>
                <w:sz w:val="24"/>
                <w:szCs w:val="24"/>
                <w:lang w:eastAsia="ru-RU"/>
              </w:rPr>
              <w:t>п</w:t>
            </w:r>
            <w:proofErr w:type="gramStart"/>
            <w:r w:rsidRPr="000C3148">
              <w:rPr>
                <w:rFonts w:ascii="Arial" w:eastAsia="Times New Roman" w:hAnsi="Arial" w:cs="Arial"/>
                <w:sz w:val="24"/>
                <w:szCs w:val="24"/>
                <w:lang w:eastAsia="ru-RU"/>
              </w:rPr>
              <w:t>.К</w:t>
            </w:r>
            <w:proofErr w:type="gramEnd"/>
            <w:r w:rsidRPr="000C3148">
              <w:rPr>
                <w:rFonts w:ascii="Arial" w:eastAsia="Times New Roman" w:hAnsi="Arial" w:cs="Arial"/>
                <w:sz w:val="24"/>
                <w:szCs w:val="24"/>
                <w:lang w:eastAsia="ru-RU"/>
              </w:rPr>
              <w:t>уржино</w:t>
            </w:r>
            <w:proofErr w:type="spellEnd"/>
          </w:p>
        </w:tc>
        <w:tc>
          <w:tcPr>
            <w:tcW w:w="1701" w:type="dxa"/>
            <w:gridSpan w:val="3"/>
            <w:tcBorders>
              <w:top w:val="nil"/>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636455 Колпашевский р-он, </w:t>
            </w:r>
            <w:proofErr w:type="spellStart"/>
            <w:r w:rsidRPr="000C3148">
              <w:rPr>
                <w:rFonts w:ascii="Arial" w:eastAsia="Times New Roman" w:hAnsi="Arial" w:cs="Arial"/>
                <w:sz w:val="24"/>
                <w:szCs w:val="24"/>
                <w:lang w:eastAsia="ru-RU"/>
              </w:rPr>
              <w:t>п</w:t>
            </w:r>
            <w:proofErr w:type="gramStart"/>
            <w:r w:rsidRPr="000C3148">
              <w:rPr>
                <w:rFonts w:ascii="Arial" w:eastAsia="Times New Roman" w:hAnsi="Arial" w:cs="Arial"/>
                <w:sz w:val="24"/>
                <w:szCs w:val="24"/>
                <w:lang w:eastAsia="ru-RU"/>
              </w:rPr>
              <w:t>.К</w:t>
            </w:r>
            <w:proofErr w:type="gramEnd"/>
            <w:r w:rsidRPr="000C3148">
              <w:rPr>
                <w:rFonts w:ascii="Arial" w:eastAsia="Times New Roman" w:hAnsi="Arial" w:cs="Arial"/>
                <w:sz w:val="24"/>
                <w:szCs w:val="24"/>
                <w:lang w:eastAsia="ru-RU"/>
              </w:rPr>
              <w:t>уржино</w:t>
            </w:r>
            <w:proofErr w:type="spellEnd"/>
            <w:r w:rsidRPr="000C3148">
              <w:rPr>
                <w:rFonts w:ascii="Arial" w:eastAsia="Times New Roman" w:hAnsi="Arial" w:cs="Arial"/>
                <w:sz w:val="24"/>
                <w:szCs w:val="24"/>
                <w:lang w:eastAsia="ru-RU"/>
              </w:rPr>
              <w:t xml:space="preserve">, </w:t>
            </w:r>
            <w:proofErr w:type="spellStart"/>
            <w:r w:rsidRPr="000C3148">
              <w:rPr>
                <w:rFonts w:ascii="Arial" w:eastAsia="Times New Roman" w:hAnsi="Arial" w:cs="Arial"/>
                <w:sz w:val="24"/>
                <w:szCs w:val="24"/>
                <w:lang w:eastAsia="ru-RU"/>
              </w:rPr>
              <w:t>ул.Лесная</w:t>
            </w:r>
            <w:proofErr w:type="spellEnd"/>
            <w:r w:rsidRPr="000C3148">
              <w:rPr>
                <w:rFonts w:ascii="Arial" w:eastAsia="Times New Roman" w:hAnsi="Arial" w:cs="Arial"/>
                <w:sz w:val="24"/>
                <w:szCs w:val="24"/>
                <w:lang w:eastAsia="ru-RU"/>
              </w:rPr>
              <w:t>, 2/3</w:t>
            </w:r>
          </w:p>
        </w:tc>
        <w:tc>
          <w:tcPr>
            <w:tcW w:w="1245" w:type="dxa"/>
            <w:tcBorders>
              <w:top w:val="nil"/>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0,25</w:t>
            </w:r>
          </w:p>
        </w:tc>
        <w:tc>
          <w:tcPr>
            <w:tcW w:w="1495" w:type="dxa"/>
            <w:tcBorders>
              <w:top w:val="nil"/>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0,21</w:t>
            </w:r>
          </w:p>
        </w:tc>
        <w:tc>
          <w:tcPr>
            <w:tcW w:w="1773" w:type="dxa"/>
            <w:tcBorders>
              <w:top w:val="nil"/>
              <w:left w:val="nil"/>
              <w:bottom w:val="single" w:sz="4" w:space="0" w:color="auto"/>
              <w:right w:val="single" w:sz="4" w:space="0" w:color="auto"/>
            </w:tcBorders>
            <w:shd w:val="clear" w:color="auto" w:fill="auto"/>
            <w:vAlign w:val="center"/>
            <w:hideMark/>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117</w:t>
            </w:r>
          </w:p>
        </w:tc>
        <w:tc>
          <w:tcPr>
            <w:tcW w:w="615" w:type="dxa"/>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1</w:t>
            </w:r>
          </w:p>
        </w:tc>
        <w:tc>
          <w:tcPr>
            <w:tcW w:w="952" w:type="dxa"/>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1</w:t>
            </w:r>
          </w:p>
        </w:tc>
        <w:tc>
          <w:tcPr>
            <w:tcW w:w="501" w:type="dxa"/>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3</w:t>
            </w:r>
          </w:p>
        </w:tc>
        <w:tc>
          <w:tcPr>
            <w:tcW w:w="501" w:type="dxa"/>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1</w:t>
            </w:r>
          </w:p>
        </w:tc>
        <w:tc>
          <w:tcPr>
            <w:tcW w:w="466" w:type="dxa"/>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1</w:t>
            </w:r>
          </w:p>
        </w:tc>
        <w:tc>
          <w:tcPr>
            <w:tcW w:w="484" w:type="dxa"/>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 </w:t>
            </w:r>
          </w:p>
        </w:tc>
        <w:tc>
          <w:tcPr>
            <w:tcW w:w="466" w:type="dxa"/>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 </w:t>
            </w:r>
          </w:p>
        </w:tc>
        <w:tc>
          <w:tcPr>
            <w:tcW w:w="432" w:type="dxa"/>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1</w:t>
            </w:r>
          </w:p>
        </w:tc>
        <w:tc>
          <w:tcPr>
            <w:tcW w:w="425" w:type="dxa"/>
            <w:gridSpan w:val="2"/>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1</w:t>
            </w:r>
          </w:p>
        </w:tc>
        <w:tc>
          <w:tcPr>
            <w:tcW w:w="426" w:type="dxa"/>
            <w:gridSpan w:val="2"/>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vAlign w:val="center"/>
          </w:tcPr>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 </w:t>
            </w:r>
          </w:p>
        </w:tc>
      </w:tr>
    </w:tbl>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sectPr w:rsidR="000C3148" w:rsidSect="000C3148">
          <w:pgSz w:w="16838" w:h="11906" w:orient="landscape"/>
          <w:pgMar w:top="851" w:right="794" w:bottom="1701" w:left="709" w:header="0" w:footer="0" w:gutter="0"/>
          <w:cols w:space="708"/>
          <w:formProt w:val="0"/>
          <w:docGrid w:linePitch="360"/>
        </w:sectPr>
      </w:pPr>
    </w:p>
    <w:p w:rsidR="000C3148" w:rsidRPr="000C3148" w:rsidRDefault="000C3148" w:rsidP="000C3148">
      <w:pPr>
        <w:spacing w:after="0" w:line="240" w:lineRule="auto"/>
        <w:jc w:val="center"/>
        <w:rPr>
          <w:rFonts w:ascii="Arial" w:hAnsi="Arial" w:cs="Arial"/>
          <w:b/>
          <w:sz w:val="24"/>
          <w:szCs w:val="24"/>
        </w:rPr>
      </w:pPr>
      <w:r w:rsidRPr="000C3148">
        <w:rPr>
          <w:rFonts w:ascii="Arial" w:hAnsi="Arial" w:cs="Arial"/>
          <w:b/>
          <w:sz w:val="24"/>
          <w:szCs w:val="24"/>
        </w:rPr>
        <w:lastRenderedPageBreak/>
        <w:t>АДМИНИСТРАЦИЯ НОВОСЕЛОВСКОГО СЕЛЬСКОГО ПОСЕЛЕНИЯ</w:t>
      </w:r>
    </w:p>
    <w:p w:rsidR="000C3148" w:rsidRPr="000C3148" w:rsidRDefault="000C3148" w:rsidP="000C3148">
      <w:pPr>
        <w:spacing w:after="0" w:line="240" w:lineRule="auto"/>
        <w:jc w:val="center"/>
        <w:rPr>
          <w:rFonts w:ascii="Arial" w:hAnsi="Arial" w:cs="Arial"/>
          <w:b/>
          <w:sz w:val="24"/>
          <w:szCs w:val="24"/>
        </w:rPr>
      </w:pPr>
      <w:r w:rsidRPr="000C3148">
        <w:rPr>
          <w:rFonts w:ascii="Arial" w:hAnsi="Arial" w:cs="Arial"/>
          <w:b/>
          <w:sz w:val="24"/>
          <w:szCs w:val="24"/>
        </w:rPr>
        <w:br/>
        <w:t>КОЛПАШЕВСКОГО РАЙОНА ТОМСКОЙ ОБЛАСТИ</w:t>
      </w:r>
    </w:p>
    <w:p w:rsidR="000C3148" w:rsidRPr="000C3148" w:rsidRDefault="000C3148" w:rsidP="000C3148">
      <w:pPr>
        <w:spacing w:after="0" w:line="240" w:lineRule="auto"/>
        <w:jc w:val="center"/>
        <w:rPr>
          <w:rFonts w:ascii="Arial" w:hAnsi="Arial" w:cs="Arial"/>
          <w:b/>
          <w:sz w:val="24"/>
          <w:szCs w:val="24"/>
        </w:rPr>
      </w:pPr>
    </w:p>
    <w:p w:rsidR="000C3148" w:rsidRPr="000C3148" w:rsidRDefault="000C3148" w:rsidP="000C3148">
      <w:pPr>
        <w:spacing w:after="0" w:line="240" w:lineRule="auto"/>
        <w:jc w:val="center"/>
        <w:rPr>
          <w:rFonts w:ascii="Arial" w:hAnsi="Arial" w:cs="Arial"/>
          <w:b/>
          <w:sz w:val="24"/>
          <w:szCs w:val="24"/>
        </w:rPr>
      </w:pPr>
      <w:r w:rsidRPr="000C3148">
        <w:rPr>
          <w:rFonts w:ascii="Arial" w:hAnsi="Arial" w:cs="Arial"/>
          <w:b/>
          <w:sz w:val="24"/>
          <w:szCs w:val="24"/>
        </w:rPr>
        <w:t>ПОСТАНОВЛЕНИЕ</w:t>
      </w:r>
    </w:p>
    <w:p w:rsidR="000C3148" w:rsidRPr="000C3148" w:rsidRDefault="000C3148" w:rsidP="000C3148">
      <w:pPr>
        <w:rPr>
          <w:rFonts w:ascii="Arial" w:hAnsi="Arial" w:cs="Arial"/>
          <w:sz w:val="24"/>
          <w:szCs w:val="24"/>
          <w:lang w:eastAsia="ru-RU"/>
        </w:rPr>
      </w:pPr>
    </w:p>
    <w:p w:rsidR="000C3148" w:rsidRPr="000C3148" w:rsidRDefault="000C3148" w:rsidP="000C3148">
      <w:pPr>
        <w:rPr>
          <w:rFonts w:ascii="Arial" w:hAnsi="Arial" w:cs="Arial"/>
          <w:sz w:val="24"/>
          <w:szCs w:val="24"/>
          <w:lang w:eastAsia="ru-RU"/>
        </w:rPr>
      </w:pPr>
      <w:r w:rsidRPr="000C3148">
        <w:rPr>
          <w:rFonts w:ascii="Arial" w:hAnsi="Arial" w:cs="Arial"/>
          <w:sz w:val="24"/>
          <w:szCs w:val="24"/>
          <w:lang w:eastAsia="ru-RU"/>
        </w:rPr>
        <w:t>17.04.2019                                                                                                               № 40</w:t>
      </w:r>
    </w:p>
    <w:p w:rsidR="000C3148" w:rsidRPr="000C3148" w:rsidRDefault="000C3148" w:rsidP="000C3148">
      <w:pPr>
        <w:spacing w:after="0" w:line="240" w:lineRule="auto"/>
        <w:rPr>
          <w:rFonts w:ascii="Arial" w:hAnsi="Arial" w:cs="Arial"/>
          <w:sz w:val="24"/>
          <w:szCs w:val="24"/>
          <w:lang w:eastAsia="ru-RU"/>
        </w:rPr>
      </w:pPr>
      <w:r w:rsidRPr="000C3148">
        <w:rPr>
          <w:rFonts w:ascii="Arial" w:hAnsi="Arial" w:cs="Arial"/>
          <w:sz w:val="24"/>
          <w:szCs w:val="24"/>
          <w:lang w:eastAsia="ru-RU"/>
        </w:rPr>
        <w:t xml:space="preserve">                                                О присвоении адресов                                                       </w:t>
      </w:r>
    </w:p>
    <w:p w:rsidR="000C3148" w:rsidRPr="000C3148" w:rsidRDefault="000C3148" w:rsidP="000C3148">
      <w:pPr>
        <w:spacing w:after="0" w:line="240" w:lineRule="auto"/>
        <w:jc w:val="center"/>
        <w:rPr>
          <w:rFonts w:ascii="Arial" w:hAnsi="Arial" w:cs="Arial"/>
          <w:sz w:val="24"/>
          <w:szCs w:val="24"/>
          <w:lang w:eastAsia="ru-RU"/>
        </w:rPr>
      </w:pPr>
    </w:p>
    <w:p w:rsidR="000C3148" w:rsidRPr="000C3148" w:rsidRDefault="000C3148" w:rsidP="000C3148">
      <w:pPr>
        <w:spacing w:after="0" w:line="240" w:lineRule="auto"/>
        <w:ind w:firstLine="708"/>
        <w:jc w:val="both"/>
        <w:rPr>
          <w:rFonts w:ascii="Arial" w:hAnsi="Arial" w:cs="Arial"/>
          <w:sz w:val="24"/>
          <w:szCs w:val="24"/>
          <w:lang w:eastAsia="ru-RU"/>
        </w:rPr>
      </w:pPr>
      <w:proofErr w:type="gramStart"/>
      <w:r w:rsidRPr="000C3148">
        <w:rPr>
          <w:rFonts w:ascii="Arial" w:hAnsi="Arial" w:cs="Arial"/>
          <w:sz w:val="24"/>
          <w:szCs w:val="24"/>
          <w:lang w:eastAsia="ru-RU"/>
        </w:rPr>
        <w:t xml:space="preserve">Руководствуясь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0C3148">
        <w:rPr>
          <w:rFonts w:ascii="Arial" w:hAnsi="Arial" w:cs="Arial"/>
          <w:bCs/>
          <w:sz w:val="24"/>
          <w:szCs w:val="24"/>
          <w:lang w:val="en-US" w:eastAsia="ru-RU"/>
        </w:rPr>
        <w:t>IV</w:t>
      </w:r>
      <w:r w:rsidRPr="000C3148">
        <w:rPr>
          <w:rFonts w:ascii="Arial" w:hAnsi="Arial" w:cs="Arial"/>
          <w:bCs/>
          <w:sz w:val="24"/>
          <w:szCs w:val="24"/>
          <w:lang w:eastAsia="ru-RU"/>
        </w:rPr>
        <w:t xml:space="preserve"> Правил </w:t>
      </w:r>
      <w:r w:rsidRPr="000C3148">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0C3148">
        <w:rPr>
          <w:rFonts w:ascii="Arial" w:hAnsi="Arial" w:cs="Arial"/>
          <w:bCs/>
          <w:sz w:val="24"/>
          <w:szCs w:val="24"/>
          <w:lang w:eastAsia="ru-RU"/>
        </w:rPr>
        <w:t xml:space="preserve">Постановлением Правительства РФ от 22.05.2015 №492 </w:t>
      </w:r>
      <w:r w:rsidRPr="000C3148">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0C3148">
        <w:rPr>
          <w:rFonts w:ascii="Arial" w:hAnsi="Arial" w:cs="Arial"/>
          <w:sz w:val="24"/>
          <w:szCs w:val="24"/>
          <w:lang w:eastAsia="ru-RU"/>
        </w:rPr>
        <w:t xml:space="preserve"> </w:t>
      </w:r>
      <w:proofErr w:type="gramStart"/>
      <w:r w:rsidRPr="000C3148">
        <w:rPr>
          <w:rFonts w:ascii="Arial" w:hAnsi="Arial" w:cs="Arial"/>
          <w:sz w:val="24"/>
          <w:szCs w:val="24"/>
          <w:lang w:eastAsia="ru-RU"/>
        </w:rPr>
        <w:t xml:space="preserve">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0C3148">
        <w:rPr>
          <w:rFonts w:ascii="Arial" w:hAnsi="Arial" w:cs="Arial"/>
          <w:bCs/>
          <w:sz w:val="24"/>
          <w:szCs w:val="24"/>
          <w:lang w:eastAsia="ru-RU"/>
        </w:rPr>
        <w:t>по результатам проведенной инвентаризации</w:t>
      </w:r>
      <w:r w:rsidRPr="000C3148">
        <w:rPr>
          <w:rFonts w:ascii="Arial" w:hAnsi="Arial" w:cs="Arial"/>
          <w:sz w:val="24"/>
          <w:szCs w:val="24"/>
          <w:lang w:eastAsia="ru-RU"/>
        </w:rPr>
        <w:t xml:space="preserve"> </w:t>
      </w:r>
      <w:proofErr w:type="gramEnd"/>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bCs/>
          <w:sz w:val="24"/>
          <w:szCs w:val="24"/>
          <w:lang w:eastAsia="ru-RU"/>
        </w:rPr>
        <w:t>ПОСТАНОВЛЯЮ:</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1</w:t>
      </w:r>
      <w:r w:rsidRPr="000C3148">
        <w:rPr>
          <w:rFonts w:ascii="Arial" w:hAnsi="Arial" w:cs="Arial"/>
          <w:bCs/>
          <w:sz w:val="24"/>
          <w:szCs w:val="24"/>
          <w:lang w:eastAsia="ru-RU"/>
        </w:rPr>
        <w:t xml:space="preserve">. Утвердить реестр ранее присвоенных адресов </w:t>
      </w:r>
      <w:r w:rsidRPr="000C3148">
        <w:rPr>
          <w:rFonts w:ascii="Arial" w:hAnsi="Arial" w:cs="Arial"/>
          <w:sz w:val="24"/>
          <w:szCs w:val="24"/>
          <w:lang w:eastAsia="ru-RU"/>
        </w:rPr>
        <w:t>зданиям (сооружениям) Новоселовского сельского поселения, отсутствующих в Федеральной информационной адресной системе (далее – ФИАС), согласно приложению.</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xml:space="preserve">2. </w:t>
      </w:r>
      <w:proofErr w:type="gramStart"/>
      <w:r w:rsidRPr="000C3148">
        <w:rPr>
          <w:rFonts w:ascii="Arial" w:hAnsi="Arial" w:cs="Arial"/>
          <w:sz w:val="24"/>
          <w:szCs w:val="24"/>
          <w:lang w:eastAsia="ru-RU"/>
        </w:rPr>
        <w:t>Разместить информацию</w:t>
      </w:r>
      <w:proofErr w:type="gramEnd"/>
      <w:r w:rsidRPr="000C3148">
        <w:rPr>
          <w:rFonts w:ascii="Arial" w:hAnsi="Arial" w:cs="Arial"/>
          <w:sz w:val="24"/>
          <w:szCs w:val="24"/>
          <w:lang w:eastAsia="ru-RU"/>
        </w:rPr>
        <w:t xml:space="preserve"> об адресах в ФИАС.</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xml:space="preserve">3. </w:t>
      </w:r>
      <w:proofErr w:type="gramStart"/>
      <w:r w:rsidRPr="000C3148">
        <w:rPr>
          <w:rFonts w:ascii="Arial" w:hAnsi="Arial" w:cs="Arial"/>
          <w:sz w:val="24"/>
          <w:szCs w:val="24"/>
          <w:lang w:eastAsia="ru-RU"/>
        </w:rPr>
        <w:t>Контроль за</w:t>
      </w:r>
      <w:proofErr w:type="gramEnd"/>
      <w:r w:rsidRPr="000C3148">
        <w:rPr>
          <w:rFonts w:ascii="Arial" w:hAnsi="Arial" w:cs="Arial"/>
          <w:sz w:val="24"/>
          <w:szCs w:val="24"/>
          <w:lang w:eastAsia="ru-RU"/>
        </w:rPr>
        <w:t xml:space="preserve"> исполнением данного постановления оставляю за собой.</w:t>
      </w:r>
    </w:p>
    <w:p w:rsidR="000C3148" w:rsidRPr="000C3148" w:rsidRDefault="000C3148" w:rsidP="000C3148">
      <w:pPr>
        <w:spacing w:after="0" w:line="240" w:lineRule="auto"/>
        <w:jc w:val="both"/>
        <w:rPr>
          <w:rFonts w:ascii="Arial" w:hAnsi="Arial" w:cs="Arial"/>
          <w:sz w:val="24"/>
          <w:szCs w:val="24"/>
          <w:lang w:eastAsia="ru-RU"/>
        </w:rPr>
      </w:pPr>
    </w:p>
    <w:p w:rsidR="000C3148" w:rsidRPr="000C3148" w:rsidRDefault="000C3148" w:rsidP="000C3148">
      <w:pPr>
        <w:spacing w:after="0" w:line="240" w:lineRule="auto"/>
        <w:jc w:val="both"/>
        <w:rPr>
          <w:rFonts w:ascii="Arial" w:hAnsi="Arial" w:cs="Arial"/>
          <w:sz w:val="24"/>
          <w:szCs w:val="24"/>
          <w:lang w:eastAsia="ru-RU"/>
        </w:rPr>
      </w:pPr>
    </w:p>
    <w:p w:rsidR="000C3148" w:rsidRPr="000C3148" w:rsidRDefault="000C3148" w:rsidP="000C3148">
      <w:pPr>
        <w:spacing w:after="0" w:line="240" w:lineRule="auto"/>
        <w:jc w:val="both"/>
        <w:rPr>
          <w:rFonts w:ascii="Arial" w:hAnsi="Arial" w:cs="Arial"/>
          <w:sz w:val="24"/>
          <w:szCs w:val="24"/>
          <w:lang w:eastAsia="ru-RU"/>
        </w:rPr>
      </w:pPr>
    </w:p>
    <w:p w:rsidR="000C3148" w:rsidRPr="000C3148" w:rsidRDefault="000C3148" w:rsidP="000C3148">
      <w:pPr>
        <w:spacing w:after="0" w:line="240" w:lineRule="auto"/>
        <w:jc w:val="both"/>
        <w:rPr>
          <w:rFonts w:ascii="Arial" w:hAnsi="Arial" w:cs="Arial"/>
          <w:sz w:val="24"/>
          <w:szCs w:val="24"/>
          <w:lang w:eastAsia="ru-RU"/>
        </w:rPr>
      </w:pPr>
      <w:r w:rsidRPr="000C3148">
        <w:rPr>
          <w:rFonts w:ascii="Arial" w:hAnsi="Arial" w:cs="Arial"/>
          <w:sz w:val="24"/>
          <w:szCs w:val="24"/>
          <w:lang w:eastAsia="ru-RU"/>
        </w:rPr>
        <w:t>И.о. Главы поселения</w:t>
      </w:r>
      <w:r w:rsidRPr="000C3148">
        <w:rPr>
          <w:rFonts w:ascii="Arial" w:hAnsi="Arial" w:cs="Arial"/>
          <w:sz w:val="24"/>
          <w:szCs w:val="24"/>
          <w:lang w:eastAsia="ru-RU"/>
        </w:rPr>
        <w:tab/>
      </w:r>
      <w:r w:rsidRPr="000C3148">
        <w:rPr>
          <w:rFonts w:ascii="Arial" w:hAnsi="Arial" w:cs="Arial"/>
          <w:sz w:val="24"/>
          <w:szCs w:val="24"/>
          <w:lang w:eastAsia="ru-RU"/>
        </w:rPr>
        <w:tab/>
      </w:r>
      <w:r w:rsidRPr="000C3148">
        <w:rPr>
          <w:rFonts w:ascii="Arial" w:hAnsi="Arial" w:cs="Arial"/>
          <w:sz w:val="24"/>
          <w:szCs w:val="24"/>
          <w:lang w:eastAsia="ru-RU"/>
        </w:rPr>
        <w:tab/>
        <w:t xml:space="preserve">                                         Л.Н. Колпашникова</w:t>
      </w:r>
    </w:p>
    <w:p w:rsidR="000C3148" w:rsidRPr="000C3148" w:rsidRDefault="000C3148" w:rsidP="000C3148">
      <w:pPr>
        <w:jc w:val="both"/>
        <w:rPr>
          <w:rFonts w:ascii="Arial" w:hAnsi="Arial" w:cs="Arial"/>
          <w:sz w:val="24"/>
          <w:szCs w:val="24"/>
          <w:lang w:eastAsia="ru-RU"/>
        </w:rPr>
      </w:pPr>
    </w:p>
    <w:p w:rsidR="000C3148" w:rsidRPr="000C3148" w:rsidRDefault="000C3148" w:rsidP="000C3148">
      <w:pPr>
        <w:spacing w:after="0" w:line="240" w:lineRule="auto"/>
        <w:ind w:firstLine="708"/>
        <w:jc w:val="both"/>
        <w:rPr>
          <w:rFonts w:ascii="Arial" w:hAnsi="Arial" w:cs="Arial"/>
          <w:sz w:val="24"/>
          <w:szCs w:val="24"/>
          <w:lang w:eastAsia="ru-RU"/>
        </w:rPr>
      </w:pPr>
    </w:p>
    <w:p w:rsidR="000C3148" w:rsidRPr="000C3148" w:rsidRDefault="000C3148" w:rsidP="000C3148">
      <w:pPr>
        <w:spacing w:after="0" w:line="240" w:lineRule="auto"/>
        <w:ind w:firstLine="708"/>
        <w:rPr>
          <w:rFonts w:ascii="Arial" w:hAnsi="Arial" w:cs="Arial"/>
          <w:sz w:val="24"/>
          <w:szCs w:val="24"/>
          <w:lang w:eastAsia="ru-RU"/>
        </w:rPr>
      </w:pPr>
    </w:p>
    <w:p w:rsidR="000C3148" w:rsidRPr="000C3148" w:rsidRDefault="000C3148" w:rsidP="000C3148">
      <w:pPr>
        <w:spacing w:after="0" w:line="240" w:lineRule="auto"/>
        <w:ind w:firstLine="708"/>
        <w:rPr>
          <w:rFonts w:ascii="Arial" w:hAnsi="Arial" w:cs="Arial"/>
          <w:sz w:val="24"/>
          <w:szCs w:val="24"/>
          <w:lang w:eastAsia="ru-RU"/>
        </w:rPr>
      </w:pPr>
    </w:p>
    <w:p w:rsidR="000C3148" w:rsidRPr="000C3148" w:rsidRDefault="000C3148" w:rsidP="000C3148">
      <w:pPr>
        <w:spacing w:after="0" w:line="240" w:lineRule="auto"/>
        <w:ind w:firstLine="708"/>
        <w:rPr>
          <w:rFonts w:ascii="Arial" w:hAnsi="Arial" w:cs="Arial"/>
          <w:sz w:val="24"/>
          <w:szCs w:val="24"/>
          <w:lang w:eastAsia="ru-RU"/>
        </w:rPr>
      </w:pPr>
    </w:p>
    <w:p w:rsidR="000C3148" w:rsidRPr="000C3148" w:rsidRDefault="000C3148" w:rsidP="000C3148">
      <w:pPr>
        <w:spacing w:after="0" w:line="240" w:lineRule="auto"/>
        <w:ind w:firstLine="708"/>
        <w:rPr>
          <w:rFonts w:ascii="Arial" w:hAnsi="Arial" w:cs="Arial"/>
          <w:sz w:val="24"/>
          <w:szCs w:val="24"/>
          <w:lang w:eastAsia="ru-RU"/>
        </w:rPr>
      </w:pPr>
    </w:p>
    <w:p w:rsidR="000C3148" w:rsidRPr="000C3148" w:rsidRDefault="000C3148" w:rsidP="000C3148">
      <w:pPr>
        <w:spacing w:after="0" w:line="240" w:lineRule="auto"/>
        <w:ind w:firstLine="708"/>
        <w:rPr>
          <w:rFonts w:ascii="Arial" w:hAnsi="Arial" w:cs="Arial"/>
          <w:sz w:val="24"/>
          <w:szCs w:val="24"/>
          <w:lang w:eastAsia="ru-RU"/>
        </w:rPr>
      </w:pPr>
    </w:p>
    <w:p w:rsidR="000C3148" w:rsidRPr="000C3148" w:rsidRDefault="000C3148" w:rsidP="000C3148">
      <w:pPr>
        <w:spacing w:after="0" w:line="240" w:lineRule="auto"/>
        <w:ind w:firstLine="708"/>
        <w:rPr>
          <w:rFonts w:ascii="Arial" w:hAnsi="Arial" w:cs="Arial"/>
          <w:sz w:val="24"/>
          <w:szCs w:val="24"/>
          <w:lang w:eastAsia="ru-RU"/>
        </w:rPr>
      </w:pPr>
    </w:p>
    <w:p w:rsidR="000C3148" w:rsidRPr="000C3148" w:rsidRDefault="000C3148" w:rsidP="000C3148">
      <w:pPr>
        <w:spacing w:after="0" w:line="240" w:lineRule="auto"/>
        <w:ind w:firstLine="708"/>
        <w:rPr>
          <w:rFonts w:ascii="Arial" w:hAnsi="Arial" w:cs="Arial"/>
          <w:sz w:val="24"/>
          <w:szCs w:val="24"/>
          <w:lang w:eastAsia="ru-RU"/>
        </w:rPr>
      </w:pPr>
    </w:p>
    <w:p w:rsidR="000C3148" w:rsidRPr="000C3148" w:rsidRDefault="000C3148" w:rsidP="000C3148">
      <w:pPr>
        <w:spacing w:after="0" w:line="240" w:lineRule="auto"/>
        <w:ind w:firstLine="708"/>
        <w:rPr>
          <w:rFonts w:ascii="Arial" w:hAnsi="Arial" w:cs="Arial"/>
          <w:sz w:val="24"/>
          <w:szCs w:val="24"/>
          <w:lang w:eastAsia="ru-RU"/>
        </w:rPr>
      </w:pPr>
    </w:p>
    <w:p w:rsidR="000C3148" w:rsidRPr="000C3148" w:rsidRDefault="000C3148" w:rsidP="000C3148">
      <w:pPr>
        <w:spacing w:after="0" w:line="240" w:lineRule="auto"/>
        <w:ind w:firstLine="708"/>
        <w:rPr>
          <w:rFonts w:ascii="Arial" w:hAnsi="Arial" w:cs="Arial"/>
          <w:sz w:val="24"/>
          <w:szCs w:val="24"/>
          <w:lang w:eastAsia="ru-RU"/>
        </w:rPr>
      </w:pPr>
    </w:p>
    <w:p w:rsidR="000C3148" w:rsidRPr="000C3148" w:rsidRDefault="000C3148" w:rsidP="000C3148">
      <w:pPr>
        <w:spacing w:after="0" w:line="240" w:lineRule="auto"/>
        <w:ind w:firstLine="708"/>
        <w:rPr>
          <w:rFonts w:ascii="Arial" w:hAnsi="Arial" w:cs="Arial"/>
          <w:sz w:val="24"/>
          <w:szCs w:val="24"/>
          <w:lang w:eastAsia="ru-RU"/>
        </w:rPr>
      </w:pPr>
    </w:p>
    <w:p w:rsidR="000C3148" w:rsidRPr="000C3148" w:rsidRDefault="000C3148" w:rsidP="000C3148">
      <w:pPr>
        <w:spacing w:after="0" w:line="240" w:lineRule="auto"/>
        <w:ind w:firstLine="708"/>
        <w:rPr>
          <w:rFonts w:ascii="Arial" w:hAnsi="Arial" w:cs="Arial"/>
          <w:sz w:val="24"/>
          <w:szCs w:val="24"/>
          <w:lang w:eastAsia="ru-RU"/>
        </w:rPr>
      </w:pPr>
    </w:p>
    <w:p w:rsidR="000C3148" w:rsidRPr="000C3148" w:rsidRDefault="000C3148" w:rsidP="000C3148">
      <w:pPr>
        <w:spacing w:after="0" w:line="240" w:lineRule="auto"/>
        <w:ind w:firstLine="708"/>
        <w:rPr>
          <w:rFonts w:ascii="Arial" w:hAnsi="Arial" w:cs="Arial"/>
          <w:sz w:val="24"/>
          <w:szCs w:val="24"/>
          <w:lang w:eastAsia="ru-RU"/>
        </w:rPr>
      </w:pPr>
    </w:p>
    <w:p w:rsidR="000C3148" w:rsidRPr="000C3148" w:rsidRDefault="000C3148" w:rsidP="000C3148">
      <w:pPr>
        <w:spacing w:after="0" w:line="240" w:lineRule="auto"/>
        <w:ind w:firstLine="708"/>
        <w:rPr>
          <w:rFonts w:ascii="Arial" w:hAnsi="Arial" w:cs="Arial"/>
          <w:sz w:val="24"/>
          <w:szCs w:val="24"/>
          <w:lang w:eastAsia="ru-RU"/>
        </w:rPr>
      </w:pPr>
    </w:p>
    <w:p w:rsidR="000C3148" w:rsidRPr="000C3148" w:rsidRDefault="000C3148" w:rsidP="000C3148">
      <w:pPr>
        <w:spacing w:after="0" w:line="240" w:lineRule="auto"/>
        <w:ind w:firstLine="708"/>
        <w:rPr>
          <w:rFonts w:ascii="Arial" w:hAnsi="Arial" w:cs="Arial"/>
          <w:sz w:val="24"/>
          <w:szCs w:val="24"/>
          <w:lang w:eastAsia="ru-RU"/>
        </w:rPr>
      </w:pPr>
    </w:p>
    <w:p w:rsidR="000C3148" w:rsidRPr="000C3148" w:rsidRDefault="000C3148" w:rsidP="000C3148">
      <w:pPr>
        <w:spacing w:after="0" w:line="240" w:lineRule="auto"/>
        <w:ind w:firstLine="708"/>
        <w:rPr>
          <w:rFonts w:ascii="Arial" w:hAnsi="Arial" w:cs="Arial"/>
          <w:sz w:val="24"/>
          <w:szCs w:val="24"/>
          <w:lang w:eastAsia="ru-RU"/>
        </w:rPr>
      </w:pPr>
    </w:p>
    <w:p w:rsidR="000C3148" w:rsidRPr="000C3148" w:rsidRDefault="000C3148" w:rsidP="000C3148">
      <w:pPr>
        <w:spacing w:after="0" w:line="240" w:lineRule="auto"/>
        <w:ind w:firstLine="708"/>
        <w:rPr>
          <w:rFonts w:ascii="Arial" w:hAnsi="Arial" w:cs="Arial"/>
          <w:sz w:val="24"/>
          <w:szCs w:val="24"/>
          <w:lang w:eastAsia="ru-RU"/>
        </w:rPr>
      </w:pPr>
    </w:p>
    <w:p w:rsidR="000C3148" w:rsidRPr="000C3148" w:rsidRDefault="000C3148" w:rsidP="000C3148">
      <w:pPr>
        <w:spacing w:after="0" w:line="240" w:lineRule="auto"/>
        <w:ind w:firstLine="708"/>
        <w:rPr>
          <w:rFonts w:ascii="Arial" w:hAnsi="Arial" w:cs="Arial"/>
          <w:sz w:val="24"/>
          <w:szCs w:val="24"/>
          <w:lang w:eastAsia="ru-RU"/>
        </w:rPr>
      </w:pPr>
    </w:p>
    <w:p w:rsidR="000C3148" w:rsidRPr="000C3148" w:rsidRDefault="000C3148" w:rsidP="000C3148">
      <w:pPr>
        <w:spacing w:after="0" w:line="240" w:lineRule="auto"/>
        <w:ind w:firstLine="708"/>
        <w:jc w:val="right"/>
        <w:rPr>
          <w:rFonts w:ascii="Arial" w:hAnsi="Arial" w:cs="Arial"/>
          <w:sz w:val="24"/>
          <w:szCs w:val="24"/>
          <w:lang w:eastAsia="ru-RU"/>
        </w:rPr>
      </w:pPr>
      <w:r w:rsidRPr="000C3148">
        <w:rPr>
          <w:rFonts w:ascii="Arial" w:hAnsi="Arial" w:cs="Arial"/>
          <w:sz w:val="24"/>
          <w:szCs w:val="24"/>
          <w:lang w:eastAsia="ru-RU"/>
        </w:rPr>
        <w:t>Приложение к постановлению</w:t>
      </w:r>
    </w:p>
    <w:p w:rsidR="000C3148" w:rsidRPr="000C3148" w:rsidRDefault="000C3148" w:rsidP="000C3148">
      <w:pPr>
        <w:spacing w:after="0" w:line="240" w:lineRule="auto"/>
        <w:ind w:firstLine="708"/>
        <w:jc w:val="right"/>
        <w:rPr>
          <w:rFonts w:ascii="Arial" w:hAnsi="Arial" w:cs="Arial"/>
          <w:sz w:val="24"/>
          <w:szCs w:val="24"/>
          <w:lang w:eastAsia="ru-RU"/>
        </w:rPr>
      </w:pPr>
      <w:r w:rsidRPr="000C3148">
        <w:rPr>
          <w:rFonts w:ascii="Arial" w:hAnsi="Arial" w:cs="Arial"/>
          <w:sz w:val="24"/>
          <w:szCs w:val="24"/>
          <w:lang w:eastAsia="ru-RU"/>
        </w:rPr>
        <w:t>Администрации Новоселовского</w:t>
      </w:r>
    </w:p>
    <w:p w:rsidR="000C3148" w:rsidRPr="000C3148" w:rsidRDefault="000C3148" w:rsidP="000C3148">
      <w:pPr>
        <w:spacing w:after="0" w:line="240" w:lineRule="auto"/>
        <w:ind w:firstLine="708"/>
        <w:jc w:val="right"/>
        <w:rPr>
          <w:rFonts w:ascii="Arial" w:hAnsi="Arial" w:cs="Arial"/>
          <w:sz w:val="24"/>
          <w:szCs w:val="24"/>
          <w:lang w:eastAsia="ru-RU"/>
        </w:rPr>
      </w:pPr>
      <w:r w:rsidRPr="000C3148">
        <w:rPr>
          <w:rFonts w:ascii="Arial" w:hAnsi="Arial" w:cs="Arial"/>
          <w:sz w:val="24"/>
          <w:szCs w:val="24"/>
          <w:lang w:eastAsia="ru-RU"/>
        </w:rPr>
        <w:lastRenderedPageBreak/>
        <w:t>сельского поселения от 17.04.2019 № 40</w:t>
      </w:r>
    </w:p>
    <w:p w:rsidR="000C3148" w:rsidRPr="000C3148" w:rsidRDefault="000C3148" w:rsidP="000C3148">
      <w:pPr>
        <w:spacing w:after="0" w:line="240" w:lineRule="auto"/>
        <w:ind w:firstLine="708"/>
        <w:rPr>
          <w:rFonts w:ascii="Arial" w:hAnsi="Arial" w:cs="Arial"/>
          <w:sz w:val="24"/>
          <w:szCs w:val="24"/>
          <w:lang w:eastAsia="ru-RU"/>
        </w:rPr>
      </w:pPr>
    </w:p>
    <w:p w:rsidR="000C3148" w:rsidRPr="000C3148" w:rsidRDefault="000C3148" w:rsidP="000C3148">
      <w:pPr>
        <w:spacing w:after="0" w:line="240" w:lineRule="auto"/>
        <w:ind w:firstLine="708"/>
        <w:rPr>
          <w:rFonts w:ascii="Arial" w:hAnsi="Arial" w:cs="Arial"/>
          <w:sz w:val="24"/>
          <w:szCs w:val="24"/>
          <w:lang w:eastAsia="ru-RU"/>
        </w:rPr>
      </w:pPr>
    </w:p>
    <w:p w:rsidR="000C3148" w:rsidRPr="000C3148" w:rsidRDefault="000C3148" w:rsidP="000C3148">
      <w:pPr>
        <w:spacing w:after="0" w:line="240" w:lineRule="auto"/>
        <w:jc w:val="center"/>
        <w:rPr>
          <w:rFonts w:ascii="Arial" w:hAnsi="Arial" w:cs="Arial"/>
          <w:b/>
          <w:sz w:val="24"/>
          <w:szCs w:val="24"/>
          <w:lang w:eastAsia="ru-RU"/>
        </w:rPr>
      </w:pPr>
      <w:r w:rsidRPr="000C3148">
        <w:rPr>
          <w:rFonts w:ascii="Arial" w:hAnsi="Arial" w:cs="Arial"/>
          <w:b/>
          <w:sz w:val="24"/>
          <w:szCs w:val="24"/>
          <w:lang w:eastAsia="ru-RU"/>
        </w:rPr>
        <w:t>Присвоить адреса следующим зданиям, сооружениям:</w:t>
      </w:r>
    </w:p>
    <w:p w:rsidR="000C3148" w:rsidRPr="000C3148" w:rsidRDefault="000C3148" w:rsidP="000C3148">
      <w:pPr>
        <w:spacing w:after="0" w:line="240" w:lineRule="auto"/>
        <w:jc w:val="center"/>
        <w:rPr>
          <w:rFonts w:ascii="Arial" w:hAnsi="Arial" w:cs="Arial"/>
          <w:sz w:val="24"/>
          <w:szCs w:val="24"/>
          <w:lang w:eastAsia="ru-RU"/>
        </w:rPr>
      </w:pPr>
    </w:p>
    <w:p w:rsidR="000C3148" w:rsidRPr="000C3148" w:rsidRDefault="000C3148" w:rsidP="000C3148">
      <w:pPr>
        <w:spacing w:after="0" w:line="240" w:lineRule="auto"/>
        <w:ind w:firstLine="708"/>
        <w:rPr>
          <w:rFonts w:ascii="Arial" w:hAnsi="Arial" w:cs="Arial"/>
          <w:sz w:val="24"/>
          <w:szCs w:val="24"/>
          <w:lang w:eastAsia="ru-RU"/>
        </w:rPr>
      </w:pPr>
      <w:r w:rsidRPr="000C3148">
        <w:rPr>
          <w:rFonts w:ascii="Arial" w:hAnsi="Arial" w:cs="Arial"/>
          <w:sz w:val="24"/>
          <w:szCs w:val="24"/>
          <w:lang w:eastAsia="ru-RU"/>
        </w:rPr>
        <w:t xml:space="preserve">- Российская Федерация, Томская область, Колпашевский </w:t>
      </w:r>
      <w:proofErr w:type="spellStart"/>
      <w:r w:rsidRPr="000C3148">
        <w:rPr>
          <w:rFonts w:ascii="Arial" w:hAnsi="Arial" w:cs="Arial"/>
          <w:sz w:val="24"/>
          <w:szCs w:val="24"/>
          <w:lang w:eastAsia="ru-RU"/>
        </w:rPr>
        <w:t>Колпашевский</w:t>
      </w:r>
      <w:proofErr w:type="spellEnd"/>
      <w:r w:rsidRPr="000C3148">
        <w:rPr>
          <w:rFonts w:ascii="Arial" w:hAnsi="Arial" w:cs="Arial"/>
          <w:sz w:val="24"/>
          <w:szCs w:val="24"/>
          <w:lang w:eastAsia="ru-RU"/>
        </w:rPr>
        <w:t xml:space="preserve"> муниципальный район, Новоселовское сельское поселение, д. </w:t>
      </w:r>
      <w:proofErr w:type="spellStart"/>
      <w:r w:rsidRPr="000C3148">
        <w:rPr>
          <w:rFonts w:ascii="Arial" w:hAnsi="Arial" w:cs="Arial"/>
          <w:sz w:val="24"/>
          <w:szCs w:val="24"/>
          <w:lang w:eastAsia="ru-RU"/>
        </w:rPr>
        <w:t>Юдино</w:t>
      </w:r>
      <w:proofErr w:type="spellEnd"/>
      <w:r w:rsidRPr="000C3148">
        <w:rPr>
          <w:rFonts w:ascii="Arial" w:hAnsi="Arial" w:cs="Arial"/>
          <w:sz w:val="24"/>
          <w:szCs w:val="24"/>
          <w:lang w:eastAsia="ru-RU"/>
        </w:rPr>
        <w:t>, ул. Совхозная, сооружение 40;</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w:t>
      </w:r>
      <w:proofErr w:type="gramStart"/>
      <w:r w:rsidRPr="000C3148">
        <w:rPr>
          <w:rFonts w:ascii="Arial" w:hAnsi="Arial" w:cs="Arial"/>
          <w:sz w:val="24"/>
          <w:szCs w:val="24"/>
          <w:lang w:eastAsia="ru-RU"/>
        </w:rPr>
        <w:t xml:space="preserve">,, </w:t>
      </w:r>
      <w:proofErr w:type="gramEnd"/>
      <w:r w:rsidRPr="000C3148">
        <w:rPr>
          <w:rFonts w:ascii="Arial" w:hAnsi="Arial" w:cs="Arial"/>
          <w:sz w:val="24"/>
          <w:szCs w:val="24"/>
          <w:lang w:eastAsia="ru-RU"/>
        </w:rPr>
        <w:t xml:space="preserve">Новоселовское сельское поселение, д. </w:t>
      </w:r>
      <w:proofErr w:type="spellStart"/>
      <w:r w:rsidRPr="000C3148">
        <w:rPr>
          <w:rFonts w:ascii="Arial" w:hAnsi="Arial" w:cs="Arial"/>
          <w:sz w:val="24"/>
          <w:szCs w:val="24"/>
          <w:lang w:eastAsia="ru-RU"/>
        </w:rPr>
        <w:t>Юдино</w:t>
      </w:r>
      <w:proofErr w:type="spellEnd"/>
      <w:r w:rsidRPr="000C3148">
        <w:rPr>
          <w:rFonts w:ascii="Arial" w:hAnsi="Arial" w:cs="Arial"/>
          <w:sz w:val="24"/>
          <w:szCs w:val="24"/>
          <w:lang w:eastAsia="ru-RU"/>
        </w:rPr>
        <w:t>, ул. Совхозная, д.14/1;</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д. Мохово, ул. Центральная д.6;</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xml:space="preserve">- Российская Федерация, Томская область, Колпашевский  муниципальный </w:t>
      </w:r>
      <w:proofErr w:type="spellStart"/>
      <w:r w:rsidRPr="000C3148">
        <w:rPr>
          <w:rFonts w:ascii="Arial" w:hAnsi="Arial" w:cs="Arial"/>
          <w:sz w:val="24"/>
          <w:szCs w:val="24"/>
          <w:lang w:eastAsia="ru-RU"/>
        </w:rPr>
        <w:t>район</w:t>
      </w:r>
      <w:proofErr w:type="gramStart"/>
      <w:r w:rsidRPr="000C3148">
        <w:rPr>
          <w:rFonts w:ascii="Arial" w:hAnsi="Arial" w:cs="Arial"/>
          <w:sz w:val="24"/>
          <w:szCs w:val="24"/>
          <w:lang w:eastAsia="ru-RU"/>
        </w:rPr>
        <w:t>,Н</w:t>
      </w:r>
      <w:proofErr w:type="gramEnd"/>
      <w:r w:rsidRPr="000C3148">
        <w:rPr>
          <w:rFonts w:ascii="Arial" w:hAnsi="Arial" w:cs="Arial"/>
          <w:sz w:val="24"/>
          <w:szCs w:val="24"/>
          <w:lang w:eastAsia="ru-RU"/>
        </w:rPr>
        <w:t>овоселовское</w:t>
      </w:r>
      <w:proofErr w:type="spellEnd"/>
      <w:r w:rsidRPr="000C3148">
        <w:rPr>
          <w:rFonts w:ascii="Arial" w:hAnsi="Arial" w:cs="Arial"/>
          <w:sz w:val="24"/>
          <w:szCs w:val="24"/>
          <w:lang w:eastAsia="ru-RU"/>
        </w:rPr>
        <w:t xml:space="preserve"> сельское поселение, д. Мохово, ул. Центральная д.37/1;</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д. Мохово, ул. Центральная  д.37, строение 1;</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д. Мохово, ул. Центральная  д.37;</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д. Мохово, ул. Центральная  д.32/1;</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д. Мохово, ул. Центральная  д.1/1;</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п. Павлов Мыс, ул. Береговая д.11;</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д. Мохово, ул. Береговая  д.3/2 строение 1;</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д.Маракса, ул.Юбилейная д.27, сооружение 1;</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д.Маракса, ул.Юбилейная д.27;</w:t>
      </w:r>
    </w:p>
    <w:p w:rsidR="000C3148" w:rsidRPr="000C3148" w:rsidRDefault="000C3148" w:rsidP="000C3148">
      <w:pPr>
        <w:spacing w:after="0" w:line="240" w:lineRule="auto"/>
        <w:jc w:val="both"/>
        <w:rPr>
          <w:rFonts w:ascii="Arial" w:hAnsi="Arial" w:cs="Arial"/>
          <w:sz w:val="24"/>
          <w:szCs w:val="24"/>
          <w:lang w:eastAsia="ru-RU"/>
        </w:rPr>
      </w:pPr>
      <w:r w:rsidRPr="000C3148">
        <w:rPr>
          <w:rFonts w:ascii="Arial" w:hAnsi="Arial" w:cs="Arial"/>
          <w:sz w:val="24"/>
          <w:szCs w:val="24"/>
          <w:lang w:eastAsia="ru-RU"/>
        </w:rPr>
        <w:tab/>
        <w:t>- Российская Федерация, Томская область, Колпашевский  муниципальный район, Новоселовское сельское поселение, д.Маракса, ул.Юбилейная д.26;</w:t>
      </w:r>
    </w:p>
    <w:p w:rsidR="000C3148" w:rsidRPr="000C3148" w:rsidRDefault="000C3148" w:rsidP="000C3148">
      <w:pPr>
        <w:spacing w:after="0" w:line="240" w:lineRule="auto"/>
        <w:jc w:val="both"/>
        <w:rPr>
          <w:rFonts w:ascii="Arial" w:hAnsi="Arial" w:cs="Arial"/>
          <w:sz w:val="24"/>
          <w:szCs w:val="24"/>
          <w:lang w:eastAsia="ru-RU"/>
        </w:rPr>
      </w:pPr>
      <w:r w:rsidRPr="000C3148">
        <w:rPr>
          <w:rFonts w:ascii="Arial" w:hAnsi="Arial" w:cs="Arial"/>
          <w:sz w:val="24"/>
          <w:szCs w:val="24"/>
          <w:lang w:eastAsia="ru-RU"/>
        </w:rPr>
        <w:tab/>
        <w:t>- Российская Федерация, Томская область, Колпашевский  муниципальный район, Новоселовское сельское поселение, д.Маракса, ул.Юбилейная д.24;</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Колпашевский  муниципальный район, Новоселовское сельское поселение, д.Маракса, ул.Юбилейная д.22;</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д.Маракса, ул. Центральная д.2/1;</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д.Маракса, ул. Совхозная д.8;</w:t>
      </w:r>
    </w:p>
    <w:p w:rsidR="000C3148" w:rsidRPr="000C3148" w:rsidRDefault="000C3148" w:rsidP="000C3148">
      <w:pPr>
        <w:spacing w:after="0" w:line="240" w:lineRule="auto"/>
        <w:jc w:val="both"/>
        <w:rPr>
          <w:rFonts w:ascii="Arial" w:hAnsi="Arial" w:cs="Arial"/>
          <w:sz w:val="24"/>
          <w:szCs w:val="24"/>
          <w:lang w:eastAsia="ru-RU"/>
        </w:rPr>
      </w:pPr>
      <w:r w:rsidRPr="000C3148">
        <w:rPr>
          <w:rFonts w:ascii="Arial" w:hAnsi="Arial" w:cs="Arial"/>
          <w:sz w:val="24"/>
          <w:szCs w:val="24"/>
          <w:lang w:eastAsia="ru-RU"/>
        </w:rPr>
        <w:tab/>
        <w:t>- Российская Федерация, Томская область, Колпашевский  муниципальный район, Новоселовское сельское поселение, д.Маракса, ул. Совхозная д.5;</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д.Маракса, ул. </w:t>
      </w:r>
      <w:proofErr w:type="spellStart"/>
      <w:r w:rsidRPr="000C3148">
        <w:rPr>
          <w:rFonts w:ascii="Arial" w:hAnsi="Arial" w:cs="Arial"/>
          <w:sz w:val="24"/>
          <w:szCs w:val="24"/>
          <w:lang w:eastAsia="ru-RU"/>
        </w:rPr>
        <w:t>Межлесхозная</w:t>
      </w:r>
      <w:proofErr w:type="spellEnd"/>
      <w:r w:rsidRPr="000C3148">
        <w:rPr>
          <w:rFonts w:ascii="Arial" w:hAnsi="Arial" w:cs="Arial"/>
          <w:sz w:val="24"/>
          <w:szCs w:val="24"/>
          <w:lang w:eastAsia="ru-RU"/>
        </w:rPr>
        <w:t xml:space="preserve"> д.14/1;</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д.Маракса, ул.Юбилейная д.27;</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д. </w:t>
      </w:r>
      <w:proofErr w:type="spellStart"/>
      <w:r w:rsidRPr="000C3148">
        <w:rPr>
          <w:rFonts w:ascii="Arial" w:hAnsi="Arial" w:cs="Arial"/>
          <w:sz w:val="24"/>
          <w:szCs w:val="24"/>
          <w:lang w:eastAsia="ru-RU"/>
        </w:rPr>
        <w:t>Белояровка</w:t>
      </w:r>
      <w:proofErr w:type="spellEnd"/>
      <w:r w:rsidRPr="000C3148">
        <w:rPr>
          <w:rFonts w:ascii="Arial" w:hAnsi="Arial" w:cs="Arial"/>
          <w:sz w:val="24"/>
          <w:szCs w:val="24"/>
          <w:lang w:eastAsia="ru-RU"/>
        </w:rPr>
        <w:t>, ул. Мира д.9/1;</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д. </w:t>
      </w:r>
      <w:proofErr w:type="spellStart"/>
      <w:r w:rsidRPr="000C3148">
        <w:rPr>
          <w:rFonts w:ascii="Arial" w:hAnsi="Arial" w:cs="Arial"/>
          <w:sz w:val="24"/>
          <w:szCs w:val="24"/>
          <w:lang w:eastAsia="ru-RU"/>
        </w:rPr>
        <w:t>Белояровка</w:t>
      </w:r>
      <w:proofErr w:type="spellEnd"/>
      <w:r w:rsidRPr="000C3148">
        <w:rPr>
          <w:rFonts w:ascii="Arial" w:hAnsi="Arial" w:cs="Arial"/>
          <w:sz w:val="24"/>
          <w:szCs w:val="24"/>
          <w:lang w:eastAsia="ru-RU"/>
        </w:rPr>
        <w:t>, ул. Мира д.9;</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lastRenderedPageBreak/>
        <w:t xml:space="preserve">- Российская Федерация, Томская область, Колпашевский  муниципальный район, Новоселовское сельское поселение, д. </w:t>
      </w:r>
      <w:proofErr w:type="spellStart"/>
      <w:r w:rsidRPr="000C3148">
        <w:rPr>
          <w:rFonts w:ascii="Arial" w:hAnsi="Arial" w:cs="Arial"/>
          <w:sz w:val="24"/>
          <w:szCs w:val="24"/>
          <w:lang w:eastAsia="ru-RU"/>
        </w:rPr>
        <w:t>Белояровка</w:t>
      </w:r>
      <w:proofErr w:type="spellEnd"/>
      <w:r w:rsidRPr="000C3148">
        <w:rPr>
          <w:rFonts w:ascii="Arial" w:hAnsi="Arial" w:cs="Arial"/>
          <w:sz w:val="24"/>
          <w:szCs w:val="24"/>
          <w:lang w:eastAsia="ru-RU"/>
        </w:rPr>
        <w:t>, ул. Мира д.7;</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д. </w:t>
      </w:r>
      <w:proofErr w:type="spellStart"/>
      <w:r w:rsidRPr="000C3148">
        <w:rPr>
          <w:rFonts w:ascii="Arial" w:hAnsi="Arial" w:cs="Arial"/>
          <w:sz w:val="24"/>
          <w:szCs w:val="24"/>
          <w:lang w:eastAsia="ru-RU"/>
        </w:rPr>
        <w:t>Белояровка</w:t>
      </w:r>
      <w:proofErr w:type="spellEnd"/>
      <w:r w:rsidRPr="000C3148">
        <w:rPr>
          <w:rFonts w:ascii="Arial" w:hAnsi="Arial" w:cs="Arial"/>
          <w:sz w:val="24"/>
          <w:szCs w:val="24"/>
          <w:lang w:eastAsia="ru-RU"/>
        </w:rPr>
        <w:t>, ул. Мира д.5;</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с. Новоселово, ул. Центральная д.48;</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с. Новоселово, ул. Центральная д.36, строение 1;</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с. Новоселово, ул. Центральная д.36;</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с. Новоселово, ул. Центральная д.28/1;</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с. Новоселово, ул. Центральная д.27, строение 5;</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с. Новоселово, ул. Центральная д.26/1;</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с. Новоселово, ул. Центральная д.26/1, строение 1;</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с. Новоселово, ул. Центральная д.13;</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с. Новоселово, ул. Центральная д.11/4;</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с. Новоселово, ул. Центральная д.11/2;</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с. Новоселово, ул. Центральная д.11/1;</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с. Новоселово, пер. Фабричный д.3;</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с. Новоселово, ул. Лесная д.17/1, строение 1;</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п. Дальнее, ул. Школьная д.6;</w:t>
      </w:r>
    </w:p>
    <w:p w:rsidR="000C3148" w:rsidRPr="000C3148" w:rsidRDefault="000C3148" w:rsidP="000C3148">
      <w:pPr>
        <w:spacing w:after="0" w:line="240" w:lineRule="auto"/>
        <w:ind w:firstLine="708"/>
        <w:jc w:val="both"/>
        <w:rPr>
          <w:rFonts w:ascii="Arial" w:hAnsi="Arial" w:cs="Arial"/>
          <w:sz w:val="24"/>
          <w:szCs w:val="24"/>
          <w:lang w:eastAsia="ru-RU"/>
        </w:rPr>
      </w:pPr>
      <w:r w:rsidRPr="000C3148">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 п. Дальнее, ул. Школьная д.4.</w:t>
      </w:r>
    </w:p>
    <w:p w:rsidR="000C3148" w:rsidRPr="000C3148" w:rsidRDefault="000C3148" w:rsidP="000C3148">
      <w:pPr>
        <w:jc w:val="both"/>
        <w:rPr>
          <w:rFonts w:ascii="Arial" w:hAnsi="Arial" w:cs="Arial"/>
          <w:sz w:val="24"/>
          <w:szCs w:val="24"/>
          <w:lang w:eastAsia="ru-RU"/>
        </w:rPr>
      </w:pPr>
    </w:p>
    <w:p w:rsidR="000C3148" w:rsidRPr="000C3148" w:rsidRDefault="000C3148" w:rsidP="000C3148">
      <w:pPr>
        <w:jc w:val="both"/>
        <w:rPr>
          <w:rFonts w:ascii="Arial" w:hAnsi="Arial" w:cs="Arial"/>
          <w:sz w:val="24"/>
          <w:szCs w:val="24"/>
          <w:lang w:eastAsia="ru-RU"/>
        </w:rPr>
      </w:pPr>
    </w:p>
    <w:p w:rsidR="000C3148" w:rsidRPr="000C3148" w:rsidRDefault="000C3148" w:rsidP="000C3148">
      <w:pPr>
        <w:jc w:val="both"/>
        <w:rPr>
          <w:rFonts w:ascii="Arial" w:hAnsi="Arial" w:cs="Arial"/>
          <w:sz w:val="24"/>
          <w:szCs w:val="24"/>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480" w:lineRule="auto"/>
        <w:jc w:val="center"/>
        <w:rPr>
          <w:rFonts w:ascii="Arial" w:eastAsia="Times New Roman" w:hAnsi="Arial" w:cs="Arial"/>
          <w:b/>
          <w:sz w:val="24"/>
          <w:szCs w:val="24"/>
          <w:lang w:eastAsia="ru-RU"/>
        </w:rPr>
      </w:pPr>
      <w:r w:rsidRPr="000C3148">
        <w:rPr>
          <w:rFonts w:ascii="Arial" w:eastAsia="Times New Roman" w:hAnsi="Arial" w:cs="Arial"/>
          <w:b/>
          <w:sz w:val="24"/>
          <w:szCs w:val="24"/>
          <w:lang w:eastAsia="ru-RU"/>
        </w:rPr>
        <w:lastRenderedPageBreak/>
        <w:t>АДМИНИСТРАЦИЯ НОВОСЕЛОВСКОГО СЕЛЬСКОГО ПОСЕЛЕНИЯ</w:t>
      </w:r>
      <w:r w:rsidRPr="000C3148">
        <w:rPr>
          <w:rFonts w:ascii="Arial" w:eastAsia="Times New Roman" w:hAnsi="Arial" w:cs="Arial"/>
          <w:b/>
          <w:sz w:val="24"/>
          <w:szCs w:val="24"/>
          <w:lang w:eastAsia="ru-RU"/>
        </w:rPr>
        <w:br/>
        <w:t>КОЛПАШЕВСКОГО РАЙОНА ТОМСКОЙ ОБЛАСТИ</w:t>
      </w:r>
    </w:p>
    <w:p w:rsidR="000C3148" w:rsidRPr="000C3148" w:rsidRDefault="000C3148" w:rsidP="000C3148">
      <w:pPr>
        <w:spacing w:after="0" w:line="480" w:lineRule="auto"/>
        <w:jc w:val="center"/>
        <w:rPr>
          <w:rFonts w:ascii="Arial" w:eastAsia="Times New Roman" w:hAnsi="Arial" w:cs="Arial"/>
          <w:b/>
          <w:sz w:val="24"/>
          <w:szCs w:val="24"/>
          <w:lang w:eastAsia="ru-RU"/>
        </w:rPr>
      </w:pPr>
      <w:r w:rsidRPr="000C3148">
        <w:rPr>
          <w:rFonts w:ascii="Arial" w:eastAsia="Times New Roman" w:hAnsi="Arial" w:cs="Arial"/>
          <w:b/>
          <w:sz w:val="24"/>
          <w:szCs w:val="24"/>
          <w:lang w:eastAsia="ru-RU"/>
        </w:rPr>
        <w:t>ПОСТАНОВЛЕНИЕ</w:t>
      </w:r>
    </w:p>
    <w:p w:rsidR="000C3148" w:rsidRPr="000C3148" w:rsidRDefault="000C3148" w:rsidP="000C3148">
      <w:pPr>
        <w:spacing w:after="0" w:line="480" w:lineRule="auto"/>
        <w:rPr>
          <w:rFonts w:ascii="Arial" w:eastAsia="Times New Roman" w:hAnsi="Arial" w:cs="Arial"/>
          <w:sz w:val="24"/>
          <w:szCs w:val="24"/>
          <w:lang w:eastAsia="ru-RU"/>
        </w:rPr>
      </w:pPr>
      <w:r w:rsidRPr="000C3148">
        <w:rPr>
          <w:rFonts w:ascii="Arial" w:eastAsia="Times New Roman" w:hAnsi="Arial" w:cs="Arial"/>
          <w:sz w:val="24"/>
          <w:szCs w:val="24"/>
          <w:lang w:eastAsia="ru-RU"/>
        </w:rPr>
        <w:t>22.04.2019                                                                                                              № 41</w:t>
      </w: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О присвоении адреса квартире</w:t>
      </w:r>
    </w:p>
    <w:p w:rsidR="000C3148" w:rsidRPr="000C3148" w:rsidRDefault="000C3148" w:rsidP="000C3148">
      <w:pPr>
        <w:tabs>
          <w:tab w:val="left" w:pos="3828"/>
        </w:tabs>
        <w:spacing w:after="0" w:line="240" w:lineRule="auto"/>
        <w:ind w:right="5243"/>
        <w:jc w:val="center"/>
        <w:rPr>
          <w:rFonts w:ascii="Arial" w:eastAsia="Times New Roman" w:hAnsi="Arial" w:cs="Arial"/>
          <w:sz w:val="24"/>
          <w:szCs w:val="24"/>
          <w:lang w:eastAsia="ru-RU"/>
        </w:rPr>
      </w:pPr>
    </w:p>
    <w:p w:rsidR="000C3148" w:rsidRPr="000C3148" w:rsidRDefault="000C3148" w:rsidP="000C3148">
      <w:pPr>
        <w:tabs>
          <w:tab w:val="left" w:pos="3828"/>
        </w:tabs>
        <w:spacing w:after="0" w:line="240" w:lineRule="auto"/>
        <w:ind w:right="5243"/>
        <w:jc w:val="center"/>
        <w:rPr>
          <w:rFonts w:ascii="Arial" w:eastAsia="Times New Roman" w:hAnsi="Arial" w:cs="Arial"/>
          <w:sz w:val="24"/>
          <w:szCs w:val="24"/>
          <w:lang w:eastAsia="ru-RU"/>
        </w:rPr>
      </w:pPr>
    </w:p>
    <w:p w:rsidR="000C3148" w:rsidRPr="000C3148" w:rsidRDefault="000C3148" w:rsidP="000C3148">
      <w:pPr>
        <w:tabs>
          <w:tab w:val="left" w:pos="709"/>
        </w:tabs>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ПОСТАНОВЛЯЮ:</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1. Присвоить квартире (кадастровый номер 70:08:010005:340) общей площадью 54,1 </w:t>
      </w:r>
      <w:proofErr w:type="spellStart"/>
      <w:r w:rsidRPr="000C3148">
        <w:rPr>
          <w:rFonts w:ascii="Arial" w:eastAsia="Times New Roman" w:hAnsi="Arial" w:cs="Arial"/>
          <w:sz w:val="24"/>
          <w:szCs w:val="24"/>
          <w:lang w:eastAsia="ru-RU"/>
        </w:rPr>
        <w:t>кв.м</w:t>
      </w:r>
      <w:proofErr w:type="spellEnd"/>
      <w:r w:rsidRPr="000C3148">
        <w:rPr>
          <w:rFonts w:ascii="Arial" w:eastAsia="Times New Roman" w:hAnsi="Arial" w:cs="Arial"/>
          <w:sz w:val="24"/>
          <w:szCs w:val="24"/>
          <w:lang w:eastAsia="ru-RU"/>
        </w:rPr>
        <w:t xml:space="preserve">. адрес: </w:t>
      </w:r>
      <w:proofErr w:type="gramStart"/>
      <w:r w:rsidRPr="000C3148">
        <w:rPr>
          <w:rFonts w:ascii="Arial" w:eastAsia="Times New Roman" w:hAnsi="Arial" w:cs="Arial"/>
          <w:sz w:val="24"/>
          <w:szCs w:val="24"/>
          <w:lang w:eastAsia="ru-RU"/>
        </w:rPr>
        <w:t>Российская Федерация, Томская область, Колпашевский муниципальный район, Новоселовское сельское поселение, п. Дальнее, ул. Зеленая, д.8, кв. 3.</w:t>
      </w:r>
      <w:proofErr w:type="gramEnd"/>
    </w:p>
    <w:p w:rsidR="000C3148" w:rsidRPr="000C3148" w:rsidRDefault="000C3148" w:rsidP="000C3148">
      <w:pPr>
        <w:tabs>
          <w:tab w:val="left" w:pos="709"/>
        </w:tabs>
        <w:spacing w:after="12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2. </w:t>
      </w:r>
      <w:proofErr w:type="gramStart"/>
      <w:r w:rsidRPr="000C3148">
        <w:rPr>
          <w:rFonts w:ascii="Arial" w:eastAsia="Times New Roman" w:hAnsi="Arial" w:cs="Arial"/>
          <w:sz w:val="24"/>
          <w:szCs w:val="24"/>
          <w:lang w:eastAsia="ru-RU"/>
        </w:rPr>
        <w:t>Контроль за</w:t>
      </w:r>
      <w:proofErr w:type="gramEnd"/>
      <w:r w:rsidRPr="000C3148">
        <w:rPr>
          <w:rFonts w:ascii="Arial" w:eastAsia="Times New Roman" w:hAnsi="Arial" w:cs="Arial"/>
          <w:sz w:val="24"/>
          <w:szCs w:val="24"/>
          <w:lang w:eastAsia="ru-RU"/>
        </w:rPr>
        <w:t xml:space="preserve"> исполнением данного постановления оставляю за собой.</w:t>
      </w:r>
    </w:p>
    <w:p w:rsidR="000C3148" w:rsidRPr="000C3148" w:rsidRDefault="000C3148" w:rsidP="000C3148">
      <w:pPr>
        <w:tabs>
          <w:tab w:val="left" w:pos="6804"/>
        </w:tabs>
        <w:spacing w:after="0" w:line="240" w:lineRule="auto"/>
        <w:jc w:val="both"/>
        <w:rPr>
          <w:rFonts w:ascii="Arial" w:eastAsia="Times New Roman" w:hAnsi="Arial" w:cs="Arial"/>
          <w:sz w:val="24"/>
          <w:szCs w:val="24"/>
          <w:lang w:eastAsia="ru-RU"/>
        </w:rPr>
      </w:pPr>
    </w:p>
    <w:p w:rsidR="000C3148" w:rsidRPr="000C3148" w:rsidRDefault="000C3148" w:rsidP="000C3148">
      <w:pPr>
        <w:tabs>
          <w:tab w:val="left" w:pos="6804"/>
        </w:tabs>
        <w:spacing w:after="0" w:line="240" w:lineRule="auto"/>
        <w:jc w:val="both"/>
        <w:rPr>
          <w:rFonts w:ascii="Arial" w:eastAsia="Times New Roman" w:hAnsi="Arial" w:cs="Arial"/>
          <w:sz w:val="24"/>
          <w:szCs w:val="24"/>
          <w:lang w:eastAsia="ru-RU"/>
        </w:rPr>
      </w:pPr>
    </w:p>
    <w:p w:rsidR="000C3148" w:rsidRPr="000C3148" w:rsidRDefault="000C3148" w:rsidP="000C3148">
      <w:pPr>
        <w:tabs>
          <w:tab w:val="left" w:pos="6804"/>
        </w:tabs>
        <w:spacing w:after="0" w:line="240" w:lineRule="auto"/>
        <w:jc w:val="both"/>
        <w:rPr>
          <w:rFonts w:ascii="Arial" w:eastAsia="Times New Roman" w:hAnsi="Arial" w:cs="Arial"/>
          <w:sz w:val="24"/>
          <w:szCs w:val="24"/>
          <w:lang w:eastAsia="ru-RU"/>
        </w:rPr>
      </w:pPr>
    </w:p>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И. о. Главы поселения</w:t>
      </w:r>
      <w:r w:rsidRPr="000C3148">
        <w:rPr>
          <w:rFonts w:ascii="Arial" w:eastAsia="Times New Roman" w:hAnsi="Arial" w:cs="Arial"/>
          <w:sz w:val="24"/>
          <w:szCs w:val="24"/>
          <w:lang w:eastAsia="ru-RU"/>
        </w:rPr>
        <w:tab/>
      </w:r>
      <w:r w:rsidRPr="000C3148">
        <w:rPr>
          <w:rFonts w:ascii="Arial" w:eastAsia="Times New Roman" w:hAnsi="Arial" w:cs="Arial"/>
          <w:sz w:val="24"/>
          <w:szCs w:val="24"/>
          <w:lang w:eastAsia="ru-RU"/>
        </w:rPr>
        <w:tab/>
      </w:r>
      <w:r w:rsidRPr="000C3148">
        <w:rPr>
          <w:rFonts w:ascii="Arial" w:eastAsia="Times New Roman" w:hAnsi="Arial" w:cs="Arial"/>
          <w:sz w:val="24"/>
          <w:szCs w:val="24"/>
          <w:lang w:eastAsia="ru-RU"/>
        </w:rPr>
        <w:tab/>
        <w:t xml:space="preserve">                                          Л.Н. Колпашникова</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rPr>
          <w:rFonts w:ascii="Arial" w:hAnsi="Arial" w:cs="Arial"/>
          <w:sz w:val="24"/>
          <w:szCs w:val="24"/>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spacing w:after="0" w:line="480" w:lineRule="auto"/>
        <w:jc w:val="center"/>
        <w:rPr>
          <w:rFonts w:ascii="Arial" w:eastAsia="Times New Roman" w:hAnsi="Arial" w:cs="Arial"/>
          <w:b/>
          <w:sz w:val="24"/>
          <w:szCs w:val="24"/>
          <w:lang w:eastAsia="ru-RU"/>
        </w:rPr>
      </w:pPr>
      <w:r w:rsidRPr="000C3148">
        <w:rPr>
          <w:rFonts w:ascii="Arial" w:eastAsia="Times New Roman" w:hAnsi="Arial" w:cs="Arial"/>
          <w:b/>
          <w:sz w:val="24"/>
          <w:szCs w:val="24"/>
          <w:lang w:eastAsia="ru-RU"/>
        </w:rPr>
        <w:lastRenderedPageBreak/>
        <w:t>АДМИНИСТРАЦИЯ НОВОСЕЛОВСКОГО СЕЛЬСКОГО ПОСЕЛЕНИЯ</w:t>
      </w:r>
    </w:p>
    <w:p w:rsidR="000C3148" w:rsidRPr="000C3148" w:rsidRDefault="000C3148" w:rsidP="000C3148">
      <w:pPr>
        <w:spacing w:after="0" w:line="480" w:lineRule="auto"/>
        <w:jc w:val="center"/>
        <w:rPr>
          <w:rFonts w:ascii="Arial" w:eastAsia="Times New Roman" w:hAnsi="Arial" w:cs="Arial"/>
          <w:b/>
          <w:sz w:val="24"/>
          <w:szCs w:val="24"/>
          <w:lang w:eastAsia="ru-RU"/>
        </w:rPr>
      </w:pPr>
      <w:r w:rsidRPr="000C3148">
        <w:rPr>
          <w:rFonts w:ascii="Arial" w:eastAsia="Times New Roman" w:hAnsi="Arial" w:cs="Arial"/>
          <w:b/>
          <w:sz w:val="24"/>
          <w:szCs w:val="24"/>
          <w:lang w:eastAsia="ru-RU"/>
        </w:rPr>
        <w:t>КОЛПАШЕВСКОГО РАЙОНА ТОМСКОЙ ОБЛАСТИ</w:t>
      </w:r>
    </w:p>
    <w:p w:rsidR="000C3148" w:rsidRPr="000C3148" w:rsidRDefault="000C3148" w:rsidP="000C3148">
      <w:pPr>
        <w:spacing w:after="0" w:line="480" w:lineRule="auto"/>
        <w:jc w:val="center"/>
        <w:rPr>
          <w:rFonts w:ascii="Arial" w:eastAsia="Times New Roman" w:hAnsi="Arial" w:cs="Arial"/>
          <w:b/>
          <w:sz w:val="24"/>
          <w:szCs w:val="24"/>
          <w:lang w:eastAsia="ru-RU"/>
        </w:rPr>
      </w:pPr>
      <w:r w:rsidRPr="000C3148">
        <w:rPr>
          <w:rFonts w:ascii="Arial" w:eastAsia="Times New Roman" w:hAnsi="Arial" w:cs="Arial"/>
          <w:b/>
          <w:sz w:val="24"/>
          <w:szCs w:val="24"/>
          <w:lang w:eastAsia="ru-RU"/>
        </w:rPr>
        <w:t>РАСПОРЯЖЕНИЕ</w:t>
      </w:r>
    </w:p>
    <w:p w:rsidR="000C3148" w:rsidRPr="000C3148" w:rsidRDefault="000C3148" w:rsidP="000C3148">
      <w:pPr>
        <w:spacing w:after="0" w:line="480" w:lineRule="auto"/>
        <w:rPr>
          <w:rFonts w:ascii="Arial" w:eastAsia="Times New Roman" w:hAnsi="Arial" w:cs="Arial"/>
          <w:sz w:val="24"/>
          <w:szCs w:val="24"/>
          <w:lang w:eastAsia="ru-RU"/>
        </w:rPr>
      </w:pPr>
      <w:r w:rsidRPr="000C3148">
        <w:rPr>
          <w:rFonts w:ascii="Arial" w:eastAsia="Times New Roman" w:hAnsi="Arial" w:cs="Arial"/>
          <w:sz w:val="24"/>
          <w:szCs w:val="24"/>
          <w:lang w:eastAsia="ru-RU"/>
        </w:rPr>
        <w:t>04.04.2019                                                                                                        № 13</w:t>
      </w:r>
    </w:p>
    <w:p w:rsidR="000C3148" w:rsidRPr="000C3148" w:rsidRDefault="000C3148" w:rsidP="000C3148">
      <w:pPr>
        <w:suppressAutoHyphens/>
        <w:spacing w:before="397" w:after="0" w:line="240" w:lineRule="auto"/>
        <w:jc w:val="center"/>
        <w:rPr>
          <w:rFonts w:ascii="Arial" w:eastAsia="Times New Roman" w:hAnsi="Arial" w:cs="Arial"/>
          <w:sz w:val="24"/>
          <w:szCs w:val="24"/>
          <w:lang w:eastAsia="zh-CN"/>
        </w:rPr>
      </w:pPr>
      <w:r w:rsidRPr="000C3148">
        <w:rPr>
          <w:rFonts w:ascii="Arial" w:eastAsia="Times New Roman" w:hAnsi="Arial" w:cs="Arial"/>
          <w:sz w:val="24"/>
          <w:szCs w:val="24"/>
          <w:lang w:eastAsia="zh-CN"/>
        </w:rPr>
        <w:t xml:space="preserve">О списании недвижимого имущества муниципальной собственности </w:t>
      </w:r>
    </w:p>
    <w:p w:rsidR="000C3148" w:rsidRPr="000C3148" w:rsidRDefault="000C3148" w:rsidP="000C3148">
      <w:pPr>
        <w:suppressAutoHyphens/>
        <w:spacing w:after="0" w:line="240" w:lineRule="auto"/>
        <w:jc w:val="center"/>
        <w:rPr>
          <w:rFonts w:ascii="Arial" w:eastAsia="Times New Roman" w:hAnsi="Arial" w:cs="Arial"/>
          <w:sz w:val="24"/>
          <w:szCs w:val="24"/>
          <w:lang w:eastAsia="zh-CN"/>
        </w:rPr>
      </w:pPr>
      <w:r w:rsidRPr="000C3148">
        <w:rPr>
          <w:rFonts w:ascii="Arial" w:eastAsia="Times New Roman" w:hAnsi="Arial" w:cs="Arial"/>
          <w:sz w:val="24"/>
          <w:szCs w:val="24"/>
          <w:lang w:eastAsia="zh-CN"/>
        </w:rPr>
        <w:t>МО «Новоселовское сельское поселение»</w:t>
      </w:r>
    </w:p>
    <w:p w:rsidR="000C3148" w:rsidRPr="000C3148" w:rsidRDefault="000C3148" w:rsidP="000C3148">
      <w:pPr>
        <w:tabs>
          <w:tab w:val="left" w:pos="3978"/>
        </w:tabs>
        <w:suppressAutoHyphens/>
        <w:spacing w:after="0" w:line="240" w:lineRule="auto"/>
        <w:ind w:right="5115"/>
        <w:rPr>
          <w:rFonts w:ascii="Arial" w:eastAsia="Times New Roman" w:hAnsi="Arial" w:cs="Arial"/>
          <w:sz w:val="24"/>
          <w:szCs w:val="24"/>
          <w:lang w:eastAsia="zh-CN"/>
        </w:rPr>
      </w:pPr>
    </w:p>
    <w:p w:rsidR="000C3148" w:rsidRPr="000C3148" w:rsidRDefault="000C3148" w:rsidP="000C3148">
      <w:pPr>
        <w:suppressAutoHyphens/>
        <w:spacing w:after="0" w:line="240" w:lineRule="auto"/>
        <w:ind w:firstLine="709"/>
        <w:jc w:val="both"/>
        <w:rPr>
          <w:rFonts w:ascii="Arial" w:eastAsia="Times New Roman" w:hAnsi="Arial" w:cs="Arial"/>
          <w:sz w:val="24"/>
          <w:szCs w:val="24"/>
          <w:lang w:eastAsia="zh-CN"/>
        </w:rPr>
      </w:pPr>
      <w:proofErr w:type="gramStart"/>
      <w:r w:rsidRPr="000C3148">
        <w:rPr>
          <w:rFonts w:ascii="Arial" w:eastAsia="Times New Roman" w:hAnsi="Arial" w:cs="Arial"/>
          <w:sz w:val="24"/>
          <w:szCs w:val="24"/>
          <w:lang w:eastAsia="zh-CN"/>
        </w:rPr>
        <w:t xml:space="preserve">В соответствии с </w:t>
      </w:r>
      <w:r w:rsidRPr="000C3148">
        <w:rPr>
          <w:rFonts w:ascii="Arial" w:eastAsia="Times New Roman" w:hAnsi="Arial" w:cs="Arial"/>
          <w:bCs/>
          <w:sz w:val="24"/>
          <w:szCs w:val="24"/>
          <w:lang w:eastAsia="zh-CN"/>
        </w:rPr>
        <w:t xml:space="preserve">Положением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«Новоселовское сельское поселение», утвержденным решением Совета Новоселовского сельского поселения от 24.12.2012 № 38, </w:t>
      </w:r>
      <w:r w:rsidRPr="000C3148">
        <w:rPr>
          <w:rFonts w:ascii="Arial" w:eastAsia="Times New Roman" w:hAnsi="Arial" w:cs="Arial"/>
          <w:sz w:val="24"/>
          <w:szCs w:val="24"/>
          <w:lang w:eastAsia="zh-CN"/>
        </w:rPr>
        <w:t>на основании договора на передачу жилого помещения в собственность граждан от 14.03.2019 года:</w:t>
      </w:r>
      <w:proofErr w:type="gramEnd"/>
    </w:p>
    <w:p w:rsidR="000C3148" w:rsidRPr="000C3148" w:rsidRDefault="000C3148" w:rsidP="000C3148">
      <w:pPr>
        <w:suppressAutoHyphens/>
        <w:spacing w:after="0" w:line="240" w:lineRule="auto"/>
        <w:ind w:firstLine="709"/>
        <w:jc w:val="both"/>
        <w:rPr>
          <w:rFonts w:ascii="Arial" w:eastAsia="Times New Roman" w:hAnsi="Arial" w:cs="Arial"/>
          <w:sz w:val="24"/>
          <w:szCs w:val="24"/>
          <w:lang w:eastAsia="zh-CN"/>
        </w:rPr>
      </w:pPr>
      <w:r w:rsidRPr="000C3148">
        <w:rPr>
          <w:rFonts w:ascii="Arial" w:eastAsia="Times New Roman" w:hAnsi="Arial" w:cs="Arial"/>
          <w:sz w:val="24"/>
          <w:szCs w:val="24"/>
          <w:lang w:eastAsia="zh-CN"/>
        </w:rPr>
        <w:t>1. Финансовому отделу Администрации Новоселовского сельского поселения списать с бухгалтерского учета недвижимое имущество муниципальной собственности муниципального образования «Новоселовское сельское поселение»:</w:t>
      </w:r>
    </w:p>
    <w:p w:rsidR="000C3148" w:rsidRPr="000C3148" w:rsidRDefault="000C3148" w:rsidP="000C3148">
      <w:pPr>
        <w:suppressAutoHyphens/>
        <w:spacing w:after="0" w:line="240" w:lineRule="auto"/>
        <w:ind w:firstLine="709"/>
        <w:jc w:val="both"/>
        <w:rPr>
          <w:rFonts w:ascii="Arial" w:eastAsia="Times New Roman" w:hAnsi="Arial" w:cs="Arial"/>
          <w:sz w:val="24"/>
          <w:szCs w:val="24"/>
          <w:lang w:eastAsia="zh-CN"/>
        </w:rPr>
      </w:pPr>
      <w:proofErr w:type="gramStart"/>
      <w:r w:rsidRPr="000C3148">
        <w:rPr>
          <w:rFonts w:ascii="Arial" w:eastAsia="Times New Roman" w:hAnsi="Arial" w:cs="Arial"/>
          <w:sz w:val="24"/>
          <w:szCs w:val="24"/>
          <w:lang w:eastAsia="zh-CN"/>
        </w:rPr>
        <w:t xml:space="preserve">- Томская область, Колпашевский район, п. </w:t>
      </w:r>
      <w:proofErr w:type="spellStart"/>
      <w:r w:rsidRPr="000C3148">
        <w:rPr>
          <w:rFonts w:ascii="Arial" w:eastAsia="Times New Roman" w:hAnsi="Arial" w:cs="Arial"/>
          <w:sz w:val="24"/>
          <w:szCs w:val="24"/>
          <w:lang w:eastAsia="zh-CN"/>
        </w:rPr>
        <w:t>Куржино</w:t>
      </w:r>
      <w:proofErr w:type="spellEnd"/>
      <w:r w:rsidRPr="000C3148">
        <w:rPr>
          <w:rFonts w:ascii="Arial" w:eastAsia="Times New Roman" w:hAnsi="Arial" w:cs="Arial"/>
          <w:sz w:val="24"/>
          <w:szCs w:val="24"/>
          <w:lang w:eastAsia="zh-CN"/>
        </w:rPr>
        <w:t>, ул. Рабочая, д. 5, кв. 2, балансовая стоимость – 193287 рублей 52 копейки;</w:t>
      </w:r>
      <w:proofErr w:type="gramEnd"/>
    </w:p>
    <w:p w:rsidR="000C3148" w:rsidRPr="000C3148" w:rsidRDefault="000C3148" w:rsidP="000C3148">
      <w:pPr>
        <w:shd w:val="clear" w:color="auto" w:fill="FFFFFF"/>
        <w:suppressAutoHyphens/>
        <w:spacing w:after="0" w:line="240" w:lineRule="auto"/>
        <w:ind w:firstLine="709"/>
        <w:jc w:val="both"/>
        <w:rPr>
          <w:rFonts w:ascii="Arial" w:eastAsia="Times New Roman" w:hAnsi="Arial" w:cs="Arial"/>
          <w:sz w:val="24"/>
          <w:szCs w:val="24"/>
          <w:lang w:eastAsia="zh-CN"/>
        </w:rPr>
      </w:pPr>
      <w:r w:rsidRPr="000C3148">
        <w:rPr>
          <w:rFonts w:ascii="Arial" w:hAnsi="Arial" w:cs="Arial"/>
          <w:bCs/>
          <w:sz w:val="24"/>
          <w:szCs w:val="24"/>
          <w:lang w:eastAsia="zh-CN"/>
        </w:rPr>
        <w:t>2. Настоящее распоряжение вступает в силу</w:t>
      </w:r>
      <w:r w:rsidRPr="000C3148">
        <w:rPr>
          <w:rFonts w:ascii="Arial" w:eastAsia="Times New Roman" w:hAnsi="Arial" w:cs="Arial"/>
          <w:spacing w:val="-2"/>
          <w:sz w:val="24"/>
          <w:szCs w:val="24"/>
          <w:lang w:eastAsia="zh-CN"/>
        </w:rPr>
        <w:t xml:space="preserve"> </w:t>
      </w:r>
      <w:proofErr w:type="gramStart"/>
      <w:r w:rsidRPr="000C3148">
        <w:rPr>
          <w:rFonts w:ascii="Arial" w:eastAsia="Times New Roman" w:hAnsi="Arial" w:cs="Arial"/>
          <w:spacing w:val="-2"/>
          <w:sz w:val="24"/>
          <w:szCs w:val="24"/>
          <w:lang w:eastAsia="zh-CN"/>
        </w:rPr>
        <w:t>с даты подписания</w:t>
      </w:r>
      <w:proofErr w:type="gramEnd"/>
      <w:r w:rsidRPr="000C3148">
        <w:rPr>
          <w:rFonts w:ascii="Arial" w:eastAsia="Times New Roman" w:hAnsi="Arial" w:cs="Arial"/>
          <w:spacing w:val="-2"/>
          <w:sz w:val="24"/>
          <w:szCs w:val="24"/>
          <w:lang w:eastAsia="zh-CN"/>
        </w:rPr>
        <w:t>.</w:t>
      </w:r>
    </w:p>
    <w:p w:rsidR="000C3148" w:rsidRPr="000C3148" w:rsidRDefault="000C3148" w:rsidP="000C3148">
      <w:pPr>
        <w:tabs>
          <w:tab w:val="left" w:pos="709"/>
        </w:tabs>
        <w:spacing w:after="12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3. </w:t>
      </w:r>
      <w:proofErr w:type="gramStart"/>
      <w:r w:rsidRPr="000C3148">
        <w:rPr>
          <w:rFonts w:ascii="Arial" w:eastAsia="Times New Roman" w:hAnsi="Arial" w:cs="Arial"/>
          <w:sz w:val="24"/>
          <w:szCs w:val="24"/>
          <w:lang w:eastAsia="ru-RU"/>
        </w:rPr>
        <w:t>Контроль за</w:t>
      </w:r>
      <w:proofErr w:type="gramEnd"/>
      <w:r w:rsidRPr="000C3148">
        <w:rPr>
          <w:rFonts w:ascii="Arial" w:eastAsia="Times New Roman" w:hAnsi="Arial" w:cs="Arial"/>
          <w:sz w:val="24"/>
          <w:szCs w:val="24"/>
          <w:lang w:eastAsia="ru-RU"/>
        </w:rPr>
        <w:t xml:space="preserve"> исполнением распоряжения оставляю за собой.</w:t>
      </w:r>
    </w:p>
    <w:p w:rsidR="000C3148" w:rsidRPr="000C3148" w:rsidRDefault="000C3148" w:rsidP="000C3148">
      <w:pPr>
        <w:tabs>
          <w:tab w:val="left" w:pos="6804"/>
        </w:tabs>
        <w:spacing w:after="0" w:line="240" w:lineRule="auto"/>
        <w:jc w:val="both"/>
        <w:rPr>
          <w:rFonts w:ascii="Arial" w:eastAsia="Times New Roman" w:hAnsi="Arial" w:cs="Arial"/>
          <w:sz w:val="24"/>
          <w:szCs w:val="24"/>
          <w:lang w:eastAsia="ru-RU"/>
        </w:rPr>
      </w:pPr>
    </w:p>
    <w:p w:rsidR="000C3148" w:rsidRPr="000C3148" w:rsidRDefault="000C3148" w:rsidP="000C3148">
      <w:pPr>
        <w:tabs>
          <w:tab w:val="left" w:pos="6804"/>
        </w:tabs>
        <w:spacing w:after="0" w:line="240" w:lineRule="auto"/>
        <w:jc w:val="both"/>
        <w:rPr>
          <w:rFonts w:ascii="Arial" w:eastAsia="Times New Roman" w:hAnsi="Arial" w:cs="Arial"/>
          <w:sz w:val="24"/>
          <w:szCs w:val="24"/>
          <w:lang w:eastAsia="ru-RU"/>
        </w:rPr>
      </w:pPr>
    </w:p>
    <w:p w:rsidR="000C3148" w:rsidRPr="000C3148" w:rsidRDefault="000C3148" w:rsidP="000C3148">
      <w:pPr>
        <w:spacing w:after="0" w:line="240" w:lineRule="auto"/>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Глава поселения</w:t>
      </w:r>
      <w:r w:rsidRPr="000C3148">
        <w:rPr>
          <w:rFonts w:ascii="Arial" w:eastAsia="Times New Roman" w:hAnsi="Arial" w:cs="Arial"/>
          <w:sz w:val="24"/>
          <w:szCs w:val="24"/>
          <w:lang w:eastAsia="ru-RU"/>
        </w:rPr>
        <w:tab/>
      </w:r>
      <w:r w:rsidRPr="000C3148">
        <w:rPr>
          <w:rFonts w:ascii="Arial" w:eastAsia="Times New Roman" w:hAnsi="Arial" w:cs="Arial"/>
          <w:sz w:val="24"/>
          <w:szCs w:val="24"/>
          <w:lang w:eastAsia="ru-RU"/>
        </w:rPr>
        <w:tab/>
      </w:r>
      <w:r w:rsidRPr="000C3148">
        <w:rPr>
          <w:rFonts w:ascii="Arial" w:eastAsia="Times New Roman" w:hAnsi="Arial" w:cs="Arial"/>
          <w:sz w:val="24"/>
          <w:szCs w:val="24"/>
          <w:lang w:eastAsia="ru-RU"/>
        </w:rPr>
        <w:tab/>
        <w:t xml:space="preserve">                                                               С.В. Петров</w:t>
      </w: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Default="000C3148" w:rsidP="000C3148">
      <w:pPr>
        <w:spacing w:after="0" w:line="240" w:lineRule="auto"/>
        <w:rPr>
          <w:rFonts w:ascii="Arial" w:eastAsia="Times New Roman" w:hAnsi="Arial" w:cs="Arial"/>
          <w:sz w:val="24"/>
          <w:szCs w:val="24"/>
          <w:lang w:eastAsia="ru-RU"/>
        </w:rPr>
      </w:pPr>
    </w:p>
    <w:p w:rsidR="000C3148" w:rsidRPr="000C3148" w:rsidRDefault="000C3148" w:rsidP="000C3148">
      <w:pPr>
        <w:tabs>
          <w:tab w:val="left" w:pos="4500"/>
        </w:tabs>
        <w:spacing w:after="0" w:line="480" w:lineRule="auto"/>
        <w:jc w:val="center"/>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АДМИНИСТРАЦИЯ НОВОСЕЛОВСКОГО СЕЛЬСКОГО  ПОСЕЛЕНИЯ</w:t>
      </w:r>
    </w:p>
    <w:p w:rsidR="000C3148" w:rsidRPr="000C3148" w:rsidRDefault="000C3148" w:rsidP="000C3148">
      <w:pPr>
        <w:tabs>
          <w:tab w:val="left" w:pos="4500"/>
        </w:tabs>
        <w:spacing w:after="0" w:line="480" w:lineRule="auto"/>
        <w:jc w:val="center"/>
        <w:rPr>
          <w:rFonts w:ascii="Arial" w:eastAsia="Times New Roman" w:hAnsi="Arial" w:cs="Arial"/>
          <w:b/>
          <w:bCs/>
          <w:sz w:val="24"/>
          <w:szCs w:val="24"/>
          <w:lang w:eastAsia="ru-RU"/>
        </w:rPr>
      </w:pPr>
      <w:r w:rsidRPr="000C3148">
        <w:rPr>
          <w:rFonts w:ascii="Arial" w:eastAsia="Times New Roman" w:hAnsi="Arial" w:cs="Arial"/>
          <w:b/>
          <w:bCs/>
          <w:sz w:val="24"/>
          <w:szCs w:val="24"/>
          <w:lang w:eastAsia="ru-RU"/>
        </w:rPr>
        <w:t>КОЛПАШЕВСКОГО РАЙОНА ТОМСКОЙ ОБЛАСТИ</w:t>
      </w:r>
    </w:p>
    <w:p w:rsidR="000C3148" w:rsidRPr="000C3148" w:rsidRDefault="000C3148" w:rsidP="000C3148">
      <w:pPr>
        <w:spacing w:after="0" w:line="480" w:lineRule="auto"/>
        <w:jc w:val="center"/>
        <w:outlineLvl w:val="1"/>
        <w:rPr>
          <w:rFonts w:ascii="Arial" w:eastAsia="Times New Roman" w:hAnsi="Arial" w:cs="Arial"/>
          <w:b/>
          <w:sz w:val="24"/>
          <w:szCs w:val="24"/>
          <w:lang w:eastAsia="ru-RU"/>
        </w:rPr>
      </w:pPr>
      <w:r w:rsidRPr="000C3148">
        <w:rPr>
          <w:rFonts w:ascii="Arial" w:eastAsia="Times New Roman" w:hAnsi="Arial" w:cs="Arial"/>
          <w:b/>
          <w:sz w:val="24"/>
          <w:szCs w:val="24"/>
          <w:lang w:eastAsia="ru-RU"/>
        </w:rPr>
        <w:t>РАСПОРЯЖЕНИЕ</w:t>
      </w:r>
    </w:p>
    <w:p w:rsidR="000C3148" w:rsidRPr="000C3148" w:rsidRDefault="000C3148" w:rsidP="000C3148">
      <w:pPr>
        <w:spacing w:after="0" w:line="240" w:lineRule="auto"/>
        <w:rPr>
          <w:rFonts w:ascii="Arial" w:eastAsia="Times New Roman" w:hAnsi="Arial" w:cs="Arial"/>
          <w:sz w:val="24"/>
          <w:szCs w:val="24"/>
          <w:lang w:eastAsia="ru-RU"/>
        </w:rPr>
      </w:pPr>
      <w:r w:rsidRPr="000C3148">
        <w:rPr>
          <w:rFonts w:ascii="Arial" w:eastAsia="Times New Roman" w:hAnsi="Arial" w:cs="Arial"/>
          <w:sz w:val="24"/>
          <w:szCs w:val="24"/>
          <w:lang w:eastAsia="ru-RU"/>
        </w:rPr>
        <w:t>08.04.2019                                                                                                              № 14</w:t>
      </w:r>
    </w:p>
    <w:p w:rsidR="000C3148" w:rsidRPr="000C3148" w:rsidRDefault="000C3148" w:rsidP="000C3148">
      <w:pPr>
        <w:spacing w:after="0" w:line="240" w:lineRule="auto"/>
        <w:ind w:right="-1"/>
        <w:rPr>
          <w:rFonts w:ascii="Arial" w:eastAsia="Times New Roman" w:hAnsi="Arial" w:cs="Arial"/>
          <w:sz w:val="24"/>
          <w:szCs w:val="24"/>
          <w:lang w:eastAsia="ru-RU"/>
        </w:rPr>
      </w:pPr>
    </w:p>
    <w:p w:rsidR="000C3148" w:rsidRPr="000C3148" w:rsidRDefault="000C3148" w:rsidP="000C3148">
      <w:pPr>
        <w:spacing w:after="0" w:line="240" w:lineRule="auto"/>
        <w:ind w:right="-1"/>
        <w:jc w:val="center"/>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О признании </w:t>
      </w:r>
      <w:proofErr w:type="gramStart"/>
      <w:r w:rsidRPr="000C3148">
        <w:rPr>
          <w:rFonts w:ascii="Arial" w:eastAsia="Times New Roman" w:hAnsi="Arial" w:cs="Arial"/>
          <w:sz w:val="24"/>
          <w:szCs w:val="24"/>
          <w:lang w:eastAsia="ru-RU"/>
        </w:rPr>
        <w:t>утратившим</w:t>
      </w:r>
      <w:proofErr w:type="gramEnd"/>
      <w:r w:rsidRPr="000C3148">
        <w:rPr>
          <w:rFonts w:ascii="Arial" w:eastAsia="Times New Roman" w:hAnsi="Arial" w:cs="Arial"/>
          <w:sz w:val="24"/>
          <w:szCs w:val="24"/>
          <w:lang w:eastAsia="ru-RU"/>
        </w:rPr>
        <w:t xml:space="preserve"> силу распоряжения Администрации Новоселовского сельского поселения от 01.07.2014 № 18 «Об утверждении Положения о порядке проведения антикоррупционной экспертизы муниципальных правовых актов в Администрации Новоселовского сельского поселения»</w:t>
      </w:r>
    </w:p>
    <w:p w:rsidR="000C3148" w:rsidRPr="000C3148" w:rsidRDefault="000C3148" w:rsidP="000C3148">
      <w:pPr>
        <w:spacing w:after="0" w:line="240" w:lineRule="auto"/>
        <w:ind w:right="-1"/>
        <w:jc w:val="center"/>
        <w:rPr>
          <w:rFonts w:ascii="Arial" w:eastAsia="Times New Roman" w:hAnsi="Arial" w:cs="Arial"/>
          <w:sz w:val="24"/>
          <w:szCs w:val="24"/>
          <w:lang w:eastAsia="ru-RU"/>
        </w:rPr>
      </w:pP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В целях приведения нормативного правового акта в соответствие с законодательством:</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1. Признать утратившим силу распоряжение Администрации Новоселовского сельского поселения от 01.07.2014 № 18 «Об утверждении Положения о порядке проведения антикоррупционной экспертизы муниципальных правовых актов в Администрации Новоселовского сельского поселения».</w:t>
      </w:r>
    </w:p>
    <w:p w:rsidR="000C3148" w:rsidRPr="000C3148" w:rsidRDefault="000C3148" w:rsidP="000C3148">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2. </w:t>
      </w:r>
      <w:r w:rsidRPr="000C3148">
        <w:rPr>
          <w:rFonts w:ascii="Arial" w:hAnsi="Arial" w:cs="Arial"/>
          <w:sz w:val="24"/>
          <w:szCs w:val="24"/>
        </w:rPr>
        <w:t>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C3148" w:rsidRPr="000C3148" w:rsidRDefault="000C3148" w:rsidP="000C314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shd w:val="clear" w:color="auto" w:fill="FFFFFF"/>
          <w:lang w:eastAsia="ru-RU"/>
        </w:rPr>
        <w:t xml:space="preserve">3. Настоящее распоряжение вступает в силу </w:t>
      </w:r>
      <w:proofErr w:type="gramStart"/>
      <w:r w:rsidRPr="000C3148">
        <w:rPr>
          <w:rFonts w:ascii="Arial" w:eastAsia="Times New Roman" w:hAnsi="Arial" w:cs="Arial"/>
          <w:sz w:val="24"/>
          <w:szCs w:val="24"/>
          <w:shd w:val="clear" w:color="auto" w:fill="FFFFFF"/>
          <w:lang w:eastAsia="ru-RU"/>
        </w:rPr>
        <w:t>с</w:t>
      </w:r>
      <w:proofErr w:type="gramEnd"/>
      <w:r w:rsidRPr="000C3148">
        <w:rPr>
          <w:rFonts w:ascii="Arial" w:eastAsia="Times New Roman" w:hAnsi="Arial" w:cs="Arial"/>
          <w:sz w:val="24"/>
          <w:szCs w:val="24"/>
          <w:shd w:val="clear" w:color="auto" w:fill="FFFFFF"/>
          <w:lang w:eastAsia="ru-RU"/>
        </w:rPr>
        <w:t xml:space="preserve"> даты его официального опубликования.</w:t>
      </w:r>
    </w:p>
    <w:p w:rsidR="000C3148" w:rsidRPr="000C3148" w:rsidRDefault="000C3148" w:rsidP="000C314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C3148">
        <w:rPr>
          <w:rFonts w:ascii="Arial" w:eastAsia="Times New Roman" w:hAnsi="Arial" w:cs="Arial"/>
          <w:sz w:val="24"/>
          <w:szCs w:val="24"/>
          <w:lang w:eastAsia="ru-RU"/>
        </w:rPr>
        <w:t xml:space="preserve">4. </w:t>
      </w:r>
      <w:proofErr w:type="gramStart"/>
      <w:r w:rsidRPr="000C3148">
        <w:rPr>
          <w:rFonts w:ascii="Arial" w:eastAsia="Times New Roman" w:hAnsi="Arial" w:cs="Arial"/>
          <w:sz w:val="24"/>
          <w:szCs w:val="24"/>
          <w:lang w:eastAsia="ru-RU"/>
        </w:rPr>
        <w:t>Контроль за</w:t>
      </w:r>
      <w:proofErr w:type="gramEnd"/>
      <w:r w:rsidRPr="000C3148">
        <w:rPr>
          <w:rFonts w:ascii="Arial" w:eastAsia="Times New Roman" w:hAnsi="Arial" w:cs="Arial"/>
          <w:sz w:val="24"/>
          <w:szCs w:val="24"/>
          <w:lang w:eastAsia="ru-RU"/>
        </w:rPr>
        <w:t xml:space="preserve"> исполнением настоящего распоряжения оставляю за собой.</w:t>
      </w:r>
    </w:p>
    <w:p w:rsidR="000C3148" w:rsidRPr="000C3148" w:rsidRDefault="000C3148" w:rsidP="000C3148">
      <w:pPr>
        <w:spacing w:after="0" w:line="240" w:lineRule="auto"/>
        <w:rPr>
          <w:rFonts w:ascii="Arial" w:eastAsia="Times New Roman" w:hAnsi="Arial" w:cs="Arial"/>
          <w:b/>
          <w:sz w:val="24"/>
          <w:szCs w:val="24"/>
          <w:lang w:eastAsia="ru-RU"/>
        </w:rPr>
      </w:pPr>
    </w:p>
    <w:p w:rsidR="000C3148" w:rsidRPr="000C3148" w:rsidRDefault="000C3148" w:rsidP="000C3148">
      <w:pPr>
        <w:spacing w:after="0" w:line="240" w:lineRule="auto"/>
        <w:rPr>
          <w:rFonts w:ascii="Arial" w:eastAsia="Times New Roman" w:hAnsi="Arial" w:cs="Arial"/>
          <w:b/>
          <w:sz w:val="24"/>
          <w:szCs w:val="24"/>
          <w:lang w:eastAsia="ru-RU"/>
        </w:rPr>
      </w:pPr>
    </w:p>
    <w:p w:rsidR="000C3148" w:rsidRPr="000C3148" w:rsidRDefault="000C3148" w:rsidP="000C3148">
      <w:pPr>
        <w:spacing w:after="0" w:line="240" w:lineRule="auto"/>
        <w:rPr>
          <w:rFonts w:ascii="Arial" w:eastAsia="Times New Roman" w:hAnsi="Arial" w:cs="Arial"/>
          <w:b/>
          <w:sz w:val="24"/>
          <w:szCs w:val="24"/>
          <w:lang w:eastAsia="ru-RU"/>
        </w:rPr>
      </w:pPr>
    </w:p>
    <w:p w:rsidR="000C3148" w:rsidRPr="000C3148" w:rsidRDefault="000C3148" w:rsidP="000C3148">
      <w:pPr>
        <w:spacing w:after="0" w:line="240" w:lineRule="auto"/>
        <w:rPr>
          <w:rFonts w:ascii="Arial" w:eastAsia="Times New Roman" w:hAnsi="Arial" w:cs="Arial"/>
          <w:sz w:val="24"/>
          <w:szCs w:val="24"/>
          <w:lang w:eastAsia="ru-RU"/>
        </w:rPr>
      </w:pPr>
      <w:r w:rsidRPr="000C3148">
        <w:rPr>
          <w:rFonts w:ascii="Arial" w:eastAsia="Times New Roman" w:hAnsi="Arial" w:cs="Arial"/>
          <w:sz w:val="24"/>
          <w:szCs w:val="24"/>
          <w:lang w:eastAsia="ru-RU"/>
        </w:rPr>
        <w:t>И.о. Главы поселения                                                                  Л.Н. Колпашникова</w:t>
      </w:r>
    </w:p>
    <w:p w:rsidR="000C3148" w:rsidRPr="000C3148" w:rsidRDefault="000C3148" w:rsidP="000C3148">
      <w:pPr>
        <w:spacing w:after="0" w:line="240" w:lineRule="auto"/>
        <w:ind w:firstLine="709"/>
        <w:jc w:val="both"/>
        <w:rPr>
          <w:rFonts w:ascii="Arial" w:eastAsia="Times New Roman" w:hAnsi="Arial" w:cs="Arial"/>
          <w:sz w:val="24"/>
          <w:szCs w:val="24"/>
          <w:lang w:eastAsia="ru-RU"/>
        </w:rPr>
      </w:pPr>
    </w:p>
    <w:p w:rsidR="000C3148" w:rsidRPr="000C3148" w:rsidRDefault="000C3148" w:rsidP="000C3148">
      <w:pPr>
        <w:spacing w:after="0" w:line="240" w:lineRule="exact"/>
        <w:jc w:val="both"/>
        <w:rPr>
          <w:rFonts w:ascii="Arial" w:eastAsia="Times New Roman" w:hAnsi="Arial" w:cs="Arial"/>
          <w:sz w:val="24"/>
          <w:szCs w:val="24"/>
          <w:lang w:eastAsia="x-none"/>
        </w:rPr>
      </w:pPr>
    </w:p>
    <w:p w:rsidR="000C3148" w:rsidRPr="000C3148" w:rsidRDefault="000C3148" w:rsidP="000C3148">
      <w:pPr>
        <w:spacing w:after="0" w:line="240" w:lineRule="auto"/>
        <w:rPr>
          <w:rFonts w:ascii="Arial" w:eastAsia="Times New Roman" w:hAnsi="Arial" w:cs="Arial"/>
          <w:sz w:val="24"/>
          <w:szCs w:val="24"/>
          <w:lang w:eastAsia="ru-RU"/>
        </w:rPr>
        <w:sectPr w:rsidR="000C3148" w:rsidRPr="000C3148" w:rsidSect="000C3148">
          <w:pgSz w:w="11906" w:h="16838"/>
          <w:pgMar w:top="709" w:right="851" w:bottom="794" w:left="1701" w:header="0" w:footer="0" w:gutter="0"/>
          <w:cols w:space="708"/>
          <w:formProt w:val="0"/>
          <w:docGrid w:linePitch="360"/>
        </w:sectPr>
      </w:pPr>
      <w:bookmarkStart w:id="12" w:name="_GoBack"/>
      <w:bookmarkEnd w:id="12"/>
    </w:p>
    <w:p w:rsidR="000C3148" w:rsidRDefault="000C3148"/>
    <w:sectPr w:rsidR="000C3148" w:rsidSect="000C3148">
      <w:pgSz w:w="11906" w:h="16838"/>
      <w:pgMar w:top="709" w:right="851" w:bottom="79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B0F8B"/>
    <w:multiLevelType w:val="multilevel"/>
    <w:tmpl w:val="A8D0C28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FD"/>
    <w:rsid w:val="000C3148"/>
    <w:rsid w:val="002205FD"/>
    <w:rsid w:val="002361DD"/>
    <w:rsid w:val="006A7E52"/>
    <w:rsid w:val="007343F5"/>
    <w:rsid w:val="00893263"/>
    <w:rsid w:val="009A246C"/>
    <w:rsid w:val="00A047FB"/>
    <w:rsid w:val="00E80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7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47FB"/>
    <w:pPr>
      <w:spacing w:after="0" w:line="240" w:lineRule="auto"/>
    </w:pPr>
    <w:rPr>
      <w:rFonts w:ascii="Calibri" w:eastAsia="Calibri" w:hAnsi="Calibri" w:cs="Times New Roman"/>
    </w:rPr>
  </w:style>
  <w:style w:type="table" w:styleId="a4">
    <w:name w:val="Table Grid"/>
    <w:basedOn w:val="a1"/>
    <w:uiPriority w:val="59"/>
    <w:rsid w:val="00A047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0C3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7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47FB"/>
    <w:pPr>
      <w:spacing w:after="0" w:line="240" w:lineRule="auto"/>
    </w:pPr>
    <w:rPr>
      <w:rFonts w:ascii="Calibri" w:eastAsia="Calibri" w:hAnsi="Calibri" w:cs="Times New Roman"/>
    </w:rPr>
  </w:style>
  <w:style w:type="table" w:styleId="a4">
    <w:name w:val="Table Grid"/>
    <w:basedOn w:val="a1"/>
    <w:uiPriority w:val="59"/>
    <w:rsid w:val="00A047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0C3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72709">
      <w:bodyDiv w:val="1"/>
      <w:marLeft w:val="0"/>
      <w:marRight w:val="0"/>
      <w:marTop w:val="0"/>
      <w:marBottom w:val="0"/>
      <w:divBdr>
        <w:top w:val="none" w:sz="0" w:space="0" w:color="auto"/>
        <w:left w:val="none" w:sz="0" w:space="0" w:color="auto"/>
        <w:bottom w:val="none" w:sz="0" w:space="0" w:color="auto"/>
        <w:right w:val="none" w:sz="0" w:space="0" w:color="auto"/>
      </w:divBdr>
    </w:div>
    <w:div w:id="100108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C727F61188849C640AE1494CCD55091B8B95079753924C8A7A6985CD562B32812BFEE65B6840720F7C0CV1G4K" TargetMode="External"/><Relationship Id="rId13" Type="http://schemas.openxmlformats.org/officeDocument/2006/relationships/hyperlink" Target="consultantplus://offline/ref=A80DC82E6E16628FDD22DA607150A25DCF671C5DF7A84E3AE7FE779A37P2H5K" TargetMode="External"/><Relationship Id="rId18" Type="http://schemas.openxmlformats.org/officeDocument/2006/relationships/hyperlink" Target="http://www.consultant.ru/document/cons_doc_LAW_301011/2a679030b1fbedead6215f4726b6f38c0f46b807/" TargetMode="External"/><Relationship Id="rId26" Type="http://schemas.openxmlformats.org/officeDocument/2006/relationships/hyperlink" Target="http://www.consultant.ru/document/cons_doc_LAW_314830/8058ff10995158f4706e578b5ff37b362ea79f57/" TargetMode="External"/><Relationship Id="rId3" Type="http://schemas.openxmlformats.org/officeDocument/2006/relationships/styles" Target="styles.xml"/><Relationship Id="rId21" Type="http://schemas.openxmlformats.org/officeDocument/2006/relationships/hyperlink" Target="http://www.consultant.ru/document/cons_doc_LAW_317662/1541d8bdcf7fe84c8ce273db524ccb0cda9e31c0/" TargetMode="External"/><Relationship Id="rId34" Type="http://schemas.openxmlformats.org/officeDocument/2006/relationships/theme" Target="theme/theme1.xml"/><Relationship Id="rId7" Type="http://schemas.openxmlformats.org/officeDocument/2006/relationships/hyperlink" Target="consultantplus://offline/ref=4B156430827DC7A709EB35AF1F7BF5A8769E56760482D69E2258B217DB5273630D5241EB136AEF6D076ECDI6C0K" TargetMode="External"/><Relationship Id="rId12" Type="http://schemas.openxmlformats.org/officeDocument/2006/relationships/hyperlink" Target="consultantplus://offline/ref=A80DC82E6E16628FDD22DA607150A25DCF671C5DF7A84E3AE7FE779A37P2H5K" TargetMode="External"/><Relationship Id="rId17" Type="http://schemas.openxmlformats.org/officeDocument/2006/relationships/hyperlink" Target="http://www.consultant.ru/document/cons_doc_LAW_301011/7b81874f50ed9cd03230f753e5c5a4b03ef9092d/" TargetMode="External"/><Relationship Id="rId25" Type="http://schemas.openxmlformats.org/officeDocument/2006/relationships/hyperlink" Target="http://www.consultant.ru/document/cons_doc_LAW_314830/63c75243150ad4ebe4c18e9733183bbb2ec3ea9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00822/f670878d88ab83726bd1804b82668b84b027802e/" TargetMode="External"/><Relationship Id="rId20" Type="http://schemas.openxmlformats.org/officeDocument/2006/relationships/hyperlink" Target="http://www.consultant.ru/document/cons_doc_LAW_317662/6d3b1321c4f9966d07ca33533fc7ca347581c3a8/" TargetMode="External"/><Relationship Id="rId29" Type="http://schemas.openxmlformats.org/officeDocument/2006/relationships/hyperlink" Target="consultantplus://offline/ref=62E3FB4C027CE546BB67FF4810EAE2873FDEBB80999928A1BD5AC880D277FB6F3C3D189DB0F90955jAy3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0DC82E6E16628FDD22DA607150A25DCF671C5DF7A84E3AE7FE779A37252254D69A4EF930FD9511P9H2K" TargetMode="External"/><Relationship Id="rId24" Type="http://schemas.openxmlformats.org/officeDocument/2006/relationships/hyperlink" Target="http://www.consultant.ru/document/cons_doc_LAW_314830/f9326f84473ca91312e73a717befd43c925de20f/" TargetMode="External"/><Relationship Id="rId32" Type="http://schemas.openxmlformats.org/officeDocument/2006/relationships/hyperlink" Target="consultantplus://offline/ref=62E3FB4C027CE546BB67FF4810EAE2873BD3BD8E9E9575ABB503C482D578A4783B74149CB0F908j5y7I" TargetMode="External"/><Relationship Id="rId5" Type="http://schemas.openxmlformats.org/officeDocument/2006/relationships/settings" Target="settings.xml"/><Relationship Id="rId15" Type="http://schemas.openxmlformats.org/officeDocument/2006/relationships/hyperlink" Target="http://www.consultant.ru/document/cons_doc_LAW_301011/fe0cad704c69e3b97bf615f0437ecf1996a57677/" TargetMode="External"/><Relationship Id="rId23" Type="http://schemas.openxmlformats.org/officeDocument/2006/relationships/hyperlink" Target="http://www.consultant.ru/document/cons_doc_LAW_170663/8434b080571718543e8aabd04fb0e5f9a73b0609/" TargetMode="External"/><Relationship Id="rId28" Type="http://schemas.openxmlformats.org/officeDocument/2006/relationships/hyperlink" Target="http://www.consultant.ru/document/cons_doc_LAW_309722/" TargetMode="External"/><Relationship Id="rId10" Type="http://schemas.openxmlformats.org/officeDocument/2006/relationships/hyperlink" Target="consultantplus://offline/ref=A80DC82E6E16628FDD22DA607150A25DCF671C5CF3A14E3AE7FE779A37P2H5K" TargetMode="External"/><Relationship Id="rId19" Type="http://schemas.openxmlformats.org/officeDocument/2006/relationships/hyperlink" Target="http://www.consultant.ru/document/cons_doc_LAW_301011/7cb66e0f239f00b0e1d59f167cd46beb2182ece1/" TargetMode="External"/><Relationship Id="rId31" Type="http://schemas.openxmlformats.org/officeDocument/2006/relationships/hyperlink" Target="consultantplus://offline/ref=62E3FB4C027CE546BB67FF4810EAE2873ADBB6899C9575ABB503C482D578A4783B74149CB0F908j5y4I" TargetMode="External"/><Relationship Id="rId4" Type="http://schemas.microsoft.com/office/2007/relationships/stylesWithEffects" Target="stylesWithEffects.xml"/><Relationship Id="rId9" Type="http://schemas.openxmlformats.org/officeDocument/2006/relationships/hyperlink" Target="consultantplus://offline/ref=A80DC82E6E16628FDD22DA607150A25DCF671C5DF7A84E3AE7FE779A37252254D69A4EF930FD941BP9H9K" TargetMode="External"/><Relationship Id="rId14" Type="http://schemas.openxmlformats.org/officeDocument/2006/relationships/hyperlink" Target="http://www.consultant.ru/document/cons_doc_LAW_301011/fe0cad704c69e3b97bf615f0437ecf1996a57677/" TargetMode="External"/><Relationship Id="rId22" Type="http://schemas.openxmlformats.org/officeDocument/2006/relationships/hyperlink" Target="http://www.consultant.ru/document/cons_doc_LAW_317662/4653118961d0ac1a2fe1e1846b28c96990ed31d1/" TargetMode="External"/><Relationship Id="rId27" Type="http://schemas.openxmlformats.org/officeDocument/2006/relationships/hyperlink" Target="http://www.consultant.ru/document/cons_doc_LAW_317429/" TargetMode="External"/><Relationship Id="rId30" Type="http://schemas.openxmlformats.org/officeDocument/2006/relationships/hyperlink" Target="consultantplus://offline/ref=62E3FB4C027CE546BB67FF4810EAE2873ADEB98F9C9575ABB503C482D578A4783B74149CB0F908j5y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3D5F0-A85D-49BE-BB4D-D5DC89E9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62</Pages>
  <Words>14572</Words>
  <Characters>83064</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2019-05-06T01:40:00Z</dcterms:created>
  <dcterms:modified xsi:type="dcterms:W3CDTF">2019-05-07T08:22:00Z</dcterms:modified>
</cp:coreProperties>
</file>