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8C" w:rsidRDefault="0082518C" w:rsidP="0082518C">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82518C" w:rsidRDefault="0082518C" w:rsidP="0082518C">
      <w:pPr>
        <w:spacing w:after="0" w:line="240" w:lineRule="auto"/>
        <w:jc w:val="center"/>
        <w:rPr>
          <w:rFonts w:ascii="Times New Roman" w:eastAsia="Times New Roman" w:hAnsi="Times New Roman"/>
          <w:b/>
          <w:sz w:val="96"/>
          <w:szCs w:val="9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36"/>
          <w:szCs w:val="36"/>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82518C" w:rsidRDefault="0082518C" w:rsidP="0082518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13</w:t>
      </w:r>
    </w:p>
    <w:p w:rsidR="0082518C" w:rsidRDefault="0082518C" w:rsidP="0082518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декабрь</w:t>
      </w:r>
    </w:p>
    <w:p w:rsidR="0082518C" w:rsidRDefault="0082518C" w:rsidP="0082518C">
      <w:pPr>
        <w:spacing w:after="0" w:line="240" w:lineRule="auto"/>
        <w:jc w:val="center"/>
        <w:rPr>
          <w:rFonts w:ascii="Times New Roman" w:eastAsia="Times New Roman" w:hAnsi="Times New Roman"/>
          <w:b/>
          <w:sz w:val="28"/>
          <w:szCs w:val="28"/>
          <w:lang w:eastAsia="ru-RU"/>
        </w:rPr>
      </w:pPr>
    </w:p>
    <w:p w:rsidR="0082518C" w:rsidRDefault="0082518C" w:rsidP="0082518C">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82518C" w:rsidRDefault="0082518C" w:rsidP="0082518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82518C" w:rsidRDefault="0082518C" w:rsidP="0082518C">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82518C" w:rsidRDefault="0082518C" w:rsidP="008251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82518C" w:rsidRDefault="0082518C" w:rsidP="008251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ПОДПИСАННЫХ ГЛАВОЙ НОВОСЁЛОВСКОГО СЕЛЬСКОГО ПОСЕЛЕНИЯ</w:t>
      </w:r>
    </w:p>
    <w:p w:rsidR="0082518C" w:rsidRDefault="0082518C" w:rsidP="0082518C">
      <w:pPr>
        <w:spacing w:after="0" w:line="240" w:lineRule="auto"/>
        <w:jc w:val="center"/>
        <w:rPr>
          <w:rFonts w:ascii="Arial" w:eastAsia="Times New Roman" w:hAnsi="Arial" w:cs="Arial"/>
          <w:sz w:val="24"/>
          <w:szCs w:val="24"/>
          <w:lang w:eastAsia="ru-RU"/>
        </w:rPr>
      </w:pPr>
    </w:p>
    <w:p w:rsidR="0082518C" w:rsidRDefault="0082518C" w:rsidP="0082518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 О Д Е Р Ж А Н И Е</w:t>
      </w:r>
    </w:p>
    <w:p w:rsidR="0082518C" w:rsidRDefault="0082518C" w:rsidP="0082518C"/>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1359"/>
        <w:gridCol w:w="1277"/>
      </w:tblGrid>
      <w:tr w:rsidR="0082518C" w:rsidTr="00525DFD">
        <w:tc>
          <w:tcPr>
            <w:tcW w:w="2018" w:type="dxa"/>
            <w:vMerge w:val="restart"/>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sz w:val="24"/>
                <w:szCs w:val="24"/>
              </w:rPr>
            </w:pPr>
            <w:r>
              <w:rPr>
                <w:rFonts w:ascii="Arial" w:hAnsi="Arial" w:cs="Arial"/>
                <w:sz w:val="24"/>
                <w:szCs w:val="24"/>
              </w:rPr>
              <w:t>№ 13</w:t>
            </w:r>
          </w:p>
          <w:p w:rsidR="0082518C" w:rsidRDefault="0082518C" w:rsidP="00525DFD">
            <w:pPr>
              <w:jc w:val="center"/>
              <w:rPr>
                <w:rFonts w:ascii="Arial" w:hAnsi="Arial" w:cs="Arial"/>
                <w:sz w:val="24"/>
                <w:szCs w:val="24"/>
              </w:rPr>
            </w:pPr>
            <w:r>
              <w:rPr>
                <w:rFonts w:ascii="Arial" w:hAnsi="Arial" w:cs="Arial"/>
                <w:sz w:val="24"/>
                <w:szCs w:val="24"/>
              </w:rPr>
              <w:t xml:space="preserve"> декабрь</w:t>
            </w:r>
          </w:p>
          <w:p w:rsidR="0082518C" w:rsidRDefault="0082518C" w:rsidP="00525DFD">
            <w:pPr>
              <w:jc w:val="center"/>
              <w:rPr>
                <w:rFonts w:ascii="Arial" w:hAnsi="Arial" w:cs="Arial"/>
                <w:sz w:val="24"/>
                <w:szCs w:val="24"/>
              </w:rPr>
            </w:pPr>
            <w:r>
              <w:rPr>
                <w:rFonts w:ascii="Arial" w:hAnsi="Arial" w:cs="Arial"/>
                <w:sz w:val="24"/>
                <w:szCs w:val="24"/>
              </w:rPr>
              <w:t>2022 года</w:t>
            </w:r>
          </w:p>
          <w:p w:rsidR="0082518C" w:rsidRDefault="0082518C" w:rsidP="00525DFD">
            <w:pPr>
              <w:jc w:val="center"/>
              <w:rPr>
                <w:rFonts w:ascii="Arial" w:hAnsi="Arial" w:cs="Arial"/>
                <w:sz w:val="24"/>
                <w:szCs w:val="24"/>
              </w:rPr>
            </w:pPr>
          </w:p>
          <w:p w:rsidR="0082518C" w:rsidRDefault="0082518C" w:rsidP="00525DFD">
            <w:pPr>
              <w:jc w:val="center"/>
              <w:rPr>
                <w:rFonts w:ascii="Arial" w:hAnsi="Arial" w:cs="Arial"/>
                <w:sz w:val="24"/>
                <w:szCs w:val="24"/>
              </w:rPr>
            </w:pPr>
            <w:r>
              <w:rPr>
                <w:rFonts w:ascii="Arial" w:hAnsi="Arial" w:cs="Arial"/>
                <w:sz w:val="24"/>
                <w:szCs w:val="24"/>
              </w:rPr>
              <w:t>Издатель</w:t>
            </w:r>
          </w:p>
          <w:p w:rsidR="0082518C" w:rsidRDefault="0082518C" w:rsidP="00525DFD">
            <w:pPr>
              <w:jc w:val="center"/>
              <w:rPr>
                <w:rFonts w:ascii="Arial" w:hAnsi="Arial" w:cs="Arial"/>
                <w:sz w:val="24"/>
                <w:szCs w:val="24"/>
              </w:rPr>
            </w:pPr>
          </w:p>
          <w:p w:rsidR="0082518C" w:rsidRDefault="0082518C" w:rsidP="00525DFD">
            <w:pPr>
              <w:jc w:val="center"/>
              <w:rPr>
                <w:rFonts w:ascii="Arial" w:hAnsi="Arial" w:cs="Arial"/>
                <w:sz w:val="24"/>
                <w:szCs w:val="24"/>
              </w:rPr>
            </w:pPr>
            <w:r>
              <w:rPr>
                <w:rFonts w:ascii="Arial" w:hAnsi="Arial" w:cs="Arial"/>
                <w:sz w:val="24"/>
                <w:szCs w:val="24"/>
              </w:rPr>
              <w:t>Администрация</w:t>
            </w:r>
          </w:p>
          <w:p w:rsidR="0082518C" w:rsidRDefault="0082518C" w:rsidP="00525DFD">
            <w:pPr>
              <w:jc w:val="center"/>
              <w:rPr>
                <w:rFonts w:ascii="Arial" w:hAnsi="Arial" w:cs="Arial"/>
                <w:sz w:val="24"/>
                <w:szCs w:val="24"/>
              </w:rPr>
            </w:pPr>
            <w:r>
              <w:rPr>
                <w:rFonts w:ascii="Arial" w:hAnsi="Arial" w:cs="Arial"/>
                <w:sz w:val="24"/>
                <w:szCs w:val="24"/>
              </w:rPr>
              <w:t>Новоселовского</w:t>
            </w:r>
          </w:p>
          <w:p w:rsidR="0082518C" w:rsidRDefault="0082518C" w:rsidP="00525DFD">
            <w:pPr>
              <w:jc w:val="center"/>
              <w:rPr>
                <w:rFonts w:ascii="Arial" w:hAnsi="Arial" w:cs="Arial"/>
                <w:sz w:val="24"/>
                <w:szCs w:val="24"/>
              </w:rPr>
            </w:pPr>
            <w:r>
              <w:rPr>
                <w:rFonts w:ascii="Arial" w:hAnsi="Arial" w:cs="Arial"/>
                <w:sz w:val="24"/>
                <w:szCs w:val="24"/>
              </w:rPr>
              <w:t>сельского</w:t>
            </w:r>
          </w:p>
          <w:p w:rsidR="0082518C" w:rsidRDefault="0082518C" w:rsidP="00525DFD">
            <w:pPr>
              <w:jc w:val="center"/>
              <w:rPr>
                <w:rFonts w:ascii="Arial" w:hAnsi="Arial" w:cs="Arial"/>
                <w:sz w:val="24"/>
                <w:szCs w:val="24"/>
              </w:rPr>
            </w:pPr>
            <w:r>
              <w:rPr>
                <w:rFonts w:ascii="Arial" w:hAnsi="Arial" w:cs="Arial"/>
                <w:sz w:val="24"/>
                <w:szCs w:val="24"/>
              </w:rPr>
              <w:t>поселения</w:t>
            </w:r>
          </w:p>
          <w:p w:rsidR="0082518C" w:rsidRDefault="0082518C" w:rsidP="00525DFD">
            <w:pPr>
              <w:jc w:val="center"/>
              <w:rPr>
                <w:rFonts w:ascii="Arial" w:hAnsi="Arial" w:cs="Arial"/>
                <w:sz w:val="24"/>
                <w:szCs w:val="24"/>
              </w:rPr>
            </w:pPr>
          </w:p>
          <w:p w:rsidR="0082518C" w:rsidRDefault="0082518C" w:rsidP="00525DFD">
            <w:pPr>
              <w:jc w:val="center"/>
              <w:rPr>
                <w:rFonts w:ascii="Arial" w:hAnsi="Arial" w:cs="Arial"/>
                <w:sz w:val="24"/>
                <w:szCs w:val="24"/>
              </w:rPr>
            </w:pPr>
          </w:p>
          <w:p w:rsidR="0082518C" w:rsidRDefault="0082518C" w:rsidP="00525DFD">
            <w:pPr>
              <w:jc w:val="center"/>
              <w:rPr>
                <w:rFonts w:ascii="Arial" w:hAnsi="Arial" w:cs="Arial"/>
                <w:sz w:val="24"/>
                <w:szCs w:val="24"/>
              </w:rPr>
            </w:pPr>
            <w:r>
              <w:rPr>
                <w:rFonts w:ascii="Arial" w:hAnsi="Arial" w:cs="Arial"/>
                <w:sz w:val="24"/>
                <w:szCs w:val="24"/>
              </w:rPr>
              <w:t>Основание:</w:t>
            </w:r>
          </w:p>
          <w:p w:rsidR="0082518C" w:rsidRDefault="0082518C" w:rsidP="00525DFD">
            <w:pPr>
              <w:jc w:val="center"/>
              <w:rPr>
                <w:rFonts w:ascii="Arial" w:hAnsi="Arial" w:cs="Arial"/>
                <w:sz w:val="24"/>
                <w:szCs w:val="24"/>
              </w:rPr>
            </w:pPr>
            <w:r>
              <w:rPr>
                <w:rFonts w:ascii="Arial" w:hAnsi="Arial" w:cs="Arial"/>
                <w:sz w:val="24"/>
                <w:szCs w:val="24"/>
              </w:rPr>
              <w:t>Решение</w:t>
            </w:r>
          </w:p>
          <w:p w:rsidR="0082518C" w:rsidRDefault="0082518C" w:rsidP="00525DFD">
            <w:pPr>
              <w:jc w:val="center"/>
              <w:rPr>
                <w:rFonts w:ascii="Arial" w:hAnsi="Arial" w:cs="Arial"/>
                <w:sz w:val="24"/>
                <w:szCs w:val="24"/>
              </w:rPr>
            </w:pPr>
            <w:r>
              <w:rPr>
                <w:rFonts w:ascii="Arial" w:hAnsi="Arial" w:cs="Arial"/>
                <w:sz w:val="24"/>
                <w:szCs w:val="24"/>
              </w:rPr>
              <w:t>совета</w:t>
            </w:r>
          </w:p>
          <w:p w:rsidR="0082518C" w:rsidRDefault="0082518C" w:rsidP="00525DFD">
            <w:pPr>
              <w:jc w:val="center"/>
              <w:rPr>
                <w:rFonts w:ascii="Arial" w:hAnsi="Arial" w:cs="Arial"/>
                <w:sz w:val="24"/>
                <w:szCs w:val="24"/>
              </w:rPr>
            </w:pPr>
            <w:r>
              <w:rPr>
                <w:rFonts w:ascii="Arial" w:hAnsi="Arial" w:cs="Arial"/>
                <w:sz w:val="24"/>
                <w:szCs w:val="24"/>
              </w:rPr>
              <w:t>Новоселовского сельского</w:t>
            </w:r>
          </w:p>
          <w:p w:rsidR="0082518C" w:rsidRDefault="0082518C" w:rsidP="00525DFD">
            <w:pPr>
              <w:jc w:val="center"/>
              <w:rPr>
                <w:rFonts w:ascii="Arial" w:hAnsi="Arial" w:cs="Arial"/>
                <w:sz w:val="24"/>
                <w:szCs w:val="24"/>
              </w:rPr>
            </w:pPr>
            <w:r>
              <w:rPr>
                <w:rFonts w:ascii="Arial" w:hAnsi="Arial" w:cs="Arial"/>
                <w:sz w:val="24"/>
                <w:szCs w:val="24"/>
              </w:rPr>
              <w:t>поселения от</w:t>
            </w:r>
          </w:p>
          <w:p w:rsidR="0082518C" w:rsidRDefault="0082518C" w:rsidP="00525DFD">
            <w:pPr>
              <w:jc w:val="center"/>
              <w:rPr>
                <w:rFonts w:ascii="Arial" w:hAnsi="Arial" w:cs="Arial"/>
                <w:sz w:val="24"/>
                <w:szCs w:val="24"/>
              </w:rPr>
            </w:pPr>
            <w:r>
              <w:rPr>
                <w:rFonts w:ascii="Arial" w:hAnsi="Arial" w:cs="Arial"/>
                <w:sz w:val="24"/>
                <w:szCs w:val="24"/>
              </w:rPr>
              <w:t>30.06.2006 г.</w:t>
            </w:r>
          </w:p>
          <w:p w:rsidR="0082518C" w:rsidRDefault="0082518C" w:rsidP="00525DFD">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82518C" w:rsidRDefault="0082518C" w:rsidP="00525DFD">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82518C" w:rsidRDefault="0082518C" w:rsidP="00525DFD">
            <w:pPr>
              <w:jc w:val="center"/>
              <w:rPr>
                <w:rFonts w:ascii="Arial" w:hAnsi="Arial" w:cs="Arial"/>
                <w:sz w:val="24"/>
                <w:szCs w:val="24"/>
              </w:rPr>
            </w:pPr>
            <w:r>
              <w:rPr>
                <w:rFonts w:ascii="Arial" w:hAnsi="Arial" w:cs="Arial"/>
                <w:sz w:val="24"/>
                <w:szCs w:val="24"/>
              </w:rPr>
              <w:t>Дата</w:t>
            </w:r>
          </w:p>
        </w:tc>
        <w:tc>
          <w:tcPr>
            <w:tcW w:w="1418" w:type="dxa"/>
            <w:gridSpan w:val="3"/>
            <w:tcBorders>
              <w:top w:val="single" w:sz="4" w:space="0" w:color="auto"/>
              <w:left w:val="single" w:sz="4" w:space="0" w:color="auto"/>
              <w:bottom w:val="single" w:sz="4" w:space="0" w:color="auto"/>
              <w:right w:val="single" w:sz="4" w:space="0" w:color="auto"/>
            </w:tcBorders>
            <w:hideMark/>
          </w:tcPr>
          <w:p w:rsidR="0082518C" w:rsidRDefault="0082518C" w:rsidP="00525DFD">
            <w:pPr>
              <w:jc w:val="center"/>
              <w:rPr>
                <w:rFonts w:ascii="Arial" w:hAnsi="Arial" w:cs="Arial"/>
                <w:sz w:val="24"/>
                <w:szCs w:val="24"/>
              </w:rPr>
            </w:pPr>
            <w:r>
              <w:rPr>
                <w:rFonts w:ascii="Arial" w:hAnsi="Arial" w:cs="Arial"/>
                <w:sz w:val="24"/>
                <w:szCs w:val="24"/>
              </w:rPr>
              <w:t>Номер</w:t>
            </w:r>
          </w:p>
        </w:tc>
        <w:tc>
          <w:tcPr>
            <w:tcW w:w="1277" w:type="dxa"/>
            <w:tcBorders>
              <w:top w:val="single" w:sz="4" w:space="0" w:color="auto"/>
              <w:left w:val="single" w:sz="4" w:space="0" w:color="auto"/>
              <w:bottom w:val="single" w:sz="4" w:space="0" w:color="auto"/>
              <w:right w:val="single" w:sz="4" w:space="0" w:color="auto"/>
            </w:tcBorders>
            <w:hideMark/>
          </w:tcPr>
          <w:p w:rsidR="0082518C" w:rsidRDefault="0082518C" w:rsidP="00525DFD">
            <w:pPr>
              <w:jc w:val="center"/>
              <w:rPr>
                <w:rFonts w:ascii="Arial" w:hAnsi="Arial" w:cs="Arial"/>
                <w:sz w:val="24"/>
                <w:szCs w:val="24"/>
              </w:rPr>
            </w:pPr>
            <w:r>
              <w:rPr>
                <w:rFonts w:ascii="Arial" w:hAnsi="Arial" w:cs="Arial"/>
                <w:sz w:val="24"/>
                <w:szCs w:val="24"/>
              </w:rPr>
              <w:t>Нормативный акт</w:t>
            </w:r>
          </w:p>
        </w:tc>
      </w:tr>
      <w:tr w:rsidR="0082518C" w:rsidTr="00525DFD">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hideMark/>
          </w:tcPr>
          <w:p w:rsidR="0082518C" w:rsidRDefault="0082518C" w:rsidP="00525DFD">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82518C" w:rsidTr="00525DFD">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82518C" w:rsidRPr="00BA53D3" w:rsidRDefault="00BA53D3" w:rsidP="00525DFD">
            <w:pPr>
              <w:jc w:val="both"/>
              <w:rPr>
                <w:rFonts w:ascii="Arial" w:hAnsi="Arial" w:cs="Arial"/>
                <w:sz w:val="24"/>
                <w:szCs w:val="24"/>
              </w:rPr>
            </w:pPr>
            <w:r w:rsidRPr="00BA53D3">
              <w:rPr>
                <w:rFonts w:ascii="Arial" w:hAnsi="Arial" w:cs="Arial"/>
                <w:sz w:val="24"/>
                <w:szCs w:val="24"/>
              </w:rPr>
              <w:t xml:space="preserve">О внесение изменений в решение Совета Новоселовского сельского поселения от 19.11.2014 №17 «Об утверждении Положения о земельном налоге на территории муниципального образования «Новоселовское сельское поселение» (в редакции решений Совета Новоселовского                                                                                                        сельского поселения от 30.11.2015 №19, от 30.05.2016 №14, от 07.06.2019 № 8, от 29.11.2019 № 28) </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82518C" w:rsidRPr="001763BE" w:rsidRDefault="00BA53D3" w:rsidP="00BA53D3">
            <w:pPr>
              <w:rPr>
                <w:rFonts w:ascii="Arial" w:hAnsi="Arial" w:cs="Arial"/>
                <w:sz w:val="24"/>
                <w:szCs w:val="24"/>
              </w:rPr>
            </w:pPr>
            <w:r>
              <w:rPr>
                <w:rFonts w:ascii="Arial" w:hAnsi="Arial" w:cs="Arial"/>
                <w:sz w:val="24"/>
                <w:szCs w:val="24"/>
              </w:rPr>
              <w:t>19</w:t>
            </w:r>
            <w:r w:rsidR="0082518C" w:rsidRPr="001763BE">
              <w:rPr>
                <w:rFonts w:ascii="Arial" w:hAnsi="Arial" w:cs="Arial"/>
                <w:sz w:val="24"/>
                <w:szCs w:val="24"/>
              </w:rPr>
              <w:t>.1</w:t>
            </w:r>
            <w:r>
              <w:rPr>
                <w:rFonts w:ascii="Arial" w:hAnsi="Arial" w:cs="Arial"/>
                <w:sz w:val="24"/>
                <w:szCs w:val="24"/>
              </w:rPr>
              <w:t>2</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518C" w:rsidRPr="001763BE" w:rsidRDefault="003964B5" w:rsidP="00525DFD">
            <w:pPr>
              <w:jc w:val="center"/>
              <w:rPr>
                <w:rFonts w:ascii="Arial" w:hAnsi="Arial" w:cs="Arial"/>
                <w:sz w:val="24"/>
                <w:szCs w:val="24"/>
              </w:rPr>
            </w:pPr>
            <w:r>
              <w:rPr>
                <w:rFonts w:ascii="Arial" w:hAnsi="Arial" w:cs="Arial"/>
                <w:sz w:val="24"/>
                <w:szCs w:val="24"/>
              </w:rPr>
              <w:t>12</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tc>
      </w:tr>
      <w:tr w:rsidR="0082518C" w:rsidTr="00525DFD">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82518C" w:rsidRPr="00BA53D3" w:rsidRDefault="00BA53D3" w:rsidP="00BA53D3">
            <w:pPr>
              <w:autoSpaceDE w:val="0"/>
              <w:autoSpaceDN w:val="0"/>
              <w:adjustRightInd w:val="0"/>
              <w:jc w:val="both"/>
              <w:rPr>
                <w:rFonts w:ascii="Arial" w:eastAsia="Times New Roman" w:hAnsi="Arial" w:cs="Arial"/>
                <w:sz w:val="24"/>
                <w:szCs w:val="24"/>
                <w:lang w:eastAsia="ru-RU"/>
              </w:rPr>
            </w:pPr>
            <w:r w:rsidRPr="00BA53D3">
              <w:rPr>
                <w:rFonts w:ascii="Arial" w:eastAsia="Times New Roman" w:hAnsi="Arial" w:cs="Arial"/>
                <w:sz w:val="24"/>
                <w:szCs w:val="24"/>
                <w:lang w:eastAsia="ru-RU"/>
              </w:rPr>
              <w:t>О плате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«Новоселовское сельское поселение»</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82518C" w:rsidRPr="001763BE" w:rsidRDefault="0082518C" w:rsidP="00BA53D3">
            <w:pPr>
              <w:jc w:val="center"/>
              <w:rPr>
                <w:rFonts w:ascii="Arial" w:hAnsi="Arial" w:cs="Arial"/>
                <w:sz w:val="24"/>
                <w:szCs w:val="24"/>
              </w:rPr>
            </w:pPr>
            <w:r w:rsidRPr="001763BE">
              <w:rPr>
                <w:rFonts w:ascii="Arial" w:hAnsi="Arial" w:cs="Arial"/>
                <w:sz w:val="24"/>
                <w:szCs w:val="24"/>
              </w:rPr>
              <w:t>1</w:t>
            </w:r>
            <w:r w:rsidR="00BA53D3">
              <w:rPr>
                <w:rFonts w:ascii="Arial" w:hAnsi="Arial" w:cs="Arial"/>
                <w:sz w:val="24"/>
                <w:szCs w:val="24"/>
              </w:rPr>
              <w:t>9</w:t>
            </w:r>
            <w:r w:rsidRPr="001763BE">
              <w:rPr>
                <w:rFonts w:ascii="Arial" w:hAnsi="Arial" w:cs="Arial"/>
                <w:sz w:val="24"/>
                <w:szCs w:val="24"/>
              </w:rPr>
              <w:t>.1</w:t>
            </w:r>
            <w:r w:rsidR="00BA53D3">
              <w:rPr>
                <w:rFonts w:ascii="Arial" w:hAnsi="Arial" w:cs="Arial"/>
                <w:sz w:val="24"/>
                <w:szCs w:val="24"/>
              </w:rPr>
              <w:t>2</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518C" w:rsidRPr="001763BE" w:rsidRDefault="003964B5" w:rsidP="00525DFD">
            <w:pPr>
              <w:jc w:val="center"/>
              <w:rPr>
                <w:rFonts w:ascii="Arial" w:hAnsi="Arial" w:cs="Arial"/>
                <w:sz w:val="24"/>
                <w:szCs w:val="24"/>
              </w:rPr>
            </w:pPr>
            <w:r>
              <w:rPr>
                <w:rFonts w:ascii="Arial" w:hAnsi="Arial" w:cs="Arial"/>
                <w:sz w:val="24"/>
                <w:szCs w:val="24"/>
              </w:rPr>
              <w:t>13</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tc>
      </w:tr>
      <w:tr w:rsidR="0082518C" w:rsidTr="00525DFD">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82518C" w:rsidRPr="00BA53D3" w:rsidRDefault="00BA53D3" w:rsidP="00BA53D3">
            <w:pPr>
              <w:jc w:val="both"/>
              <w:rPr>
                <w:rFonts w:ascii="Arial" w:hAnsi="Arial" w:cs="Arial"/>
                <w:sz w:val="24"/>
                <w:szCs w:val="24"/>
              </w:rPr>
            </w:pPr>
            <w:r w:rsidRPr="00BA53D3">
              <w:rPr>
                <w:rFonts w:ascii="Arial" w:hAnsi="Arial" w:cs="Arial"/>
                <w:sz w:val="24"/>
                <w:szCs w:val="24"/>
              </w:rPr>
              <w:t>Об утверждении Положения расчёта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82518C" w:rsidRPr="00B92DED" w:rsidRDefault="0082518C" w:rsidP="00BA53D3">
            <w:pPr>
              <w:jc w:val="center"/>
              <w:rPr>
                <w:rFonts w:ascii="Arial" w:hAnsi="Arial" w:cs="Arial"/>
                <w:sz w:val="24"/>
                <w:szCs w:val="24"/>
              </w:rPr>
            </w:pPr>
            <w:r w:rsidRPr="00B92DED">
              <w:rPr>
                <w:rFonts w:ascii="Arial" w:hAnsi="Arial" w:cs="Arial"/>
                <w:sz w:val="24"/>
                <w:szCs w:val="24"/>
              </w:rPr>
              <w:t>1</w:t>
            </w:r>
            <w:r w:rsidR="00BA53D3">
              <w:rPr>
                <w:rFonts w:ascii="Arial" w:hAnsi="Arial" w:cs="Arial"/>
                <w:sz w:val="24"/>
                <w:szCs w:val="24"/>
              </w:rPr>
              <w:t>9</w:t>
            </w:r>
            <w:r w:rsidRPr="00B92DED">
              <w:rPr>
                <w:rFonts w:ascii="Arial" w:hAnsi="Arial" w:cs="Arial"/>
                <w:sz w:val="24"/>
                <w:szCs w:val="24"/>
              </w:rPr>
              <w:t>.1</w:t>
            </w:r>
            <w:r w:rsidR="00BA53D3">
              <w:rPr>
                <w:rFonts w:ascii="Arial" w:hAnsi="Arial" w:cs="Arial"/>
                <w:sz w:val="24"/>
                <w:szCs w:val="24"/>
              </w:rPr>
              <w:t>2</w:t>
            </w:r>
          </w:p>
        </w:tc>
        <w:tc>
          <w:tcPr>
            <w:tcW w:w="1359" w:type="dxa"/>
            <w:tcBorders>
              <w:top w:val="single" w:sz="4" w:space="0" w:color="auto"/>
              <w:left w:val="single" w:sz="4" w:space="0" w:color="auto"/>
              <w:bottom w:val="single" w:sz="4" w:space="0" w:color="auto"/>
              <w:right w:val="single" w:sz="4" w:space="0" w:color="auto"/>
            </w:tcBorders>
            <w:vAlign w:val="center"/>
            <w:hideMark/>
          </w:tcPr>
          <w:p w:rsidR="0082518C" w:rsidRPr="00B92DED" w:rsidRDefault="003964B5" w:rsidP="00525DFD">
            <w:pPr>
              <w:jc w:val="center"/>
              <w:rPr>
                <w:rFonts w:ascii="Arial" w:hAnsi="Arial" w:cs="Arial"/>
                <w:sz w:val="24"/>
                <w:szCs w:val="24"/>
              </w:rPr>
            </w:pPr>
            <w:r>
              <w:rPr>
                <w:rFonts w:ascii="Arial" w:hAnsi="Arial" w:cs="Arial"/>
                <w:sz w:val="24"/>
                <w:szCs w:val="24"/>
              </w:rPr>
              <w:t>14</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tc>
      </w:tr>
      <w:tr w:rsidR="0082518C" w:rsidTr="00525DFD">
        <w:tc>
          <w:tcPr>
            <w:tcW w:w="2018" w:type="dxa"/>
            <w:vMerge/>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BA53D3" w:rsidRPr="00BA53D3" w:rsidRDefault="00BA53D3" w:rsidP="00BA53D3">
            <w:pPr>
              <w:jc w:val="both"/>
              <w:rPr>
                <w:rFonts w:ascii="Arial" w:hAnsi="Arial" w:cs="Arial"/>
                <w:sz w:val="24"/>
                <w:szCs w:val="24"/>
              </w:rPr>
            </w:pPr>
            <w:r w:rsidRPr="00BA53D3">
              <w:rPr>
                <w:rFonts w:ascii="Arial" w:hAnsi="Arial" w:cs="Arial"/>
                <w:sz w:val="24"/>
                <w:szCs w:val="24"/>
              </w:rPr>
              <w:t>О бюджете муниципального образования «Новоселовское сельское поселение» на 2023 год и на плановый период 2024 и 2025 годов</w:t>
            </w:r>
          </w:p>
          <w:p w:rsidR="0082518C" w:rsidRPr="00B92DED" w:rsidRDefault="0082518C" w:rsidP="00525DFD">
            <w:pPr>
              <w:jc w:val="both"/>
              <w:rPr>
                <w:rFonts w:ascii="Arial"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82518C" w:rsidRPr="00B92DED" w:rsidRDefault="00BA53D3" w:rsidP="00BA53D3">
            <w:pPr>
              <w:jc w:val="center"/>
              <w:rPr>
                <w:rFonts w:ascii="Arial" w:hAnsi="Arial" w:cs="Arial"/>
                <w:sz w:val="24"/>
                <w:szCs w:val="24"/>
              </w:rPr>
            </w:pPr>
            <w:r>
              <w:rPr>
                <w:rFonts w:ascii="Arial" w:hAnsi="Arial" w:cs="Arial"/>
                <w:sz w:val="24"/>
                <w:szCs w:val="24"/>
              </w:rPr>
              <w:lastRenderedPageBreak/>
              <w:t>19</w:t>
            </w:r>
            <w:r w:rsidR="0082518C">
              <w:rPr>
                <w:rFonts w:ascii="Arial" w:hAnsi="Arial" w:cs="Arial"/>
                <w:sz w:val="24"/>
                <w:szCs w:val="24"/>
              </w:rPr>
              <w:t>.1</w:t>
            </w:r>
            <w:r>
              <w:rPr>
                <w:rFonts w:ascii="Arial" w:hAnsi="Arial" w:cs="Arial"/>
                <w:sz w:val="24"/>
                <w:szCs w:val="24"/>
              </w:rPr>
              <w:t>2</w:t>
            </w:r>
          </w:p>
        </w:tc>
        <w:tc>
          <w:tcPr>
            <w:tcW w:w="1359" w:type="dxa"/>
            <w:tcBorders>
              <w:top w:val="single" w:sz="4" w:space="0" w:color="auto"/>
              <w:left w:val="single" w:sz="4" w:space="0" w:color="auto"/>
              <w:bottom w:val="single" w:sz="4" w:space="0" w:color="auto"/>
              <w:right w:val="single" w:sz="4" w:space="0" w:color="auto"/>
            </w:tcBorders>
            <w:vAlign w:val="center"/>
          </w:tcPr>
          <w:p w:rsidR="0082518C" w:rsidRPr="00B92DED" w:rsidRDefault="003964B5" w:rsidP="00525DFD">
            <w:pPr>
              <w:jc w:val="center"/>
              <w:rPr>
                <w:rFonts w:ascii="Arial" w:hAnsi="Arial" w:cs="Arial"/>
                <w:sz w:val="24"/>
                <w:szCs w:val="24"/>
              </w:rPr>
            </w:pPr>
            <w:r>
              <w:rPr>
                <w:rFonts w:ascii="Arial" w:hAnsi="Arial" w:cs="Arial"/>
                <w:sz w:val="24"/>
                <w:szCs w:val="24"/>
              </w:rPr>
              <w:t>15</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tc>
      </w:tr>
      <w:tr w:rsidR="0082518C" w:rsidTr="00525DFD">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hideMark/>
          </w:tcPr>
          <w:p w:rsidR="0082518C" w:rsidRDefault="0082518C" w:rsidP="00525DFD">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525DFD">
            <w:pPr>
              <w:jc w:val="both"/>
              <w:rPr>
                <w:rFonts w:ascii="Arial" w:eastAsia="Times New Roman" w:hAnsi="Arial" w:cs="Arial"/>
                <w:bCs/>
                <w:sz w:val="24"/>
                <w:szCs w:val="24"/>
                <w:lang w:eastAsia="ru-RU"/>
              </w:rPr>
            </w:pPr>
            <w:r w:rsidRPr="00D91972">
              <w:rPr>
                <w:rFonts w:ascii="Arial" w:eastAsia="Times New Roman" w:hAnsi="Arial" w:cs="Arial"/>
                <w:bCs/>
                <w:sz w:val="24"/>
                <w:szCs w:val="24"/>
                <w:lang w:eastAsia="ru-RU"/>
              </w:rPr>
              <w:t xml:space="preserve">О внесении изменения в постановление Администрации Новоселовского сельского поселения от 31.03.2022 № 18 «О порядке расходования средств иных межбюджетных трансфертов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2022 году» (в редакции от 20.07.2022 № 54)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D91972">
            <w:pPr>
              <w:pStyle w:val="a3"/>
              <w:rPr>
                <w:rFonts w:ascii="Arial" w:hAnsi="Arial" w:cs="Arial"/>
                <w:sz w:val="24"/>
                <w:szCs w:val="24"/>
              </w:rPr>
            </w:pPr>
            <w:r>
              <w:rPr>
                <w:rFonts w:ascii="Arial" w:hAnsi="Arial" w:cs="Arial"/>
                <w:sz w:val="24"/>
                <w:szCs w:val="24"/>
              </w:rPr>
              <w:t>05</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pStyle w:val="a3"/>
              <w:jc w:val="center"/>
              <w:rPr>
                <w:rFonts w:ascii="Arial" w:hAnsi="Arial" w:cs="Arial"/>
                <w:sz w:val="24"/>
                <w:szCs w:val="24"/>
              </w:rPr>
            </w:pPr>
            <w:r>
              <w:rPr>
                <w:rFonts w:ascii="Arial" w:hAnsi="Arial" w:cs="Arial"/>
                <w:sz w:val="24"/>
                <w:szCs w:val="24"/>
              </w:rPr>
              <w:t>115</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pStyle w:val="a3"/>
              <w:jc w:val="center"/>
              <w:rPr>
                <w:rFonts w:ascii="Arial" w:hAnsi="Arial" w:cs="Arial"/>
                <w:sz w:val="24"/>
                <w:szCs w:val="24"/>
              </w:rPr>
            </w:pP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525DFD">
            <w:pPr>
              <w:jc w:val="both"/>
              <w:rPr>
                <w:rFonts w:ascii="Arial" w:eastAsia="Times New Roman" w:hAnsi="Arial" w:cs="Arial"/>
                <w:sz w:val="24"/>
                <w:szCs w:val="24"/>
                <w:lang w:eastAsia="ru-RU"/>
              </w:rPr>
            </w:pPr>
            <w:r w:rsidRPr="00D9197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01.12.2016 № 184 «Об утверждении Положения о комиссии по приемке жилых помещений, приобретаемых для детей сирот и детей, оставшихся без попечения родителей, а также лицам из их числа» в редакции постановления от 22.11.2021 № 89, от 16.05.2022 № 35/1)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D91972">
            <w:pPr>
              <w:pStyle w:val="a3"/>
              <w:rPr>
                <w:rFonts w:ascii="Arial" w:hAnsi="Arial" w:cs="Arial"/>
                <w:sz w:val="24"/>
                <w:szCs w:val="24"/>
              </w:rPr>
            </w:pPr>
            <w:r>
              <w:rPr>
                <w:rFonts w:ascii="Arial" w:hAnsi="Arial" w:cs="Arial"/>
                <w:sz w:val="24"/>
                <w:szCs w:val="24"/>
              </w:rPr>
              <w:t>05</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pStyle w:val="a3"/>
              <w:jc w:val="center"/>
              <w:rPr>
                <w:rFonts w:ascii="Arial" w:hAnsi="Arial" w:cs="Arial"/>
                <w:sz w:val="24"/>
                <w:szCs w:val="24"/>
              </w:rPr>
            </w:pPr>
            <w:r>
              <w:rPr>
                <w:rFonts w:ascii="Arial" w:hAnsi="Arial" w:cs="Arial"/>
                <w:sz w:val="24"/>
                <w:szCs w:val="24"/>
              </w:rPr>
              <w:t>116</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pStyle w:val="a3"/>
              <w:jc w:val="center"/>
              <w:rPr>
                <w:rFonts w:ascii="Arial" w:hAnsi="Arial" w:cs="Arial"/>
                <w:sz w:val="24"/>
                <w:szCs w:val="24"/>
              </w:rPr>
            </w:pP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2518C" w:rsidRPr="00D91972" w:rsidRDefault="00D91972" w:rsidP="00525DFD">
            <w:pPr>
              <w:jc w:val="both"/>
              <w:rPr>
                <w:rFonts w:ascii="Arial" w:eastAsia="Times New Roman" w:hAnsi="Arial" w:cs="Arial"/>
                <w:bCs/>
                <w:sz w:val="24"/>
                <w:szCs w:val="24"/>
                <w:lang w:eastAsia="ru-RU" w:bidi="ru-RU"/>
              </w:rPr>
            </w:pPr>
            <w:r w:rsidRPr="00D91972">
              <w:rPr>
                <w:rFonts w:ascii="Arial" w:eastAsia="Times New Roman" w:hAnsi="Arial" w:cs="Arial"/>
                <w:sz w:val="24"/>
                <w:szCs w:val="24"/>
                <w:lang w:eastAsia="ru-RU" w:bidi="ru-RU"/>
              </w:rPr>
              <w:t xml:space="preserve">О порядке </w:t>
            </w:r>
            <w:r w:rsidRPr="00D91972">
              <w:rPr>
                <w:rFonts w:ascii="Arial" w:eastAsia="Times New Roman" w:hAnsi="Arial" w:cs="Arial"/>
                <w:bCs/>
                <w:sz w:val="24"/>
                <w:szCs w:val="24"/>
                <w:lang w:eastAsia="ru-RU" w:bidi="ru-RU"/>
              </w:rPr>
              <w:t xml:space="preserve">расходования средств </w:t>
            </w:r>
            <w:r w:rsidRPr="00D91972">
              <w:rPr>
                <w:rFonts w:ascii="Arial" w:eastAsia="Times New Roman" w:hAnsi="Arial" w:cs="Arial"/>
                <w:sz w:val="24"/>
                <w:szCs w:val="24"/>
                <w:lang w:eastAsia="ru-RU" w:bidi="ru-RU"/>
              </w:rPr>
              <w:t>субсидии бюджета муниципального образования «Новоселовское сельское поселение» на подготовку проектов межевания земельных участков и (или) на проведение кадастровых работ</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D91972">
            <w:pPr>
              <w:pStyle w:val="a3"/>
              <w:rPr>
                <w:rFonts w:ascii="Arial" w:hAnsi="Arial" w:cs="Arial"/>
                <w:sz w:val="24"/>
                <w:szCs w:val="24"/>
              </w:rPr>
            </w:pPr>
            <w:r>
              <w:rPr>
                <w:rFonts w:ascii="Arial" w:hAnsi="Arial" w:cs="Arial"/>
                <w:sz w:val="24"/>
                <w:szCs w:val="24"/>
              </w:rPr>
              <w:t>08</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pStyle w:val="a3"/>
              <w:jc w:val="center"/>
              <w:rPr>
                <w:rFonts w:ascii="Arial" w:hAnsi="Arial" w:cs="Arial"/>
                <w:sz w:val="24"/>
                <w:szCs w:val="24"/>
              </w:rPr>
            </w:pPr>
            <w:r>
              <w:rPr>
                <w:rFonts w:ascii="Arial" w:hAnsi="Arial" w:cs="Arial"/>
                <w:sz w:val="24"/>
                <w:szCs w:val="24"/>
              </w:rPr>
              <w:t>117</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pStyle w:val="a3"/>
              <w:jc w:val="center"/>
              <w:rPr>
                <w:rFonts w:ascii="Arial" w:hAnsi="Arial" w:cs="Arial"/>
                <w:sz w:val="24"/>
                <w:szCs w:val="24"/>
              </w:rPr>
            </w:pP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91972" w:rsidRPr="00D91972" w:rsidRDefault="00D91972" w:rsidP="00D91972">
            <w:pPr>
              <w:jc w:val="both"/>
              <w:rPr>
                <w:rFonts w:ascii="Arial" w:eastAsia="Times New Roman" w:hAnsi="Arial" w:cs="Arial"/>
                <w:bCs/>
                <w:sz w:val="24"/>
                <w:szCs w:val="24"/>
                <w:lang w:eastAsia="ru-RU"/>
              </w:rPr>
            </w:pPr>
            <w:r w:rsidRPr="00D91972">
              <w:rPr>
                <w:rFonts w:ascii="Arial" w:eastAsia="Times New Roman" w:hAnsi="Arial" w:cs="Arial"/>
                <w:bCs/>
                <w:sz w:val="24"/>
                <w:szCs w:val="24"/>
                <w:lang w:eastAsia="ru-RU"/>
              </w:rPr>
              <w:t xml:space="preserve">Об утверждении муниципальной программы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Новоселовского сельского поселения </w:t>
            </w:r>
          </w:p>
          <w:p w:rsidR="0082518C" w:rsidRPr="00494AD2" w:rsidRDefault="00D91972" w:rsidP="00525DFD">
            <w:pPr>
              <w:jc w:val="both"/>
              <w:rPr>
                <w:rFonts w:ascii="Arial" w:eastAsia="Times New Roman" w:hAnsi="Arial" w:cs="Arial"/>
                <w:bCs/>
                <w:sz w:val="24"/>
                <w:szCs w:val="24"/>
                <w:lang w:eastAsia="ru-RU"/>
              </w:rPr>
            </w:pPr>
            <w:r w:rsidRPr="00D91972">
              <w:rPr>
                <w:rFonts w:ascii="Arial" w:eastAsia="Times New Roman" w:hAnsi="Arial" w:cs="Arial"/>
                <w:bCs/>
                <w:sz w:val="24"/>
                <w:szCs w:val="24"/>
                <w:lang w:eastAsia="ru-RU"/>
              </w:rPr>
              <w:t>на 2022 – 2027 годы»</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525DFD">
            <w:pPr>
              <w:pStyle w:val="a3"/>
              <w:rPr>
                <w:rFonts w:ascii="Arial" w:hAnsi="Arial" w:cs="Arial"/>
                <w:sz w:val="24"/>
                <w:szCs w:val="24"/>
              </w:rPr>
            </w:pPr>
            <w:r>
              <w:rPr>
                <w:rFonts w:ascii="Arial" w:hAnsi="Arial" w:cs="Arial"/>
                <w:sz w:val="24"/>
                <w:szCs w:val="24"/>
              </w:rPr>
              <w:t>08.12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pStyle w:val="a3"/>
              <w:jc w:val="center"/>
              <w:rPr>
                <w:rFonts w:ascii="Arial" w:hAnsi="Arial" w:cs="Arial"/>
                <w:sz w:val="24"/>
                <w:szCs w:val="24"/>
              </w:rPr>
            </w:pPr>
            <w:r>
              <w:rPr>
                <w:rFonts w:ascii="Arial" w:hAnsi="Arial" w:cs="Arial"/>
                <w:sz w:val="24"/>
                <w:szCs w:val="24"/>
              </w:rPr>
              <w:t>118</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pStyle w:val="a3"/>
              <w:jc w:val="center"/>
              <w:rPr>
                <w:rFonts w:ascii="Arial" w:hAnsi="Arial" w:cs="Arial"/>
                <w:sz w:val="24"/>
                <w:szCs w:val="24"/>
              </w:rPr>
            </w:pP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525DFD">
            <w:pPr>
              <w:jc w:val="both"/>
              <w:rPr>
                <w:rFonts w:ascii="Arial" w:eastAsia="Times New Roman" w:hAnsi="Arial" w:cs="Arial"/>
                <w:sz w:val="24"/>
                <w:szCs w:val="24"/>
                <w:lang w:eastAsia="ru-RU"/>
              </w:rPr>
            </w:pPr>
            <w:r w:rsidRPr="00D91972">
              <w:rPr>
                <w:rFonts w:ascii="Arial" w:eastAsia="Times New Roman" w:hAnsi="Arial" w:cs="Arial"/>
                <w:sz w:val="24"/>
                <w:szCs w:val="24"/>
                <w:lang w:eastAsia="ru-RU"/>
              </w:rPr>
              <w:t xml:space="preserve">Об утверждении </w:t>
            </w:r>
            <w:r w:rsidRPr="00D91972">
              <w:rPr>
                <w:rFonts w:ascii="Arial" w:eastAsia="Times New Roman" w:hAnsi="Arial" w:cs="Arial"/>
                <w:sz w:val="24"/>
                <w:szCs w:val="24"/>
                <w:lang w:eastAsia="ru-RU"/>
              </w:rPr>
              <w:lastRenderedPageBreak/>
              <w:t>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D91972">
            <w:pPr>
              <w:pStyle w:val="a3"/>
              <w:rPr>
                <w:rFonts w:ascii="Arial" w:hAnsi="Arial" w:cs="Arial"/>
                <w:sz w:val="24"/>
                <w:szCs w:val="24"/>
              </w:rPr>
            </w:pPr>
            <w:r>
              <w:rPr>
                <w:rFonts w:ascii="Arial" w:hAnsi="Arial" w:cs="Arial"/>
                <w:sz w:val="24"/>
                <w:szCs w:val="24"/>
              </w:rPr>
              <w:lastRenderedPageBreak/>
              <w:t>19</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pStyle w:val="a3"/>
              <w:jc w:val="center"/>
              <w:rPr>
                <w:rFonts w:ascii="Arial" w:hAnsi="Arial" w:cs="Arial"/>
                <w:sz w:val="24"/>
                <w:szCs w:val="24"/>
              </w:rPr>
            </w:pPr>
            <w:r>
              <w:rPr>
                <w:rFonts w:ascii="Arial" w:hAnsi="Arial" w:cs="Arial"/>
                <w:sz w:val="24"/>
                <w:szCs w:val="24"/>
              </w:rPr>
              <w:t>119</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pStyle w:val="a3"/>
              <w:jc w:val="center"/>
              <w:rPr>
                <w:rFonts w:ascii="Arial" w:hAnsi="Arial" w:cs="Arial"/>
                <w:sz w:val="24"/>
                <w:szCs w:val="24"/>
              </w:rPr>
            </w:pP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91972" w:rsidRPr="00D91972" w:rsidRDefault="00D91972" w:rsidP="00D91972">
            <w:pPr>
              <w:jc w:val="both"/>
              <w:rPr>
                <w:rFonts w:ascii="Arial" w:eastAsia="Times New Roman" w:hAnsi="Arial" w:cs="Arial"/>
                <w:sz w:val="24"/>
                <w:szCs w:val="24"/>
                <w:lang w:eastAsia="ru-RU"/>
              </w:rPr>
            </w:pPr>
            <w:r w:rsidRPr="00D91972">
              <w:rPr>
                <w:rFonts w:ascii="Arial" w:eastAsia="Times New Roman" w:hAnsi="Arial" w:cs="Arial"/>
                <w:sz w:val="24"/>
                <w:szCs w:val="24"/>
                <w:lang w:eastAsia="ru-RU"/>
              </w:rPr>
              <w:t xml:space="preserve">Об утверждении норматива стоимости </w:t>
            </w:r>
          </w:p>
          <w:p w:rsidR="00D91972" w:rsidRPr="00D91972" w:rsidRDefault="00D91972" w:rsidP="00D91972">
            <w:pPr>
              <w:jc w:val="both"/>
              <w:rPr>
                <w:rFonts w:ascii="Arial" w:eastAsia="Times New Roman" w:hAnsi="Arial" w:cs="Arial"/>
                <w:sz w:val="24"/>
                <w:szCs w:val="24"/>
                <w:lang w:eastAsia="ru-RU"/>
              </w:rPr>
            </w:pPr>
            <w:r w:rsidRPr="00D91972">
              <w:rPr>
                <w:rFonts w:ascii="Arial" w:eastAsia="Times New Roman" w:hAnsi="Arial" w:cs="Arial"/>
                <w:sz w:val="24"/>
                <w:szCs w:val="24"/>
                <w:lang w:eastAsia="ru-RU"/>
              </w:rPr>
              <w:t>одного квадратного метра общей площади жилых помещений на 2023 год, расположенных на территории муниципального образования</w:t>
            </w:r>
          </w:p>
          <w:p w:rsidR="0082518C" w:rsidRDefault="00D91972" w:rsidP="00525DFD">
            <w:pPr>
              <w:jc w:val="both"/>
              <w:rPr>
                <w:rFonts w:ascii="Arial" w:eastAsia="Times New Roman" w:hAnsi="Arial" w:cs="Arial"/>
                <w:sz w:val="24"/>
                <w:szCs w:val="24"/>
                <w:lang w:eastAsia="ru-RU"/>
              </w:rPr>
            </w:pPr>
            <w:r w:rsidRPr="00D91972">
              <w:rPr>
                <w:rFonts w:ascii="Arial" w:eastAsia="Times New Roman" w:hAnsi="Arial" w:cs="Arial"/>
                <w:sz w:val="24"/>
                <w:szCs w:val="24"/>
                <w:lang w:eastAsia="ru-RU"/>
              </w:rPr>
              <w:t xml:space="preserve">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D91972">
            <w:pPr>
              <w:pStyle w:val="a3"/>
              <w:rPr>
                <w:rFonts w:ascii="Arial" w:hAnsi="Arial" w:cs="Arial"/>
                <w:sz w:val="24"/>
                <w:szCs w:val="24"/>
              </w:rPr>
            </w:pPr>
            <w:r>
              <w:rPr>
                <w:rFonts w:ascii="Arial" w:hAnsi="Arial" w:cs="Arial"/>
                <w:sz w:val="24"/>
                <w:szCs w:val="24"/>
              </w:rPr>
              <w:t>20</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pStyle w:val="a3"/>
              <w:jc w:val="center"/>
              <w:rPr>
                <w:rFonts w:ascii="Arial" w:hAnsi="Arial" w:cs="Arial"/>
                <w:sz w:val="24"/>
                <w:szCs w:val="24"/>
              </w:rPr>
            </w:pPr>
            <w:r>
              <w:rPr>
                <w:rFonts w:ascii="Arial" w:hAnsi="Arial" w:cs="Arial"/>
                <w:sz w:val="24"/>
                <w:szCs w:val="24"/>
              </w:rPr>
              <w:t>120</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pStyle w:val="a3"/>
              <w:jc w:val="center"/>
              <w:rPr>
                <w:rFonts w:ascii="Arial" w:hAnsi="Arial" w:cs="Arial"/>
                <w:sz w:val="24"/>
                <w:szCs w:val="24"/>
              </w:rPr>
            </w:pP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525DFD">
            <w:pPr>
              <w:widowControl w:val="0"/>
              <w:suppressAutoHyphens/>
              <w:autoSpaceDE w:val="0"/>
              <w:jc w:val="both"/>
              <w:rPr>
                <w:rFonts w:ascii="Arial" w:hAnsi="Arial" w:cs="Arial"/>
                <w:sz w:val="24"/>
                <w:szCs w:val="24"/>
                <w:lang w:eastAsia="zh-CN"/>
              </w:rPr>
            </w:pPr>
            <w:r w:rsidRPr="00D91972">
              <w:rPr>
                <w:rFonts w:ascii="Arial" w:hAnsi="Arial" w:cs="Arial"/>
                <w:sz w:val="24"/>
                <w:szCs w:val="24"/>
                <w:lang w:eastAsia="zh-CN"/>
              </w:rPr>
              <w:t xml:space="preserve">О передаче имущества из муниципальной казны муниципального образования «Новоселовское сельское поселение» в собственность муниципального образования «Колпашевский район»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D91972" w:rsidP="00D91972">
            <w:pPr>
              <w:pStyle w:val="a3"/>
              <w:rPr>
                <w:rFonts w:ascii="Arial" w:hAnsi="Arial" w:cs="Arial"/>
                <w:sz w:val="24"/>
                <w:szCs w:val="24"/>
              </w:rPr>
            </w:pPr>
            <w:r>
              <w:rPr>
                <w:rFonts w:ascii="Arial" w:hAnsi="Arial" w:cs="Arial"/>
                <w:sz w:val="24"/>
                <w:szCs w:val="24"/>
              </w:rPr>
              <w:t>26</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pStyle w:val="a3"/>
              <w:jc w:val="center"/>
              <w:rPr>
                <w:rFonts w:ascii="Arial" w:hAnsi="Arial" w:cs="Arial"/>
                <w:sz w:val="24"/>
                <w:szCs w:val="24"/>
              </w:rPr>
            </w:pPr>
            <w:r>
              <w:rPr>
                <w:rFonts w:ascii="Arial" w:hAnsi="Arial" w:cs="Arial"/>
                <w:sz w:val="24"/>
                <w:szCs w:val="24"/>
              </w:rPr>
              <w:t>121</w:t>
            </w:r>
          </w:p>
        </w:tc>
        <w:tc>
          <w:tcPr>
            <w:tcW w:w="1277"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pStyle w:val="a3"/>
              <w:jc w:val="center"/>
              <w:rPr>
                <w:rFonts w:ascii="Arial" w:hAnsi="Arial" w:cs="Arial"/>
                <w:sz w:val="24"/>
                <w:szCs w:val="24"/>
              </w:rPr>
            </w:pPr>
          </w:p>
        </w:tc>
      </w:tr>
      <w:tr w:rsidR="006D0625"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D0625" w:rsidRDefault="006D0625"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0625" w:rsidRPr="00D91972" w:rsidRDefault="006D0625" w:rsidP="00525DFD">
            <w:pPr>
              <w:widowControl w:val="0"/>
              <w:suppressAutoHyphens/>
              <w:autoSpaceDE w:val="0"/>
              <w:jc w:val="both"/>
              <w:rPr>
                <w:rFonts w:ascii="Arial" w:hAnsi="Arial" w:cs="Arial"/>
                <w:sz w:val="24"/>
                <w:szCs w:val="24"/>
                <w:lang w:eastAsia="zh-CN"/>
              </w:rPr>
            </w:pPr>
            <w:r w:rsidRPr="006D0625">
              <w:rPr>
                <w:rFonts w:ascii="Arial" w:hAnsi="Arial" w:cs="Arial"/>
                <w:sz w:val="24"/>
                <w:szCs w:val="24"/>
                <w:lang w:eastAsia="zh-CN"/>
              </w:rPr>
              <w:t xml:space="preserve">О  заключении договора аренды земельного участка расположенного по адресу: Российская Федерация, Томская область, Колпашевский район  с крестьянским (фермерским) хозяйством </w:t>
            </w:r>
            <w:proofErr w:type="spellStart"/>
            <w:r w:rsidRPr="006D0625">
              <w:rPr>
                <w:rFonts w:ascii="Arial" w:hAnsi="Arial" w:cs="Arial"/>
                <w:sz w:val="24"/>
                <w:szCs w:val="24"/>
                <w:lang w:eastAsia="zh-CN"/>
              </w:rPr>
              <w:t>Берилова</w:t>
            </w:r>
            <w:proofErr w:type="spellEnd"/>
            <w:r w:rsidRPr="006D0625">
              <w:rPr>
                <w:rFonts w:ascii="Arial" w:hAnsi="Arial" w:cs="Arial"/>
                <w:sz w:val="24"/>
                <w:szCs w:val="24"/>
                <w:lang w:eastAsia="zh-CN"/>
              </w:rPr>
              <w:t xml:space="preserve"> Ивана Николаевича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0625" w:rsidRDefault="006D0625" w:rsidP="00D91972">
            <w:pPr>
              <w:pStyle w:val="a3"/>
              <w:rPr>
                <w:rFonts w:ascii="Arial" w:hAnsi="Arial" w:cs="Arial"/>
                <w:sz w:val="24"/>
                <w:szCs w:val="24"/>
              </w:rPr>
            </w:pPr>
            <w:r>
              <w:rPr>
                <w:rFonts w:ascii="Arial" w:hAnsi="Arial" w:cs="Arial"/>
                <w:sz w:val="24"/>
                <w:szCs w:val="24"/>
              </w:rPr>
              <w:t>30.12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D0625" w:rsidRDefault="006D0625" w:rsidP="00525DFD">
            <w:pPr>
              <w:pStyle w:val="a3"/>
              <w:jc w:val="center"/>
              <w:rPr>
                <w:rFonts w:ascii="Arial" w:hAnsi="Arial" w:cs="Arial"/>
                <w:sz w:val="24"/>
                <w:szCs w:val="24"/>
              </w:rPr>
            </w:pPr>
            <w:r>
              <w:rPr>
                <w:rFonts w:ascii="Arial" w:hAnsi="Arial" w:cs="Arial"/>
                <w:sz w:val="24"/>
                <w:szCs w:val="24"/>
              </w:rPr>
              <w:t>122</w:t>
            </w:r>
          </w:p>
        </w:tc>
        <w:tc>
          <w:tcPr>
            <w:tcW w:w="1277" w:type="dxa"/>
            <w:tcBorders>
              <w:top w:val="single" w:sz="4" w:space="0" w:color="auto"/>
              <w:left w:val="single" w:sz="4" w:space="0" w:color="auto"/>
              <w:bottom w:val="single" w:sz="4" w:space="0" w:color="auto"/>
              <w:right w:val="single" w:sz="4" w:space="0" w:color="auto"/>
            </w:tcBorders>
            <w:vAlign w:val="center"/>
          </w:tcPr>
          <w:p w:rsidR="006D0625" w:rsidRDefault="006D0625" w:rsidP="00525DFD">
            <w:pPr>
              <w:pStyle w:val="a3"/>
              <w:jc w:val="center"/>
              <w:rPr>
                <w:rFonts w:ascii="Arial" w:hAnsi="Arial" w:cs="Arial"/>
                <w:sz w:val="24"/>
                <w:szCs w:val="24"/>
              </w:rPr>
            </w:pPr>
          </w:p>
        </w:tc>
      </w:tr>
      <w:tr w:rsidR="006D0625"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D0625" w:rsidRDefault="006D0625"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0625" w:rsidRPr="00D91972" w:rsidRDefault="006D0625" w:rsidP="00525DFD">
            <w:pPr>
              <w:widowControl w:val="0"/>
              <w:suppressAutoHyphens/>
              <w:autoSpaceDE w:val="0"/>
              <w:jc w:val="both"/>
              <w:rPr>
                <w:rFonts w:ascii="Arial" w:hAnsi="Arial" w:cs="Arial"/>
                <w:sz w:val="24"/>
                <w:szCs w:val="24"/>
                <w:lang w:eastAsia="zh-CN"/>
              </w:rPr>
            </w:pPr>
            <w:r w:rsidRPr="006D0625">
              <w:rPr>
                <w:rFonts w:ascii="Arial" w:hAnsi="Arial" w:cs="Arial"/>
                <w:sz w:val="24"/>
                <w:szCs w:val="24"/>
                <w:lang w:eastAsia="zh-CN"/>
              </w:rPr>
              <w:t xml:space="preserve">Об утверждении Перечня главных администраторов доходов бюджета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0625" w:rsidRDefault="006D0625" w:rsidP="00D91972">
            <w:pPr>
              <w:pStyle w:val="a3"/>
              <w:rPr>
                <w:rFonts w:ascii="Arial" w:hAnsi="Arial" w:cs="Arial"/>
                <w:sz w:val="24"/>
                <w:szCs w:val="24"/>
              </w:rPr>
            </w:pPr>
            <w:r>
              <w:rPr>
                <w:rFonts w:ascii="Arial" w:hAnsi="Arial" w:cs="Arial"/>
                <w:sz w:val="24"/>
                <w:szCs w:val="24"/>
              </w:rPr>
              <w:t>30.12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D0625" w:rsidRDefault="006D0625" w:rsidP="00525DFD">
            <w:pPr>
              <w:pStyle w:val="a3"/>
              <w:jc w:val="center"/>
              <w:rPr>
                <w:rFonts w:ascii="Arial" w:hAnsi="Arial" w:cs="Arial"/>
                <w:sz w:val="24"/>
                <w:szCs w:val="24"/>
              </w:rPr>
            </w:pPr>
            <w:r>
              <w:rPr>
                <w:rFonts w:ascii="Arial" w:hAnsi="Arial" w:cs="Arial"/>
                <w:sz w:val="24"/>
                <w:szCs w:val="24"/>
              </w:rPr>
              <w:t>123</w:t>
            </w:r>
          </w:p>
        </w:tc>
        <w:tc>
          <w:tcPr>
            <w:tcW w:w="1277" w:type="dxa"/>
            <w:tcBorders>
              <w:top w:val="single" w:sz="4" w:space="0" w:color="auto"/>
              <w:left w:val="single" w:sz="4" w:space="0" w:color="auto"/>
              <w:bottom w:val="single" w:sz="4" w:space="0" w:color="auto"/>
              <w:right w:val="single" w:sz="4" w:space="0" w:color="auto"/>
            </w:tcBorders>
            <w:vAlign w:val="center"/>
          </w:tcPr>
          <w:p w:rsidR="006D0625" w:rsidRDefault="006D0625" w:rsidP="00525DFD">
            <w:pPr>
              <w:pStyle w:val="a3"/>
              <w:jc w:val="center"/>
              <w:rPr>
                <w:rFonts w:ascii="Arial" w:hAnsi="Arial" w:cs="Arial"/>
                <w:sz w:val="24"/>
                <w:szCs w:val="24"/>
              </w:rPr>
            </w:pPr>
          </w:p>
        </w:tc>
      </w:tr>
      <w:tr w:rsidR="006D0625"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6D0625" w:rsidRDefault="006D0625" w:rsidP="00525DF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0625" w:rsidRPr="00D91972" w:rsidRDefault="006D0625" w:rsidP="00525DFD">
            <w:pPr>
              <w:widowControl w:val="0"/>
              <w:suppressAutoHyphens/>
              <w:autoSpaceDE w:val="0"/>
              <w:jc w:val="both"/>
              <w:rPr>
                <w:rFonts w:ascii="Arial" w:hAnsi="Arial" w:cs="Arial"/>
                <w:sz w:val="24"/>
                <w:szCs w:val="24"/>
                <w:lang w:eastAsia="zh-CN"/>
              </w:rPr>
            </w:pPr>
            <w:r w:rsidRPr="006D0625">
              <w:rPr>
                <w:rFonts w:ascii="Arial" w:hAnsi="Arial" w:cs="Arial"/>
                <w:sz w:val="24"/>
                <w:szCs w:val="24"/>
                <w:lang w:eastAsia="zh-CN"/>
              </w:rPr>
              <w:t xml:space="preserve">Об утверждении </w:t>
            </w:r>
            <w:proofErr w:type="gramStart"/>
            <w:r w:rsidRPr="006D0625">
              <w:rPr>
                <w:rFonts w:ascii="Arial" w:hAnsi="Arial" w:cs="Arial"/>
                <w:sz w:val="24"/>
                <w:szCs w:val="24"/>
                <w:lang w:eastAsia="zh-CN"/>
              </w:rPr>
              <w:t>Перечня главных администраторов источников финансирования дефицита бюджета муниципального</w:t>
            </w:r>
            <w:proofErr w:type="gramEnd"/>
            <w:r w:rsidRPr="006D0625">
              <w:rPr>
                <w:rFonts w:ascii="Arial" w:hAnsi="Arial" w:cs="Arial"/>
                <w:sz w:val="24"/>
                <w:szCs w:val="24"/>
                <w:lang w:eastAsia="zh-CN"/>
              </w:rPr>
              <w:t xml:space="preserve"> образования </w:t>
            </w:r>
            <w:r w:rsidRPr="006D0625">
              <w:rPr>
                <w:rFonts w:ascii="Arial" w:hAnsi="Arial" w:cs="Arial"/>
                <w:sz w:val="24"/>
                <w:szCs w:val="24"/>
                <w:lang w:eastAsia="zh-CN"/>
              </w:rPr>
              <w:lastRenderedPageBreak/>
              <w:t>«Новоселовское сельское поселение» и Порядка внесения изменений в Перечень главных администраторов источников финансирования дефицита бюджета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0625" w:rsidRDefault="006D0625" w:rsidP="00D91972">
            <w:pPr>
              <w:pStyle w:val="a3"/>
              <w:rPr>
                <w:rFonts w:ascii="Arial" w:hAnsi="Arial" w:cs="Arial"/>
                <w:sz w:val="24"/>
                <w:szCs w:val="24"/>
              </w:rPr>
            </w:pPr>
            <w:r>
              <w:rPr>
                <w:rFonts w:ascii="Arial" w:hAnsi="Arial" w:cs="Arial"/>
                <w:sz w:val="24"/>
                <w:szCs w:val="24"/>
              </w:rPr>
              <w:lastRenderedPageBreak/>
              <w:t>30.12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D0625" w:rsidRDefault="006D0625" w:rsidP="00525DFD">
            <w:pPr>
              <w:pStyle w:val="a3"/>
              <w:jc w:val="center"/>
              <w:rPr>
                <w:rFonts w:ascii="Arial" w:hAnsi="Arial" w:cs="Arial"/>
                <w:sz w:val="24"/>
                <w:szCs w:val="24"/>
              </w:rPr>
            </w:pPr>
            <w:r>
              <w:rPr>
                <w:rFonts w:ascii="Arial" w:hAnsi="Arial" w:cs="Arial"/>
                <w:sz w:val="24"/>
                <w:szCs w:val="24"/>
              </w:rPr>
              <w:t>124</w:t>
            </w:r>
          </w:p>
        </w:tc>
        <w:tc>
          <w:tcPr>
            <w:tcW w:w="1277" w:type="dxa"/>
            <w:tcBorders>
              <w:top w:val="single" w:sz="4" w:space="0" w:color="auto"/>
              <w:left w:val="single" w:sz="4" w:space="0" w:color="auto"/>
              <w:bottom w:val="single" w:sz="4" w:space="0" w:color="auto"/>
              <w:right w:val="single" w:sz="4" w:space="0" w:color="auto"/>
            </w:tcBorders>
            <w:vAlign w:val="center"/>
          </w:tcPr>
          <w:p w:rsidR="006D0625" w:rsidRDefault="006D0625" w:rsidP="00525DFD">
            <w:pPr>
              <w:pStyle w:val="a3"/>
              <w:jc w:val="center"/>
              <w:rPr>
                <w:rFonts w:ascii="Arial" w:hAnsi="Arial" w:cs="Arial"/>
                <w:sz w:val="24"/>
                <w:szCs w:val="24"/>
              </w:rPr>
            </w:pPr>
          </w:p>
        </w:tc>
      </w:tr>
      <w:tr w:rsidR="0082518C" w:rsidTr="00525DF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pStyle w:val="a3"/>
              <w:jc w:val="center"/>
              <w:rPr>
                <w:rFonts w:ascii="Arial" w:hAnsi="Arial" w:cs="Arial"/>
                <w:sz w:val="24"/>
                <w:szCs w:val="24"/>
              </w:rPr>
            </w:pPr>
            <w:r>
              <w:rPr>
                <w:rFonts w:ascii="Arial" w:hAnsi="Arial" w:cs="Arial"/>
                <w:b/>
                <w:sz w:val="24"/>
                <w:szCs w:val="24"/>
              </w:rPr>
              <w:t>РАСПОРЯЖЕНИЯ АДМИНИСТРАЦИИ НОВОСЕЛОВСКОГО СЕЛЬСКОГО ПОСЕЛЕНИЯ</w:t>
            </w:r>
          </w:p>
        </w:tc>
      </w:tr>
      <w:tr w:rsidR="0082518C" w:rsidTr="00525DFD">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787927" w:rsidRPr="00787927" w:rsidRDefault="00787927" w:rsidP="00787927">
            <w:pPr>
              <w:suppressAutoHyphens/>
              <w:jc w:val="both"/>
              <w:rPr>
                <w:rFonts w:ascii="Arial" w:eastAsia="Times New Roman" w:hAnsi="Arial" w:cs="Arial"/>
                <w:sz w:val="24"/>
                <w:szCs w:val="24"/>
                <w:lang w:eastAsia="zh-CN"/>
              </w:rPr>
            </w:pPr>
            <w:r w:rsidRPr="00787927">
              <w:rPr>
                <w:rFonts w:ascii="Arial" w:eastAsia="Times New Roman" w:hAnsi="Arial" w:cs="Arial"/>
                <w:sz w:val="24"/>
                <w:szCs w:val="24"/>
                <w:lang w:eastAsia="zh-CN"/>
              </w:rPr>
              <w:t xml:space="preserve">О списании недвижимого имущества из реестра муниципальной собственности </w:t>
            </w:r>
          </w:p>
          <w:p w:rsidR="0082518C" w:rsidRDefault="00787927" w:rsidP="00525DFD">
            <w:pPr>
              <w:suppressAutoHyphens/>
              <w:jc w:val="both"/>
              <w:rPr>
                <w:rFonts w:ascii="Arial" w:eastAsia="Times New Roman" w:hAnsi="Arial" w:cs="Arial"/>
                <w:sz w:val="24"/>
                <w:szCs w:val="24"/>
                <w:lang w:eastAsia="zh-CN"/>
              </w:rPr>
            </w:pPr>
            <w:r w:rsidRPr="00787927">
              <w:rPr>
                <w:rFonts w:ascii="Arial" w:eastAsia="Times New Roman" w:hAnsi="Arial" w:cs="Arial"/>
                <w:sz w:val="24"/>
                <w:szCs w:val="24"/>
                <w:lang w:eastAsia="zh-CN"/>
              </w:rPr>
              <w:t>МО «Новоселовское сельское 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82518C" w:rsidRDefault="00787927" w:rsidP="00787927">
            <w:pPr>
              <w:jc w:val="center"/>
              <w:rPr>
                <w:rFonts w:ascii="Arial" w:hAnsi="Arial" w:cs="Arial"/>
                <w:sz w:val="24"/>
                <w:szCs w:val="24"/>
              </w:rPr>
            </w:pPr>
            <w:r>
              <w:rPr>
                <w:rFonts w:ascii="Arial" w:hAnsi="Arial" w:cs="Arial"/>
                <w:sz w:val="24"/>
                <w:szCs w:val="24"/>
              </w:rPr>
              <w:t>09</w:t>
            </w:r>
            <w:r w:rsidR="0082518C">
              <w:rPr>
                <w:rFonts w:ascii="Arial" w:hAnsi="Arial" w:cs="Arial"/>
                <w:sz w:val="24"/>
                <w:szCs w:val="24"/>
              </w:rPr>
              <w:t>.</w:t>
            </w:r>
            <w:r>
              <w:rPr>
                <w:rFonts w:ascii="Arial" w:hAnsi="Arial" w:cs="Arial"/>
                <w:sz w:val="24"/>
                <w:szCs w:val="24"/>
              </w:rPr>
              <w:t>12</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82518C" w:rsidRDefault="003964B5" w:rsidP="003964B5">
            <w:pPr>
              <w:jc w:val="center"/>
              <w:rPr>
                <w:rFonts w:ascii="Arial" w:hAnsi="Arial" w:cs="Arial"/>
                <w:sz w:val="24"/>
                <w:szCs w:val="24"/>
              </w:rPr>
            </w:pPr>
            <w:r>
              <w:rPr>
                <w:rFonts w:ascii="Arial" w:hAnsi="Arial" w:cs="Arial"/>
                <w:sz w:val="24"/>
                <w:szCs w:val="24"/>
              </w:rPr>
              <w:t>32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82518C" w:rsidRDefault="00787927" w:rsidP="00525DFD">
            <w:pPr>
              <w:suppressAutoHyphens/>
              <w:jc w:val="both"/>
              <w:rPr>
                <w:rFonts w:ascii="Arial" w:eastAsia="Times New Roman" w:hAnsi="Arial" w:cs="Arial"/>
                <w:sz w:val="24"/>
                <w:szCs w:val="24"/>
                <w:lang w:eastAsia="zh-CN"/>
              </w:rPr>
            </w:pPr>
            <w:bookmarkStart w:id="0" w:name="OLE_LINK6"/>
            <w:r w:rsidRPr="00787927">
              <w:rPr>
                <w:rFonts w:ascii="Arial" w:eastAsia="Times New Roman" w:hAnsi="Arial" w:cs="Arial"/>
                <w:sz w:val="24"/>
                <w:szCs w:val="24"/>
                <w:lang w:eastAsia="zh-CN"/>
              </w:rPr>
              <w:t xml:space="preserve">О </w:t>
            </w:r>
            <w:bookmarkEnd w:id="0"/>
            <w:r w:rsidRPr="00787927">
              <w:rPr>
                <w:rFonts w:ascii="Arial" w:eastAsia="Times New Roman" w:hAnsi="Arial" w:cs="Arial"/>
                <w:sz w:val="24"/>
                <w:szCs w:val="24"/>
                <w:lang w:eastAsia="zh-CN"/>
              </w:rPr>
              <w:t>создании общественного совета при Администрации Новоселовского сельского поселения по обсуждению проектов программ профилактики рисков причинения вреда (ущерба) охраняемым законом ценностям</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82518C" w:rsidRDefault="00787927" w:rsidP="00787927">
            <w:pPr>
              <w:jc w:val="center"/>
              <w:rPr>
                <w:rFonts w:ascii="Arial" w:hAnsi="Arial" w:cs="Arial"/>
                <w:sz w:val="24"/>
                <w:szCs w:val="24"/>
              </w:rPr>
            </w:pPr>
            <w:r>
              <w:rPr>
                <w:rFonts w:ascii="Arial" w:hAnsi="Arial" w:cs="Arial"/>
                <w:sz w:val="24"/>
                <w:szCs w:val="24"/>
              </w:rPr>
              <w:t>09.12</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jc w:val="center"/>
              <w:rPr>
                <w:rFonts w:ascii="Arial" w:hAnsi="Arial" w:cs="Arial"/>
                <w:sz w:val="24"/>
                <w:szCs w:val="24"/>
              </w:rPr>
            </w:pPr>
            <w:r>
              <w:rPr>
                <w:rFonts w:ascii="Arial" w:hAnsi="Arial" w:cs="Arial"/>
                <w:sz w:val="24"/>
                <w:szCs w:val="24"/>
              </w:rPr>
              <w:t>33</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82518C" w:rsidRPr="00670069" w:rsidRDefault="00787927" w:rsidP="00525DFD">
            <w:pPr>
              <w:suppressAutoHyphens/>
              <w:jc w:val="both"/>
              <w:rPr>
                <w:rFonts w:ascii="Arial" w:eastAsia="Times New Roman" w:hAnsi="Arial" w:cs="Arial"/>
                <w:sz w:val="24"/>
                <w:szCs w:val="24"/>
                <w:lang w:eastAsia="zh-CN"/>
              </w:rPr>
            </w:pPr>
            <w:r w:rsidRPr="00787927">
              <w:rPr>
                <w:rFonts w:ascii="Arial" w:eastAsia="Times New Roman" w:hAnsi="Arial" w:cs="Arial"/>
                <w:sz w:val="24"/>
                <w:szCs w:val="24"/>
                <w:lang w:eastAsia="zh-CN"/>
              </w:rPr>
              <w:t>О порядке и размерах возмещения расходов, связанных со служебными командировками лицам, работающим в Администрации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82518C" w:rsidRDefault="00787927" w:rsidP="00787927">
            <w:pPr>
              <w:jc w:val="center"/>
              <w:rPr>
                <w:rFonts w:ascii="Arial" w:hAnsi="Arial" w:cs="Arial"/>
                <w:sz w:val="24"/>
                <w:szCs w:val="24"/>
              </w:rPr>
            </w:pPr>
            <w:r>
              <w:rPr>
                <w:rFonts w:ascii="Arial" w:hAnsi="Arial" w:cs="Arial"/>
                <w:sz w:val="24"/>
                <w:szCs w:val="24"/>
              </w:rPr>
              <w:t>09</w:t>
            </w:r>
            <w:r w:rsidR="0082518C">
              <w:rPr>
                <w:rFonts w:ascii="Arial" w:hAnsi="Arial" w:cs="Arial"/>
                <w:sz w:val="24"/>
                <w:szCs w:val="24"/>
              </w:rPr>
              <w:t>.1</w:t>
            </w:r>
            <w:r>
              <w:rPr>
                <w:rFonts w:ascii="Arial" w:hAnsi="Arial" w:cs="Arial"/>
                <w:sz w:val="24"/>
                <w:szCs w:val="24"/>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82518C" w:rsidRDefault="003964B5" w:rsidP="00525DFD">
            <w:pPr>
              <w:jc w:val="center"/>
              <w:rPr>
                <w:rFonts w:ascii="Arial" w:hAnsi="Arial" w:cs="Arial"/>
                <w:sz w:val="24"/>
                <w:szCs w:val="24"/>
              </w:rPr>
            </w:pPr>
            <w:r>
              <w:rPr>
                <w:rFonts w:ascii="Arial" w:hAnsi="Arial" w:cs="Arial"/>
                <w:sz w:val="24"/>
                <w:szCs w:val="24"/>
              </w:rPr>
              <w:t>34</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82518C" w:rsidRPr="0061734D" w:rsidRDefault="0061734D" w:rsidP="00525DFD">
            <w:pPr>
              <w:suppressAutoHyphens/>
              <w:jc w:val="both"/>
              <w:rPr>
                <w:rFonts w:ascii="Arial" w:eastAsia="Times New Roman" w:hAnsi="Arial" w:cs="Arial"/>
                <w:bCs/>
                <w:sz w:val="24"/>
                <w:szCs w:val="24"/>
                <w:lang w:eastAsia="zh-CN"/>
              </w:rPr>
            </w:pPr>
            <w:r w:rsidRPr="0061734D">
              <w:rPr>
                <w:rFonts w:ascii="Arial" w:eastAsia="Times New Roman" w:hAnsi="Arial" w:cs="Arial"/>
                <w:bCs/>
                <w:sz w:val="24"/>
                <w:szCs w:val="24"/>
                <w:lang w:eastAsia="zh-CN"/>
              </w:rPr>
              <w:t>О назначении должностных лиц, ответственных за круглосуточное принятие и рассмотрение обращений потребителей по вопросам теплоснабжения на территории муниципального образования «Новоселовское сельское 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82518C" w:rsidRDefault="0061734D" w:rsidP="0061734D">
            <w:pPr>
              <w:jc w:val="center"/>
              <w:rPr>
                <w:rFonts w:ascii="Arial" w:hAnsi="Arial" w:cs="Arial"/>
                <w:sz w:val="24"/>
                <w:szCs w:val="24"/>
              </w:rPr>
            </w:pPr>
            <w:r>
              <w:rPr>
                <w:rFonts w:ascii="Arial" w:hAnsi="Arial" w:cs="Arial"/>
                <w:sz w:val="24"/>
                <w:szCs w:val="24"/>
              </w:rPr>
              <w:t>09</w:t>
            </w:r>
            <w:r w:rsidR="0082518C">
              <w:rPr>
                <w:rFonts w:ascii="Arial" w:hAnsi="Arial" w:cs="Arial"/>
                <w:sz w:val="24"/>
                <w:szCs w:val="24"/>
              </w:rPr>
              <w:t>.1</w:t>
            </w:r>
            <w:r>
              <w:rPr>
                <w:rFonts w:ascii="Arial" w:hAnsi="Arial" w:cs="Arial"/>
                <w:sz w:val="24"/>
                <w:szCs w:val="24"/>
              </w:rPr>
              <w:t>2</w:t>
            </w:r>
          </w:p>
        </w:tc>
        <w:tc>
          <w:tcPr>
            <w:tcW w:w="1370" w:type="dxa"/>
            <w:gridSpan w:val="2"/>
            <w:tcBorders>
              <w:top w:val="single" w:sz="4" w:space="0" w:color="auto"/>
              <w:left w:val="single" w:sz="4" w:space="0" w:color="auto"/>
              <w:bottom w:val="single" w:sz="4" w:space="0" w:color="auto"/>
              <w:right w:val="single" w:sz="4" w:space="0" w:color="auto"/>
            </w:tcBorders>
            <w:vAlign w:val="center"/>
            <w:hideMark/>
          </w:tcPr>
          <w:p w:rsidR="0082518C" w:rsidRDefault="003964B5" w:rsidP="00525DFD">
            <w:pPr>
              <w:jc w:val="center"/>
              <w:rPr>
                <w:rFonts w:ascii="Arial" w:hAnsi="Arial" w:cs="Arial"/>
                <w:sz w:val="24"/>
                <w:szCs w:val="24"/>
              </w:rPr>
            </w:pPr>
            <w:r>
              <w:rPr>
                <w:rFonts w:ascii="Arial" w:hAnsi="Arial" w:cs="Arial"/>
                <w:sz w:val="24"/>
                <w:szCs w:val="24"/>
              </w:rPr>
              <w:t>35</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82518C" w:rsidRPr="00670069" w:rsidRDefault="006C4D12" w:rsidP="00525DFD">
            <w:pPr>
              <w:suppressAutoHyphens/>
              <w:jc w:val="both"/>
              <w:rPr>
                <w:rFonts w:ascii="Arial" w:eastAsia="Times New Roman" w:hAnsi="Arial" w:cs="Arial"/>
                <w:sz w:val="24"/>
                <w:szCs w:val="24"/>
                <w:lang w:eastAsia="zh-CN"/>
              </w:rPr>
            </w:pPr>
            <w:r w:rsidRPr="006C4D12">
              <w:rPr>
                <w:rFonts w:ascii="Arial" w:eastAsia="Times New Roman" w:hAnsi="Arial" w:cs="Arial"/>
                <w:sz w:val="24"/>
                <w:szCs w:val="24"/>
                <w:lang w:eastAsia="zh-CN"/>
              </w:rPr>
              <w:t xml:space="preserve">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2023 </w:t>
            </w:r>
            <w:r w:rsidRPr="006C4D12">
              <w:rPr>
                <w:rFonts w:ascii="Arial" w:eastAsia="Times New Roman" w:hAnsi="Arial" w:cs="Arial"/>
                <w:sz w:val="24"/>
                <w:szCs w:val="24"/>
                <w:lang w:eastAsia="zh-CN"/>
              </w:rPr>
              <w:lastRenderedPageBreak/>
              <w:t>год</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82518C" w:rsidRDefault="0082518C" w:rsidP="006C4D12">
            <w:pPr>
              <w:jc w:val="center"/>
              <w:rPr>
                <w:rFonts w:ascii="Arial" w:hAnsi="Arial" w:cs="Arial"/>
                <w:sz w:val="24"/>
                <w:szCs w:val="24"/>
              </w:rPr>
            </w:pPr>
            <w:r>
              <w:rPr>
                <w:rFonts w:ascii="Arial" w:hAnsi="Arial" w:cs="Arial"/>
                <w:sz w:val="24"/>
                <w:szCs w:val="24"/>
              </w:rPr>
              <w:lastRenderedPageBreak/>
              <w:t>2</w:t>
            </w:r>
            <w:r w:rsidR="006C4D12">
              <w:rPr>
                <w:rFonts w:ascii="Arial" w:hAnsi="Arial" w:cs="Arial"/>
                <w:sz w:val="24"/>
                <w:szCs w:val="24"/>
              </w:rPr>
              <w:t>1</w:t>
            </w:r>
            <w:r>
              <w:rPr>
                <w:rFonts w:ascii="Arial" w:hAnsi="Arial" w:cs="Arial"/>
                <w:sz w:val="24"/>
                <w:szCs w:val="24"/>
              </w:rPr>
              <w:t>.1</w:t>
            </w:r>
            <w:r w:rsidR="006C4D12">
              <w:rPr>
                <w:rFonts w:ascii="Arial" w:hAnsi="Arial" w:cs="Arial"/>
                <w:sz w:val="24"/>
                <w:szCs w:val="24"/>
              </w:rPr>
              <w:t>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82518C" w:rsidRDefault="003964B5" w:rsidP="00525DFD">
            <w:pPr>
              <w:jc w:val="center"/>
              <w:rPr>
                <w:rFonts w:ascii="Arial" w:hAnsi="Arial" w:cs="Arial"/>
                <w:sz w:val="24"/>
                <w:szCs w:val="24"/>
              </w:rPr>
            </w:pPr>
            <w:r>
              <w:rPr>
                <w:rFonts w:ascii="Arial" w:hAnsi="Arial" w:cs="Arial"/>
                <w:sz w:val="24"/>
                <w:szCs w:val="24"/>
              </w:rPr>
              <w:t>36</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3964B5" w:rsidTr="00525DFD">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3964B5" w:rsidRDefault="003964B5" w:rsidP="00525DF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6C4D12" w:rsidRPr="006C4D12" w:rsidRDefault="006C4D12" w:rsidP="006C4D12">
            <w:pPr>
              <w:suppressAutoHyphens/>
              <w:jc w:val="both"/>
              <w:rPr>
                <w:rFonts w:ascii="Arial" w:eastAsia="Times New Roman" w:hAnsi="Arial" w:cs="Arial"/>
                <w:sz w:val="24"/>
                <w:szCs w:val="24"/>
                <w:lang w:eastAsia="zh-CN"/>
              </w:rPr>
            </w:pPr>
            <w:r w:rsidRPr="006C4D12">
              <w:rPr>
                <w:rFonts w:ascii="Arial" w:eastAsia="Times New Roman" w:hAnsi="Arial" w:cs="Arial"/>
                <w:sz w:val="24"/>
                <w:szCs w:val="24"/>
                <w:lang w:eastAsia="zh-CN"/>
              </w:rPr>
              <w:t xml:space="preserve">Об утверждении перечня и кодов целевых статей расходов бюджета муниципального образования «Новоселовское сельское поселение» </w:t>
            </w:r>
          </w:p>
          <w:p w:rsidR="003964B5" w:rsidRPr="00497843" w:rsidRDefault="006C4D12" w:rsidP="00525DFD">
            <w:pPr>
              <w:suppressAutoHyphens/>
              <w:jc w:val="both"/>
              <w:rPr>
                <w:rFonts w:ascii="Arial" w:eastAsia="Times New Roman" w:hAnsi="Arial" w:cs="Arial"/>
                <w:sz w:val="24"/>
                <w:szCs w:val="24"/>
                <w:lang w:eastAsia="zh-CN"/>
              </w:rPr>
            </w:pPr>
            <w:r w:rsidRPr="006C4D12">
              <w:rPr>
                <w:rFonts w:ascii="Arial" w:eastAsia="Times New Roman" w:hAnsi="Arial" w:cs="Arial"/>
                <w:sz w:val="24"/>
                <w:szCs w:val="24"/>
                <w:lang w:eastAsia="zh-CN"/>
              </w:rPr>
              <w:t>на 2023 год и на плановый период 2024 и 2025 годы</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3964B5" w:rsidRDefault="006C4D12" w:rsidP="00525DFD">
            <w:pPr>
              <w:jc w:val="center"/>
              <w:rPr>
                <w:rFonts w:ascii="Arial" w:hAnsi="Arial" w:cs="Arial"/>
                <w:sz w:val="24"/>
                <w:szCs w:val="24"/>
              </w:rPr>
            </w:pPr>
            <w:r>
              <w:rPr>
                <w:rFonts w:ascii="Arial" w:hAnsi="Arial" w:cs="Arial"/>
                <w:sz w:val="24"/>
                <w:szCs w:val="24"/>
              </w:rPr>
              <w:t>21.12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964B5" w:rsidRDefault="003964B5" w:rsidP="00525DFD">
            <w:pPr>
              <w:jc w:val="center"/>
              <w:rPr>
                <w:rFonts w:ascii="Arial" w:hAnsi="Arial" w:cs="Arial"/>
                <w:sz w:val="24"/>
                <w:szCs w:val="24"/>
              </w:rPr>
            </w:pPr>
            <w:r>
              <w:rPr>
                <w:rFonts w:ascii="Arial" w:hAnsi="Arial" w:cs="Arial"/>
                <w:sz w:val="24"/>
                <w:szCs w:val="24"/>
              </w:rPr>
              <w:t>37</w:t>
            </w:r>
          </w:p>
        </w:tc>
        <w:tc>
          <w:tcPr>
            <w:tcW w:w="1277" w:type="dxa"/>
            <w:tcBorders>
              <w:top w:val="single" w:sz="4" w:space="0" w:color="auto"/>
              <w:left w:val="single" w:sz="4" w:space="0" w:color="auto"/>
              <w:bottom w:val="single" w:sz="4" w:space="0" w:color="auto"/>
              <w:right w:val="single" w:sz="4" w:space="0" w:color="auto"/>
            </w:tcBorders>
          </w:tcPr>
          <w:p w:rsidR="003964B5" w:rsidRDefault="003964B5" w:rsidP="00525DFD">
            <w:pPr>
              <w:jc w:val="center"/>
              <w:rPr>
                <w:rFonts w:ascii="Arial" w:hAnsi="Arial" w:cs="Arial"/>
                <w:b/>
                <w:sz w:val="24"/>
                <w:szCs w:val="24"/>
              </w:rPr>
            </w:pPr>
          </w:p>
        </w:tc>
      </w:tr>
      <w:tr w:rsidR="003964B5" w:rsidTr="00525DFD">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3964B5" w:rsidRDefault="003964B5" w:rsidP="00525DF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3964B5" w:rsidRPr="00497843" w:rsidRDefault="006C4D12" w:rsidP="00525DFD">
            <w:pPr>
              <w:suppressAutoHyphens/>
              <w:jc w:val="both"/>
              <w:rPr>
                <w:rFonts w:ascii="Arial" w:eastAsia="Times New Roman" w:hAnsi="Arial" w:cs="Arial"/>
                <w:sz w:val="24"/>
                <w:szCs w:val="24"/>
                <w:lang w:eastAsia="zh-CN"/>
              </w:rPr>
            </w:pPr>
            <w:r w:rsidRPr="006C4D12">
              <w:rPr>
                <w:rFonts w:ascii="Arial" w:eastAsia="Times New Roman" w:hAnsi="Arial" w:cs="Arial"/>
                <w:sz w:val="24"/>
                <w:szCs w:val="24"/>
                <w:lang w:eastAsia="zh-CN"/>
              </w:rPr>
              <w:t>Об организации круглосуточного дежурства работников Администрации Новоселовского сельского поселения на период с 31.12.2022 по 08.01.2023</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3964B5" w:rsidRDefault="006C4D12" w:rsidP="00525DFD">
            <w:pPr>
              <w:jc w:val="center"/>
              <w:rPr>
                <w:rFonts w:ascii="Arial" w:hAnsi="Arial" w:cs="Arial"/>
                <w:sz w:val="24"/>
                <w:szCs w:val="24"/>
              </w:rPr>
            </w:pPr>
            <w:r>
              <w:rPr>
                <w:rFonts w:ascii="Arial" w:hAnsi="Arial" w:cs="Arial"/>
                <w:sz w:val="24"/>
                <w:szCs w:val="24"/>
              </w:rPr>
              <w:t>23.12</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3964B5" w:rsidRDefault="003964B5" w:rsidP="00525DFD">
            <w:pPr>
              <w:jc w:val="center"/>
              <w:rPr>
                <w:rFonts w:ascii="Arial" w:hAnsi="Arial" w:cs="Arial"/>
                <w:sz w:val="24"/>
                <w:szCs w:val="24"/>
              </w:rPr>
            </w:pPr>
            <w:r>
              <w:rPr>
                <w:rFonts w:ascii="Arial" w:hAnsi="Arial" w:cs="Arial"/>
                <w:sz w:val="24"/>
                <w:szCs w:val="24"/>
              </w:rPr>
              <w:t>38</w:t>
            </w:r>
          </w:p>
        </w:tc>
        <w:tc>
          <w:tcPr>
            <w:tcW w:w="1277" w:type="dxa"/>
            <w:tcBorders>
              <w:top w:val="single" w:sz="4" w:space="0" w:color="auto"/>
              <w:left w:val="single" w:sz="4" w:space="0" w:color="auto"/>
              <w:bottom w:val="single" w:sz="4" w:space="0" w:color="auto"/>
              <w:right w:val="single" w:sz="4" w:space="0" w:color="auto"/>
            </w:tcBorders>
          </w:tcPr>
          <w:p w:rsidR="003964B5" w:rsidRDefault="003964B5" w:rsidP="00525DFD">
            <w:pPr>
              <w:jc w:val="center"/>
              <w:rPr>
                <w:rFonts w:ascii="Arial" w:hAnsi="Arial" w:cs="Arial"/>
                <w:b/>
                <w:sz w:val="24"/>
                <w:szCs w:val="24"/>
              </w:rPr>
            </w:pPr>
          </w:p>
        </w:tc>
      </w:tr>
      <w:tr w:rsidR="0082518C" w:rsidTr="00525DFD">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7447" w:type="dxa"/>
            <w:gridSpan w:val="10"/>
            <w:tcBorders>
              <w:top w:val="single" w:sz="4" w:space="0" w:color="auto"/>
              <w:left w:val="single" w:sz="4" w:space="0" w:color="auto"/>
              <w:bottom w:val="single" w:sz="4" w:space="0" w:color="auto"/>
              <w:right w:val="single" w:sz="4" w:space="0" w:color="auto"/>
            </w:tcBorders>
            <w:hideMark/>
          </w:tcPr>
          <w:p w:rsidR="0082518C" w:rsidRDefault="0082518C" w:rsidP="00525DFD">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82518C" w:rsidTr="00525DFD">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82518C" w:rsidRDefault="005D26FA" w:rsidP="00525DFD">
            <w:pPr>
              <w:jc w:val="both"/>
              <w:rPr>
                <w:rFonts w:ascii="Arial" w:hAnsi="Arial" w:cs="Arial"/>
                <w:sz w:val="24"/>
                <w:szCs w:val="24"/>
              </w:rPr>
            </w:pPr>
            <w:r>
              <w:rPr>
                <w:rFonts w:ascii="Arial" w:hAnsi="Arial" w:cs="Arial"/>
                <w:sz w:val="24"/>
                <w:szCs w:val="24"/>
              </w:rPr>
              <w:t>Требование о предоставлении копий документов</w:t>
            </w:r>
          </w:p>
        </w:tc>
        <w:tc>
          <w:tcPr>
            <w:tcW w:w="822" w:type="dxa"/>
            <w:gridSpan w:val="2"/>
            <w:tcBorders>
              <w:top w:val="single" w:sz="4" w:space="0" w:color="auto"/>
              <w:left w:val="single" w:sz="4" w:space="0" w:color="auto"/>
              <w:bottom w:val="single" w:sz="4" w:space="0" w:color="auto"/>
              <w:right w:val="single" w:sz="4" w:space="0" w:color="auto"/>
            </w:tcBorders>
            <w:hideMark/>
          </w:tcPr>
          <w:p w:rsidR="0082518C" w:rsidRDefault="005D26FA" w:rsidP="005D26FA">
            <w:pPr>
              <w:rPr>
                <w:rFonts w:ascii="Arial" w:hAnsi="Arial" w:cs="Arial"/>
                <w:sz w:val="24"/>
                <w:szCs w:val="24"/>
              </w:rPr>
            </w:pPr>
            <w:r>
              <w:rPr>
                <w:rFonts w:ascii="Arial" w:hAnsi="Arial" w:cs="Arial"/>
                <w:sz w:val="24"/>
                <w:szCs w:val="24"/>
              </w:rPr>
              <w:t>20</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hideMark/>
          </w:tcPr>
          <w:p w:rsidR="0082518C" w:rsidRDefault="005D26FA" w:rsidP="00525DFD">
            <w:pPr>
              <w:rPr>
                <w:rFonts w:ascii="Arial" w:hAnsi="Arial" w:cs="Arial"/>
                <w:sz w:val="24"/>
                <w:szCs w:val="24"/>
              </w:rPr>
            </w:pPr>
            <w:r>
              <w:rPr>
                <w:rFonts w:ascii="Arial" w:hAnsi="Arial" w:cs="Arial"/>
                <w:sz w:val="24"/>
                <w:szCs w:val="24"/>
              </w:rPr>
              <w:t>20/1016-22-20690012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2518C" w:rsidRDefault="0082518C" w:rsidP="005D26FA">
            <w:pPr>
              <w:jc w:val="both"/>
              <w:rPr>
                <w:rFonts w:ascii="Arial" w:hAnsi="Arial" w:cs="Arial"/>
                <w:sz w:val="24"/>
                <w:szCs w:val="24"/>
              </w:rPr>
            </w:pPr>
            <w:r>
              <w:rPr>
                <w:rFonts w:ascii="Arial" w:hAnsi="Arial" w:cs="Arial"/>
                <w:sz w:val="24"/>
                <w:szCs w:val="24"/>
              </w:rPr>
              <w:t xml:space="preserve">О проекте </w:t>
            </w:r>
            <w:r w:rsidR="005D26FA">
              <w:rPr>
                <w:rFonts w:ascii="Arial" w:hAnsi="Arial" w:cs="Arial"/>
                <w:sz w:val="24"/>
                <w:szCs w:val="24"/>
              </w:rPr>
              <w:t>постановления</w:t>
            </w:r>
            <w:r>
              <w:rPr>
                <w:rFonts w:ascii="Arial" w:hAnsi="Arial" w:cs="Arial"/>
                <w:sz w:val="24"/>
                <w:szCs w:val="24"/>
              </w:rPr>
              <w:t xml:space="preserve"> </w:t>
            </w:r>
            <w:r w:rsidR="005D26FA">
              <w:rPr>
                <w:rFonts w:ascii="Arial" w:hAnsi="Arial" w:cs="Arial"/>
                <w:sz w:val="24"/>
                <w:szCs w:val="24"/>
              </w:rPr>
              <w:t xml:space="preserve">«Об утверждении Порядка осуществления </w:t>
            </w:r>
            <w:proofErr w:type="gramStart"/>
            <w:r w:rsidR="005D26FA">
              <w:rPr>
                <w:rFonts w:ascii="Arial" w:hAnsi="Arial" w:cs="Arial"/>
                <w:sz w:val="24"/>
                <w:szCs w:val="24"/>
              </w:rPr>
              <w:t>контроля за</w:t>
            </w:r>
            <w:proofErr w:type="gramEnd"/>
            <w:r w:rsidR="005D26FA">
              <w:rPr>
                <w:rFonts w:ascii="Arial" w:hAnsi="Arial" w:cs="Arial"/>
                <w:sz w:val="24"/>
                <w:szCs w:val="24"/>
              </w:rPr>
              <w:t xml:space="preserve"> выполнением условий договоров найма специализированных жилых помещений, предоставленных лицам из числа детей-сирот и детей, оставшихся без попечения родителей</w:t>
            </w:r>
          </w:p>
        </w:tc>
        <w:tc>
          <w:tcPr>
            <w:tcW w:w="822" w:type="dxa"/>
            <w:gridSpan w:val="2"/>
            <w:tcBorders>
              <w:top w:val="single" w:sz="4" w:space="0" w:color="auto"/>
              <w:left w:val="single" w:sz="4" w:space="0" w:color="auto"/>
              <w:bottom w:val="single" w:sz="4" w:space="0" w:color="auto"/>
              <w:right w:val="single" w:sz="4" w:space="0" w:color="auto"/>
            </w:tcBorders>
          </w:tcPr>
          <w:p w:rsidR="0082518C" w:rsidRDefault="0082518C" w:rsidP="005D26FA">
            <w:pPr>
              <w:rPr>
                <w:rFonts w:ascii="Arial" w:hAnsi="Arial" w:cs="Arial"/>
                <w:sz w:val="24"/>
                <w:szCs w:val="24"/>
              </w:rPr>
            </w:pPr>
            <w:r>
              <w:rPr>
                <w:rFonts w:ascii="Arial" w:hAnsi="Arial" w:cs="Arial"/>
                <w:sz w:val="24"/>
                <w:szCs w:val="24"/>
              </w:rPr>
              <w:t>0</w:t>
            </w:r>
            <w:r w:rsidR="005D26FA">
              <w:rPr>
                <w:rFonts w:ascii="Arial" w:hAnsi="Arial" w:cs="Arial"/>
                <w:sz w:val="24"/>
                <w:szCs w:val="24"/>
              </w:rPr>
              <w:t>8</w:t>
            </w:r>
            <w:r>
              <w:rPr>
                <w:rFonts w:ascii="Arial" w:hAnsi="Arial" w:cs="Arial"/>
                <w:sz w:val="24"/>
                <w:szCs w:val="24"/>
              </w:rPr>
              <w:t>.1</w:t>
            </w:r>
            <w:r w:rsidR="005D26FA">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tcPr>
          <w:p w:rsidR="0082518C" w:rsidRDefault="0082518C" w:rsidP="005D26FA">
            <w:pPr>
              <w:rPr>
                <w:rFonts w:ascii="Arial" w:hAnsi="Arial" w:cs="Arial"/>
                <w:sz w:val="24"/>
                <w:szCs w:val="24"/>
              </w:rPr>
            </w:pPr>
            <w:r>
              <w:rPr>
                <w:rFonts w:ascii="Arial" w:hAnsi="Arial" w:cs="Arial"/>
                <w:sz w:val="24"/>
                <w:szCs w:val="24"/>
              </w:rPr>
              <w:t>26/</w:t>
            </w:r>
            <w:r w:rsidR="005D26FA">
              <w:rPr>
                <w:rFonts w:ascii="Arial" w:hAnsi="Arial" w:cs="Arial"/>
                <w:sz w:val="24"/>
                <w:szCs w:val="24"/>
              </w:rPr>
              <w:t>983</w:t>
            </w:r>
            <w:r>
              <w:rPr>
                <w:rFonts w:ascii="Arial" w:hAnsi="Arial" w:cs="Arial"/>
                <w:sz w:val="24"/>
                <w:szCs w:val="24"/>
              </w:rPr>
              <w:t>-22-20690012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D26FA" w:rsidRPr="00D91972" w:rsidRDefault="0082518C" w:rsidP="005D26FA">
            <w:pPr>
              <w:jc w:val="both"/>
              <w:rPr>
                <w:rFonts w:ascii="Arial" w:eastAsia="Times New Roman" w:hAnsi="Arial" w:cs="Arial"/>
                <w:bCs/>
                <w:sz w:val="24"/>
                <w:szCs w:val="24"/>
                <w:lang w:eastAsia="ru-RU"/>
              </w:rPr>
            </w:pPr>
            <w:r>
              <w:rPr>
                <w:rFonts w:ascii="Arial" w:hAnsi="Arial" w:cs="Arial"/>
                <w:sz w:val="24"/>
                <w:szCs w:val="24"/>
              </w:rPr>
              <w:t xml:space="preserve">О проекте </w:t>
            </w:r>
            <w:r w:rsidR="005D26FA">
              <w:rPr>
                <w:rFonts w:ascii="Arial" w:hAnsi="Arial" w:cs="Arial"/>
                <w:sz w:val="24"/>
                <w:szCs w:val="24"/>
              </w:rPr>
              <w:t>постановления</w:t>
            </w:r>
            <w:r w:rsidR="005D26FA" w:rsidRPr="00D91972">
              <w:rPr>
                <w:rFonts w:ascii="Arial" w:eastAsia="Times New Roman" w:hAnsi="Arial" w:cs="Arial"/>
                <w:bCs/>
                <w:sz w:val="24"/>
                <w:szCs w:val="24"/>
                <w:lang w:eastAsia="ru-RU"/>
              </w:rPr>
              <w:t xml:space="preserve"> </w:t>
            </w:r>
            <w:r w:rsidR="005D26FA">
              <w:rPr>
                <w:rFonts w:ascii="Arial" w:eastAsia="Times New Roman" w:hAnsi="Arial" w:cs="Arial"/>
                <w:bCs/>
                <w:sz w:val="24"/>
                <w:szCs w:val="24"/>
                <w:lang w:eastAsia="ru-RU"/>
              </w:rPr>
              <w:t>о</w:t>
            </w:r>
            <w:r w:rsidR="005D26FA" w:rsidRPr="00D91972">
              <w:rPr>
                <w:rFonts w:ascii="Arial" w:eastAsia="Times New Roman" w:hAnsi="Arial" w:cs="Arial"/>
                <w:bCs/>
                <w:sz w:val="24"/>
                <w:szCs w:val="24"/>
                <w:lang w:eastAsia="ru-RU"/>
              </w:rPr>
              <w:t xml:space="preserve">б утверждении муниципальной программы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Новоселовского сельского поселения </w:t>
            </w:r>
          </w:p>
          <w:p w:rsidR="0082518C" w:rsidRDefault="005D26FA" w:rsidP="005D26FA">
            <w:pPr>
              <w:jc w:val="both"/>
              <w:rPr>
                <w:rFonts w:ascii="Arial" w:hAnsi="Arial" w:cs="Arial"/>
                <w:sz w:val="24"/>
                <w:szCs w:val="24"/>
              </w:rPr>
            </w:pPr>
            <w:r w:rsidRPr="00D91972">
              <w:rPr>
                <w:rFonts w:ascii="Arial" w:eastAsia="Times New Roman" w:hAnsi="Arial" w:cs="Arial"/>
                <w:bCs/>
                <w:sz w:val="24"/>
                <w:szCs w:val="24"/>
                <w:lang w:eastAsia="ru-RU"/>
              </w:rPr>
              <w:t>на 2022 – 2027 годы»</w:t>
            </w:r>
          </w:p>
        </w:tc>
        <w:tc>
          <w:tcPr>
            <w:tcW w:w="822" w:type="dxa"/>
            <w:gridSpan w:val="2"/>
            <w:tcBorders>
              <w:top w:val="single" w:sz="4" w:space="0" w:color="auto"/>
              <w:left w:val="single" w:sz="4" w:space="0" w:color="auto"/>
              <w:bottom w:val="single" w:sz="4" w:space="0" w:color="auto"/>
              <w:right w:val="single" w:sz="4" w:space="0" w:color="auto"/>
            </w:tcBorders>
          </w:tcPr>
          <w:p w:rsidR="0082518C" w:rsidRDefault="005D26FA" w:rsidP="00525DFD">
            <w:pPr>
              <w:rPr>
                <w:rFonts w:ascii="Arial" w:hAnsi="Arial" w:cs="Arial"/>
                <w:sz w:val="24"/>
                <w:szCs w:val="24"/>
              </w:rPr>
            </w:pPr>
            <w:r>
              <w:rPr>
                <w:rFonts w:ascii="Arial" w:hAnsi="Arial" w:cs="Arial"/>
                <w:sz w:val="24"/>
                <w:szCs w:val="24"/>
              </w:rPr>
              <w:t>17.11</w:t>
            </w:r>
          </w:p>
        </w:tc>
        <w:tc>
          <w:tcPr>
            <w:tcW w:w="1418" w:type="dxa"/>
            <w:gridSpan w:val="3"/>
            <w:tcBorders>
              <w:top w:val="single" w:sz="4" w:space="0" w:color="auto"/>
              <w:left w:val="single" w:sz="4" w:space="0" w:color="auto"/>
              <w:bottom w:val="single" w:sz="4" w:space="0" w:color="auto"/>
              <w:right w:val="single" w:sz="4" w:space="0" w:color="auto"/>
            </w:tcBorders>
          </w:tcPr>
          <w:p w:rsidR="0082518C" w:rsidRDefault="0082518C" w:rsidP="005D26FA">
            <w:pPr>
              <w:rPr>
                <w:rFonts w:ascii="Arial" w:hAnsi="Arial" w:cs="Arial"/>
                <w:sz w:val="24"/>
                <w:szCs w:val="24"/>
              </w:rPr>
            </w:pPr>
            <w:r>
              <w:rPr>
                <w:rFonts w:ascii="Arial" w:hAnsi="Arial" w:cs="Arial"/>
                <w:sz w:val="24"/>
                <w:szCs w:val="24"/>
              </w:rPr>
              <w:t>26/</w:t>
            </w:r>
            <w:r w:rsidR="005D26FA">
              <w:rPr>
                <w:rFonts w:ascii="Arial" w:hAnsi="Arial" w:cs="Arial"/>
                <w:sz w:val="24"/>
                <w:szCs w:val="24"/>
              </w:rPr>
              <w:t>973</w:t>
            </w:r>
            <w:r>
              <w:rPr>
                <w:rFonts w:ascii="Arial" w:hAnsi="Arial" w:cs="Arial"/>
                <w:sz w:val="24"/>
                <w:szCs w:val="24"/>
              </w:rPr>
              <w:t>-22-20690012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2518C" w:rsidRDefault="005D26FA" w:rsidP="00525DFD">
            <w:pPr>
              <w:jc w:val="both"/>
              <w:rPr>
                <w:rFonts w:ascii="Arial" w:hAnsi="Arial" w:cs="Arial"/>
                <w:sz w:val="24"/>
                <w:szCs w:val="24"/>
              </w:rPr>
            </w:pPr>
            <w:r>
              <w:rPr>
                <w:rFonts w:ascii="Arial" w:hAnsi="Arial" w:cs="Arial"/>
                <w:sz w:val="24"/>
                <w:szCs w:val="24"/>
              </w:rPr>
              <w:t>Требование о соблюдении прав граждан, имеющих трёх и более детей на получение жилых помещений в 2021-истекшем периоде 2022 года.</w:t>
            </w:r>
          </w:p>
        </w:tc>
        <w:tc>
          <w:tcPr>
            <w:tcW w:w="822" w:type="dxa"/>
            <w:gridSpan w:val="2"/>
            <w:tcBorders>
              <w:top w:val="single" w:sz="4" w:space="0" w:color="auto"/>
              <w:left w:val="single" w:sz="4" w:space="0" w:color="auto"/>
              <w:bottom w:val="single" w:sz="4" w:space="0" w:color="auto"/>
              <w:right w:val="single" w:sz="4" w:space="0" w:color="auto"/>
            </w:tcBorders>
          </w:tcPr>
          <w:p w:rsidR="0082518C" w:rsidRDefault="005D26FA" w:rsidP="005D26FA">
            <w:pPr>
              <w:rPr>
                <w:rFonts w:ascii="Arial" w:hAnsi="Arial" w:cs="Arial"/>
                <w:sz w:val="24"/>
                <w:szCs w:val="24"/>
              </w:rPr>
            </w:pPr>
            <w:r>
              <w:rPr>
                <w:rFonts w:ascii="Arial" w:hAnsi="Arial" w:cs="Arial"/>
                <w:sz w:val="24"/>
                <w:szCs w:val="24"/>
              </w:rPr>
              <w:t>08</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tcPr>
          <w:p w:rsidR="0082518C" w:rsidRDefault="005D26FA" w:rsidP="005D26FA">
            <w:pPr>
              <w:rPr>
                <w:rFonts w:ascii="Arial" w:hAnsi="Arial" w:cs="Arial"/>
                <w:sz w:val="24"/>
                <w:szCs w:val="24"/>
              </w:rPr>
            </w:pPr>
            <w:r>
              <w:rPr>
                <w:rFonts w:ascii="Arial" w:hAnsi="Arial" w:cs="Arial"/>
                <w:sz w:val="24"/>
                <w:szCs w:val="24"/>
              </w:rPr>
              <w:t>16</w:t>
            </w:r>
            <w:r w:rsidR="0082518C">
              <w:rPr>
                <w:rFonts w:ascii="Arial" w:hAnsi="Arial" w:cs="Arial"/>
                <w:sz w:val="24"/>
                <w:szCs w:val="24"/>
              </w:rPr>
              <w:t>/</w:t>
            </w:r>
            <w:r>
              <w:rPr>
                <w:rFonts w:ascii="Arial" w:hAnsi="Arial" w:cs="Arial"/>
                <w:sz w:val="24"/>
                <w:szCs w:val="24"/>
              </w:rPr>
              <w:t>58</w:t>
            </w:r>
            <w:r w:rsidR="0082518C">
              <w:rPr>
                <w:rFonts w:ascii="Arial" w:hAnsi="Arial" w:cs="Arial"/>
                <w:sz w:val="24"/>
                <w:szCs w:val="24"/>
              </w:rPr>
              <w:t>7-22-20690012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2518C" w:rsidRDefault="005D26FA" w:rsidP="00525DFD">
            <w:pPr>
              <w:jc w:val="both"/>
              <w:rPr>
                <w:rFonts w:ascii="Arial" w:hAnsi="Arial" w:cs="Arial"/>
                <w:sz w:val="24"/>
                <w:szCs w:val="24"/>
              </w:rPr>
            </w:pPr>
            <w:r>
              <w:rPr>
                <w:rFonts w:ascii="Arial" w:hAnsi="Arial" w:cs="Arial"/>
                <w:sz w:val="24"/>
                <w:szCs w:val="24"/>
              </w:rPr>
              <w:t>Представление по обращению Суслопаровой И.А.</w:t>
            </w:r>
          </w:p>
        </w:tc>
        <w:tc>
          <w:tcPr>
            <w:tcW w:w="822" w:type="dxa"/>
            <w:gridSpan w:val="2"/>
            <w:tcBorders>
              <w:top w:val="single" w:sz="4" w:space="0" w:color="auto"/>
              <w:left w:val="single" w:sz="4" w:space="0" w:color="auto"/>
              <w:bottom w:val="single" w:sz="4" w:space="0" w:color="auto"/>
              <w:right w:val="single" w:sz="4" w:space="0" w:color="auto"/>
            </w:tcBorders>
          </w:tcPr>
          <w:p w:rsidR="0082518C" w:rsidRDefault="005D26FA" w:rsidP="005D26FA">
            <w:pPr>
              <w:rPr>
                <w:rFonts w:ascii="Arial" w:hAnsi="Arial" w:cs="Arial"/>
                <w:sz w:val="24"/>
                <w:szCs w:val="24"/>
              </w:rPr>
            </w:pPr>
            <w:r>
              <w:rPr>
                <w:rFonts w:ascii="Arial" w:hAnsi="Arial" w:cs="Arial"/>
                <w:sz w:val="24"/>
                <w:szCs w:val="24"/>
              </w:rPr>
              <w:t>30</w:t>
            </w:r>
            <w:r w:rsidR="0082518C">
              <w:rPr>
                <w:rFonts w:ascii="Arial" w:hAnsi="Arial" w:cs="Arial"/>
                <w:sz w:val="24"/>
                <w:szCs w:val="24"/>
              </w:rPr>
              <w:t>.1</w:t>
            </w:r>
            <w:r>
              <w:rPr>
                <w:rFonts w:ascii="Arial" w:hAnsi="Arial" w:cs="Arial"/>
                <w:sz w:val="24"/>
                <w:szCs w:val="24"/>
              </w:rPr>
              <w:t>1</w:t>
            </w:r>
          </w:p>
        </w:tc>
        <w:tc>
          <w:tcPr>
            <w:tcW w:w="1418" w:type="dxa"/>
            <w:gridSpan w:val="3"/>
            <w:tcBorders>
              <w:top w:val="single" w:sz="4" w:space="0" w:color="auto"/>
              <w:left w:val="single" w:sz="4" w:space="0" w:color="auto"/>
              <w:bottom w:val="single" w:sz="4" w:space="0" w:color="auto"/>
              <w:right w:val="single" w:sz="4" w:space="0" w:color="auto"/>
            </w:tcBorders>
          </w:tcPr>
          <w:p w:rsidR="0082518C" w:rsidRDefault="005D26FA" w:rsidP="00525DFD">
            <w:pPr>
              <w:rPr>
                <w:rFonts w:ascii="Arial" w:hAnsi="Arial" w:cs="Arial"/>
                <w:sz w:val="24"/>
                <w:szCs w:val="24"/>
              </w:rPr>
            </w:pPr>
            <w:r>
              <w:rPr>
                <w:rFonts w:ascii="Arial" w:hAnsi="Arial" w:cs="Arial"/>
                <w:sz w:val="24"/>
                <w:szCs w:val="24"/>
              </w:rPr>
              <w:t>1020-2022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2518C" w:rsidRDefault="005D26FA" w:rsidP="00525DFD">
            <w:pPr>
              <w:jc w:val="both"/>
              <w:rPr>
                <w:rFonts w:ascii="Arial" w:hAnsi="Arial" w:cs="Arial"/>
                <w:sz w:val="24"/>
                <w:szCs w:val="24"/>
              </w:rPr>
            </w:pPr>
            <w:r>
              <w:rPr>
                <w:rFonts w:ascii="Arial" w:hAnsi="Arial" w:cs="Arial"/>
                <w:sz w:val="24"/>
                <w:szCs w:val="24"/>
              </w:rPr>
              <w:t>Об осуществлении анализа состояния законности в сфере бюджетных отношений.</w:t>
            </w:r>
          </w:p>
        </w:tc>
        <w:tc>
          <w:tcPr>
            <w:tcW w:w="822" w:type="dxa"/>
            <w:gridSpan w:val="2"/>
            <w:tcBorders>
              <w:top w:val="single" w:sz="4" w:space="0" w:color="auto"/>
              <w:left w:val="single" w:sz="4" w:space="0" w:color="auto"/>
              <w:bottom w:val="single" w:sz="4" w:space="0" w:color="auto"/>
              <w:right w:val="single" w:sz="4" w:space="0" w:color="auto"/>
            </w:tcBorders>
          </w:tcPr>
          <w:p w:rsidR="0082518C" w:rsidRDefault="005D26FA" w:rsidP="005D26FA">
            <w:pPr>
              <w:rPr>
                <w:rFonts w:ascii="Arial" w:hAnsi="Arial" w:cs="Arial"/>
                <w:sz w:val="24"/>
                <w:szCs w:val="24"/>
              </w:rPr>
            </w:pPr>
            <w:r>
              <w:rPr>
                <w:rFonts w:ascii="Arial" w:hAnsi="Arial" w:cs="Arial"/>
                <w:sz w:val="24"/>
                <w:szCs w:val="24"/>
              </w:rPr>
              <w:t>02</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tcPr>
          <w:p w:rsidR="0082518C" w:rsidRDefault="005D26FA" w:rsidP="005D26FA">
            <w:pPr>
              <w:rPr>
                <w:rFonts w:ascii="Arial" w:hAnsi="Arial" w:cs="Arial"/>
                <w:sz w:val="24"/>
                <w:szCs w:val="24"/>
              </w:rPr>
            </w:pPr>
            <w:r>
              <w:rPr>
                <w:rFonts w:ascii="Arial" w:hAnsi="Arial" w:cs="Arial"/>
                <w:sz w:val="24"/>
                <w:szCs w:val="24"/>
              </w:rPr>
              <w:t>17</w:t>
            </w:r>
            <w:r w:rsidR="0082518C">
              <w:rPr>
                <w:rFonts w:ascii="Arial" w:hAnsi="Arial" w:cs="Arial"/>
                <w:sz w:val="24"/>
                <w:szCs w:val="24"/>
              </w:rPr>
              <w:t>/</w:t>
            </w:r>
            <w:r>
              <w:rPr>
                <w:rFonts w:ascii="Arial" w:hAnsi="Arial" w:cs="Arial"/>
                <w:sz w:val="24"/>
                <w:szCs w:val="24"/>
              </w:rPr>
              <w:t>910</w:t>
            </w:r>
            <w:r w:rsidR="0082518C">
              <w:rPr>
                <w:rFonts w:ascii="Arial" w:hAnsi="Arial" w:cs="Arial"/>
                <w:sz w:val="24"/>
                <w:szCs w:val="24"/>
              </w:rPr>
              <w:t>-22-20690012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2518C" w:rsidRDefault="00C81A3B" w:rsidP="00525DFD">
            <w:pPr>
              <w:jc w:val="both"/>
              <w:rPr>
                <w:rFonts w:ascii="Arial" w:hAnsi="Arial" w:cs="Arial"/>
                <w:sz w:val="24"/>
                <w:szCs w:val="24"/>
              </w:rPr>
            </w:pPr>
            <w:proofErr w:type="gramStart"/>
            <w:r>
              <w:rPr>
                <w:rFonts w:ascii="Arial" w:hAnsi="Arial" w:cs="Arial"/>
                <w:sz w:val="24"/>
                <w:szCs w:val="24"/>
              </w:rPr>
              <w:t>О проводимом анализе исполнения законодательства при погашении органами местного самоуправления задолженности по долговым обязательствам для установления оснований к проведению</w:t>
            </w:r>
            <w:proofErr w:type="gramEnd"/>
            <w:r>
              <w:rPr>
                <w:rFonts w:ascii="Arial" w:hAnsi="Arial" w:cs="Arial"/>
                <w:sz w:val="24"/>
                <w:szCs w:val="24"/>
              </w:rPr>
              <w:t xml:space="preserve"> проверки.</w:t>
            </w:r>
          </w:p>
        </w:tc>
        <w:tc>
          <w:tcPr>
            <w:tcW w:w="822" w:type="dxa"/>
            <w:gridSpan w:val="2"/>
            <w:tcBorders>
              <w:top w:val="single" w:sz="4" w:space="0" w:color="auto"/>
              <w:left w:val="single" w:sz="4" w:space="0" w:color="auto"/>
              <w:bottom w:val="single" w:sz="4" w:space="0" w:color="auto"/>
              <w:right w:val="single" w:sz="4" w:space="0" w:color="auto"/>
            </w:tcBorders>
          </w:tcPr>
          <w:p w:rsidR="0082518C" w:rsidRDefault="00C81A3B" w:rsidP="00C81A3B">
            <w:pPr>
              <w:rPr>
                <w:rFonts w:ascii="Arial" w:hAnsi="Arial" w:cs="Arial"/>
                <w:sz w:val="24"/>
                <w:szCs w:val="24"/>
              </w:rPr>
            </w:pPr>
            <w:r>
              <w:rPr>
                <w:rFonts w:ascii="Arial" w:hAnsi="Arial" w:cs="Arial"/>
                <w:sz w:val="24"/>
                <w:szCs w:val="24"/>
              </w:rPr>
              <w:t>01</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tcPr>
          <w:p w:rsidR="0082518C" w:rsidRDefault="00C81A3B" w:rsidP="00C81A3B">
            <w:pPr>
              <w:rPr>
                <w:rFonts w:ascii="Arial" w:hAnsi="Arial" w:cs="Arial"/>
                <w:sz w:val="24"/>
                <w:szCs w:val="24"/>
              </w:rPr>
            </w:pPr>
            <w:r>
              <w:rPr>
                <w:rFonts w:ascii="Arial" w:hAnsi="Arial" w:cs="Arial"/>
                <w:sz w:val="24"/>
                <w:szCs w:val="24"/>
              </w:rPr>
              <w:t>7/909</w:t>
            </w:r>
            <w:r w:rsidR="0082518C">
              <w:rPr>
                <w:rFonts w:ascii="Arial" w:hAnsi="Arial" w:cs="Arial"/>
                <w:sz w:val="24"/>
                <w:szCs w:val="24"/>
              </w:rPr>
              <w:t>-22-20690012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r w:rsidR="0082518C" w:rsidTr="00525DF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2518C" w:rsidRDefault="0082518C" w:rsidP="00525DF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2518C" w:rsidRDefault="00C81A3B" w:rsidP="00525DFD">
            <w:pPr>
              <w:jc w:val="both"/>
              <w:rPr>
                <w:rFonts w:ascii="Arial" w:hAnsi="Arial" w:cs="Arial"/>
                <w:sz w:val="24"/>
                <w:szCs w:val="24"/>
              </w:rPr>
            </w:pPr>
            <w:r>
              <w:rPr>
                <w:rFonts w:ascii="Arial" w:hAnsi="Arial" w:cs="Arial"/>
                <w:sz w:val="24"/>
                <w:szCs w:val="24"/>
              </w:rPr>
              <w:t xml:space="preserve">Об осуществлении анализа состояния законности в сфере осуществления </w:t>
            </w:r>
            <w:proofErr w:type="gramStart"/>
            <w:r>
              <w:rPr>
                <w:rFonts w:ascii="Arial" w:hAnsi="Arial" w:cs="Arial"/>
                <w:sz w:val="24"/>
                <w:szCs w:val="24"/>
              </w:rPr>
              <w:t>контроля за</w:t>
            </w:r>
            <w:proofErr w:type="gramEnd"/>
            <w:r>
              <w:rPr>
                <w:rFonts w:ascii="Arial" w:hAnsi="Arial" w:cs="Arial"/>
                <w:sz w:val="24"/>
                <w:szCs w:val="24"/>
              </w:rPr>
              <w:t xml:space="preserve">  качеством возводимых жилых домов.</w:t>
            </w:r>
          </w:p>
        </w:tc>
        <w:tc>
          <w:tcPr>
            <w:tcW w:w="822" w:type="dxa"/>
            <w:gridSpan w:val="2"/>
            <w:tcBorders>
              <w:top w:val="single" w:sz="4" w:space="0" w:color="auto"/>
              <w:left w:val="single" w:sz="4" w:space="0" w:color="auto"/>
              <w:bottom w:val="single" w:sz="4" w:space="0" w:color="auto"/>
              <w:right w:val="single" w:sz="4" w:space="0" w:color="auto"/>
            </w:tcBorders>
          </w:tcPr>
          <w:p w:rsidR="0082518C" w:rsidRDefault="00C81A3B" w:rsidP="00C81A3B">
            <w:pPr>
              <w:rPr>
                <w:rFonts w:ascii="Arial" w:hAnsi="Arial" w:cs="Arial"/>
                <w:sz w:val="24"/>
                <w:szCs w:val="24"/>
              </w:rPr>
            </w:pPr>
            <w:r>
              <w:rPr>
                <w:rFonts w:ascii="Arial" w:hAnsi="Arial" w:cs="Arial"/>
                <w:sz w:val="24"/>
                <w:szCs w:val="24"/>
              </w:rPr>
              <w:t>01</w:t>
            </w:r>
            <w:r w:rsidR="0082518C">
              <w:rPr>
                <w:rFonts w:ascii="Arial" w:hAnsi="Arial" w:cs="Arial"/>
                <w:sz w:val="24"/>
                <w:szCs w:val="24"/>
              </w:rPr>
              <w:t>.1</w:t>
            </w:r>
            <w:r>
              <w:rPr>
                <w:rFonts w:ascii="Arial" w:hAnsi="Arial" w:cs="Arial"/>
                <w:sz w:val="24"/>
                <w:szCs w:val="24"/>
              </w:rPr>
              <w:t>2</w:t>
            </w:r>
          </w:p>
        </w:tc>
        <w:tc>
          <w:tcPr>
            <w:tcW w:w="1418" w:type="dxa"/>
            <w:gridSpan w:val="3"/>
            <w:tcBorders>
              <w:top w:val="single" w:sz="4" w:space="0" w:color="auto"/>
              <w:left w:val="single" w:sz="4" w:space="0" w:color="auto"/>
              <w:bottom w:val="single" w:sz="4" w:space="0" w:color="auto"/>
              <w:right w:val="single" w:sz="4" w:space="0" w:color="auto"/>
            </w:tcBorders>
          </w:tcPr>
          <w:p w:rsidR="0082518C" w:rsidRDefault="00C81A3B" w:rsidP="00C81A3B">
            <w:pPr>
              <w:rPr>
                <w:rFonts w:ascii="Arial" w:hAnsi="Arial" w:cs="Arial"/>
                <w:sz w:val="24"/>
                <w:szCs w:val="24"/>
              </w:rPr>
            </w:pPr>
            <w:r>
              <w:rPr>
                <w:rFonts w:ascii="Arial" w:hAnsi="Arial" w:cs="Arial"/>
                <w:sz w:val="24"/>
                <w:szCs w:val="24"/>
              </w:rPr>
              <w:t>17</w:t>
            </w:r>
            <w:r w:rsidR="0082518C">
              <w:rPr>
                <w:rFonts w:ascii="Arial" w:hAnsi="Arial" w:cs="Arial"/>
                <w:sz w:val="24"/>
                <w:szCs w:val="24"/>
              </w:rPr>
              <w:t>/</w:t>
            </w:r>
            <w:r>
              <w:rPr>
                <w:rFonts w:ascii="Arial" w:hAnsi="Arial" w:cs="Arial"/>
                <w:sz w:val="24"/>
                <w:szCs w:val="24"/>
              </w:rPr>
              <w:t>908</w:t>
            </w:r>
            <w:r w:rsidR="0082518C">
              <w:rPr>
                <w:rFonts w:ascii="Arial" w:hAnsi="Arial" w:cs="Arial"/>
                <w:sz w:val="24"/>
                <w:szCs w:val="24"/>
              </w:rPr>
              <w:t>-22-20690012</w:t>
            </w:r>
          </w:p>
        </w:tc>
        <w:tc>
          <w:tcPr>
            <w:tcW w:w="1277" w:type="dxa"/>
            <w:tcBorders>
              <w:top w:val="single" w:sz="4" w:space="0" w:color="auto"/>
              <w:left w:val="single" w:sz="4" w:space="0" w:color="auto"/>
              <w:bottom w:val="single" w:sz="4" w:space="0" w:color="auto"/>
              <w:right w:val="single" w:sz="4" w:space="0" w:color="auto"/>
            </w:tcBorders>
          </w:tcPr>
          <w:p w:rsidR="0082518C" w:rsidRDefault="0082518C" w:rsidP="00525DFD">
            <w:pPr>
              <w:jc w:val="center"/>
              <w:rPr>
                <w:rFonts w:ascii="Arial" w:hAnsi="Arial" w:cs="Arial"/>
                <w:b/>
                <w:sz w:val="24"/>
                <w:szCs w:val="24"/>
              </w:rPr>
            </w:pPr>
          </w:p>
        </w:tc>
      </w:tr>
    </w:tbl>
    <w:p w:rsidR="0082518C" w:rsidRDefault="0082518C" w:rsidP="0082518C"/>
    <w:p w:rsidR="00C81A3B" w:rsidRDefault="00C81A3B" w:rsidP="0082518C"/>
    <w:p w:rsidR="00C81A3B" w:rsidRDefault="00C81A3B" w:rsidP="0082518C"/>
    <w:p w:rsidR="00C81A3B" w:rsidRDefault="00C81A3B" w:rsidP="0082518C"/>
    <w:p w:rsidR="00C81A3B" w:rsidRDefault="00C81A3B" w:rsidP="0082518C"/>
    <w:p w:rsidR="00C81A3B" w:rsidRDefault="00C81A3B" w:rsidP="0082518C"/>
    <w:p w:rsidR="00C81A3B" w:rsidRDefault="00C81A3B"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6D0625" w:rsidRDefault="006D0625" w:rsidP="0082518C"/>
    <w:p w:rsidR="00525DFD" w:rsidRDefault="00525DFD" w:rsidP="0082518C"/>
    <w:p w:rsidR="00525DFD" w:rsidRPr="00525DFD" w:rsidRDefault="00525DFD" w:rsidP="00525DFD">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525DFD">
        <w:rPr>
          <w:rFonts w:ascii="Arial" w:eastAsia="Times New Roman" w:hAnsi="Arial" w:cs="Arial"/>
          <w:b/>
          <w:bCs/>
          <w:color w:val="000000"/>
          <w:sz w:val="24"/>
          <w:szCs w:val="24"/>
          <w:lang w:eastAsia="ru-RU"/>
        </w:rPr>
        <w:lastRenderedPageBreak/>
        <w:t>СОВЕТ</w:t>
      </w:r>
      <w:r w:rsidRPr="00525DFD">
        <w:rPr>
          <w:rFonts w:ascii="Arial" w:eastAsia="Times New Roman" w:hAnsi="Arial" w:cs="Arial"/>
          <w:color w:val="000000"/>
          <w:sz w:val="24"/>
          <w:szCs w:val="24"/>
          <w:lang w:eastAsia="ru-RU"/>
        </w:rPr>
        <w:t xml:space="preserve"> </w:t>
      </w:r>
      <w:r w:rsidRPr="00525DFD">
        <w:rPr>
          <w:rFonts w:ascii="Arial" w:eastAsia="Times New Roman" w:hAnsi="Arial" w:cs="Arial"/>
          <w:b/>
          <w:bCs/>
          <w:color w:val="000000"/>
          <w:sz w:val="24"/>
          <w:szCs w:val="24"/>
          <w:lang w:eastAsia="ru-RU"/>
        </w:rPr>
        <w:t>НОВОСЕЛОВСКОГО СЕЛЬСКОГО ПОСЕЛЕНИЯ</w:t>
      </w:r>
    </w:p>
    <w:p w:rsidR="00525DFD" w:rsidRPr="00525DFD" w:rsidRDefault="00525DFD" w:rsidP="00525DFD">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525DFD">
        <w:rPr>
          <w:rFonts w:ascii="Arial" w:eastAsia="Times New Roman" w:hAnsi="Arial" w:cs="Arial"/>
          <w:b/>
          <w:bCs/>
          <w:color w:val="000000"/>
          <w:sz w:val="24"/>
          <w:szCs w:val="24"/>
          <w:lang w:eastAsia="ru-RU"/>
        </w:rPr>
        <w:t>КОЛПАШЕВСКОГО РАЙОНА ТОМСКОЙ ОБЛАСТИ</w:t>
      </w:r>
    </w:p>
    <w:p w:rsidR="00525DFD" w:rsidRPr="00525DFD" w:rsidRDefault="00525DFD" w:rsidP="00525DFD">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525DFD">
        <w:rPr>
          <w:rFonts w:ascii="Arial" w:eastAsia="Times New Roman" w:hAnsi="Arial" w:cs="Arial"/>
          <w:b/>
          <w:bCs/>
          <w:color w:val="000000"/>
          <w:sz w:val="24"/>
          <w:szCs w:val="24"/>
          <w:lang w:eastAsia="ru-RU"/>
        </w:rPr>
        <w:t>РЕШЕНИЕ</w:t>
      </w:r>
    </w:p>
    <w:p w:rsidR="00525DFD" w:rsidRPr="00525DFD" w:rsidRDefault="00525DFD" w:rsidP="00525DFD">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19.12.2022                                                                                                          № 12</w:t>
      </w:r>
    </w:p>
    <w:p w:rsidR="00525DFD" w:rsidRPr="00525DFD" w:rsidRDefault="00525DFD" w:rsidP="00525DFD">
      <w:pPr>
        <w:spacing w:before="120" w:after="0" w:line="240" w:lineRule="auto"/>
        <w:ind w:hanging="3540"/>
        <w:rPr>
          <w:rFonts w:ascii="Arial" w:eastAsia="Times New Roman" w:hAnsi="Arial" w:cs="Arial"/>
          <w:sz w:val="24"/>
          <w:szCs w:val="24"/>
          <w:lang w:eastAsia="ru-RU"/>
        </w:rPr>
      </w:pPr>
      <w:r w:rsidRPr="00525DFD">
        <w:rPr>
          <w:rFonts w:ascii="Arial" w:eastAsia="Times New Roman" w:hAnsi="Arial" w:cs="Arial"/>
          <w:sz w:val="24"/>
          <w:szCs w:val="24"/>
          <w:lang w:eastAsia="ru-RU"/>
        </w:rPr>
        <w:tab/>
      </w:r>
      <w:r w:rsidRPr="00525DFD">
        <w:rPr>
          <w:rFonts w:ascii="Arial" w:eastAsia="Times New Roman" w:hAnsi="Arial" w:cs="Arial"/>
          <w:sz w:val="24"/>
          <w:szCs w:val="24"/>
          <w:lang w:eastAsia="ru-RU"/>
        </w:rPr>
        <w:tab/>
      </w:r>
    </w:p>
    <w:p w:rsidR="00525DFD" w:rsidRPr="00525DFD" w:rsidRDefault="00525DFD" w:rsidP="00525DFD">
      <w:pPr>
        <w:tabs>
          <w:tab w:val="left" w:pos="-142"/>
        </w:tabs>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О внесение изменений в решение Совета Новоселовского сельского поселения от 19.11.2014 №17 «Об утверждении Положения о земельном налоге на территории муниципального образования «Новоселовское сельское поселение» (в редакции решений Совета Новоселовского                                                                                                        сельского поселения от 30.11.2015 №19, от 30.05.2016 №14, от 07.06.2019 № 8, от 29.11.2019 № 28) </w:t>
      </w:r>
    </w:p>
    <w:p w:rsidR="00525DFD" w:rsidRPr="00525DFD" w:rsidRDefault="00525DFD" w:rsidP="00525DFD">
      <w:pPr>
        <w:spacing w:after="0" w:line="240" w:lineRule="auto"/>
        <w:ind w:firstLine="709"/>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ab/>
      </w:r>
    </w:p>
    <w:p w:rsidR="00525DFD" w:rsidRPr="00525DFD" w:rsidRDefault="00525DFD" w:rsidP="00525DFD">
      <w:pPr>
        <w:spacing w:after="0" w:line="240" w:lineRule="auto"/>
        <w:ind w:firstLine="70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С целью приведения нормативного правового акта в соответствие с законодательством Российской Федерации</w:t>
      </w: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ab/>
        <w:t>Совет поселения РЕШИЛ:</w:t>
      </w:r>
    </w:p>
    <w:p w:rsidR="00525DFD" w:rsidRPr="00525DFD" w:rsidRDefault="00525DFD" w:rsidP="00525DFD">
      <w:pPr>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1.Внести изменения в решение Совета Новоселовского сельского поселения от 26.11.2014 №107 «Об утверждении Положения о земельном налоге на территории муниципального образования «Новоселовское сельское поселение (в редакции решений Совета Новоселовского                                                                                                        сельского поселения от 30.11.2015 №19, от 30.05.2016 №14, от 07.06.2019 № 8, от 29.11.2019 № 28) следующие изменения:</w:t>
      </w:r>
    </w:p>
    <w:p w:rsidR="00525DFD" w:rsidRPr="00525DFD" w:rsidRDefault="00525DFD" w:rsidP="00525DFD">
      <w:pPr>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пункт 3 раздела 3 изложить в следующей редакции:</w:t>
      </w:r>
    </w:p>
    <w:p w:rsidR="00525DFD" w:rsidRPr="00525DFD" w:rsidRDefault="00525DFD" w:rsidP="00525DFD">
      <w:pPr>
        <w:tabs>
          <w:tab w:val="left" w:pos="540"/>
          <w:tab w:val="left" w:pos="900"/>
        </w:tabs>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«3. Земельный налог на территории Новоселовского сельского поселения взимается от кадастровой стоимости земельного участка в следующих размерах:</w:t>
      </w:r>
    </w:p>
    <w:p w:rsidR="00525DFD" w:rsidRPr="00525DFD" w:rsidRDefault="00525DFD" w:rsidP="00525DFD">
      <w:pPr>
        <w:tabs>
          <w:tab w:val="left" w:pos="360"/>
          <w:tab w:val="left" w:pos="540"/>
          <w:tab w:val="left" w:pos="900"/>
        </w:tabs>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w:t>
      </w:r>
      <w:r w:rsidRPr="00525DFD">
        <w:rPr>
          <w:rFonts w:ascii="Arial" w:eastAsia="Times New Roman" w:hAnsi="Arial" w:cs="Arial"/>
          <w:bCs/>
          <w:sz w:val="24"/>
          <w:szCs w:val="24"/>
          <w:lang w:eastAsia="ru-RU"/>
        </w:rPr>
        <w:t xml:space="preserve"> 0,3 процента в отношении земельных участков</w:t>
      </w:r>
      <w:r w:rsidRPr="00525DFD">
        <w:rPr>
          <w:rFonts w:ascii="Arial" w:eastAsia="Times New Roman" w:hAnsi="Arial" w:cs="Arial"/>
          <w:sz w:val="24"/>
          <w:szCs w:val="24"/>
          <w:lang w:eastAsia="ru-RU"/>
        </w:rPr>
        <w:t>:</w:t>
      </w:r>
    </w:p>
    <w:p w:rsidR="00525DFD" w:rsidRPr="00525DFD" w:rsidRDefault="00525DFD" w:rsidP="00525DFD">
      <w:pPr>
        <w:tabs>
          <w:tab w:val="left" w:pos="540"/>
          <w:tab w:val="left" w:pos="900"/>
        </w:tabs>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25DFD" w:rsidRPr="00525DFD" w:rsidRDefault="00525DFD" w:rsidP="00525DFD">
      <w:pPr>
        <w:tabs>
          <w:tab w:val="left" w:pos="540"/>
          <w:tab w:val="left" w:pos="900"/>
        </w:tabs>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w:t>
      </w:r>
      <w:proofErr w:type="gramStart"/>
      <w:r w:rsidRPr="00525DFD">
        <w:rPr>
          <w:rFonts w:ascii="Arial" w:eastAsia="Times New Roman" w:hAnsi="Arial" w:cs="Arial"/>
          <w:sz w:val="24"/>
          <w:szCs w:val="24"/>
          <w:lang w:eastAsia="ru-RU"/>
        </w:rPr>
        <w:t>занятых</w:t>
      </w:r>
      <w:proofErr w:type="gramEnd"/>
      <w:r w:rsidRPr="00525DFD">
        <w:rPr>
          <w:rFonts w:ascii="Arial" w:eastAsia="Times New Roman" w:hAnsi="Arial" w:cs="Arial"/>
          <w:sz w:val="24"/>
          <w:szCs w:val="24"/>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индивидуального жилищного строительства, используемых в предпринимательской деятельности);</w:t>
      </w:r>
    </w:p>
    <w:p w:rsidR="00525DFD" w:rsidRPr="00525DFD" w:rsidRDefault="00525DFD" w:rsidP="00525DFD">
      <w:pPr>
        <w:tabs>
          <w:tab w:val="left" w:pos="540"/>
          <w:tab w:val="left" w:pos="900"/>
        </w:tabs>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25DFD" w:rsidRPr="00525DFD" w:rsidRDefault="00525DFD" w:rsidP="00525DFD">
      <w:pPr>
        <w:tabs>
          <w:tab w:val="left" w:pos="0"/>
          <w:tab w:val="left" w:pos="540"/>
        </w:tabs>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25DFD" w:rsidRPr="00525DFD" w:rsidRDefault="00525DFD" w:rsidP="00525DFD">
      <w:pPr>
        <w:tabs>
          <w:tab w:val="left" w:pos="900"/>
        </w:tabs>
        <w:spacing w:after="0" w:line="240" w:lineRule="auto"/>
        <w:ind w:left="720"/>
        <w:jc w:val="both"/>
        <w:rPr>
          <w:rFonts w:ascii="Arial" w:eastAsia="Times New Roman" w:hAnsi="Arial" w:cs="Arial"/>
          <w:bCs/>
          <w:sz w:val="24"/>
          <w:szCs w:val="24"/>
          <w:lang w:eastAsia="ru-RU"/>
        </w:rPr>
      </w:pPr>
      <w:r w:rsidRPr="00525DFD">
        <w:rPr>
          <w:rFonts w:ascii="Arial" w:eastAsia="Times New Roman" w:hAnsi="Arial" w:cs="Arial"/>
          <w:sz w:val="24"/>
          <w:szCs w:val="24"/>
          <w:lang w:eastAsia="ru-RU"/>
        </w:rPr>
        <w:t xml:space="preserve">2) </w:t>
      </w:r>
      <w:r w:rsidRPr="00525DFD">
        <w:rPr>
          <w:rFonts w:ascii="Arial" w:eastAsia="Times New Roman" w:hAnsi="Arial" w:cs="Arial"/>
          <w:bCs/>
          <w:sz w:val="24"/>
          <w:szCs w:val="24"/>
          <w:lang w:eastAsia="ru-RU"/>
        </w:rPr>
        <w:t>1,5 процента в отношении прочих земельных участков»;</w:t>
      </w:r>
    </w:p>
    <w:p w:rsidR="00525DFD" w:rsidRPr="00525DFD" w:rsidRDefault="00525DFD" w:rsidP="00525DFD">
      <w:pPr>
        <w:tabs>
          <w:tab w:val="left" w:pos="900"/>
        </w:tabs>
        <w:spacing w:after="0" w:line="240" w:lineRule="auto"/>
        <w:ind w:left="720"/>
        <w:jc w:val="both"/>
        <w:rPr>
          <w:rFonts w:ascii="Arial" w:eastAsia="Times New Roman" w:hAnsi="Arial" w:cs="Arial"/>
          <w:bCs/>
          <w:sz w:val="24"/>
          <w:szCs w:val="24"/>
          <w:lang w:eastAsia="ru-RU"/>
        </w:rPr>
      </w:pPr>
      <w:r w:rsidRPr="00525DFD">
        <w:rPr>
          <w:rFonts w:ascii="Arial" w:eastAsia="Times New Roman" w:hAnsi="Arial" w:cs="Arial"/>
          <w:bCs/>
          <w:sz w:val="24"/>
          <w:szCs w:val="24"/>
          <w:lang w:eastAsia="ru-RU"/>
        </w:rPr>
        <w:t>- пункт 5 раздела 4  изложить в следующей редакции:</w:t>
      </w:r>
    </w:p>
    <w:p w:rsidR="00525DFD" w:rsidRPr="00525DFD" w:rsidRDefault="00525DFD" w:rsidP="00525DFD">
      <w:pPr>
        <w:tabs>
          <w:tab w:val="left" w:pos="900"/>
        </w:tabs>
        <w:spacing w:after="0" w:line="240" w:lineRule="auto"/>
        <w:ind w:firstLine="720"/>
        <w:jc w:val="both"/>
        <w:rPr>
          <w:rFonts w:ascii="Arial" w:eastAsia="Times New Roman" w:hAnsi="Arial" w:cs="Arial"/>
          <w:bCs/>
          <w:sz w:val="24"/>
          <w:szCs w:val="24"/>
          <w:lang w:eastAsia="ru-RU"/>
        </w:rPr>
      </w:pPr>
      <w:r w:rsidRPr="00525DFD">
        <w:rPr>
          <w:rFonts w:ascii="Arial" w:eastAsia="Times New Roman" w:hAnsi="Arial" w:cs="Arial"/>
          <w:bCs/>
          <w:sz w:val="24"/>
          <w:szCs w:val="24"/>
          <w:lang w:eastAsia="ru-RU"/>
        </w:rPr>
        <w:t>«</w:t>
      </w:r>
      <w:r w:rsidRPr="00525DFD">
        <w:rPr>
          <w:rFonts w:ascii="Arial" w:eastAsia="Times New Roman" w:hAnsi="Arial" w:cs="Arial"/>
          <w:sz w:val="24"/>
          <w:szCs w:val="24"/>
          <w:lang w:eastAsia="ru-RU"/>
        </w:rPr>
        <w:t>5. Организации и физические лица, являющиеся индивидуальными предпринимателями, уплачивают  земельный налог в следующем порядке:</w:t>
      </w:r>
    </w:p>
    <w:p w:rsidR="00525DFD" w:rsidRPr="00525DFD" w:rsidRDefault="00525DFD" w:rsidP="00525DFD">
      <w:pPr>
        <w:tabs>
          <w:tab w:val="left" w:pos="0"/>
          <w:tab w:val="left" w:pos="720"/>
        </w:tabs>
        <w:spacing w:after="0" w:line="240" w:lineRule="auto"/>
        <w:ind w:firstLine="709"/>
        <w:jc w:val="both"/>
        <w:rPr>
          <w:rFonts w:ascii="Arial" w:eastAsia="Times New Roman" w:hAnsi="Arial" w:cs="Arial"/>
          <w:sz w:val="24"/>
          <w:szCs w:val="24"/>
          <w:lang w:eastAsia="ru-RU"/>
        </w:rPr>
      </w:pPr>
      <w:proofErr w:type="gramStart"/>
      <w:r w:rsidRPr="00525DFD">
        <w:rPr>
          <w:rFonts w:ascii="Arial" w:eastAsia="Times New Roman" w:hAnsi="Arial" w:cs="Arial"/>
          <w:sz w:val="24"/>
          <w:szCs w:val="24"/>
          <w:lang w:eastAsia="ru-RU"/>
        </w:rPr>
        <w:lastRenderedPageBreak/>
        <w:t>а) организации и физические лица, являющиеся индивидуальными предпринимателями, исчисляют суммы авансовых платежей по земельному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и уплачивают авансовые платежи не позднее 30 апреля, 31 июля, 31 октября текущего налогового</w:t>
      </w:r>
      <w:proofErr w:type="gramEnd"/>
      <w:r w:rsidRPr="00525DFD">
        <w:rPr>
          <w:rFonts w:ascii="Arial" w:eastAsia="Times New Roman" w:hAnsi="Arial" w:cs="Arial"/>
          <w:sz w:val="24"/>
          <w:szCs w:val="24"/>
          <w:lang w:eastAsia="ru-RU"/>
        </w:rPr>
        <w:t xml:space="preserve"> периода. С 2023 г. срок уплаты авансового платежа – не позднее 28 числа месяца, следующего за истекшим отчетным периодом.  Сроки представления налоговой декларации по налогу устанавливаются Налоговым кодексом Российской Федерации;</w:t>
      </w:r>
    </w:p>
    <w:p w:rsidR="00525DFD" w:rsidRPr="00525DFD" w:rsidRDefault="00525DFD" w:rsidP="00525DFD">
      <w:pPr>
        <w:tabs>
          <w:tab w:val="left" w:pos="0"/>
          <w:tab w:val="left" w:pos="900"/>
        </w:tabs>
        <w:spacing w:after="0" w:line="240" w:lineRule="auto"/>
        <w:ind w:firstLine="709"/>
        <w:jc w:val="both"/>
        <w:rPr>
          <w:rFonts w:ascii="Arial" w:eastAsia="Times New Roman" w:hAnsi="Arial" w:cs="Arial"/>
          <w:sz w:val="24"/>
          <w:szCs w:val="24"/>
          <w:lang w:eastAsia="ru-RU"/>
        </w:rPr>
      </w:pPr>
      <w:proofErr w:type="gramStart"/>
      <w:r w:rsidRPr="00525DFD">
        <w:rPr>
          <w:rFonts w:ascii="Arial" w:eastAsia="Times New Roman" w:hAnsi="Arial" w:cs="Arial"/>
          <w:sz w:val="24"/>
          <w:szCs w:val="24"/>
          <w:lang w:eastAsia="ru-RU"/>
        </w:rPr>
        <w:t xml:space="preserve">б) сумма земельного налога, подлежащая уплате по истечении налогового периода, налогоплательщиками - организациями и физическими лицами, являющимися индивидуальными предпринимателями, уплачивается не позднее 1 марта года, следующего за истекшим налоговым периодом, с 2023 г. – не позднее 28 февраля года, следующего за истекшим налоговым периодом».  </w:t>
      </w:r>
      <w:proofErr w:type="gramEnd"/>
    </w:p>
    <w:p w:rsidR="00525DFD" w:rsidRPr="00525DFD" w:rsidRDefault="00525DFD" w:rsidP="00525DFD">
      <w:pPr>
        <w:spacing w:after="0" w:line="240" w:lineRule="auto"/>
        <w:ind w:firstLine="70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2. Настоящее решение опубликовать в Ведомостях органов местного самоуправления Новоселовского сельского поселения и разместить на официальном сайте </w:t>
      </w:r>
      <w:r w:rsidRPr="00525DFD">
        <w:rPr>
          <w:rFonts w:ascii="Arial" w:eastAsia="PMingLiU" w:hAnsi="Arial" w:cs="Arial"/>
          <w:sz w:val="24"/>
          <w:szCs w:val="24"/>
          <w:lang w:eastAsia="ru-RU"/>
        </w:rPr>
        <w:t>органов местного самоуправления Новоселовского сельского поселения</w:t>
      </w:r>
      <w:r w:rsidRPr="00525DFD">
        <w:rPr>
          <w:rFonts w:ascii="Arial" w:eastAsia="Times New Roman" w:hAnsi="Arial" w:cs="Arial"/>
          <w:sz w:val="24"/>
          <w:szCs w:val="24"/>
          <w:lang w:eastAsia="ru-RU"/>
        </w:rPr>
        <w:t>.</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Председатель Совета                                                                     Л.В. </w:t>
      </w:r>
      <w:proofErr w:type="spellStart"/>
      <w:r w:rsidRPr="00525DFD">
        <w:rPr>
          <w:rFonts w:ascii="Arial" w:eastAsia="Times New Roman" w:hAnsi="Arial" w:cs="Arial"/>
          <w:color w:val="000000"/>
          <w:sz w:val="24"/>
          <w:szCs w:val="24"/>
          <w:lang w:eastAsia="ru-RU"/>
        </w:rPr>
        <w:t>Бурындина</w:t>
      </w:r>
      <w:proofErr w:type="spellEnd"/>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Глава поселения</w:t>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t xml:space="preserve">                                                       С.В. Петров</w:t>
      </w: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BA0C88" w:rsidRDefault="00BA0C88"/>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Pr="00525DFD" w:rsidRDefault="00525DFD" w:rsidP="00525DFD">
      <w:pPr>
        <w:spacing w:after="0" w:line="240" w:lineRule="auto"/>
        <w:jc w:val="center"/>
        <w:rPr>
          <w:rFonts w:ascii="Arial" w:hAnsi="Arial" w:cs="Arial"/>
          <w:b/>
          <w:sz w:val="24"/>
          <w:szCs w:val="24"/>
          <w:lang w:eastAsia="ar-SA"/>
        </w:rPr>
      </w:pPr>
      <w:r w:rsidRPr="00525DFD">
        <w:rPr>
          <w:rFonts w:ascii="Arial" w:hAnsi="Arial" w:cs="Arial"/>
          <w:b/>
          <w:sz w:val="24"/>
          <w:szCs w:val="24"/>
          <w:lang w:eastAsia="ar-SA"/>
        </w:rPr>
        <w:lastRenderedPageBreak/>
        <w:br/>
        <w:t>СОВЕТ НОВОСЕЛОВСКОГО СЕЛЬСКОГО ПОСЕЛЕНИЯ</w:t>
      </w:r>
    </w:p>
    <w:p w:rsidR="00525DFD" w:rsidRPr="00525DFD" w:rsidRDefault="00525DFD" w:rsidP="00525DFD">
      <w:pPr>
        <w:spacing w:after="0" w:line="240" w:lineRule="auto"/>
        <w:jc w:val="center"/>
        <w:rPr>
          <w:rFonts w:ascii="Arial" w:hAnsi="Arial" w:cs="Arial"/>
          <w:b/>
          <w:sz w:val="24"/>
          <w:szCs w:val="24"/>
          <w:lang w:eastAsia="ar-SA"/>
        </w:rPr>
      </w:pPr>
    </w:p>
    <w:p w:rsidR="00525DFD" w:rsidRPr="00525DFD" w:rsidRDefault="00525DFD" w:rsidP="00525DFD">
      <w:pPr>
        <w:spacing w:after="0" w:line="240" w:lineRule="auto"/>
        <w:jc w:val="center"/>
        <w:rPr>
          <w:rFonts w:ascii="Arial" w:hAnsi="Arial" w:cs="Arial"/>
          <w:b/>
          <w:sz w:val="24"/>
          <w:szCs w:val="24"/>
          <w:lang w:eastAsia="ar-SA"/>
        </w:rPr>
      </w:pPr>
      <w:r w:rsidRPr="00525DFD">
        <w:rPr>
          <w:rFonts w:ascii="Arial" w:hAnsi="Arial" w:cs="Arial"/>
          <w:b/>
          <w:sz w:val="24"/>
          <w:szCs w:val="24"/>
          <w:lang w:eastAsia="ar-SA"/>
        </w:rPr>
        <w:t>КОЛПАШЕВСКОГО РАЙОНА ТОМСКОЙ ОБЛАСТИ</w:t>
      </w:r>
    </w:p>
    <w:p w:rsidR="00525DFD" w:rsidRPr="00525DFD" w:rsidRDefault="00525DFD" w:rsidP="00525DFD">
      <w:pPr>
        <w:spacing w:after="0" w:line="240" w:lineRule="auto"/>
        <w:jc w:val="center"/>
        <w:rPr>
          <w:rFonts w:ascii="Arial" w:hAnsi="Arial" w:cs="Arial"/>
          <w:b/>
          <w:sz w:val="24"/>
          <w:szCs w:val="24"/>
          <w:lang w:eastAsia="ar-SA"/>
        </w:rPr>
      </w:pPr>
    </w:p>
    <w:p w:rsidR="00525DFD" w:rsidRPr="00525DFD" w:rsidRDefault="00525DFD" w:rsidP="00525DFD">
      <w:pPr>
        <w:spacing w:after="0" w:line="240" w:lineRule="auto"/>
        <w:jc w:val="center"/>
        <w:rPr>
          <w:rFonts w:ascii="Arial" w:hAnsi="Arial" w:cs="Arial"/>
          <w:b/>
          <w:sz w:val="24"/>
          <w:szCs w:val="24"/>
          <w:lang w:eastAsia="ar-SA"/>
        </w:rPr>
      </w:pPr>
      <w:r w:rsidRPr="00525DFD">
        <w:rPr>
          <w:rFonts w:ascii="Arial" w:hAnsi="Arial" w:cs="Arial"/>
          <w:b/>
          <w:sz w:val="24"/>
          <w:szCs w:val="24"/>
          <w:lang w:eastAsia="ar-SA"/>
        </w:rPr>
        <w:t>РЕШЕНИЕ</w:t>
      </w:r>
    </w:p>
    <w:p w:rsidR="00525DFD" w:rsidRPr="00525DFD" w:rsidRDefault="00525DFD" w:rsidP="00525DFD">
      <w:pPr>
        <w:spacing w:before="120" w:after="0" w:line="240" w:lineRule="auto"/>
        <w:jc w:val="center"/>
        <w:rPr>
          <w:rFonts w:ascii="Arial" w:hAnsi="Arial" w:cs="Arial"/>
          <w:b/>
          <w:sz w:val="24"/>
          <w:szCs w:val="24"/>
          <w:lang w:eastAsia="ar-SA"/>
        </w:rPr>
      </w:pPr>
      <w:r w:rsidRPr="00525DFD">
        <w:rPr>
          <w:rFonts w:ascii="Arial" w:hAnsi="Arial" w:cs="Arial"/>
          <w:b/>
          <w:sz w:val="24"/>
          <w:szCs w:val="24"/>
          <w:lang w:eastAsia="ar-SA"/>
        </w:rPr>
        <w:tab/>
      </w:r>
      <w:r w:rsidRPr="00525DFD">
        <w:rPr>
          <w:rFonts w:ascii="Arial" w:hAnsi="Arial" w:cs="Arial"/>
          <w:b/>
          <w:sz w:val="24"/>
          <w:szCs w:val="24"/>
          <w:lang w:eastAsia="ar-SA"/>
        </w:rPr>
        <w:tab/>
      </w:r>
      <w:r w:rsidRPr="00525DFD">
        <w:rPr>
          <w:rFonts w:ascii="Arial" w:hAnsi="Arial" w:cs="Arial"/>
          <w:b/>
          <w:sz w:val="24"/>
          <w:szCs w:val="24"/>
          <w:lang w:eastAsia="ar-SA"/>
        </w:rPr>
        <w:tab/>
        <w:t xml:space="preserve">     </w:t>
      </w:r>
    </w:p>
    <w:p w:rsidR="00525DFD" w:rsidRPr="00525DFD" w:rsidRDefault="00525DFD" w:rsidP="00525DFD">
      <w:pPr>
        <w:spacing w:after="0" w:line="240" w:lineRule="auto"/>
        <w:rPr>
          <w:rFonts w:ascii="Arial" w:hAnsi="Arial" w:cs="Arial"/>
          <w:sz w:val="24"/>
          <w:szCs w:val="24"/>
          <w:lang w:eastAsia="ar-SA"/>
        </w:rPr>
      </w:pPr>
      <w:r w:rsidRPr="00525DFD">
        <w:rPr>
          <w:rFonts w:ascii="Arial" w:hAnsi="Arial" w:cs="Arial"/>
          <w:sz w:val="24"/>
          <w:szCs w:val="24"/>
          <w:lang w:eastAsia="ar-SA"/>
        </w:rPr>
        <w:t>19.12.2022</w:t>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t xml:space="preserve">                    № 13</w:t>
      </w:r>
    </w:p>
    <w:p w:rsidR="00525DFD" w:rsidRPr="00525DFD" w:rsidRDefault="00525DFD" w:rsidP="00525DFD">
      <w:pPr>
        <w:spacing w:before="120" w:after="0" w:line="240" w:lineRule="auto"/>
        <w:jc w:val="center"/>
        <w:rPr>
          <w:rFonts w:ascii="Arial" w:eastAsia="Times New Roman" w:hAnsi="Arial" w:cs="Arial"/>
          <w:sz w:val="24"/>
          <w:szCs w:val="24"/>
          <w:lang w:eastAsia="ru-RU"/>
        </w:rPr>
      </w:pPr>
    </w:p>
    <w:p w:rsidR="00525DFD" w:rsidRPr="00525DFD" w:rsidRDefault="00525DFD" w:rsidP="00525DFD">
      <w:pPr>
        <w:spacing w:before="120" w:after="0" w:line="240" w:lineRule="auto"/>
        <w:jc w:val="center"/>
        <w:rPr>
          <w:rFonts w:ascii="Arial" w:eastAsia="Times New Roman" w:hAnsi="Arial" w:cs="Arial"/>
          <w:sz w:val="24"/>
          <w:szCs w:val="24"/>
          <w:lang w:eastAsia="ru-RU"/>
        </w:rPr>
      </w:pP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О плате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«Новоселовское сельское поселение»</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В соответствии с </w:t>
      </w:r>
      <w:hyperlink r:id="rId6" w:history="1">
        <w:r w:rsidRPr="00525DFD">
          <w:rPr>
            <w:rFonts w:ascii="Arial" w:eastAsia="Times New Roman" w:hAnsi="Arial" w:cs="Arial"/>
            <w:bCs/>
            <w:color w:val="000000"/>
            <w:sz w:val="24"/>
            <w:szCs w:val="24"/>
            <w:lang w:eastAsia="ru-RU"/>
          </w:rPr>
          <w:t>частью 3 статьи 156</w:t>
        </w:r>
      </w:hyperlink>
      <w:r w:rsidRPr="00525DFD">
        <w:rPr>
          <w:rFonts w:ascii="Arial" w:eastAsia="Times New Roman" w:hAnsi="Arial" w:cs="Arial"/>
          <w:sz w:val="24"/>
          <w:szCs w:val="24"/>
          <w:lang w:eastAsia="ru-RU"/>
        </w:rPr>
        <w:t xml:space="preserve"> Жилищного кодекса Российской Федерации, </w:t>
      </w:r>
      <w:hyperlink r:id="rId7" w:history="1">
        <w:r w:rsidRPr="00525DFD">
          <w:rPr>
            <w:rFonts w:ascii="Arial" w:eastAsia="Times New Roman" w:hAnsi="Arial" w:cs="Arial"/>
            <w:bCs/>
            <w:color w:val="000000"/>
            <w:sz w:val="24"/>
            <w:szCs w:val="24"/>
            <w:lang w:eastAsia="ru-RU"/>
          </w:rPr>
          <w:t>приказом</w:t>
        </w:r>
      </w:hyperlink>
      <w:r w:rsidRPr="00525DFD">
        <w:rPr>
          <w:rFonts w:ascii="Arial" w:eastAsia="Times New Roman" w:hAnsi="Arial" w:cs="Arial"/>
          <w:color w:val="000000"/>
          <w:sz w:val="24"/>
          <w:szCs w:val="24"/>
          <w:lang w:eastAsia="ru-RU"/>
        </w:rPr>
        <w:t xml:space="preserve"> Министерства строительства и жилищно-коммунального хозяйства Российской Федерации от 27 сентября 2016 №</w:t>
      </w:r>
      <w:r w:rsidRPr="00525DFD">
        <w:rPr>
          <w:rFonts w:ascii="Arial" w:eastAsia="Times New Roman" w:hAnsi="Arial" w:cs="Arial"/>
          <w:color w:val="000000"/>
          <w:sz w:val="24"/>
          <w:szCs w:val="24"/>
          <w:lang w:val="en-US" w:eastAsia="ru-RU"/>
        </w:rPr>
        <w:t> </w:t>
      </w:r>
      <w:r w:rsidRPr="00525DFD">
        <w:rPr>
          <w:rFonts w:ascii="Arial" w:eastAsia="Times New Roman" w:hAnsi="Arial" w:cs="Arial"/>
          <w:color w:val="000000"/>
          <w:sz w:val="24"/>
          <w:szCs w:val="24"/>
          <w:lang w:eastAsia="ru-RU"/>
        </w:rPr>
        <w:t>668/</w:t>
      </w:r>
      <w:proofErr w:type="spellStart"/>
      <w:proofErr w:type="gramStart"/>
      <w:r w:rsidRPr="00525DFD">
        <w:rPr>
          <w:rFonts w:ascii="Arial" w:eastAsia="Times New Roman" w:hAnsi="Arial" w:cs="Arial"/>
          <w:color w:val="000000"/>
          <w:sz w:val="24"/>
          <w:szCs w:val="24"/>
          <w:lang w:eastAsia="ru-RU"/>
        </w:rPr>
        <w:t>пр</w:t>
      </w:r>
      <w:proofErr w:type="spellEnd"/>
      <w:proofErr w:type="gramEnd"/>
      <w:r w:rsidRPr="00525DFD">
        <w:rPr>
          <w:rFonts w:ascii="Arial" w:eastAsia="Times New Roman" w:hAnsi="Arial" w:cs="Arial"/>
          <w:color w:val="000000"/>
          <w:sz w:val="24"/>
          <w:szCs w:val="24"/>
          <w:lang w:eastAsia="ru-RU"/>
        </w:rPr>
        <w:t xml:space="preserve"> «Об утверждении Методических указаний установления размера</w:t>
      </w:r>
      <w:r w:rsidRPr="00525DFD">
        <w:rPr>
          <w:rFonts w:ascii="Arial" w:eastAsia="Times New Roman" w:hAnsi="Arial" w:cs="Arial"/>
          <w:sz w:val="24"/>
          <w:szCs w:val="24"/>
          <w:lang w:eastAsia="ru-RU"/>
        </w:rPr>
        <w:t xml:space="preserve">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ab/>
        <w:t>РЕШИЛ:</w:t>
      </w:r>
    </w:p>
    <w:p w:rsidR="00525DFD" w:rsidRPr="00525DFD" w:rsidRDefault="00525DFD" w:rsidP="00525DFD">
      <w:pPr>
        <w:spacing w:after="0" w:line="240" w:lineRule="auto"/>
        <w:ind w:firstLine="70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1. </w:t>
      </w:r>
      <w:proofErr w:type="gramStart"/>
      <w:r w:rsidRPr="00525DFD">
        <w:rPr>
          <w:rFonts w:ascii="Arial" w:eastAsia="Times New Roman" w:hAnsi="Arial" w:cs="Arial"/>
          <w:sz w:val="24"/>
          <w:szCs w:val="24"/>
          <w:lang w:eastAsia="ru-RU"/>
        </w:rPr>
        <w:t xml:space="preserve">Для целей расчёта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«Новоселовское сельское поселение» установить величину базового размера платы за наем жилого помещения в размере 85,81 рублей за 1 квадратный метр общей площади жилого помещения в месяц. </w:t>
      </w:r>
      <w:proofErr w:type="gramEnd"/>
    </w:p>
    <w:p w:rsidR="00525DFD" w:rsidRP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2. Настоящее решение вступает в силу </w:t>
      </w:r>
      <w:proofErr w:type="gramStart"/>
      <w:r w:rsidRPr="00525DFD">
        <w:rPr>
          <w:rFonts w:ascii="Arial" w:eastAsia="Times New Roman" w:hAnsi="Arial" w:cs="Arial"/>
          <w:sz w:val="24"/>
          <w:szCs w:val="24"/>
          <w:lang w:eastAsia="ru-RU"/>
        </w:rPr>
        <w:t>с</w:t>
      </w:r>
      <w:proofErr w:type="gramEnd"/>
      <w:r w:rsidRPr="00525DFD">
        <w:rPr>
          <w:rFonts w:ascii="Arial" w:eastAsia="Times New Roman" w:hAnsi="Arial" w:cs="Arial"/>
          <w:sz w:val="24"/>
          <w:szCs w:val="24"/>
          <w:lang w:eastAsia="ru-RU"/>
        </w:rPr>
        <w:t xml:space="preserve"> даты его официального опубликования.</w:t>
      </w:r>
    </w:p>
    <w:p w:rsidR="00525DFD" w:rsidRP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3.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w:t>
      </w: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Председатель Совета                                                                     Л.В. </w:t>
      </w:r>
      <w:proofErr w:type="spellStart"/>
      <w:r w:rsidRPr="00525DFD">
        <w:rPr>
          <w:rFonts w:ascii="Arial" w:eastAsia="Times New Roman" w:hAnsi="Arial" w:cs="Arial"/>
          <w:color w:val="000000"/>
          <w:sz w:val="24"/>
          <w:szCs w:val="24"/>
          <w:lang w:eastAsia="ru-RU"/>
        </w:rPr>
        <w:t>Бурындина</w:t>
      </w:r>
      <w:proofErr w:type="spellEnd"/>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Глава поселения</w:t>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t xml:space="preserve">                                                       С.В. Петров</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p>
    <w:p w:rsidR="00525DFD" w:rsidRPr="00525DFD" w:rsidRDefault="00525DFD" w:rsidP="00525DFD">
      <w:pPr>
        <w:spacing w:after="0" w:line="240" w:lineRule="auto"/>
        <w:ind w:firstLine="851"/>
        <w:jc w:val="both"/>
        <w:rPr>
          <w:rFonts w:ascii="Arial" w:eastAsia="Times New Roman" w:hAnsi="Arial" w:cs="Arial"/>
          <w:bCs/>
          <w:spacing w:val="2"/>
          <w:sz w:val="24"/>
          <w:szCs w:val="24"/>
          <w:lang w:eastAsia="ru-RU"/>
        </w:rPr>
      </w:pPr>
    </w:p>
    <w:p w:rsidR="00525DFD" w:rsidRDefault="00525DFD"/>
    <w:p w:rsidR="00525DFD" w:rsidRDefault="00525DFD"/>
    <w:p w:rsidR="00525DFD" w:rsidRDefault="00525DFD"/>
    <w:p w:rsidR="00525DFD" w:rsidRDefault="00525DFD" w:rsidP="00525DFD">
      <w:pPr>
        <w:spacing w:after="0" w:line="240" w:lineRule="auto"/>
        <w:jc w:val="center"/>
      </w:pPr>
    </w:p>
    <w:p w:rsidR="00525DFD" w:rsidRPr="00525DFD" w:rsidRDefault="00525DFD" w:rsidP="00525DFD">
      <w:pPr>
        <w:spacing w:after="0" w:line="240" w:lineRule="auto"/>
        <w:jc w:val="center"/>
        <w:rPr>
          <w:rFonts w:ascii="Arial" w:hAnsi="Arial" w:cs="Arial"/>
          <w:b/>
          <w:sz w:val="24"/>
          <w:szCs w:val="24"/>
          <w:lang w:eastAsia="ar-SA"/>
        </w:rPr>
      </w:pPr>
      <w:r w:rsidRPr="00525DFD">
        <w:rPr>
          <w:rFonts w:ascii="Arial" w:hAnsi="Arial" w:cs="Arial"/>
          <w:b/>
          <w:sz w:val="24"/>
          <w:szCs w:val="24"/>
          <w:lang w:eastAsia="ar-SA"/>
        </w:rPr>
        <w:lastRenderedPageBreak/>
        <w:t>СОВЕТ НОВОСЕЛОВСКОГО СЕЛЬСКОГО ПОСЕЛЕНИЯ</w:t>
      </w:r>
    </w:p>
    <w:p w:rsidR="00525DFD" w:rsidRPr="00525DFD" w:rsidRDefault="00525DFD" w:rsidP="00525DFD">
      <w:pPr>
        <w:spacing w:after="0" w:line="240" w:lineRule="auto"/>
        <w:jc w:val="center"/>
        <w:rPr>
          <w:rFonts w:ascii="Arial" w:hAnsi="Arial" w:cs="Arial"/>
          <w:b/>
          <w:sz w:val="24"/>
          <w:szCs w:val="24"/>
          <w:lang w:eastAsia="ar-SA"/>
        </w:rPr>
      </w:pPr>
    </w:p>
    <w:p w:rsidR="00525DFD" w:rsidRPr="00525DFD" w:rsidRDefault="00525DFD" w:rsidP="00525DFD">
      <w:pPr>
        <w:spacing w:after="0" w:line="240" w:lineRule="auto"/>
        <w:jc w:val="center"/>
        <w:rPr>
          <w:rFonts w:ascii="Arial" w:hAnsi="Arial" w:cs="Arial"/>
          <w:b/>
          <w:sz w:val="24"/>
          <w:szCs w:val="24"/>
          <w:lang w:eastAsia="ar-SA"/>
        </w:rPr>
      </w:pPr>
      <w:r w:rsidRPr="00525DFD">
        <w:rPr>
          <w:rFonts w:ascii="Arial" w:hAnsi="Arial" w:cs="Arial"/>
          <w:b/>
          <w:sz w:val="24"/>
          <w:szCs w:val="24"/>
          <w:lang w:eastAsia="ar-SA"/>
        </w:rPr>
        <w:t>КОЛПАШЕВСКОГО РАЙОНА ТОМСКОЙ ОБЛАСТИ</w:t>
      </w:r>
    </w:p>
    <w:p w:rsidR="00525DFD" w:rsidRPr="00525DFD" w:rsidRDefault="00525DFD" w:rsidP="00525DFD">
      <w:pPr>
        <w:spacing w:after="0" w:line="240" w:lineRule="auto"/>
        <w:jc w:val="center"/>
        <w:rPr>
          <w:rFonts w:ascii="Arial" w:hAnsi="Arial" w:cs="Arial"/>
          <w:b/>
          <w:sz w:val="24"/>
          <w:szCs w:val="24"/>
          <w:lang w:eastAsia="ar-SA"/>
        </w:rPr>
      </w:pPr>
    </w:p>
    <w:p w:rsidR="00525DFD" w:rsidRPr="00525DFD" w:rsidRDefault="00525DFD" w:rsidP="00525DFD">
      <w:pPr>
        <w:spacing w:after="0" w:line="240" w:lineRule="auto"/>
        <w:jc w:val="center"/>
        <w:rPr>
          <w:rFonts w:ascii="Arial" w:hAnsi="Arial" w:cs="Arial"/>
          <w:b/>
          <w:sz w:val="24"/>
          <w:szCs w:val="24"/>
          <w:lang w:eastAsia="ar-SA"/>
        </w:rPr>
      </w:pPr>
      <w:r w:rsidRPr="00525DFD">
        <w:rPr>
          <w:rFonts w:ascii="Arial" w:hAnsi="Arial" w:cs="Arial"/>
          <w:b/>
          <w:sz w:val="24"/>
          <w:szCs w:val="24"/>
          <w:lang w:eastAsia="ar-SA"/>
        </w:rPr>
        <w:t>РЕШЕНИЕ</w:t>
      </w:r>
    </w:p>
    <w:p w:rsidR="00525DFD" w:rsidRPr="00525DFD" w:rsidRDefault="00525DFD" w:rsidP="00525DFD">
      <w:pPr>
        <w:spacing w:before="120" w:after="0" w:line="240" w:lineRule="auto"/>
        <w:jc w:val="center"/>
        <w:rPr>
          <w:rFonts w:ascii="Arial" w:hAnsi="Arial" w:cs="Arial"/>
          <w:b/>
          <w:sz w:val="24"/>
          <w:szCs w:val="24"/>
          <w:lang w:eastAsia="ar-SA"/>
        </w:rPr>
      </w:pPr>
      <w:r w:rsidRPr="00525DFD">
        <w:rPr>
          <w:rFonts w:ascii="Arial" w:hAnsi="Arial" w:cs="Arial"/>
          <w:b/>
          <w:sz w:val="24"/>
          <w:szCs w:val="24"/>
          <w:lang w:eastAsia="ar-SA"/>
        </w:rPr>
        <w:tab/>
      </w:r>
      <w:r w:rsidRPr="00525DFD">
        <w:rPr>
          <w:rFonts w:ascii="Arial" w:hAnsi="Arial" w:cs="Arial"/>
          <w:b/>
          <w:sz w:val="24"/>
          <w:szCs w:val="24"/>
          <w:lang w:eastAsia="ar-SA"/>
        </w:rPr>
        <w:tab/>
      </w:r>
      <w:r w:rsidRPr="00525DFD">
        <w:rPr>
          <w:rFonts w:ascii="Arial" w:hAnsi="Arial" w:cs="Arial"/>
          <w:b/>
          <w:sz w:val="24"/>
          <w:szCs w:val="24"/>
          <w:lang w:eastAsia="ar-SA"/>
        </w:rPr>
        <w:tab/>
        <w:t xml:space="preserve">     </w:t>
      </w:r>
    </w:p>
    <w:p w:rsidR="00525DFD" w:rsidRPr="00525DFD" w:rsidRDefault="00525DFD" w:rsidP="00525DFD">
      <w:pPr>
        <w:spacing w:after="0" w:line="240" w:lineRule="auto"/>
        <w:rPr>
          <w:rFonts w:ascii="Arial" w:hAnsi="Arial" w:cs="Arial"/>
          <w:sz w:val="24"/>
          <w:szCs w:val="24"/>
          <w:lang w:eastAsia="ar-SA"/>
        </w:rPr>
      </w:pPr>
      <w:r w:rsidRPr="00525DFD">
        <w:rPr>
          <w:rFonts w:ascii="Arial" w:hAnsi="Arial" w:cs="Arial"/>
          <w:sz w:val="24"/>
          <w:szCs w:val="24"/>
          <w:lang w:eastAsia="ar-SA"/>
        </w:rPr>
        <w:t>19.12.2022</w:t>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r>
      <w:r w:rsidRPr="00525DFD">
        <w:rPr>
          <w:rFonts w:ascii="Arial" w:hAnsi="Arial" w:cs="Arial"/>
          <w:sz w:val="24"/>
          <w:szCs w:val="24"/>
          <w:lang w:eastAsia="ar-SA"/>
        </w:rPr>
        <w:tab/>
        <w:t xml:space="preserve">                    № 14</w:t>
      </w:r>
    </w:p>
    <w:p w:rsidR="00525DFD" w:rsidRPr="00525DFD" w:rsidRDefault="00525DFD" w:rsidP="00525DFD">
      <w:pPr>
        <w:spacing w:after="0" w:line="240" w:lineRule="auto"/>
        <w:ind w:left="-284" w:right="-136"/>
        <w:jc w:val="center"/>
        <w:rPr>
          <w:rFonts w:ascii="Arial" w:hAnsi="Arial" w:cs="Arial"/>
          <w:sz w:val="24"/>
          <w:szCs w:val="24"/>
          <w:lang w:eastAsia="ar-SA"/>
        </w:rPr>
      </w:pPr>
    </w:p>
    <w:p w:rsidR="00525DFD" w:rsidRPr="00525DFD" w:rsidRDefault="00525DFD" w:rsidP="00525DFD">
      <w:pPr>
        <w:spacing w:after="0" w:line="240" w:lineRule="auto"/>
        <w:ind w:left="-284" w:right="-136"/>
        <w:jc w:val="center"/>
        <w:rPr>
          <w:rFonts w:ascii="Arial" w:hAnsi="Arial" w:cs="Arial"/>
          <w:sz w:val="24"/>
          <w:szCs w:val="24"/>
          <w:lang w:eastAsia="ar-SA"/>
        </w:rPr>
      </w:pPr>
    </w:p>
    <w:p w:rsidR="00525DFD" w:rsidRPr="00525DFD" w:rsidRDefault="00525DFD" w:rsidP="00525DFD">
      <w:pPr>
        <w:spacing w:after="0" w:line="240" w:lineRule="auto"/>
        <w:jc w:val="center"/>
        <w:rPr>
          <w:rFonts w:ascii="Arial" w:hAnsi="Arial" w:cs="Arial"/>
          <w:sz w:val="24"/>
          <w:szCs w:val="24"/>
          <w:lang w:eastAsia="ar-SA"/>
        </w:rPr>
      </w:pPr>
      <w:r w:rsidRPr="00525DFD">
        <w:rPr>
          <w:rFonts w:ascii="Arial" w:hAnsi="Arial" w:cs="Arial"/>
          <w:sz w:val="24"/>
          <w:szCs w:val="24"/>
          <w:lang w:eastAsia="ar-SA"/>
        </w:rPr>
        <w:t xml:space="preserve">   Об утверждении Положения расчёта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Новоселовского сельского поселения</w:t>
      </w:r>
    </w:p>
    <w:p w:rsidR="00525DFD" w:rsidRPr="00525DFD" w:rsidRDefault="00525DFD" w:rsidP="00525DFD">
      <w:pPr>
        <w:spacing w:before="120" w:after="0" w:line="240" w:lineRule="auto"/>
        <w:ind w:right="-136"/>
        <w:rPr>
          <w:rFonts w:ascii="Arial" w:hAnsi="Arial" w:cs="Arial"/>
          <w:sz w:val="24"/>
          <w:szCs w:val="24"/>
          <w:lang w:eastAsia="ar-SA"/>
        </w:rPr>
      </w:pPr>
    </w:p>
    <w:p w:rsidR="00525DFD" w:rsidRPr="00525DFD" w:rsidRDefault="00525DFD" w:rsidP="00525DFD">
      <w:pPr>
        <w:spacing w:before="120" w:after="0" w:line="240" w:lineRule="auto"/>
        <w:ind w:right="-136"/>
        <w:rPr>
          <w:rFonts w:ascii="Arial" w:hAnsi="Arial" w:cs="Arial"/>
          <w:sz w:val="24"/>
          <w:szCs w:val="24"/>
          <w:lang w:eastAsia="ar-SA"/>
        </w:rPr>
      </w:pP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В соответствии с Жилищным кодексом Российской Федерации, Федеральным Законом Российской Федерации от 6 октября 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 сентября 2016 № 668/</w:t>
      </w:r>
      <w:proofErr w:type="spellStart"/>
      <w:proofErr w:type="gramStart"/>
      <w:r w:rsidRPr="00525DFD">
        <w:rPr>
          <w:rFonts w:ascii="Arial" w:eastAsia="Times New Roman" w:hAnsi="Arial" w:cs="Arial"/>
          <w:sz w:val="24"/>
          <w:szCs w:val="24"/>
          <w:lang w:eastAsia="ru-RU"/>
        </w:rPr>
        <w:t>пр</w:t>
      </w:r>
      <w:proofErr w:type="spellEnd"/>
      <w:proofErr w:type="gramEnd"/>
      <w:r w:rsidRPr="00525DFD">
        <w:rPr>
          <w:rFonts w:ascii="Arial" w:eastAsia="Times New Roman" w:hAnsi="Arial" w:cs="Arial"/>
          <w:sz w:val="24"/>
          <w:szCs w:val="24"/>
          <w:lang w:eastAsia="ru-RU"/>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Постановлением Администрации Томской области от 27 ноября 2014 № 439а «Об установлении региональных стандартов стоимости жилищно-коммунальных услуг», Уставом муниципального образования «Новоселовское сельское поселение» и в целях совершенствования порядка расчета платы населения за жилищно-коммунальные услуги на территории Новоселовского сельского поселения</w:t>
      </w:r>
    </w:p>
    <w:p w:rsidR="00525DFD" w:rsidRPr="00525DFD" w:rsidRDefault="00525DFD" w:rsidP="00525DFD">
      <w:pPr>
        <w:spacing w:after="0" w:line="240" w:lineRule="auto"/>
        <w:ind w:firstLine="709"/>
        <w:rPr>
          <w:rFonts w:ascii="Arial" w:eastAsia="Times New Roman" w:hAnsi="Arial" w:cs="Arial"/>
          <w:bCs/>
          <w:sz w:val="24"/>
          <w:szCs w:val="24"/>
          <w:lang w:eastAsia="ru-RU"/>
        </w:rPr>
      </w:pPr>
      <w:r w:rsidRPr="00525DFD">
        <w:rPr>
          <w:rFonts w:ascii="Arial" w:eastAsia="Times New Roman" w:hAnsi="Arial" w:cs="Arial"/>
          <w:bCs/>
          <w:sz w:val="24"/>
          <w:szCs w:val="24"/>
          <w:lang w:eastAsia="ru-RU"/>
        </w:rPr>
        <w:t>РЕШИЛ:</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bCs/>
          <w:sz w:val="24"/>
          <w:szCs w:val="24"/>
          <w:lang w:eastAsia="ru-RU"/>
        </w:rPr>
        <w:t>1.</w:t>
      </w:r>
      <w:r w:rsidRPr="00525DFD">
        <w:rPr>
          <w:rFonts w:ascii="Arial" w:eastAsia="Times New Roman" w:hAnsi="Arial" w:cs="Arial"/>
          <w:b/>
          <w:bCs/>
          <w:sz w:val="24"/>
          <w:szCs w:val="24"/>
          <w:lang w:eastAsia="ru-RU"/>
        </w:rPr>
        <w:t xml:space="preserve"> </w:t>
      </w:r>
      <w:r w:rsidRPr="00525DFD">
        <w:rPr>
          <w:rFonts w:ascii="Arial" w:eastAsia="Times New Roman" w:hAnsi="Arial" w:cs="Arial"/>
          <w:sz w:val="24"/>
          <w:szCs w:val="24"/>
          <w:lang w:eastAsia="ru-RU"/>
        </w:rPr>
        <w:t>Утвердить Положение расчёта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Новоселовского сельского поселения согласно приложению.</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2. Установить, что в домах муниципального жилищного фонда Новоселовского сельского поселения плата за наем жилых помещений взимается собственником жилья либо уполномоченным им органом с нанимателя жилого помещения согласно договорам социального найма и договорам найма жилых помещений муниципального жилищного фонда.</w:t>
      </w:r>
    </w:p>
    <w:p w:rsidR="00525DFD" w:rsidRPr="00525DFD" w:rsidRDefault="00525DFD" w:rsidP="00525DFD">
      <w:pPr>
        <w:spacing w:after="0" w:line="240" w:lineRule="auto"/>
        <w:ind w:firstLine="709"/>
        <w:jc w:val="both"/>
        <w:rPr>
          <w:rFonts w:ascii="Arial" w:eastAsia="Times New Roman" w:hAnsi="Arial" w:cs="Arial"/>
          <w:b/>
          <w:bCs/>
          <w:sz w:val="24"/>
          <w:szCs w:val="24"/>
          <w:lang w:eastAsia="ru-RU"/>
        </w:rPr>
      </w:pPr>
      <w:r w:rsidRPr="00525DFD">
        <w:rPr>
          <w:rFonts w:ascii="Arial" w:eastAsia="Times New Roman" w:hAnsi="Arial" w:cs="Arial"/>
          <w:sz w:val="24"/>
          <w:szCs w:val="24"/>
          <w:lang w:eastAsia="ru-RU"/>
        </w:rPr>
        <w:t xml:space="preserve">3. Признать утратившим силу решение Совета Новоселовского сельского поселения от 01.06.2006 № 36 «Об утверждении Порядка расчета платы за </w:t>
      </w:r>
      <w:proofErr w:type="spellStart"/>
      <w:r w:rsidRPr="00525DFD">
        <w:rPr>
          <w:rFonts w:ascii="Arial" w:eastAsia="Times New Roman" w:hAnsi="Arial" w:cs="Arial"/>
          <w:sz w:val="24"/>
          <w:szCs w:val="24"/>
          <w:lang w:eastAsia="ru-RU"/>
        </w:rPr>
        <w:t>найм</w:t>
      </w:r>
      <w:proofErr w:type="spellEnd"/>
      <w:r w:rsidRPr="00525DFD">
        <w:rPr>
          <w:rFonts w:ascii="Arial" w:eastAsia="Times New Roman" w:hAnsi="Arial" w:cs="Arial"/>
          <w:sz w:val="24"/>
          <w:szCs w:val="24"/>
          <w:lang w:eastAsia="ru-RU"/>
        </w:rPr>
        <w:t xml:space="preserve"> муниципальных жилых помещений».</w:t>
      </w:r>
    </w:p>
    <w:p w:rsidR="00525DFD" w:rsidRP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4. Настоящее решение вступает в силу </w:t>
      </w:r>
      <w:proofErr w:type="gramStart"/>
      <w:r w:rsidRPr="00525DFD">
        <w:rPr>
          <w:rFonts w:ascii="Arial" w:eastAsia="Times New Roman" w:hAnsi="Arial" w:cs="Arial"/>
          <w:sz w:val="24"/>
          <w:szCs w:val="24"/>
          <w:lang w:eastAsia="ru-RU"/>
        </w:rPr>
        <w:t>с</w:t>
      </w:r>
      <w:proofErr w:type="gramEnd"/>
      <w:r w:rsidRPr="00525DFD">
        <w:rPr>
          <w:rFonts w:ascii="Arial" w:eastAsia="Times New Roman" w:hAnsi="Arial" w:cs="Arial"/>
          <w:sz w:val="24"/>
          <w:szCs w:val="24"/>
          <w:lang w:eastAsia="ru-RU"/>
        </w:rPr>
        <w:t xml:space="preserve"> даты его официального опубликования.</w:t>
      </w:r>
    </w:p>
    <w:p w:rsid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p>
    <w:p w:rsid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p>
    <w:p w:rsid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p>
    <w:p w:rsid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p>
    <w:p w:rsid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p>
    <w:p w:rsid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p>
    <w:p w:rsidR="00525DFD" w:rsidRPr="00525DFD" w:rsidRDefault="00525DFD" w:rsidP="00525DFD">
      <w:pPr>
        <w:tabs>
          <w:tab w:val="left" w:pos="993"/>
        </w:tabs>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lastRenderedPageBreak/>
        <w:t>5.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w:t>
      </w: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Председатель Совета                                                                     Л.В. </w:t>
      </w:r>
      <w:proofErr w:type="spellStart"/>
      <w:r w:rsidRPr="00525DFD">
        <w:rPr>
          <w:rFonts w:ascii="Arial" w:eastAsia="Times New Roman" w:hAnsi="Arial" w:cs="Arial"/>
          <w:color w:val="000000"/>
          <w:sz w:val="24"/>
          <w:szCs w:val="24"/>
          <w:lang w:eastAsia="ru-RU"/>
        </w:rPr>
        <w:t>Бурындина</w:t>
      </w:r>
      <w:proofErr w:type="spellEnd"/>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Глава поселения</w:t>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t xml:space="preserve">                                                       С.В. Петров</w:t>
      </w:r>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Default="00525DFD" w:rsidP="00525DFD">
      <w:pPr>
        <w:spacing w:after="0" w:line="240" w:lineRule="auto"/>
        <w:ind w:left="5954"/>
        <w:rPr>
          <w:rFonts w:ascii="Arial" w:eastAsia="Times New Roman" w:hAnsi="Arial" w:cs="Arial"/>
          <w:sz w:val="24"/>
          <w:szCs w:val="24"/>
          <w:lang w:eastAsia="ru-RU"/>
        </w:rPr>
      </w:pPr>
    </w:p>
    <w:p w:rsidR="00525DFD" w:rsidRDefault="00525DFD" w:rsidP="00525DFD">
      <w:pPr>
        <w:spacing w:after="0" w:line="240" w:lineRule="auto"/>
        <w:ind w:left="5954"/>
        <w:rPr>
          <w:rFonts w:ascii="Arial" w:eastAsia="Times New Roman" w:hAnsi="Arial" w:cs="Arial"/>
          <w:sz w:val="24"/>
          <w:szCs w:val="24"/>
          <w:lang w:eastAsia="ru-RU"/>
        </w:rPr>
      </w:pPr>
    </w:p>
    <w:p w:rsidR="00525DFD" w:rsidRDefault="00525DFD" w:rsidP="00525DFD">
      <w:pPr>
        <w:spacing w:after="0" w:line="240" w:lineRule="auto"/>
        <w:ind w:left="5954"/>
        <w:rPr>
          <w:rFonts w:ascii="Arial" w:eastAsia="Times New Roman" w:hAnsi="Arial" w:cs="Arial"/>
          <w:sz w:val="24"/>
          <w:szCs w:val="24"/>
          <w:lang w:eastAsia="ru-RU"/>
        </w:rPr>
      </w:pPr>
    </w:p>
    <w:p w:rsidR="00525DFD" w:rsidRDefault="00525DFD" w:rsidP="00525DFD">
      <w:pPr>
        <w:spacing w:after="0" w:line="240" w:lineRule="auto"/>
        <w:ind w:left="5954"/>
        <w:rPr>
          <w:rFonts w:ascii="Arial" w:eastAsia="Times New Roman" w:hAnsi="Arial" w:cs="Arial"/>
          <w:sz w:val="24"/>
          <w:szCs w:val="24"/>
          <w:lang w:eastAsia="ru-RU"/>
        </w:rPr>
      </w:pPr>
    </w:p>
    <w:p w:rsidR="00525DFD" w:rsidRDefault="00525DFD" w:rsidP="00525DFD">
      <w:pPr>
        <w:spacing w:after="0" w:line="240" w:lineRule="auto"/>
        <w:ind w:left="5954"/>
        <w:rPr>
          <w:rFonts w:ascii="Arial" w:eastAsia="Times New Roman" w:hAnsi="Arial" w:cs="Arial"/>
          <w:sz w:val="24"/>
          <w:szCs w:val="24"/>
          <w:lang w:eastAsia="ru-RU"/>
        </w:rPr>
      </w:pPr>
    </w:p>
    <w:p w:rsidR="00525DFD" w:rsidRPr="00525DFD" w:rsidRDefault="00525DFD" w:rsidP="00525DFD">
      <w:pPr>
        <w:spacing w:after="0" w:line="240" w:lineRule="auto"/>
        <w:ind w:left="5954"/>
        <w:rPr>
          <w:rFonts w:ascii="Arial" w:hAnsi="Arial" w:cs="Arial"/>
          <w:bCs/>
          <w:color w:val="000000"/>
          <w:sz w:val="24"/>
          <w:szCs w:val="24"/>
          <w:lang w:eastAsia="ar-SA"/>
        </w:rPr>
      </w:pPr>
      <w:r w:rsidRPr="00525DFD">
        <w:rPr>
          <w:rFonts w:ascii="Arial" w:hAnsi="Arial" w:cs="Arial"/>
          <w:bCs/>
          <w:color w:val="000000"/>
          <w:sz w:val="24"/>
          <w:szCs w:val="24"/>
          <w:lang w:eastAsia="ar-SA"/>
        </w:rPr>
        <w:lastRenderedPageBreak/>
        <w:t>Приложение</w:t>
      </w:r>
    </w:p>
    <w:p w:rsidR="00525DFD" w:rsidRPr="00525DFD" w:rsidRDefault="00525DFD" w:rsidP="00525DFD">
      <w:pPr>
        <w:spacing w:after="0" w:line="240" w:lineRule="auto"/>
        <w:ind w:left="5954"/>
        <w:rPr>
          <w:rFonts w:ascii="Arial" w:hAnsi="Arial" w:cs="Arial"/>
          <w:bCs/>
          <w:color w:val="000000"/>
          <w:sz w:val="24"/>
          <w:szCs w:val="24"/>
          <w:lang w:eastAsia="ar-SA"/>
        </w:rPr>
      </w:pPr>
      <w:r w:rsidRPr="00525DFD">
        <w:rPr>
          <w:rFonts w:ascii="Arial" w:hAnsi="Arial" w:cs="Arial"/>
          <w:bCs/>
          <w:color w:val="000000"/>
          <w:sz w:val="24"/>
          <w:szCs w:val="24"/>
          <w:lang w:eastAsia="ar-SA"/>
        </w:rPr>
        <w:t>УТВЕРЖДЕНО</w:t>
      </w:r>
    </w:p>
    <w:p w:rsidR="00525DFD" w:rsidRPr="00525DFD" w:rsidRDefault="00525DFD" w:rsidP="00525DFD">
      <w:pPr>
        <w:spacing w:after="0" w:line="240" w:lineRule="auto"/>
        <w:ind w:left="5954"/>
        <w:rPr>
          <w:rFonts w:ascii="Arial" w:hAnsi="Arial" w:cs="Arial"/>
          <w:bCs/>
          <w:color w:val="000000"/>
          <w:sz w:val="24"/>
          <w:szCs w:val="24"/>
          <w:lang w:eastAsia="ar-SA"/>
        </w:rPr>
      </w:pPr>
      <w:r w:rsidRPr="00525DFD">
        <w:rPr>
          <w:rFonts w:ascii="Arial" w:hAnsi="Arial" w:cs="Arial"/>
          <w:bCs/>
          <w:color w:val="000000"/>
          <w:sz w:val="24"/>
          <w:szCs w:val="24"/>
          <w:lang w:eastAsia="ar-SA"/>
        </w:rPr>
        <w:t xml:space="preserve">решением Совета </w:t>
      </w:r>
      <w:r w:rsidRPr="00525DFD">
        <w:rPr>
          <w:rFonts w:ascii="Arial" w:hAnsi="Arial" w:cs="Arial"/>
          <w:color w:val="000000"/>
          <w:spacing w:val="2"/>
          <w:sz w:val="24"/>
          <w:szCs w:val="24"/>
          <w:lang w:eastAsia="ar-SA"/>
        </w:rPr>
        <w:t>Новоселовского</w:t>
      </w:r>
      <w:r w:rsidRPr="00525DFD">
        <w:rPr>
          <w:rFonts w:ascii="Arial" w:hAnsi="Arial" w:cs="Arial"/>
          <w:bCs/>
          <w:color w:val="000000"/>
          <w:sz w:val="24"/>
          <w:szCs w:val="24"/>
          <w:lang w:eastAsia="ar-SA"/>
        </w:rPr>
        <w:t xml:space="preserve"> сельского поселения</w:t>
      </w:r>
    </w:p>
    <w:p w:rsidR="00525DFD" w:rsidRPr="00525DFD" w:rsidRDefault="00525DFD" w:rsidP="00525DFD">
      <w:pPr>
        <w:spacing w:after="0" w:line="240" w:lineRule="auto"/>
        <w:ind w:left="5954"/>
        <w:rPr>
          <w:rFonts w:ascii="Arial" w:hAnsi="Arial" w:cs="Arial"/>
          <w:bCs/>
          <w:color w:val="000000"/>
          <w:sz w:val="24"/>
          <w:szCs w:val="24"/>
          <w:lang w:eastAsia="ar-SA"/>
        </w:rPr>
      </w:pPr>
      <w:r w:rsidRPr="00525DFD">
        <w:rPr>
          <w:rFonts w:ascii="Arial" w:hAnsi="Arial" w:cs="Arial"/>
          <w:bCs/>
          <w:color w:val="000000"/>
          <w:sz w:val="24"/>
          <w:szCs w:val="24"/>
          <w:lang w:eastAsia="ar-SA"/>
        </w:rPr>
        <w:t>от 19.12.2022 № 14АКА</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Положение</w:t>
      </w: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расчёта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Новоселовского сельского поселения</w:t>
      </w:r>
    </w:p>
    <w:p w:rsidR="00525DFD" w:rsidRPr="00525DFD" w:rsidRDefault="00525DFD" w:rsidP="00525DFD">
      <w:pPr>
        <w:spacing w:after="0" w:line="240" w:lineRule="auto"/>
        <w:jc w:val="both"/>
        <w:rPr>
          <w:rFonts w:ascii="Arial" w:eastAsia="Times New Roman" w:hAnsi="Arial" w:cs="Arial"/>
          <w:b/>
          <w:sz w:val="24"/>
          <w:szCs w:val="24"/>
          <w:lang w:eastAsia="ru-RU"/>
        </w:rPr>
      </w:pPr>
    </w:p>
    <w:p w:rsidR="00525DFD" w:rsidRPr="00525DFD" w:rsidRDefault="00525DFD" w:rsidP="00525DFD">
      <w:pPr>
        <w:spacing w:after="0" w:line="240" w:lineRule="auto"/>
        <w:ind w:firstLine="710"/>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1. Общие положения</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1.1. Настоящее Положение разработано в соответствии с приказом Министерства строительства и жилищно-коммунального хозяйства Российской Федерации от 27 сентября 2016 № 668/</w:t>
      </w:r>
      <w:proofErr w:type="spellStart"/>
      <w:proofErr w:type="gramStart"/>
      <w:r w:rsidRPr="00525DFD">
        <w:rPr>
          <w:rFonts w:ascii="Arial" w:eastAsia="Times New Roman" w:hAnsi="Arial" w:cs="Arial"/>
          <w:sz w:val="24"/>
          <w:szCs w:val="24"/>
          <w:lang w:eastAsia="ru-RU"/>
        </w:rPr>
        <w:t>пр</w:t>
      </w:r>
      <w:proofErr w:type="spellEnd"/>
      <w:proofErr w:type="gramEnd"/>
      <w:r w:rsidRPr="00525DFD">
        <w:rPr>
          <w:rFonts w:ascii="Arial" w:eastAsia="Times New Roman" w:hAnsi="Arial" w:cs="Arial"/>
          <w:sz w:val="24"/>
          <w:szCs w:val="24"/>
          <w:lang w:eastAsia="ru-RU"/>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p>
    <w:p w:rsidR="00525DFD" w:rsidRPr="00525DFD" w:rsidRDefault="00525DFD" w:rsidP="00525DFD">
      <w:pPr>
        <w:spacing w:after="0"/>
        <w:ind w:firstLine="710"/>
        <w:contextualSpacing/>
        <w:jc w:val="both"/>
        <w:rPr>
          <w:rFonts w:ascii="Arial" w:hAnsi="Arial" w:cs="Arial"/>
          <w:sz w:val="24"/>
          <w:szCs w:val="24"/>
        </w:rPr>
      </w:pPr>
      <w:r w:rsidRPr="00525DFD">
        <w:rPr>
          <w:rFonts w:ascii="Arial" w:hAnsi="Arial" w:cs="Arial"/>
          <w:sz w:val="24"/>
          <w:szCs w:val="24"/>
        </w:rPr>
        <w:t xml:space="preserve">1.2. </w:t>
      </w:r>
      <w:proofErr w:type="gramStart"/>
      <w:r w:rsidRPr="00525DFD">
        <w:rPr>
          <w:rFonts w:ascii="Arial" w:hAnsi="Arial" w:cs="Arial"/>
          <w:sz w:val="24"/>
          <w:szCs w:val="24"/>
        </w:rPr>
        <w:t>Плата за пользование жилым помещением взимается собственником жилого помещения с нанимателя жилого помещения согласно договора социального найма жилого помещения или договора найма жилого помещения, договора найма жилого помещения специализированного жилищного фонда, договора найма жилого помещения для детей сирот и детей, оставшихся без попечения родителей, лиц из числа детей-сирот и детей, оставшихся без попечения родителей.</w:t>
      </w:r>
      <w:proofErr w:type="gramEnd"/>
    </w:p>
    <w:p w:rsidR="00525DFD" w:rsidRPr="00525DFD" w:rsidRDefault="00525DFD" w:rsidP="00525DFD">
      <w:pPr>
        <w:spacing w:after="0"/>
        <w:ind w:firstLine="710"/>
        <w:contextualSpacing/>
        <w:jc w:val="both"/>
        <w:rPr>
          <w:rFonts w:ascii="Arial" w:hAnsi="Arial" w:cs="Arial"/>
          <w:sz w:val="24"/>
          <w:szCs w:val="24"/>
        </w:rPr>
      </w:pPr>
      <w:r w:rsidRPr="00525DFD">
        <w:rPr>
          <w:rFonts w:ascii="Arial" w:hAnsi="Arial" w:cs="Arial"/>
          <w:sz w:val="24"/>
          <w:szCs w:val="24"/>
        </w:rPr>
        <w:t xml:space="preserve">1.3. Граждане, проживающие в жилых домах, признанных в установленном порядке аварийными, освобождаются от платы за </w:t>
      </w:r>
      <w:proofErr w:type="spellStart"/>
      <w:r w:rsidRPr="00525DFD">
        <w:rPr>
          <w:rFonts w:ascii="Arial" w:hAnsi="Arial" w:cs="Arial"/>
          <w:sz w:val="24"/>
          <w:szCs w:val="24"/>
        </w:rPr>
        <w:t>найм</w:t>
      </w:r>
      <w:proofErr w:type="spellEnd"/>
      <w:r w:rsidRPr="00525DFD">
        <w:rPr>
          <w:rFonts w:ascii="Arial" w:hAnsi="Arial" w:cs="Arial"/>
          <w:sz w:val="24"/>
          <w:szCs w:val="24"/>
        </w:rPr>
        <w:t xml:space="preserve"> жилого помещения.</w:t>
      </w:r>
    </w:p>
    <w:p w:rsidR="00525DFD" w:rsidRPr="00525DFD" w:rsidRDefault="00525DFD" w:rsidP="00525DFD">
      <w:pPr>
        <w:spacing w:after="0"/>
        <w:ind w:firstLine="710"/>
        <w:contextualSpacing/>
        <w:jc w:val="both"/>
        <w:rPr>
          <w:rFonts w:ascii="Arial" w:hAnsi="Arial" w:cs="Arial"/>
          <w:sz w:val="24"/>
          <w:szCs w:val="24"/>
        </w:rPr>
      </w:pPr>
    </w:p>
    <w:p w:rsidR="00525DFD" w:rsidRPr="00525DFD" w:rsidRDefault="00525DFD" w:rsidP="00525DFD">
      <w:pPr>
        <w:spacing w:after="0" w:line="240" w:lineRule="auto"/>
        <w:ind w:firstLine="710"/>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2. Размер платы за наем жилого помещения</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2.1. Размер платы за наем j-ого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proofErr w:type="spellStart"/>
      <w:r w:rsidRPr="00525DFD">
        <w:rPr>
          <w:rFonts w:ascii="Arial" w:eastAsia="Times New Roman" w:hAnsi="Arial" w:cs="Arial"/>
          <w:sz w:val="24"/>
          <w:szCs w:val="24"/>
          <w:lang w:eastAsia="ru-RU"/>
        </w:rPr>
        <w:t>Пн</w:t>
      </w:r>
      <w:proofErr w:type="gramStart"/>
      <w:r w:rsidRPr="00525DFD">
        <w:rPr>
          <w:rFonts w:ascii="Arial" w:eastAsia="Times New Roman" w:hAnsi="Arial" w:cs="Arial"/>
          <w:sz w:val="24"/>
          <w:szCs w:val="24"/>
          <w:lang w:eastAsia="ru-RU"/>
        </w:rPr>
        <w:t>j</w:t>
      </w:r>
      <w:proofErr w:type="spellEnd"/>
      <w:proofErr w:type="gramEnd"/>
      <w:r w:rsidRPr="00525DFD">
        <w:rPr>
          <w:rFonts w:ascii="Arial" w:eastAsia="Times New Roman" w:hAnsi="Arial" w:cs="Arial"/>
          <w:sz w:val="24"/>
          <w:szCs w:val="24"/>
          <w:lang w:eastAsia="ru-RU"/>
        </w:rPr>
        <w:t xml:space="preserve"> = </w:t>
      </w:r>
      <w:proofErr w:type="spellStart"/>
      <w:r w:rsidRPr="00525DFD">
        <w:rPr>
          <w:rFonts w:ascii="Arial" w:eastAsia="Times New Roman" w:hAnsi="Arial" w:cs="Arial"/>
          <w:sz w:val="24"/>
          <w:szCs w:val="24"/>
          <w:lang w:eastAsia="ru-RU"/>
        </w:rPr>
        <w:t>Нб</w:t>
      </w:r>
      <w:proofErr w:type="spellEnd"/>
      <w:r w:rsidRPr="00525DFD">
        <w:rPr>
          <w:rFonts w:ascii="Arial" w:eastAsia="Times New Roman" w:hAnsi="Arial" w:cs="Arial"/>
          <w:sz w:val="24"/>
          <w:szCs w:val="24"/>
          <w:lang w:eastAsia="ru-RU"/>
        </w:rPr>
        <w:t xml:space="preserve"> * </w:t>
      </w:r>
      <w:proofErr w:type="spellStart"/>
      <w:r w:rsidRPr="00525DFD">
        <w:rPr>
          <w:rFonts w:ascii="Arial" w:eastAsia="Times New Roman" w:hAnsi="Arial" w:cs="Arial"/>
          <w:sz w:val="24"/>
          <w:szCs w:val="24"/>
          <w:lang w:eastAsia="ru-RU"/>
        </w:rPr>
        <w:t>Кj</w:t>
      </w:r>
      <w:proofErr w:type="spellEnd"/>
      <w:r w:rsidRPr="00525DFD">
        <w:rPr>
          <w:rFonts w:ascii="Arial" w:eastAsia="Times New Roman" w:hAnsi="Arial" w:cs="Arial"/>
          <w:sz w:val="24"/>
          <w:szCs w:val="24"/>
          <w:lang w:eastAsia="ru-RU"/>
        </w:rPr>
        <w:t xml:space="preserve"> * Кс * </w:t>
      </w:r>
      <w:proofErr w:type="spellStart"/>
      <w:r w:rsidRPr="00525DFD">
        <w:rPr>
          <w:rFonts w:ascii="Arial" w:eastAsia="Times New Roman" w:hAnsi="Arial" w:cs="Arial"/>
          <w:sz w:val="24"/>
          <w:szCs w:val="24"/>
          <w:lang w:eastAsia="ru-RU"/>
        </w:rPr>
        <w:t>Пj</w:t>
      </w:r>
      <w:proofErr w:type="spellEnd"/>
      <w:r w:rsidRPr="00525DFD">
        <w:rPr>
          <w:rFonts w:ascii="Arial" w:eastAsia="Times New Roman" w:hAnsi="Arial" w:cs="Arial"/>
          <w:sz w:val="24"/>
          <w:szCs w:val="24"/>
          <w:lang w:eastAsia="ru-RU"/>
        </w:rPr>
        <w:t>, где</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proofErr w:type="spellStart"/>
      <w:r w:rsidRPr="00525DFD">
        <w:rPr>
          <w:rFonts w:ascii="Arial" w:eastAsia="Times New Roman" w:hAnsi="Arial" w:cs="Arial"/>
          <w:sz w:val="24"/>
          <w:szCs w:val="24"/>
          <w:lang w:eastAsia="ru-RU"/>
        </w:rPr>
        <w:t>Пн</w:t>
      </w:r>
      <w:proofErr w:type="gramStart"/>
      <w:r w:rsidRPr="00525DFD">
        <w:rPr>
          <w:rFonts w:ascii="Arial" w:eastAsia="Times New Roman" w:hAnsi="Arial" w:cs="Arial"/>
          <w:sz w:val="24"/>
          <w:szCs w:val="24"/>
          <w:lang w:eastAsia="ru-RU"/>
        </w:rPr>
        <w:t>j</w:t>
      </w:r>
      <w:proofErr w:type="spellEnd"/>
      <w:proofErr w:type="gramEnd"/>
      <w:r w:rsidRPr="00525DFD">
        <w:rPr>
          <w:rFonts w:ascii="Arial" w:eastAsia="Times New Roman" w:hAnsi="Arial" w:cs="Arial"/>
          <w:sz w:val="24"/>
          <w:szCs w:val="24"/>
          <w:lang w:eastAsia="ru-RU"/>
        </w:rPr>
        <w:t xml:space="preserve"> - размер платы за наем j-ого жилого помещения, предоставленного по договору социального найма или договору найма жилого помещения муниципального жилищного фонда;</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proofErr w:type="spellStart"/>
      <w:r w:rsidRPr="00525DFD">
        <w:rPr>
          <w:rFonts w:ascii="Arial" w:eastAsia="Times New Roman" w:hAnsi="Arial" w:cs="Arial"/>
          <w:sz w:val="24"/>
          <w:szCs w:val="24"/>
          <w:lang w:eastAsia="ru-RU"/>
        </w:rPr>
        <w:t>Нб</w:t>
      </w:r>
      <w:proofErr w:type="spellEnd"/>
      <w:r w:rsidRPr="00525DFD">
        <w:rPr>
          <w:rFonts w:ascii="Arial" w:eastAsia="Times New Roman" w:hAnsi="Arial" w:cs="Arial"/>
          <w:sz w:val="24"/>
          <w:szCs w:val="24"/>
          <w:lang w:eastAsia="ru-RU"/>
        </w:rPr>
        <w:t xml:space="preserve"> - базовый размер платы за наем жилого помещения.</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proofErr w:type="spellStart"/>
      <w:r w:rsidRPr="00525DFD">
        <w:rPr>
          <w:rFonts w:ascii="Arial" w:eastAsia="Times New Roman" w:hAnsi="Arial" w:cs="Arial"/>
          <w:sz w:val="24"/>
          <w:szCs w:val="24"/>
          <w:lang w:eastAsia="ru-RU"/>
        </w:rPr>
        <w:t>К</w:t>
      </w:r>
      <w:proofErr w:type="gramStart"/>
      <w:r w:rsidRPr="00525DFD">
        <w:rPr>
          <w:rFonts w:ascii="Arial" w:eastAsia="Times New Roman" w:hAnsi="Arial" w:cs="Arial"/>
          <w:sz w:val="24"/>
          <w:szCs w:val="24"/>
          <w:lang w:eastAsia="ru-RU"/>
        </w:rPr>
        <w:t>j</w:t>
      </w:r>
      <w:proofErr w:type="spellEnd"/>
      <w:proofErr w:type="gramEnd"/>
      <w:r w:rsidRPr="00525DFD">
        <w:rPr>
          <w:rFonts w:ascii="Arial" w:eastAsia="Times New Roman" w:hAnsi="Arial" w:cs="Arial"/>
          <w:sz w:val="24"/>
          <w:szCs w:val="24"/>
          <w:lang w:eastAsia="ru-RU"/>
        </w:rPr>
        <w:t xml:space="preserve"> - коэффициент, характеризующий качество, благоустройство жилого помещения и месторасположение дома.</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Кс - коэффициент соответствия платы.</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proofErr w:type="spellStart"/>
      <w:r w:rsidRPr="00525DFD">
        <w:rPr>
          <w:rFonts w:ascii="Arial" w:eastAsia="Times New Roman" w:hAnsi="Arial" w:cs="Arial"/>
          <w:sz w:val="24"/>
          <w:szCs w:val="24"/>
          <w:lang w:eastAsia="ru-RU"/>
        </w:rPr>
        <w:t>П</w:t>
      </w:r>
      <w:proofErr w:type="gramStart"/>
      <w:r w:rsidRPr="00525DFD">
        <w:rPr>
          <w:rFonts w:ascii="Arial" w:eastAsia="Times New Roman" w:hAnsi="Arial" w:cs="Arial"/>
          <w:sz w:val="24"/>
          <w:szCs w:val="24"/>
          <w:lang w:eastAsia="ru-RU"/>
        </w:rPr>
        <w:t>j</w:t>
      </w:r>
      <w:proofErr w:type="spellEnd"/>
      <w:proofErr w:type="gramEnd"/>
      <w:r w:rsidRPr="00525DFD">
        <w:rPr>
          <w:rFonts w:ascii="Arial" w:eastAsia="Times New Roman" w:hAnsi="Arial" w:cs="Arial"/>
          <w:sz w:val="24"/>
          <w:szCs w:val="24"/>
          <w:lang w:eastAsia="ru-RU"/>
        </w:rPr>
        <w:t xml:space="preserve"> - общая площадь j-ого жилого помещения, предоставленного по договору социального найма или договору найма жилого помещения муниципального жилищного фонда (кв. м).</w:t>
      </w:r>
    </w:p>
    <w:p w:rsidR="00525DFD" w:rsidRPr="00525DFD" w:rsidRDefault="00525DFD" w:rsidP="00525DFD">
      <w:pPr>
        <w:spacing w:after="0" w:line="240" w:lineRule="auto"/>
        <w:ind w:firstLine="71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2.2. Величина коэффициента соответствия платы (Кс) устанавливается в муниципальном образовании «Новоселовское сельское поселение» исходя из </w:t>
      </w:r>
      <w:r w:rsidRPr="00525DFD">
        <w:rPr>
          <w:rFonts w:ascii="Arial" w:eastAsia="Times New Roman" w:hAnsi="Arial" w:cs="Arial"/>
          <w:sz w:val="24"/>
          <w:szCs w:val="24"/>
          <w:lang w:eastAsia="ru-RU"/>
        </w:rPr>
        <w:lastRenderedPageBreak/>
        <w:t xml:space="preserve">социально-экономических условий в данном муниципальном образовании в размере: </w:t>
      </w:r>
      <w:r w:rsidRPr="00525DFD">
        <w:rPr>
          <w:rFonts w:ascii="Arial" w:eastAsia="Times New Roman" w:hAnsi="Arial" w:cs="Arial"/>
          <w:b/>
          <w:sz w:val="24"/>
          <w:szCs w:val="24"/>
          <w:lang w:eastAsia="ru-RU"/>
        </w:rPr>
        <w:t>0,1</w:t>
      </w:r>
      <w:r w:rsidRPr="00525DFD">
        <w:rPr>
          <w:rFonts w:ascii="Arial" w:eastAsia="Times New Roman" w:hAnsi="Arial" w:cs="Arial"/>
          <w:sz w:val="24"/>
          <w:szCs w:val="24"/>
          <w:lang w:eastAsia="ru-RU"/>
        </w:rPr>
        <w:t xml:space="preserve"> для всех категорий граждан.</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2.3. Базовый размер платы за наем жилого помещения определяется по формуле:</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hAnsi="Arial" w:cs="Arial"/>
          <w:sz w:val="24"/>
          <w:szCs w:val="24"/>
          <w:lang w:eastAsia="ru-RU"/>
        </w:rPr>
        <w:t>Н</w:t>
      </w:r>
      <w:r w:rsidRPr="00525DFD">
        <w:rPr>
          <w:rFonts w:ascii="Arial" w:hAnsi="Arial" w:cs="Arial"/>
          <w:sz w:val="24"/>
          <w:szCs w:val="24"/>
          <w:vertAlign w:val="subscript"/>
          <w:lang w:eastAsia="ru-RU"/>
        </w:rPr>
        <w:t>Б</w:t>
      </w:r>
      <w:r w:rsidRPr="00525DFD">
        <w:rPr>
          <w:rFonts w:ascii="Arial" w:eastAsia="Times New Roman" w:hAnsi="Arial" w:cs="Arial"/>
          <w:sz w:val="24"/>
          <w:szCs w:val="24"/>
          <w:lang w:eastAsia="ru-RU"/>
        </w:rPr>
        <w:t xml:space="preserve"> = </w:t>
      </w:r>
      <w:proofErr w:type="spellStart"/>
      <w:r w:rsidRPr="00525DFD">
        <w:rPr>
          <w:rFonts w:ascii="Arial" w:eastAsia="Times New Roman" w:hAnsi="Arial" w:cs="Arial"/>
          <w:sz w:val="24"/>
          <w:szCs w:val="24"/>
          <w:lang w:eastAsia="ru-RU"/>
        </w:rPr>
        <w:t>СРс</w:t>
      </w:r>
      <w:proofErr w:type="spellEnd"/>
      <w:r w:rsidRPr="00525DFD">
        <w:rPr>
          <w:rFonts w:ascii="Arial" w:eastAsia="Times New Roman" w:hAnsi="Arial" w:cs="Arial"/>
          <w:sz w:val="24"/>
          <w:szCs w:val="24"/>
          <w:lang w:eastAsia="ru-RU"/>
        </w:rPr>
        <w:t xml:space="preserve"> * 0,001, где</w:t>
      </w:r>
    </w:p>
    <w:p w:rsidR="00525DFD" w:rsidRPr="00525DFD" w:rsidRDefault="00525DFD" w:rsidP="00525DFD">
      <w:pPr>
        <w:autoSpaceDE w:val="0"/>
        <w:autoSpaceDN w:val="0"/>
        <w:adjustRightInd w:val="0"/>
        <w:spacing w:after="0" w:line="240" w:lineRule="auto"/>
        <w:ind w:firstLine="709"/>
        <w:jc w:val="both"/>
        <w:rPr>
          <w:rFonts w:ascii="Arial" w:hAnsi="Arial" w:cs="Arial"/>
          <w:sz w:val="24"/>
          <w:szCs w:val="24"/>
          <w:lang w:eastAsia="ar-SA"/>
        </w:rPr>
      </w:pPr>
      <w:r w:rsidRPr="00525DFD">
        <w:rPr>
          <w:rFonts w:ascii="Arial" w:hAnsi="Arial" w:cs="Arial"/>
          <w:sz w:val="24"/>
          <w:szCs w:val="24"/>
          <w:lang w:eastAsia="ar-SA"/>
        </w:rPr>
        <w:t>Н</w:t>
      </w:r>
      <w:r w:rsidRPr="00525DFD">
        <w:rPr>
          <w:rFonts w:ascii="Arial" w:hAnsi="Arial" w:cs="Arial"/>
          <w:sz w:val="24"/>
          <w:szCs w:val="24"/>
          <w:vertAlign w:val="subscript"/>
          <w:lang w:eastAsia="ar-SA"/>
        </w:rPr>
        <w:t>Б</w:t>
      </w:r>
      <w:r w:rsidRPr="00525DFD">
        <w:rPr>
          <w:rFonts w:ascii="Arial" w:hAnsi="Arial" w:cs="Arial"/>
          <w:sz w:val="24"/>
          <w:szCs w:val="24"/>
          <w:lang w:eastAsia="ar-SA"/>
        </w:rPr>
        <w:t xml:space="preserve"> - базовый размер платы за наем жилого помещения;</w:t>
      </w:r>
    </w:p>
    <w:p w:rsidR="00525DFD" w:rsidRPr="00525DFD" w:rsidRDefault="00525DFD" w:rsidP="00525DFD">
      <w:pPr>
        <w:autoSpaceDE w:val="0"/>
        <w:autoSpaceDN w:val="0"/>
        <w:adjustRightInd w:val="0"/>
        <w:spacing w:after="0" w:line="240" w:lineRule="auto"/>
        <w:ind w:firstLine="709"/>
        <w:jc w:val="both"/>
        <w:rPr>
          <w:rFonts w:ascii="Arial" w:hAnsi="Arial" w:cs="Arial"/>
          <w:sz w:val="24"/>
          <w:szCs w:val="24"/>
          <w:lang w:eastAsia="ar-SA"/>
        </w:rPr>
      </w:pPr>
      <w:proofErr w:type="spellStart"/>
      <w:r w:rsidRPr="00525DFD">
        <w:rPr>
          <w:rFonts w:ascii="Arial" w:hAnsi="Arial" w:cs="Arial"/>
          <w:sz w:val="24"/>
          <w:szCs w:val="24"/>
          <w:lang w:eastAsia="ar-SA"/>
        </w:rPr>
        <w:t>СР</w:t>
      </w:r>
      <w:r w:rsidRPr="00525DFD">
        <w:rPr>
          <w:rFonts w:ascii="Arial" w:hAnsi="Arial" w:cs="Arial"/>
          <w:sz w:val="24"/>
          <w:szCs w:val="24"/>
          <w:vertAlign w:val="subscript"/>
          <w:lang w:eastAsia="ar-SA"/>
        </w:rPr>
        <w:t>с</w:t>
      </w:r>
      <w:proofErr w:type="spellEnd"/>
      <w:r w:rsidRPr="00525DFD">
        <w:rPr>
          <w:rFonts w:ascii="Arial" w:hAnsi="Arial" w:cs="Arial"/>
          <w:sz w:val="24"/>
          <w:szCs w:val="24"/>
          <w:lang w:eastAsia="ar-SA"/>
        </w:rPr>
        <w:t xml:space="preserve"> - средняя цена 1 кв. м. общей площади квартир на вторичном рынке жилья в муниципальном образовании «Новоселовское сельское поселение».</w:t>
      </w:r>
    </w:p>
    <w:p w:rsidR="00525DFD" w:rsidRPr="00525DFD" w:rsidRDefault="00525DFD" w:rsidP="00525DFD">
      <w:pPr>
        <w:autoSpaceDE w:val="0"/>
        <w:autoSpaceDN w:val="0"/>
        <w:adjustRightInd w:val="0"/>
        <w:spacing w:after="0" w:line="240" w:lineRule="auto"/>
        <w:ind w:firstLine="709"/>
        <w:jc w:val="both"/>
        <w:rPr>
          <w:rFonts w:ascii="Arial" w:hAnsi="Arial" w:cs="Arial"/>
          <w:sz w:val="24"/>
          <w:szCs w:val="24"/>
          <w:lang w:eastAsia="ar-SA"/>
        </w:rPr>
      </w:pPr>
      <w:proofErr w:type="gramStart"/>
      <w:r w:rsidRPr="00525DFD">
        <w:rPr>
          <w:rFonts w:ascii="Arial" w:hAnsi="Arial" w:cs="Arial"/>
          <w:sz w:val="24"/>
          <w:szCs w:val="24"/>
          <w:lang w:eastAsia="ar-SA"/>
        </w:rPr>
        <w:t>Средняя цена 1 кв. м. общей площади квартир на вторичном рынке жилья, определяется исходя из общей площади квартир на вторичном рынке жилья в Томской области,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w:t>
      </w:r>
      <w:proofErr w:type="gramEnd"/>
    </w:p>
    <w:p w:rsidR="00525DFD" w:rsidRPr="00525DFD" w:rsidRDefault="00525DFD" w:rsidP="00525DFD">
      <w:pPr>
        <w:spacing w:after="0" w:line="240" w:lineRule="auto"/>
        <w:ind w:firstLine="710"/>
        <w:jc w:val="both"/>
        <w:rPr>
          <w:rFonts w:ascii="Arial" w:eastAsia="Times New Roman" w:hAnsi="Arial" w:cs="Arial"/>
          <w:sz w:val="24"/>
          <w:szCs w:val="24"/>
          <w:lang w:eastAsia="ru-RU"/>
        </w:rPr>
      </w:pPr>
      <w:r w:rsidRPr="00525DFD">
        <w:rPr>
          <w:rFonts w:ascii="Arial" w:hAnsi="Arial" w:cs="Arial"/>
          <w:sz w:val="24"/>
          <w:szCs w:val="24"/>
          <w:lang w:eastAsia="ru-RU"/>
        </w:rPr>
        <w:t>В случае отсутствия указанной информации по Томской области средняя цена 1 кв. м. общей площади квартир на вторичном рынке жилья по Сибирскому федеральному округу</w:t>
      </w:r>
      <w:r w:rsidRPr="00525DFD">
        <w:rPr>
          <w:rFonts w:ascii="Arial" w:eastAsia="Times New Roman" w:hAnsi="Arial" w:cs="Arial"/>
          <w:sz w:val="24"/>
          <w:szCs w:val="24"/>
          <w:lang w:eastAsia="ru-RU"/>
        </w:rPr>
        <w:t>.</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 xml:space="preserve">2.4. Размер платы за наем жилого помещения устанавливается с использованием коэффициента, характеризующего качество, благоустройство жилого помещения и месторасположение дома    - </w:t>
      </w:r>
      <w:proofErr w:type="spellStart"/>
      <w:r w:rsidRPr="00525DFD">
        <w:rPr>
          <w:rFonts w:ascii="Arial" w:hAnsi="Arial" w:cs="Arial"/>
          <w:sz w:val="24"/>
          <w:szCs w:val="24"/>
          <w:lang w:eastAsia="ar-SA"/>
        </w:rPr>
        <w:t>К</w:t>
      </w:r>
      <w:proofErr w:type="gramStart"/>
      <w:r w:rsidRPr="00525DFD">
        <w:rPr>
          <w:rFonts w:ascii="Arial" w:hAnsi="Arial" w:cs="Arial"/>
          <w:sz w:val="24"/>
          <w:szCs w:val="24"/>
          <w:lang w:eastAsia="ar-SA"/>
        </w:rPr>
        <w:t>j</w:t>
      </w:r>
      <w:proofErr w:type="spellEnd"/>
      <w:proofErr w:type="gramEnd"/>
      <w:r w:rsidRPr="00525DFD">
        <w:rPr>
          <w:rFonts w:ascii="Arial" w:hAnsi="Arial" w:cs="Arial"/>
          <w:sz w:val="24"/>
          <w:szCs w:val="24"/>
          <w:lang w:eastAsia="ar-SA"/>
        </w:rPr>
        <w:t>.</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 xml:space="preserve"> Интегральное значение </w:t>
      </w:r>
      <w:proofErr w:type="spellStart"/>
      <w:r w:rsidRPr="00525DFD">
        <w:rPr>
          <w:rFonts w:ascii="Arial" w:hAnsi="Arial" w:cs="Arial"/>
          <w:sz w:val="24"/>
          <w:szCs w:val="24"/>
          <w:lang w:eastAsia="ar-SA"/>
        </w:rPr>
        <w:t>К</w:t>
      </w:r>
      <w:proofErr w:type="gramStart"/>
      <w:r w:rsidRPr="00525DFD">
        <w:rPr>
          <w:rFonts w:ascii="Arial" w:hAnsi="Arial" w:cs="Arial"/>
          <w:sz w:val="24"/>
          <w:szCs w:val="24"/>
          <w:lang w:eastAsia="ar-SA"/>
        </w:rPr>
        <w:t>j</w:t>
      </w:r>
      <w:proofErr w:type="spellEnd"/>
      <w:proofErr w:type="gramEnd"/>
      <w:r w:rsidRPr="00525DFD">
        <w:rPr>
          <w:rFonts w:ascii="Arial" w:hAnsi="Arial" w:cs="Arial"/>
          <w:sz w:val="24"/>
          <w:szCs w:val="24"/>
          <w:lang w:eastAsia="ar-SA"/>
        </w:rPr>
        <w:t xml:space="preserve"> для жилого помещения рассчитывается как средневзвешенное значение показателей по отдельным параметрам по формуле </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r w:rsidRPr="00525DFD">
        <w:rPr>
          <w:rFonts w:ascii="Arial" w:hAnsi="Arial" w:cs="Arial"/>
          <w:sz w:val="24"/>
          <w:szCs w:val="24"/>
          <w:lang w:val="en-US" w:eastAsia="ar-SA"/>
        </w:rPr>
        <w:t>j</w:t>
      </w:r>
      <w:r w:rsidRPr="00525DFD">
        <w:rPr>
          <w:rFonts w:ascii="Arial" w:hAnsi="Arial" w:cs="Arial"/>
          <w:sz w:val="24"/>
          <w:szCs w:val="24"/>
          <w:lang w:eastAsia="ar-SA"/>
        </w:rPr>
        <w:t>=  К</w:t>
      </w:r>
      <w:proofErr w:type="gramStart"/>
      <w:r w:rsidRPr="00525DFD">
        <w:rPr>
          <w:rFonts w:ascii="Arial" w:hAnsi="Arial" w:cs="Arial"/>
          <w:sz w:val="24"/>
          <w:szCs w:val="24"/>
          <w:lang w:eastAsia="ar-SA"/>
        </w:rPr>
        <w:t>1</w:t>
      </w:r>
      <w:proofErr w:type="gramEnd"/>
      <w:r w:rsidRPr="00525DFD">
        <w:rPr>
          <w:rFonts w:ascii="Arial" w:hAnsi="Arial" w:cs="Arial"/>
          <w:sz w:val="24"/>
          <w:szCs w:val="24"/>
          <w:lang w:eastAsia="ar-SA"/>
        </w:rPr>
        <w:t>+К2+К3            где:</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 xml:space="preserve">               3</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1</w:t>
      </w:r>
      <w:proofErr w:type="gramEnd"/>
      <w:r w:rsidRPr="00525DFD">
        <w:rPr>
          <w:rFonts w:ascii="Arial" w:hAnsi="Arial" w:cs="Arial"/>
          <w:sz w:val="24"/>
          <w:szCs w:val="24"/>
          <w:lang w:eastAsia="ar-SA"/>
        </w:rPr>
        <w:t xml:space="preserve"> - коэффициент, характеризующий качество жилого помещения;</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2</w:t>
      </w:r>
      <w:proofErr w:type="gramEnd"/>
      <w:r w:rsidRPr="00525DFD">
        <w:rPr>
          <w:rFonts w:ascii="Arial" w:hAnsi="Arial" w:cs="Arial"/>
          <w:sz w:val="24"/>
          <w:szCs w:val="24"/>
          <w:lang w:eastAsia="ar-SA"/>
        </w:rPr>
        <w:t xml:space="preserve"> - коэффициент, характеризующий благоустройство жилого помещения;</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К3 - коэффициент, учитывающий месторасположение дома</w:t>
      </w:r>
    </w:p>
    <w:p w:rsidR="00525DFD" w:rsidRPr="00525DFD" w:rsidRDefault="00525DFD" w:rsidP="00525DFD">
      <w:pPr>
        <w:spacing w:after="0" w:line="240" w:lineRule="auto"/>
        <w:ind w:firstLine="851"/>
        <w:jc w:val="both"/>
        <w:rPr>
          <w:rFonts w:ascii="Arial" w:hAnsi="Arial" w:cs="Arial"/>
          <w:sz w:val="24"/>
          <w:szCs w:val="24"/>
          <w:lang w:eastAsia="ar-SA"/>
        </w:rPr>
      </w:pP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1</w:t>
      </w:r>
      <w:proofErr w:type="gramEnd"/>
      <w:r w:rsidRPr="00525DFD">
        <w:rPr>
          <w:rFonts w:ascii="Arial" w:hAnsi="Arial" w:cs="Arial"/>
          <w:sz w:val="24"/>
          <w:szCs w:val="24"/>
          <w:lang w:eastAsia="ar-SA"/>
        </w:rPr>
        <w:t>= 1,1 для жилищного фонда сроком эксплуатации до 10 лет;</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1</w:t>
      </w:r>
      <w:proofErr w:type="gramEnd"/>
      <w:r w:rsidRPr="00525DFD">
        <w:rPr>
          <w:rFonts w:ascii="Arial" w:hAnsi="Arial" w:cs="Arial"/>
          <w:sz w:val="24"/>
          <w:szCs w:val="24"/>
          <w:lang w:eastAsia="ar-SA"/>
        </w:rPr>
        <w:t>= 1,0 для жилищного фонда сроком эксплуатации от 10 до 20 лет;</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1</w:t>
      </w:r>
      <w:proofErr w:type="gramEnd"/>
      <w:r w:rsidRPr="00525DFD">
        <w:rPr>
          <w:rFonts w:ascii="Arial" w:hAnsi="Arial" w:cs="Arial"/>
          <w:sz w:val="24"/>
          <w:szCs w:val="24"/>
          <w:lang w:eastAsia="ar-SA"/>
        </w:rPr>
        <w:t>= 0,9 для жилищного фонда сроком эксплуатации  от 20 до 30 лет;</w:t>
      </w: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1</w:t>
      </w:r>
      <w:proofErr w:type="gramEnd"/>
      <w:r w:rsidRPr="00525DFD">
        <w:rPr>
          <w:rFonts w:ascii="Arial" w:hAnsi="Arial" w:cs="Arial"/>
          <w:sz w:val="24"/>
          <w:szCs w:val="24"/>
          <w:lang w:eastAsia="ar-SA"/>
        </w:rPr>
        <w:t>= 0,8 для жилищного фонда сроком эксплуатации свыше 30 лет;</w:t>
      </w:r>
    </w:p>
    <w:p w:rsidR="00525DFD" w:rsidRPr="00525DFD" w:rsidRDefault="00525DFD" w:rsidP="00525DFD">
      <w:pPr>
        <w:spacing w:after="0" w:line="240" w:lineRule="auto"/>
        <w:ind w:firstLine="851"/>
        <w:jc w:val="both"/>
        <w:rPr>
          <w:rFonts w:ascii="Arial" w:hAnsi="Arial" w:cs="Arial"/>
          <w:sz w:val="24"/>
          <w:szCs w:val="24"/>
          <w:lang w:eastAsia="ar-SA"/>
        </w:rPr>
      </w:pPr>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2</w:t>
      </w:r>
      <w:proofErr w:type="gramEnd"/>
      <w:r w:rsidRPr="00525DFD">
        <w:rPr>
          <w:rFonts w:ascii="Arial" w:hAnsi="Arial" w:cs="Arial"/>
          <w:sz w:val="24"/>
          <w:szCs w:val="24"/>
          <w:lang w:eastAsia="ar-SA"/>
        </w:rPr>
        <w:t xml:space="preserve">   =     1,1     для 3 категории благоустройства (Отопление (централизованное) или </w:t>
      </w:r>
      <w:proofErr w:type="spellStart"/>
      <w:r w:rsidRPr="00525DFD">
        <w:rPr>
          <w:rFonts w:ascii="Arial" w:hAnsi="Arial" w:cs="Arial"/>
          <w:sz w:val="24"/>
          <w:szCs w:val="24"/>
          <w:lang w:eastAsia="ar-SA"/>
        </w:rPr>
        <w:t>электроотопление</w:t>
      </w:r>
      <w:proofErr w:type="spellEnd"/>
      <w:r w:rsidRPr="00525DFD">
        <w:rPr>
          <w:rFonts w:ascii="Arial" w:hAnsi="Arial" w:cs="Arial"/>
          <w:sz w:val="24"/>
          <w:szCs w:val="24"/>
          <w:lang w:eastAsia="ar-SA"/>
        </w:rPr>
        <w:t xml:space="preserve">, холодное водоснабжение, водоотведение, электроснабжение. </w:t>
      </w:r>
      <w:proofErr w:type="gramStart"/>
      <w:r w:rsidRPr="00525DFD">
        <w:rPr>
          <w:rFonts w:ascii="Arial" w:hAnsi="Arial" w:cs="Arial"/>
          <w:sz w:val="24"/>
          <w:szCs w:val="24"/>
          <w:lang w:eastAsia="ar-SA"/>
        </w:rPr>
        <w:t>Жилое помещение не оборудовано системой горячего водоснабжения);</w:t>
      </w:r>
      <w:proofErr w:type="gramEnd"/>
    </w:p>
    <w:p w:rsidR="00525DFD" w:rsidRPr="00525DFD" w:rsidRDefault="00525DFD" w:rsidP="00525DFD">
      <w:pPr>
        <w:spacing w:after="0" w:line="240" w:lineRule="auto"/>
        <w:ind w:firstLine="851"/>
        <w:jc w:val="both"/>
        <w:rPr>
          <w:rFonts w:ascii="Arial" w:hAnsi="Arial" w:cs="Arial"/>
          <w:sz w:val="24"/>
          <w:szCs w:val="24"/>
          <w:lang w:eastAsia="ar-SA"/>
        </w:rPr>
      </w:pPr>
      <w:r w:rsidRPr="00525DFD">
        <w:rPr>
          <w:rFonts w:ascii="Arial" w:hAnsi="Arial" w:cs="Arial"/>
          <w:sz w:val="24"/>
          <w:szCs w:val="24"/>
          <w:lang w:eastAsia="ar-SA"/>
        </w:rPr>
        <w:t>К</w:t>
      </w:r>
      <w:proofErr w:type="gramStart"/>
      <w:r w:rsidRPr="00525DFD">
        <w:rPr>
          <w:rFonts w:ascii="Arial" w:hAnsi="Arial" w:cs="Arial"/>
          <w:sz w:val="24"/>
          <w:szCs w:val="24"/>
          <w:lang w:eastAsia="ar-SA"/>
        </w:rPr>
        <w:t>2</w:t>
      </w:r>
      <w:proofErr w:type="gramEnd"/>
      <w:r w:rsidRPr="00525DFD">
        <w:rPr>
          <w:rFonts w:ascii="Arial" w:hAnsi="Arial" w:cs="Arial"/>
          <w:sz w:val="24"/>
          <w:szCs w:val="24"/>
          <w:lang w:eastAsia="ar-SA"/>
        </w:rPr>
        <w:t xml:space="preserve"> = 0,8 для 10 категории благоустройства (печное отопление, электроснабжение, помещение не оборудовано системой холодного водоснабжения и водоотведения);</w:t>
      </w:r>
    </w:p>
    <w:p w:rsidR="00525DFD" w:rsidRPr="00525DFD" w:rsidRDefault="00525DFD" w:rsidP="00525DFD">
      <w:pPr>
        <w:spacing w:after="0" w:line="240" w:lineRule="auto"/>
        <w:ind w:firstLine="851"/>
        <w:jc w:val="both"/>
        <w:rPr>
          <w:rFonts w:ascii="Arial" w:hAnsi="Arial" w:cs="Arial"/>
          <w:sz w:val="24"/>
          <w:szCs w:val="24"/>
          <w:lang w:eastAsia="ar-SA"/>
        </w:rPr>
      </w:pPr>
    </w:p>
    <w:p w:rsidR="00525DFD" w:rsidRPr="00525DFD" w:rsidRDefault="00525DFD" w:rsidP="00525DFD">
      <w:pPr>
        <w:spacing w:after="0" w:line="240" w:lineRule="auto"/>
        <w:ind w:firstLine="710"/>
        <w:jc w:val="both"/>
        <w:rPr>
          <w:rFonts w:ascii="Arial" w:hAnsi="Arial" w:cs="Arial"/>
          <w:sz w:val="24"/>
          <w:szCs w:val="24"/>
          <w:lang w:eastAsia="ar-SA"/>
        </w:rPr>
      </w:pPr>
      <w:r w:rsidRPr="00525DFD">
        <w:rPr>
          <w:rFonts w:ascii="Arial" w:hAnsi="Arial" w:cs="Arial"/>
          <w:sz w:val="24"/>
          <w:szCs w:val="24"/>
          <w:lang w:eastAsia="ar-SA"/>
        </w:rPr>
        <w:t>К3 = 1,0 для жилых домов, расположенных в с.Новоселово, д. Маракса;</w:t>
      </w:r>
    </w:p>
    <w:p w:rsidR="00525DFD" w:rsidRPr="00525DFD" w:rsidRDefault="00525DFD" w:rsidP="00525DFD">
      <w:pPr>
        <w:spacing w:after="0" w:line="240" w:lineRule="auto"/>
        <w:ind w:firstLine="710"/>
        <w:jc w:val="both"/>
        <w:rPr>
          <w:rFonts w:ascii="Arial" w:hAnsi="Arial" w:cs="Arial"/>
          <w:sz w:val="24"/>
          <w:szCs w:val="24"/>
          <w:lang w:eastAsia="ar-SA"/>
        </w:rPr>
      </w:pPr>
      <w:r w:rsidRPr="00525DFD">
        <w:rPr>
          <w:rFonts w:ascii="Arial" w:hAnsi="Arial" w:cs="Arial"/>
          <w:sz w:val="24"/>
          <w:szCs w:val="24"/>
          <w:lang w:eastAsia="ar-SA"/>
        </w:rPr>
        <w:t xml:space="preserve">К3 = 0,9 для жилых домов, расположенных в д. </w:t>
      </w:r>
      <w:proofErr w:type="spellStart"/>
      <w:r w:rsidRPr="00525DFD">
        <w:rPr>
          <w:rFonts w:ascii="Arial" w:hAnsi="Arial" w:cs="Arial"/>
          <w:sz w:val="24"/>
          <w:szCs w:val="24"/>
          <w:lang w:eastAsia="ar-SA"/>
        </w:rPr>
        <w:t>Белояровка</w:t>
      </w:r>
      <w:proofErr w:type="spellEnd"/>
      <w:r w:rsidRPr="00525DFD">
        <w:rPr>
          <w:rFonts w:ascii="Arial" w:hAnsi="Arial" w:cs="Arial"/>
          <w:sz w:val="24"/>
          <w:szCs w:val="24"/>
          <w:lang w:eastAsia="ar-SA"/>
        </w:rPr>
        <w:t xml:space="preserve">, д. Мохово, д. </w:t>
      </w:r>
      <w:proofErr w:type="spellStart"/>
      <w:r w:rsidRPr="00525DFD">
        <w:rPr>
          <w:rFonts w:ascii="Arial" w:hAnsi="Arial" w:cs="Arial"/>
          <w:sz w:val="24"/>
          <w:szCs w:val="24"/>
          <w:lang w:eastAsia="ar-SA"/>
        </w:rPr>
        <w:t>Юдино</w:t>
      </w:r>
      <w:proofErr w:type="spellEnd"/>
      <w:r w:rsidRPr="00525DFD">
        <w:rPr>
          <w:rFonts w:ascii="Arial" w:hAnsi="Arial" w:cs="Arial"/>
          <w:sz w:val="24"/>
          <w:szCs w:val="24"/>
          <w:lang w:eastAsia="ar-SA"/>
        </w:rPr>
        <w:t>;</w:t>
      </w:r>
    </w:p>
    <w:p w:rsidR="00525DFD" w:rsidRPr="00525DFD" w:rsidRDefault="00525DFD" w:rsidP="00525DFD">
      <w:pPr>
        <w:spacing w:after="0" w:line="240" w:lineRule="auto"/>
        <w:ind w:firstLine="710"/>
        <w:jc w:val="both"/>
        <w:rPr>
          <w:rFonts w:ascii="Arial" w:hAnsi="Arial" w:cs="Arial"/>
          <w:sz w:val="24"/>
          <w:szCs w:val="24"/>
          <w:lang w:eastAsia="ar-SA"/>
        </w:rPr>
      </w:pPr>
      <w:r w:rsidRPr="00525DFD">
        <w:rPr>
          <w:rFonts w:ascii="Arial" w:hAnsi="Arial" w:cs="Arial"/>
          <w:sz w:val="24"/>
          <w:szCs w:val="24"/>
          <w:lang w:eastAsia="ar-SA"/>
        </w:rPr>
        <w:t xml:space="preserve">К3 = 0,8 для жилых домов, расположенных в п. </w:t>
      </w:r>
      <w:proofErr w:type="spellStart"/>
      <w:r w:rsidRPr="00525DFD">
        <w:rPr>
          <w:rFonts w:ascii="Arial" w:hAnsi="Arial" w:cs="Arial"/>
          <w:sz w:val="24"/>
          <w:szCs w:val="24"/>
          <w:lang w:eastAsia="ar-SA"/>
        </w:rPr>
        <w:t>Куржино</w:t>
      </w:r>
      <w:proofErr w:type="spellEnd"/>
      <w:r w:rsidRPr="00525DFD">
        <w:rPr>
          <w:rFonts w:ascii="Arial" w:hAnsi="Arial" w:cs="Arial"/>
          <w:sz w:val="24"/>
          <w:szCs w:val="24"/>
          <w:lang w:eastAsia="ar-SA"/>
        </w:rPr>
        <w:t xml:space="preserve">, </w:t>
      </w:r>
      <w:proofErr w:type="spellStart"/>
      <w:r w:rsidRPr="00525DFD">
        <w:rPr>
          <w:rFonts w:ascii="Arial" w:hAnsi="Arial" w:cs="Arial"/>
          <w:sz w:val="24"/>
          <w:szCs w:val="24"/>
          <w:lang w:eastAsia="ar-SA"/>
        </w:rPr>
        <w:t>п</w:t>
      </w:r>
      <w:proofErr w:type="gramStart"/>
      <w:r w:rsidRPr="00525DFD">
        <w:rPr>
          <w:rFonts w:ascii="Arial" w:hAnsi="Arial" w:cs="Arial"/>
          <w:sz w:val="24"/>
          <w:szCs w:val="24"/>
          <w:lang w:eastAsia="ar-SA"/>
        </w:rPr>
        <w:t>.Д</w:t>
      </w:r>
      <w:proofErr w:type="gramEnd"/>
      <w:r w:rsidRPr="00525DFD">
        <w:rPr>
          <w:rFonts w:ascii="Arial" w:hAnsi="Arial" w:cs="Arial"/>
          <w:sz w:val="24"/>
          <w:szCs w:val="24"/>
          <w:lang w:eastAsia="ar-SA"/>
        </w:rPr>
        <w:t>альнее</w:t>
      </w:r>
      <w:proofErr w:type="spellEnd"/>
      <w:r w:rsidRPr="00525DFD">
        <w:rPr>
          <w:rFonts w:ascii="Arial" w:hAnsi="Arial" w:cs="Arial"/>
          <w:sz w:val="24"/>
          <w:szCs w:val="24"/>
          <w:lang w:eastAsia="ar-SA"/>
        </w:rPr>
        <w:t>.</w:t>
      </w:r>
    </w:p>
    <w:p w:rsidR="00525DFD" w:rsidRDefault="00525DFD"/>
    <w:p w:rsidR="00525DFD" w:rsidRDefault="00525DFD"/>
    <w:p w:rsidR="00525DFD" w:rsidRDefault="00525DFD"/>
    <w:p w:rsidR="00525DFD" w:rsidRDefault="00525DFD"/>
    <w:p w:rsidR="00525DFD" w:rsidRPr="00525DFD" w:rsidRDefault="00525DFD" w:rsidP="00525DFD">
      <w:pPr>
        <w:keepNext/>
        <w:spacing w:after="0" w:line="360" w:lineRule="auto"/>
        <w:jc w:val="center"/>
        <w:outlineLvl w:val="0"/>
        <w:rPr>
          <w:rFonts w:ascii="Arial" w:eastAsia="Times New Roman" w:hAnsi="Arial" w:cs="Arial"/>
          <w:b/>
          <w:color w:val="000000"/>
          <w:sz w:val="24"/>
          <w:szCs w:val="24"/>
          <w:lang w:eastAsia="ru-RU"/>
        </w:rPr>
      </w:pPr>
      <w:r w:rsidRPr="00525DFD">
        <w:rPr>
          <w:rFonts w:ascii="Arial" w:eastAsia="Times New Roman" w:hAnsi="Arial" w:cs="Arial"/>
          <w:b/>
          <w:color w:val="000000"/>
          <w:sz w:val="24"/>
          <w:szCs w:val="24"/>
          <w:lang w:eastAsia="ru-RU"/>
        </w:rPr>
        <w:lastRenderedPageBreak/>
        <w:t>СОВЕТ НОВОСЕЛОВСКОГО СЕЛЬСКОГО ПОСЕЛЕНИЯ</w:t>
      </w:r>
    </w:p>
    <w:p w:rsidR="00525DFD" w:rsidRPr="00525DFD" w:rsidRDefault="00525DFD" w:rsidP="00525DFD">
      <w:pPr>
        <w:spacing w:after="0" w:line="240" w:lineRule="auto"/>
        <w:jc w:val="center"/>
        <w:rPr>
          <w:rFonts w:ascii="Arial" w:eastAsia="Times New Roman" w:hAnsi="Arial" w:cs="Arial"/>
          <w:b/>
          <w:color w:val="000000"/>
          <w:sz w:val="24"/>
          <w:szCs w:val="24"/>
          <w:lang w:eastAsia="ru-RU"/>
        </w:rPr>
      </w:pPr>
      <w:r w:rsidRPr="00525DFD">
        <w:rPr>
          <w:rFonts w:ascii="Arial" w:eastAsia="Times New Roman" w:hAnsi="Arial" w:cs="Arial"/>
          <w:b/>
          <w:color w:val="000000"/>
          <w:sz w:val="24"/>
          <w:szCs w:val="24"/>
          <w:lang w:eastAsia="ru-RU"/>
        </w:rPr>
        <w:t>КОЛПАШЕВСКОГО РАЙОНА ТОМСКОЙ ОБЛАСТИ</w:t>
      </w:r>
    </w:p>
    <w:p w:rsidR="00525DFD" w:rsidRPr="00525DFD" w:rsidRDefault="00525DFD" w:rsidP="00525DFD">
      <w:pPr>
        <w:spacing w:after="0" w:line="240" w:lineRule="auto"/>
        <w:jc w:val="center"/>
        <w:rPr>
          <w:rFonts w:ascii="Arial" w:eastAsia="Times New Roman" w:hAnsi="Arial" w:cs="Arial"/>
          <w:b/>
          <w:color w:val="000000"/>
          <w:sz w:val="24"/>
          <w:szCs w:val="24"/>
          <w:lang w:eastAsia="ru-RU"/>
        </w:rPr>
      </w:pPr>
    </w:p>
    <w:p w:rsidR="00525DFD" w:rsidRPr="00525DFD" w:rsidRDefault="00525DFD" w:rsidP="00525DFD">
      <w:pPr>
        <w:keepNext/>
        <w:spacing w:after="0" w:line="360" w:lineRule="auto"/>
        <w:jc w:val="center"/>
        <w:outlineLvl w:val="0"/>
        <w:rPr>
          <w:rFonts w:ascii="Arial" w:eastAsia="Times New Roman" w:hAnsi="Arial" w:cs="Arial"/>
          <w:b/>
          <w:color w:val="000000"/>
          <w:sz w:val="24"/>
          <w:szCs w:val="24"/>
          <w:lang w:eastAsia="ru-RU"/>
        </w:rPr>
      </w:pPr>
      <w:r w:rsidRPr="00525DFD">
        <w:rPr>
          <w:rFonts w:ascii="Arial" w:eastAsia="Times New Roman" w:hAnsi="Arial" w:cs="Arial"/>
          <w:b/>
          <w:color w:val="000000"/>
          <w:sz w:val="24"/>
          <w:szCs w:val="24"/>
          <w:lang w:eastAsia="ru-RU"/>
        </w:rPr>
        <w:t xml:space="preserve"> РЕШЕНИЕ</w:t>
      </w:r>
    </w:p>
    <w:p w:rsidR="00525DFD" w:rsidRPr="00525DFD" w:rsidRDefault="00525DFD" w:rsidP="00525DFD">
      <w:pPr>
        <w:keepNext/>
        <w:spacing w:after="0" w:line="240" w:lineRule="auto"/>
        <w:jc w:val="both"/>
        <w:outlineLvl w:val="1"/>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19.12.2022                                                                                                               № 15</w:t>
      </w: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color w:val="000000"/>
          <w:sz w:val="24"/>
          <w:szCs w:val="24"/>
          <w:lang w:eastAsia="ru-RU"/>
        </w:rPr>
        <w:t xml:space="preserve">О бюджете муниципального образования «Новоселовское сельское поселение» </w:t>
      </w:r>
      <w:r w:rsidRPr="00525DFD">
        <w:rPr>
          <w:rFonts w:ascii="Arial" w:eastAsia="Times New Roman" w:hAnsi="Arial" w:cs="Arial"/>
          <w:sz w:val="24"/>
          <w:szCs w:val="24"/>
          <w:lang w:eastAsia="ru-RU"/>
        </w:rPr>
        <w:t>на 2023 год и на плановый период 2024 и 2025 годов</w:t>
      </w:r>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Рассмотрев представленный Главой Новоселовского сельского поселения проект бюджета муниципального образования «Новоселовское сельское поселение» на 2023 год и на плановый период 2024 и 2025 годов и руководствуясь </w:t>
      </w:r>
      <w:r w:rsidRPr="00525DFD">
        <w:rPr>
          <w:rFonts w:ascii="Arial" w:eastAsia="Times New Roman" w:hAnsi="Arial" w:cs="Arial"/>
          <w:color w:val="000000"/>
          <w:sz w:val="24"/>
          <w:szCs w:val="24"/>
          <w:lang w:eastAsia="ru-RU"/>
        </w:rPr>
        <w:t>Положением «О бюджетном процессе в муниципальном образовании «Новоселовское сельское поселение»»</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РЕШИЛ:</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color w:val="000000"/>
          <w:sz w:val="24"/>
          <w:szCs w:val="24"/>
          <w:lang w:eastAsia="ru-RU"/>
        </w:rPr>
        <w:t>1.</w:t>
      </w:r>
      <w:r w:rsidRPr="00525DFD">
        <w:rPr>
          <w:rFonts w:ascii="Arial" w:eastAsia="Times New Roman" w:hAnsi="Arial" w:cs="Arial"/>
          <w:sz w:val="24"/>
          <w:szCs w:val="24"/>
          <w:lang w:eastAsia="ru-RU"/>
        </w:rPr>
        <w:t xml:space="preserve">Объединить первое и второе чтение по рассмотрению проекта бюджета муниципального образования «Новоселовское сельское поселение» на 2023 год и на плановый период 2024 и 2025 годов. </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2.Утвердить бюджет МО «Новоселовское сельское поселение» </w:t>
      </w:r>
      <w:r w:rsidRPr="00525DFD">
        <w:rPr>
          <w:rFonts w:ascii="Arial" w:eastAsia="Times New Roman" w:hAnsi="Arial" w:cs="Arial"/>
          <w:sz w:val="24"/>
          <w:szCs w:val="24"/>
          <w:lang w:eastAsia="ru-RU"/>
        </w:rPr>
        <w:t xml:space="preserve">на 2023 год </w:t>
      </w:r>
      <w:r w:rsidRPr="00525DFD">
        <w:rPr>
          <w:rFonts w:ascii="Arial" w:eastAsia="Times New Roman" w:hAnsi="Arial" w:cs="Arial"/>
          <w:color w:val="000000"/>
          <w:sz w:val="24"/>
          <w:szCs w:val="24"/>
          <w:lang w:eastAsia="ru-RU"/>
        </w:rPr>
        <w:t>по расходам в сумме 24 476,5 тыс. рублей и по доходам в сумме 24 476,5 тыс. рублей, в том числе налоговые и неналоговые доходы в сумме 2 965,9 тыс. рублей и безвозмездные поступления в сумме 21 510,6 тыс. рублей.</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2023 год в сумме 0,0 тыс. рублей. </w:t>
      </w:r>
    </w:p>
    <w:p w:rsidR="00525DFD" w:rsidRPr="00525DFD" w:rsidRDefault="00525DFD" w:rsidP="00525DFD">
      <w:pPr>
        <w:spacing w:after="0" w:line="240" w:lineRule="auto"/>
        <w:ind w:firstLine="567"/>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3.Утвердить основные характеристики бюджета МО «Новоселовское сельское поселение» на 2024 год и на 2025 год:</w:t>
      </w:r>
    </w:p>
    <w:p w:rsidR="00525DFD" w:rsidRPr="00525DFD" w:rsidRDefault="00525DFD" w:rsidP="00525DFD">
      <w:pPr>
        <w:spacing w:after="0" w:line="240" w:lineRule="auto"/>
        <w:ind w:firstLine="720"/>
        <w:jc w:val="both"/>
        <w:rPr>
          <w:rFonts w:ascii="Arial" w:eastAsia="Times New Roman" w:hAnsi="Arial" w:cs="Arial"/>
          <w:sz w:val="24"/>
          <w:szCs w:val="24"/>
          <w:lang w:eastAsia="ru-RU"/>
        </w:rPr>
      </w:pPr>
      <w:proofErr w:type="gramStart"/>
      <w:r w:rsidRPr="00525DFD">
        <w:rPr>
          <w:rFonts w:ascii="Arial" w:eastAsia="Times New Roman" w:hAnsi="Arial" w:cs="Arial"/>
          <w:sz w:val="24"/>
          <w:szCs w:val="24"/>
          <w:lang w:eastAsia="ru-RU"/>
        </w:rPr>
        <w:t>1) общий объем доходов бюджета МО «Новоселовское сельское поселение» на 2024 год в сумме 24 612,5 тыс. рублей, в том числе налоговые и неналоговые доходы в сумме 3 150,0 тыс. рублей, безвозмездные поступления в сумме 21 462,5 тыс. рублей и на 2025 год общий объем доходов в сумме 24 710,5 тыс. рублей, в том числе налоговые и неналоговые доходы в</w:t>
      </w:r>
      <w:proofErr w:type="gramEnd"/>
      <w:r w:rsidRPr="00525DFD">
        <w:rPr>
          <w:rFonts w:ascii="Arial" w:eastAsia="Times New Roman" w:hAnsi="Arial" w:cs="Arial"/>
          <w:sz w:val="24"/>
          <w:szCs w:val="24"/>
          <w:lang w:eastAsia="ru-RU"/>
        </w:rPr>
        <w:t xml:space="preserve"> сумме 3 294,8 тыс. рублей, безвозмездные поступления в сумме 21 415,7 тыс. рублей;</w:t>
      </w:r>
    </w:p>
    <w:p w:rsidR="00525DFD" w:rsidRPr="00525DFD" w:rsidRDefault="00525DFD" w:rsidP="00525DFD">
      <w:pPr>
        <w:spacing w:after="0" w:line="240" w:lineRule="auto"/>
        <w:ind w:firstLine="720"/>
        <w:jc w:val="both"/>
        <w:rPr>
          <w:rFonts w:ascii="Arial" w:eastAsia="Times New Roman" w:hAnsi="Arial" w:cs="Arial"/>
          <w:sz w:val="24"/>
          <w:szCs w:val="24"/>
          <w:lang w:eastAsia="ru-RU"/>
        </w:rPr>
      </w:pPr>
      <w:proofErr w:type="gramStart"/>
      <w:r w:rsidRPr="00525DFD">
        <w:rPr>
          <w:rFonts w:ascii="Arial" w:eastAsia="Times New Roman" w:hAnsi="Arial" w:cs="Arial"/>
          <w:sz w:val="24"/>
          <w:szCs w:val="24"/>
          <w:lang w:eastAsia="ru-RU"/>
        </w:rPr>
        <w:t>2) общий объем расходов бюджета МО «Новоселовское сельское поселение» на 2024 год в сумме 24 612,5 тыс. рублей, в том числе условно утвержденные расходы в сумме 615,3 тыс. рублей, и на 2025 год общий объем расходов в сумме 24 710,5 тыс. рублей, в том числе условно утвержденные расходы в сумме 1 235,5 тыс. рублей;</w:t>
      </w:r>
      <w:proofErr w:type="gramEnd"/>
    </w:p>
    <w:p w:rsidR="00525DFD" w:rsidRPr="00525DFD" w:rsidRDefault="00525DFD" w:rsidP="00525DFD">
      <w:pPr>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3) дефицит (профицит) бюджета МО «Новоселовское сельское поселение» на 2024 год в сумме 0,0 тыс. рублей и на 2025 год в сумме 0,0 тыс. рублей.</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4.</w:t>
      </w:r>
      <w:r w:rsidRPr="00525DFD">
        <w:rPr>
          <w:rFonts w:ascii="Arial" w:eastAsia="Times New Roman" w:hAnsi="Arial" w:cs="Arial"/>
          <w:sz w:val="24"/>
          <w:szCs w:val="24"/>
          <w:lang w:eastAsia="ru-RU"/>
        </w:rPr>
        <w:t>Установить, что часть прибыли муниципальных унитарных предприятий, созданных органами местного самоуправления МО «Новоселовское сельское поселение», остающаяся после уплаты налогов и иных обязательных платежей, подлежит зачислению в бюджет МО «Новоселовское сельское поселение» в размере 10 процентов.</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5.Утвердить объем межбюджетных трансфертов бюджету МО «Новоселовское сельское поселение» из бюджета муниципального образования «Колпашевский район» </w:t>
      </w:r>
      <w:r w:rsidRPr="00525DFD">
        <w:rPr>
          <w:rFonts w:ascii="Arial" w:eastAsia="Times New Roman" w:hAnsi="Arial" w:cs="Arial"/>
          <w:sz w:val="24"/>
          <w:szCs w:val="24"/>
          <w:lang w:eastAsia="ru-RU"/>
        </w:rPr>
        <w:t>на 2023 год и на плановый период 2024 и 2025 годов</w:t>
      </w:r>
      <w:r w:rsidRPr="00525DFD">
        <w:rPr>
          <w:rFonts w:ascii="Arial" w:eastAsia="Times New Roman" w:hAnsi="Arial" w:cs="Arial"/>
          <w:color w:val="000000"/>
          <w:sz w:val="24"/>
          <w:szCs w:val="24"/>
          <w:lang w:eastAsia="ru-RU"/>
        </w:rPr>
        <w:t xml:space="preserve"> согласно приложению 1 к настоящему решению.</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proofErr w:type="gramStart"/>
      <w:r w:rsidRPr="00525DFD">
        <w:rPr>
          <w:rFonts w:ascii="Arial" w:eastAsia="Times New Roman" w:hAnsi="Arial" w:cs="Arial"/>
          <w:sz w:val="24"/>
          <w:szCs w:val="24"/>
          <w:lang w:eastAsia="ru-RU"/>
        </w:rPr>
        <w:t xml:space="preserve">6.Установить, что остатки средств на 01.01.2023, за исключением остатков неиспользованных межбюджетных трансфертов, полученных бюджетом МО «Новоселовское сельское поселение» в форме субвенций, субсидий и иных </w:t>
      </w:r>
      <w:r w:rsidRPr="00525DFD">
        <w:rPr>
          <w:rFonts w:ascii="Arial" w:eastAsia="Times New Roman" w:hAnsi="Arial" w:cs="Arial"/>
          <w:sz w:val="24"/>
          <w:szCs w:val="24"/>
          <w:lang w:eastAsia="ru-RU"/>
        </w:rPr>
        <w:lastRenderedPageBreak/>
        <w:t>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w:t>
      </w:r>
      <w:r w:rsidRPr="00525DFD">
        <w:rPr>
          <w:rFonts w:ascii="Arial" w:eastAsia="Times New Roman" w:hAnsi="Arial" w:cs="Arial"/>
          <w:color w:val="000000"/>
          <w:sz w:val="24"/>
          <w:szCs w:val="24"/>
          <w:lang w:eastAsia="ru-RU"/>
        </w:rPr>
        <w:t xml:space="preserve"> возникающих при исполнении бюджета МО «Новоселовское сельское поселение».</w:t>
      </w:r>
      <w:proofErr w:type="gramEnd"/>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color w:val="000000"/>
          <w:sz w:val="24"/>
          <w:szCs w:val="24"/>
          <w:lang w:eastAsia="ru-RU"/>
        </w:rPr>
        <w:t>7.</w:t>
      </w:r>
      <w:r w:rsidRPr="00525DFD">
        <w:rPr>
          <w:rFonts w:ascii="Arial" w:eastAsia="Times New Roman" w:hAnsi="Arial" w:cs="Arial"/>
          <w:sz w:val="24"/>
          <w:szCs w:val="24"/>
          <w:lang w:eastAsia="ru-RU"/>
        </w:rPr>
        <w:t>Утвердить объем бюджетных ассигнований и лимитов бюджетных обязательств муниципального дорожного фонда МО «Новоселовское сельское образование» на 2023 год и на плановый период 2024 и 2025 годов, согласно приложению 2 к настоящему решению.</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8.Утвердить источники финансирования дефицита бюджета МО «Новоселовское сельское поселение» </w:t>
      </w:r>
      <w:r w:rsidRPr="00525DFD">
        <w:rPr>
          <w:rFonts w:ascii="Arial" w:eastAsia="Times New Roman" w:hAnsi="Arial" w:cs="Arial"/>
          <w:sz w:val="24"/>
          <w:szCs w:val="24"/>
          <w:lang w:eastAsia="ru-RU"/>
        </w:rPr>
        <w:t>на 2023 год и на плановый период 2024 и 2025 годов</w:t>
      </w:r>
      <w:r w:rsidRPr="00525DFD">
        <w:rPr>
          <w:rFonts w:ascii="Arial" w:eastAsia="Times New Roman" w:hAnsi="Arial" w:cs="Arial"/>
          <w:color w:val="000000"/>
          <w:sz w:val="24"/>
          <w:szCs w:val="24"/>
          <w:lang w:eastAsia="ru-RU"/>
        </w:rPr>
        <w:t xml:space="preserve"> согласно приложению 3 к настоящему решению.</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9.Утвердить ведомственную структуру расходов бюджета МО «Новоселовское сельское поселение» на 2023 год и на плановый период 2024 и 2025 годов согласно приложению 4 к настоящему решению.</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10.</w:t>
      </w:r>
      <w:r w:rsidRPr="00525DFD">
        <w:rPr>
          <w:rFonts w:ascii="Arial" w:eastAsia="Times New Roman" w:hAnsi="Arial" w:cs="Arial"/>
          <w:sz w:val="24"/>
          <w:szCs w:val="24"/>
          <w:lang w:eastAsia="ru-RU"/>
        </w:rPr>
        <w:t xml:space="preserve">Установить, что детализация и определение </w:t>
      </w:r>
      <w:proofErr w:type="gramStart"/>
      <w:r w:rsidRPr="00525DFD">
        <w:rPr>
          <w:rFonts w:ascii="Arial" w:eastAsia="Times New Roman" w:hAnsi="Arial" w:cs="Arial"/>
          <w:sz w:val="24"/>
          <w:szCs w:val="24"/>
          <w:lang w:eastAsia="ru-RU"/>
        </w:rPr>
        <w:t>порядка применения бюджетной классификации</w:t>
      </w:r>
      <w:r w:rsidRPr="00525DFD">
        <w:rPr>
          <w:rFonts w:ascii="Arial" w:eastAsia="Times New Roman" w:hAnsi="Arial" w:cs="Arial"/>
          <w:color w:val="000000"/>
          <w:sz w:val="24"/>
          <w:szCs w:val="24"/>
          <w:lang w:eastAsia="ru-RU"/>
        </w:rPr>
        <w:t xml:space="preserve"> расходов бюджета</w:t>
      </w:r>
      <w:proofErr w:type="gramEnd"/>
      <w:r w:rsidRPr="00525DFD">
        <w:rPr>
          <w:rFonts w:ascii="Arial" w:eastAsia="Times New Roman" w:hAnsi="Arial" w:cs="Arial"/>
          <w:color w:val="000000"/>
          <w:sz w:val="24"/>
          <w:szCs w:val="24"/>
          <w:lang w:eastAsia="ru-RU"/>
        </w:rPr>
        <w:t xml:space="preserve"> МО «Новоселовское сельское поселение» на 2023 год и на плановый период 2024 и 2025 годов в части, относящейся к бюджету МО «Новоселовское сельское поселение», осуществляется Администрацией Новоселовского сельского поселения.</w:t>
      </w:r>
    </w:p>
    <w:p w:rsidR="00525DFD" w:rsidRPr="00525DFD" w:rsidRDefault="00525DFD" w:rsidP="00525DFD">
      <w:pPr>
        <w:tabs>
          <w:tab w:val="left" w:pos="993"/>
        </w:tabs>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11.</w:t>
      </w:r>
      <w:r w:rsidRPr="00525DFD">
        <w:rPr>
          <w:rFonts w:ascii="Arial" w:eastAsia="Times New Roman" w:hAnsi="Arial" w:cs="Arial"/>
          <w:sz w:val="24"/>
          <w:szCs w:val="24"/>
          <w:lang w:eastAsia="ru-RU"/>
        </w:rPr>
        <w:t xml:space="preserve"> Установить</w:t>
      </w:r>
      <w:r w:rsidRPr="00525DFD">
        <w:rPr>
          <w:rFonts w:ascii="Arial" w:eastAsia="Times New Roman" w:hAnsi="Arial" w:cs="Arial"/>
          <w:color w:val="000000"/>
          <w:sz w:val="24"/>
          <w:szCs w:val="24"/>
          <w:lang w:eastAsia="ru-RU"/>
        </w:rPr>
        <w:t>, что в соответствии с пунктом 8 статьи 217 Бюджетного кодекса Российской Федерации основаниями для внесения в 2023 год и на плановый период 2024 и 2025 годов изменений в показатели сводной бюджетной росписи бюджета МО «Новоселовское сельское поселение», связанными с особенностями исполнения бюджета МО «Новоселовское сельское поселение», являются:</w:t>
      </w:r>
    </w:p>
    <w:p w:rsidR="00525DFD" w:rsidRPr="00525DFD" w:rsidRDefault="00525DFD" w:rsidP="00525DFD">
      <w:pPr>
        <w:tabs>
          <w:tab w:val="left" w:pos="993"/>
        </w:tabs>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11.1. возврат из бюджета муниципального образования «Колпашевский район» в бюджет муниципального образования «Новоселовское сельское поселение» остатков средств субсидий, субвенций, иных межбюджетных трансфертов, образовавшихся на 01.01.2023 для использования в 2023 году </w:t>
      </w:r>
      <w:proofErr w:type="gramStart"/>
      <w:r w:rsidRPr="00525DFD">
        <w:rPr>
          <w:rFonts w:ascii="Arial" w:eastAsia="Times New Roman" w:hAnsi="Arial" w:cs="Arial"/>
          <w:color w:val="000000"/>
          <w:sz w:val="24"/>
          <w:szCs w:val="24"/>
          <w:lang w:eastAsia="ru-RU"/>
        </w:rPr>
        <w:t>на те</w:t>
      </w:r>
      <w:proofErr w:type="gramEnd"/>
      <w:r w:rsidRPr="00525DFD">
        <w:rPr>
          <w:rFonts w:ascii="Arial" w:eastAsia="Times New Roman" w:hAnsi="Arial" w:cs="Arial"/>
          <w:color w:val="000000"/>
          <w:sz w:val="24"/>
          <w:szCs w:val="24"/>
          <w:lang w:eastAsia="ru-RU"/>
        </w:rPr>
        <w:t xml:space="preserve"> же цели; </w:t>
      </w:r>
    </w:p>
    <w:p w:rsidR="00525DFD" w:rsidRPr="00525DFD" w:rsidRDefault="00525DFD" w:rsidP="00525DFD">
      <w:pPr>
        <w:tabs>
          <w:tab w:val="left" w:pos="993"/>
        </w:tabs>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11.2. изменение порядка применения бюджетной классификации;</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proofErr w:type="gramStart"/>
      <w:r w:rsidRPr="00525DFD">
        <w:rPr>
          <w:rFonts w:ascii="Arial" w:eastAsia="Times New Roman" w:hAnsi="Arial" w:cs="Arial"/>
          <w:color w:val="000000"/>
          <w:sz w:val="24"/>
          <w:szCs w:val="24"/>
          <w:lang w:eastAsia="ru-RU"/>
        </w:rPr>
        <w:t xml:space="preserve">11.3. получение (сокращение) из бюджета муниципального образования «Колпашевский район» дотации на поддержку мер по обеспечению сбалансированности бюджетов, сверх объемов, утвержденных решением Совета Новоселовского сельского поселения </w:t>
      </w:r>
      <w:r w:rsidRPr="00525DFD">
        <w:rPr>
          <w:rFonts w:ascii="Arial" w:eastAsia="Times New Roman" w:hAnsi="Arial" w:cs="Arial"/>
          <w:sz w:val="24"/>
          <w:szCs w:val="24"/>
          <w:lang w:eastAsia="ru-RU"/>
        </w:rPr>
        <w:t>о бюджете МО «Новоселовское сельское поселение», при этом до распределения указанной дотации главным распорядителем бюджетных средств по решению Совета Новоселовского сельского поселения о бюджете МО «Новоселовское сельское поселение» происходит изменение бюджетных ассигнований источников финансирования дефицита</w:t>
      </w:r>
      <w:proofErr w:type="gramEnd"/>
      <w:r w:rsidRPr="00525DFD">
        <w:rPr>
          <w:rFonts w:ascii="Arial" w:eastAsia="Times New Roman" w:hAnsi="Arial" w:cs="Arial"/>
          <w:sz w:val="24"/>
          <w:szCs w:val="24"/>
          <w:lang w:eastAsia="ru-RU"/>
        </w:rPr>
        <w:t xml:space="preserve"> бюджета</w:t>
      </w:r>
      <w:r w:rsidRPr="00525DFD">
        <w:rPr>
          <w:rFonts w:ascii="Arial" w:eastAsia="Times New Roman" w:hAnsi="Arial" w:cs="Arial"/>
          <w:color w:val="000000"/>
          <w:sz w:val="24"/>
          <w:szCs w:val="24"/>
          <w:lang w:eastAsia="ru-RU"/>
        </w:rPr>
        <w:t>»;</w:t>
      </w:r>
    </w:p>
    <w:p w:rsidR="00525DFD" w:rsidRPr="00525DFD" w:rsidRDefault="00525DFD" w:rsidP="00525DFD">
      <w:pPr>
        <w:tabs>
          <w:tab w:val="left" w:pos="993"/>
        </w:tabs>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11.4. возврат в бюджет муниципального образования «Колпашевский район» остатков субсидий, субвенций и иных межбюджетных трансфертов, имеющих целевое назначение, прошлых лет, может при этом происходить изменение бюджетных </w:t>
      </w:r>
      <w:proofErr w:type="gramStart"/>
      <w:r w:rsidRPr="00525DFD">
        <w:rPr>
          <w:rFonts w:ascii="Arial" w:eastAsia="Times New Roman" w:hAnsi="Arial" w:cs="Arial"/>
          <w:color w:val="000000"/>
          <w:sz w:val="24"/>
          <w:szCs w:val="24"/>
          <w:lang w:eastAsia="ru-RU"/>
        </w:rPr>
        <w:t>ассигнований источников финансирования дефицита бюджета</w:t>
      </w:r>
      <w:proofErr w:type="gramEnd"/>
      <w:r w:rsidRPr="00525DFD">
        <w:rPr>
          <w:rFonts w:ascii="Arial" w:eastAsia="Times New Roman" w:hAnsi="Arial" w:cs="Arial"/>
          <w:color w:val="000000"/>
          <w:sz w:val="24"/>
          <w:szCs w:val="24"/>
          <w:lang w:eastAsia="ru-RU"/>
        </w:rPr>
        <w:t xml:space="preserve"> МО «Новоселовское сельское поселения»;</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11.5. образование, переименование, реорганизация, ликвидация органов местного самоуправления </w:t>
      </w:r>
      <w:r w:rsidRPr="00525DFD">
        <w:rPr>
          <w:rFonts w:ascii="Arial" w:eastAsia="Times New Roman" w:hAnsi="Arial" w:cs="Arial"/>
          <w:color w:val="000000"/>
          <w:sz w:val="24"/>
          <w:szCs w:val="24"/>
          <w:lang w:eastAsia="ru-RU"/>
        </w:rPr>
        <w:t>МО</w:t>
      </w:r>
      <w:r w:rsidRPr="00525DFD">
        <w:rPr>
          <w:rFonts w:ascii="Arial" w:eastAsia="Times New Roman" w:hAnsi="Arial" w:cs="Arial"/>
          <w:sz w:val="24"/>
          <w:szCs w:val="24"/>
          <w:lang w:eastAsia="ru-RU"/>
        </w:rPr>
        <w:t xml:space="preserve"> «Новоселовское сельское поселение», органов Администрации Новоселовского сельского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11.6. перераспределение бюджетных ассигнований на сумму средств, необходимых для выполнения условий </w:t>
      </w:r>
      <w:proofErr w:type="spellStart"/>
      <w:r w:rsidRPr="00525DFD">
        <w:rPr>
          <w:rFonts w:ascii="Arial" w:eastAsia="Times New Roman" w:hAnsi="Arial" w:cs="Arial"/>
          <w:sz w:val="24"/>
          <w:szCs w:val="24"/>
          <w:lang w:eastAsia="ru-RU"/>
        </w:rPr>
        <w:t>софинансирования</w:t>
      </w:r>
      <w:proofErr w:type="spellEnd"/>
      <w:r w:rsidRPr="00525DFD">
        <w:rPr>
          <w:rFonts w:ascii="Arial" w:eastAsia="Times New Roman" w:hAnsi="Arial" w:cs="Arial"/>
          <w:sz w:val="24"/>
          <w:szCs w:val="24"/>
          <w:lang w:eastAsia="ru-RU"/>
        </w:rPr>
        <w:t xml:space="preserve">, установленных для </w:t>
      </w:r>
      <w:r w:rsidRPr="00525DFD">
        <w:rPr>
          <w:rFonts w:ascii="Arial" w:eastAsia="Times New Roman" w:hAnsi="Arial" w:cs="Arial"/>
          <w:sz w:val="24"/>
          <w:szCs w:val="24"/>
          <w:lang w:eastAsia="ru-RU"/>
        </w:rPr>
        <w:lastRenderedPageBreak/>
        <w:t xml:space="preserve">получения межбюджетных трансфертов, предоставляемых </w:t>
      </w:r>
      <w:r w:rsidRPr="00525DFD">
        <w:rPr>
          <w:rFonts w:ascii="Arial" w:eastAsia="Times New Roman" w:hAnsi="Arial" w:cs="Arial"/>
          <w:color w:val="000000"/>
          <w:sz w:val="24"/>
          <w:szCs w:val="24"/>
          <w:lang w:eastAsia="ru-RU"/>
        </w:rPr>
        <w:t>МО</w:t>
      </w:r>
      <w:r w:rsidRPr="00525DFD">
        <w:rPr>
          <w:rFonts w:ascii="Arial" w:eastAsia="Times New Roman" w:hAnsi="Arial" w:cs="Arial"/>
          <w:sz w:val="24"/>
          <w:szCs w:val="24"/>
          <w:lang w:eastAsia="ru-RU"/>
        </w:rPr>
        <w:t xml:space="preserve"> «Новоселовское сельское поселение» из районного бюджета в форме субсидий и иных межбюджетных трансфертов, в пределах объема бюджетных ассигнований;</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11.7.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11.8. перераспределение бюджетных ассигнований в случае образования экономии между разделами, подразделами, целевыми статьями, группами и подгруппами </w:t>
      </w:r>
      <w:proofErr w:type="gramStart"/>
      <w:r w:rsidRPr="00525DFD">
        <w:rPr>
          <w:rFonts w:ascii="Arial" w:eastAsia="Times New Roman" w:hAnsi="Arial" w:cs="Arial"/>
          <w:sz w:val="24"/>
          <w:szCs w:val="24"/>
          <w:lang w:eastAsia="ru-RU"/>
        </w:rPr>
        <w:t>видов расходов классификации расходов бюджета</w:t>
      </w:r>
      <w:proofErr w:type="gramEnd"/>
      <w:r w:rsidRPr="00525DFD">
        <w:rPr>
          <w:rFonts w:ascii="Arial" w:eastAsia="Times New Roman" w:hAnsi="Arial" w:cs="Arial"/>
          <w:sz w:val="24"/>
          <w:szCs w:val="24"/>
          <w:lang w:eastAsia="ru-RU"/>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11.9.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Новоселовского сельского поселения, локальными актами главных распорядителей бюджетных средств.</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12.Утвердить объем межбюджетных трансфертов бюджету МО «Колпашевский район» из бюджета МО «Новоселовское сельское поселение» на 2023 год и на плановый период 2024 и 2025 годов</w:t>
      </w:r>
      <w:r w:rsidRPr="00525DFD">
        <w:rPr>
          <w:rFonts w:ascii="Arial" w:eastAsia="Times New Roman" w:hAnsi="Arial" w:cs="Arial"/>
          <w:color w:val="000000"/>
          <w:sz w:val="24"/>
          <w:szCs w:val="24"/>
          <w:lang w:eastAsia="ru-RU"/>
        </w:rPr>
        <w:t xml:space="preserve"> </w:t>
      </w:r>
      <w:r w:rsidRPr="00525DFD">
        <w:rPr>
          <w:rFonts w:ascii="Arial" w:eastAsia="Times New Roman" w:hAnsi="Arial" w:cs="Arial"/>
          <w:sz w:val="24"/>
          <w:szCs w:val="24"/>
          <w:lang w:eastAsia="ru-RU"/>
        </w:rPr>
        <w:t>согласно приложению 5 к настоящему решению.</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sz w:val="24"/>
          <w:szCs w:val="24"/>
          <w:lang w:eastAsia="ru-RU"/>
        </w:rPr>
        <w:t xml:space="preserve">13. </w:t>
      </w:r>
      <w:r w:rsidRPr="00525DFD">
        <w:rPr>
          <w:rFonts w:ascii="Arial" w:eastAsia="Times New Roman" w:hAnsi="Arial" w:cs="Arial"/>
          <w:color w:val="000000"/>
          <w:sz w:val="24"/>
          <w:szCs w:val="24"/>
          <w:lang w:eastAsia="ru-RU"/>
        </w:rPr>
        <w:t xml:space="preserve">Утвердить прогнозный план (программу) приватизации имущества, находящегося в собственности МО «Новоселовское сельское поселение» и приобретения имущества в собственность МО «Новоселовское сельское поселение» </w:t>
      </w:r>
      <w:r w:rsidRPr="00525DFD">
        <w:rPr>
          <w:rFonts w:ascii="Arial" w:eastAsia="Times New Roman" w:hAnsi="Arial" w:cs="Arial"/>
          <w:sz w:val="24"/>
          <w:szCs w:val="24"/>
          <w:lang w:eastAsia="ru-RU"/>
        </w:rPr>
        <w:t>на 2023 год и на плановый период 2024 и 2025 годов</w:t>
      </w:r>
      <w:r w:rsidRPr="00525DFD">
        <w:rPr>
          <w:rFonts w:ascii="Arial" w:eastAsia="Times New Roman" w:hAnsi="Arial" w:cs="Arial"/>
          <w:color w:val="000000"/>
          <w:sz w:val="24"/>
          <w:szCs w:val="24"/>
          <w:lang w:eastAsia="ru-RU"/>
        </w:rPr>
        <w:t xml:space="preserve"> </w:t>
      </w:r>
      <w:proofErr w:type="gramStart"/>
      <w:r w:rsidRPr="00525DFD">
        <w:rPr>
          <w:rFonts w:ascii="Arial" w:eastAsia="Times New Roman" w:hAnsi="Arial" w:cs="Arial"/>
          <w:color w:val="000000"/>
          <w:sz w:val="24"/>
          <w:szCs w:val="24"/>
          <w:lang w:eastAsia="ru-RU"/>
        </w:rPr>
        <w:t>согласно приложения</w:t>
      </w:r>
      <w:proofErr w:type="gramEnd"/>
      <w:r w:rsidRPr="00525DFD">
        <w:rPr>
          <w:rFonts w:ascii="Arial" w:eastAsia="Times New Roman" w:hAnsi="Arial" w:cs="Arial"/>
          <w:color w:val="000000"/>
          <w:sz w:val="24"/>
          <w:szCs w:val="24"/>
          <w:lang w:eastAsia="ru-RU"/>
        </w:rPr>
        <w:t xml:space="preserve"> 6 настоящему решению.</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14. </w:t>
      </w:r>
      <w:proofErr w:type="gramStart"/>
      <w:r w:rsidRPr="00525DFD">
        <w:rPr>
          <w:rFonts w:ascii="Arial" w:eastAsia="Times New Roman" w:hAnsi="Arial" w:cs="Arial"/>
          <w:sz w:val="24"/>
          <w:szCs w:val="24"/>
          <w:lang w:eastAsia="ru-RU"/>
        </w:rPr>
        <w:t>Установить верхний предел муниципального внутреннего долга МО «Новоселовское сельское поселение» по состоянию на 01.01.2024 года в размере 0,0 тыс. рублей, в том числе верхний предел долга по муниципальным гарантиям в размере 0,0 тыс. рублей, на 01.01.2025 года в размере 0,0 тыс. рублей, в том числе верхний предел долга по муниципальным гарантиям в размере 0,0 тыс. рублей, на 01.01.2026 года в</w:t>
      </w:r>
      <w:proofErr w:type="gramEnd"/>
      <w:r w:rsidRPr="00525DFD">
        <w:rPr>
          <w:rFonts w:ascii="Arial" w:eastAsia="Times New Roman" w:hAnsi="Arial" w:cs="Arial"/>
          <w:sz w:val="24"/>
          <w:szCs w:val="24"/>
          <w:lang w:eastAsia="ru-RU"/>
        </w:rPr>
        <w:t xml:space="preserve"> </w:t>
      </w:r>
      <w:proofErr w:type="gramStart"/>
      <w:r w:rsidRPr="00525DFD">
        <w:rPr>
          <w:rFonts w:ascii="Arial" w:eastAsia="Times New Roman" w:hAnsi="Arial" w:cs="Arial"/>
          <w:sz w:val="24"/>
          <w:szCs w:val="24"/>
          <w:lang w:eastAsia="ru-RU"/>
        </w:rPr>
        <w:t>размере</w:t>
      </w:r>
      <w:proofErr w:type="gramEnd"/>
      <w:r w:rsidRPr="00525DFD">
        <w:rPr>
          <w:rFonts w:ascii="Arial" w:eastAsia="Times New Roman" w:hAnsi="Arial" w:cs="Arial"/>
          <w:sz w:val="24"/>
          <w:szCs w:val="24"/>
          <w:lang w:eastAsia="ru-RU"/>
        </w:rPr>
        <w:t xml:space="preserve"> 0,0 тыс. рублей, в том числе верхний предел долга по муниципальным гарантиям в размере 0,0 тыс. рублей.</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15. Утвердить программу муниципальных внутренних заимствований МО «Новоселовское сельское поселение» </w:t>
      </w:r>
      <w:r w:rsidRPr="00525DFD">
        <w:rPr>
          <w:rFonts w:ascii="Arial" w:eastAsia="Times New Roman" w:hAnsi="Arial" w:cs="Arial"/>
          <w:sz w:val="24"/>
          <w:szCs w:val="24"/>
          <w:lang w:eastAsia="ru-RU"/>
        </w:rPr>
        <w:t>на 2023 год и на плановый период 2024 и 2025 годов</w:t>
      </w:r>
      <w:r w:rsidRPr="00525DFD">
        <w:rPr>
          <w:rFonts w:ascii="Arial" w:eastAsia="Times New Roman" w:hAnsi="Arial" w:cs="Arial"/>
          <w:color w:val="000000"/>
          <w:sz w:val="24"/>
          <w:szCs w:val="24"/>
          <w:lang w:eastAsia="ru-RU"/>
        </w:rPr>
        <w:t xml:space="preserve"> согласно приложению 7 к настоящему решению.</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16. Утвердить общий объем бюджетных ассигнований, направляемых на исполнение публичных нормативных обязательств, </w:t>
      </w:r>
      <w:r w:rsidRPr="00525DFD">
        <w:rPr>
          <w:rFonts w:ascii="Arial" w:eastAsia="Times New Roman" w:hAnsi="Arial" w:cs="Arial"/>
          <w:sz w:val="24"/>
          <w:szCs w:val="24"/>
          <w:lang w:eastAsia="ru-RU"/>
        </w:rPr>
        <w:t>на 2023 год и на плановый период 2024 и 2025 годов</w:t>
      </w:r>
      <w:r w:rsidRPr="00525DFD">
        <w:rPr>
          <w:rFonts w:ascii="Arial" w:eastAsia="Times New Roman" w:hAnsi="Arial" w:cs="Arial"/>
          <w:color w:val="000000"/>
          <w:sz w:val="24"/>
          <w:szCs w:val="24"/>
          <w:lang w:eastAsia="ru-RU"/>
        </w:rPr>
        <w:t xml:space="preserve"> в размере 0,0 тыс. рублей согласно приложению 8 к настоящему решению.</w:t>
      </w:r>
    </w:p>
    <w:p w:rsidR="00525DFD" w:rsidRPr="00525DFD" w:rsidRDefault="00525DFD" w:rsidP="00525DFD">
      <w:pPr>
        <w:spacing w:after="0" w:line="240" w:lineRule="auto"/>
        <w:ind w:firstLine="709"/>
        <w:jc w:val="both"/>
        <w:rPr>
          <w:rFonts w:ascii="Arial" w:eastAsia="Times New Roman" w:hAnsi="Arial" w:cs="Arial"/>
          <w:sz w:val="24"/>
          <w:szCs w:val="24"/>
          <w:lang w:eastAsia="x-none"/>
        </w:rPr>
      </w:pPr>
      <w:r w:rsidRPr="00525DFD">
        <w:rPr>
          <w:rFonts w:ascii="Arial" w:eastAsia="Times New Roman" w:hAnsi="Arial" w:cs="Arial"/>
          <w:sz w:val="24"/>
          <w:szCs w:val="24"/>
          <w:lang w:eastAsia="x-none"/>
        </w:rPr>
        <w:t xml:space="preserve">17.Установить размер резервного фонда Администрации Новоселовского сельского поселения </w:t>
      </w:r>
      <w:r w:rsidRPr="00525DFD">
        <w:rPr>
          <w:rFonts w:ascii="Arial" w:eastAsia="Times New Roman" w:hAnsi="Arial" w:cs="Arial"/>
          <w:sz w:val="24"/>
          <w:szCs w:val="24"/>
          <w:lang w:eastAsia="ru-RU"/>
        </w:rPr>
        <w:t>на 2023 год и на плановый период 2024 и 2025 годов</w:t>
      </w:r>
      <w:r w:rsidRPr="00525DFD">
        <w:rPr>
          <w:rFonts w:ascii="Arial" w:eastAsia="Times New Roman" w:hAnsi="Arial" w:cs="Arial"/>
          <w:sz w:val="24"/>
          <w:szCs w:val="24"/>
          <w:lang w:eastAsia="x-none"/>
        </w:rPr>
        <w:t xml:space="preserve"> в сумме:</w:t>
      </w:r>
    </w:p>
    <w:p w:rsidR="00525DFD" w:rsidRPr="00525DFD" w:rsidRDefault="00525DFD" w:rsidP="00525DFD">
      <w:pPr>
        <w:spacing w:after="0" w:line="240" w:lineRule="auto"/>
        <w:jc w:val="both"/>
        <w:rPr>
          <w:rFonts w:ascii="Arial" w:eastAsia="Times New Roman" w:hAnsi="Arial" w:cs="Arial"/>
          <w:sz w:val="24"/>
          <w:szCs w:val="24"/>
          <w:lang w:eastAsia="x-none"/>
        </w:rPr>
      </w:pPr>
      <w:r w:rsidRPr="00525DFD">
        <w:rPr>
          <w:rFonts w:ascii="Arial" w:eastAsia="Times New Roman" w:hAnsi="Arial" w:cs="Arial"/>
          <w:sz w:val="24"/>
          <w:szCs w:val="24"/>
          <w:lang w:eastAsia="x-none"/>
        </w:rPr>
        <w:t>2023 год - 180,0 тыс. рублей</w:t>
      </w:r>
    </w:p>
    <w:p w:rsidR="00525DFD" w:rsidRPr="00525DFD" w:rsidRDefault="00525DFD" w:rsidP="00525DFD">
      <w:pPr>
        <w:spacing w:after="0" w:line="240" w:lineRule="auto"/>
        <w:jc w:val="both"/>
        <w:rPr>
          <w:rFonts w:ascii="Arial" w:eastAsia="Times New Roman" w:hAnsi="Arial" w:cs="Arial"/>
          <w:sz w:val="24"/>
          <w:szCs w:val="24"/>
          <w:lang w:eastAsia="x-none"/>
        </w:rPr>
      </w:pPr>
      <w:r w:rsidRPr="00525DFD">
        <w:rPr>
          <w:rFonts w:ascii="Arial" w:eastAsia="Times New Roman" w:hAnsi="Arial" w:cs="Arial"/>
          <w:sz w:val="24"/>
          <w:szCs w:val="24"/>
          <w:lang w:eastAsia="x-none"/>
        </w:rPr>
        <w:t>2024 год - 180,0 тыс. рублей</w:t>
      </w:r>
    </w:p>
    <w:p w:rsidR="00525DFD" w:rsidRPr="00525DFD" w:rsidRDefault="00525DFD" w:rsidP="00525DFD">
      <w:pPr>
        <w:spacing w:after="0" w:line="240" w:lineRule="auto"/>
        <w:jc w:val="both"/>
        <w:rPr>
          <w:rFonts w:ascii="Arial" w:eastAsia="Times New Roman" w:hAnsi="Arial" w:cs="Arial"/>
          <w:sz w:val="24"/>
          <w:szCs w:val="24"/>
          <w:lang w:eastAsia="x-none"/>
        </w:rPr>
      </w:pPr>
      <w:r w:rsidRPr="00525DFD">
        <w:rPr>
          <w:rFonts w:ascii="Arial" w:eastAsia="Times New Roman" w:hAnsi="Arial" w:cs="Arial"/>
          <w:sz w:val="24"/>
          <w:szCs w:val="24"/>
          <w:lang w:eastAsia="x-none"/>
        </w:rPr>
        <w:t>2025 год - 180,0 тыс. рублей</w:t>
      </w:r>
    </w:p>
    <w:p w:rsidR="00525DFD" w:rsidRPr="00525DFD" w:rsidRDefault="00525DFD" w:rsidP="00525DFD">
      <w:pPr>
        <w:spacing w:after="0" w:line="240" w:lineRule="auto"/>
        <w:ind w:firstLine="709"/>
        <w:jc w:val="both"/>
        <w:rPr>
          <w:rFonts w:ascii="Arial" w:eastAsia="Times New Roman" w:hAnsi="Arial" w:cs="Arial"/>
          <w:sz w:val="24"/>
          <w:szCs w:val="24"/>
          <w:lang w:eastAsia="ru-RU"/>
        </w:rPr>
      </w:pPr>
      <w:proofErr w:type="gramStart"/>
      <w:r w:rsidRPr="00525DFD">
        <w:rPr>
          <w:rFonts w:ascii="Arial" w:eastAsia="Times New Roman" w:hAnsi="Arial" w:cs="Arial"/>
          <w:sz w:val="24"/>
          <w:szCs w:val="24"/>
          <w:lang w:eastAsia="ru-RU"/>
        </w:rPr>
        <w:t xml:space="preserve">18.Утвердить на 2023 год и на плановый период 2024 и 2025 годов предельную штатную численность работников органов местного самоуправления и органов Администрации Новоселовского сельского поселения, за исключением работников, принимаемых в целях реализации переданных отдельных </w:t>
      </w:r>
      <w:r w:rsidRPr="00525DFD">
        <w:rPr>
          <w:rFonts w:ascii="Arial" w:eastAsia="Times New Roman" w:hAnsi="Arial" w:cs="Arial"/>
          <w:sz w:val="24"/>
          <w:szCs w:val="24"/>
          <w:lang w:eastAsia="ru-RU"/>
        </w:rPr>
        <w:lastRenderedPageBreak/>
        <w:t>государственных полномочий, в количестве 14,5 единиц, в том числе муниципальных служащих – 6,0 единиц, служащих – 7,5 единиц, рабочих – 1 единиц.</w:t>
      </w:r>
      <w:proofErr w:type="gramEnd"/>
    </w:p>
    <w:p w:rsidR="00525DFD" w:rsidRPr="00525DFD" w:rsidRDefault="00525DFD" w:rsidP="00525DFD">
      <w:pPr>
        <w:spacing w:after="0" w:line="240" w:lineRule="auto"/>
        <w:ind w:firstLine="567"/>
        <w:jc w:val="both"/>
        <w:rPr>
          <w:rFonts w:ascii="Arial" w:eastAsia="Times New Roman" w:hAnsi="Arial" w:cs="Arial"/>
          <w:sz w:val="24"/>
          <w:szCs w:val="20"/>
          <w:lang w:eastAsia="ru-RU"/>
        </w:rPr>
      </w:pPr>
      <w:r w:rsidRPr="00525DFD">
        <w:rPr>
          <w:rFonts w:ascii="Arial" w:eastAsia="Times New Roman" w:hAnsi="Arial" w:cs="Arial"/>
          <w:sz w:val="24"/>
          <w:szCs w:val="24"/>
          <w:lang w:eastAsia="ru-RU"/>
        </w:rPr>
        <w:t>19.</w:t>
      </w:r>
      <w:r w:rsidRPr="00525DFD">
        <w:rPr>
          <w:rFonts w:ascii="Times New Roman" w:eastAsia="Times New Roman" w:hAnsi="Times New Roman"/>
          <w:sz w:val="28"/>
          <w:szCs w:val="20"/>
          <w:lang w:eastAsia="ru-RU"/>
        </w:rPr>
        <w:t xml:space="preserve"> </w:t>
      </w:r>
      <w:proofErr w:type="gramStart"/>
      <w:r w:rsidRPr="00525DFD">
        <w:rPr>
          <w:rFonts w:ascii="Arial" w:eastAsia="Times New Roman" w:hAnsi="Arial" w:cs="Arial"/>
          <w:sz w:val="24"/>
          <w:szCs w:val="20"/>
          <w:lang w:eastAsia="ru-RU"/>
        </w:rP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9 к настоящему решению, предоставляются из бюджета МО «Новоселовское сельское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w:t>
      </w:r>
      <w:proofErr w:type="gramEnd"/>
      <w:r w:rsidRPr="00525DFD">
        <w:rPr>
          <w:rFonts w:ascii="Arial" w:eastAsia="Times New Roman" w:hAnsi="Arial" w:cs="Arial"/>
          <w:sz w:val="24"/>
          <w:szCs w:val="20"/>
          <w:lang w:eastAsia="ru-RU"/>
        </w:rPr>
        <w:t xml:space="preserve"> </w:t>
      </w:r>
      <w:proofErr w:type="gramStart"/>
      <w:r w:rsidRPr="00525DFD">
        <w:rPr>
          <w:rFonts w:ascii="Arial" w:eastAsia="Times New Roman" w:hAnsi="Arial" w:cs="Arial"/>
          <w:sz w:val="24"/>
          <w:szCs w:val="20"/>
          <w:lang w:eastAsia="ru-RU"/>
        </w:rPr>
        <w:t>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Pr="00525DFD">
        <w:rPr>
          <w:rFonts w:ascii="Times New Roman" w:eastAsia="Times New Roman" w:hAnsi="Times New Roman"/>
          <w:color w:val="22272F"/>
          <w:sz w:val="19"/>
          <w:szCs w:val="19"/>
          <w:shd w:val="clear" w:color="auto" w:fill="F3F1E9"/>
          <w:lang w:val="x-none" w:eastAsia="x-none"/>
        </w:rPr>
        <w:t xml:space="preserve"> </w:t>
      </w:r>
      <w:r w:rsidRPr="00525DFD">
        <w:rPr>
          <w:rFonts w:ascii="Arial" w:eastAsia="Times New Roman" w:hAnsi="Arial" w:cs="Arial"/>
          <w:sz w:val="24"/>
          <w:szCs w:val="20"/>
          <w:lang w:eastAsia="ru-RU"/>
        </w:rPr>
        <w:t>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или корреспондентские счета</w:t>
      </w:r>
      <w:proofErr w:type="gramEnd"/>
      <w:r w:rsidRPr="00525DFD">
        <w:rPr>
          <w:rFonts w:ascii="Arial" w:eastAsia="Times New Roman" w:hAnsi="Arial" w:cs="Arial"/>
          <w:sz w:val="24"/>
          <w:szCs w:val="20"/>
          <w:lang w:eastAsia="ru-RU"/>
        </w:rPr>
        <w:t>, открытые получателям субсидий в учреждениях Центрального банка Российской Федерации или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w:t>
      </w:r>
    </w:p>
    <w:p w:rsidR="00525DFD" w:rsidRPr="00525DFD" w:rsidRDefault="00525DFD" w:rsidP="00525DFD">
      <w:pPr>
        <w:spacing w:after="0" w:line="240" w:lineRule="auto"/>
        <w:ind w:firstLine="720"/>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Порядок предоставления данных субсидий устанавливается Администрацией Новоселовского сельского поселения.</w:t>
      </w:r>
    </w:p>
    <w:p w:rsidR="00525DFD" w:rsidRPr="00525DFD" w:rsidRDefault="00525DFD" w:rsidP="00525DFD">
      <w:pPr>
        <w:spacing w:after="0" w:line="240" w:lineRule="auto"/>
        <w:ind w:firstLine="709"/>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20.Настоящее решение вступает в силу с 1 января 2023 года.</w:t>
      </w:r>
    </w:p>
    <w:p w:rsidR="00525DFD" w:rsidRPr="00525DFD" w:rsidRDefault="00525DFD" w:rsidP="00525DFD">
      <w:pPr>
        <w:spacing w:after="0" w:line="240" w:lineRule="auto"/>
        <w:ind w:firstLine="709"/>
        <w:jc w:val="both"/>
        <w:rPr>
          <w:rFonts w:ascii="Arial" w:eastAsia="Times New Roman" w:hAnsi="Arial" w:cs="Arial"/>
          <w:b/>
          <w:bCs/>
          <w:color w:val="000000"/>
          <w:sz w:val="24"/>
          <w:szCs w:val="24"/>
          <w:lang w:eastAsia="ru-RU"/>
        </w:rPr>
      </w:pPr>
      <w:r w:rsidRPr="00525DFD">
        <w:rPr>
          <w:rFonts w:ascii="Arial" w:eastAsia="Times New Roman" w:hAnsi="Arial" w:cs="Arial"/>
          <w:color w:val="000000"/>
          <w:sz w:val="24"/>
          <w:szCs w:val="24"/>
          <w:lang w:eastAsia="ru-RU"/>
        </w:rPr>
        <w:t>21.Настоящее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Председатель Совета                                                                           Л.В. </w:t>
      </w:r>
      <w:proofErr w:type="spellStart"/>
      <w:r w:rsidRPr="00525DFD">
        <w:rPr>
          <w:rFonts w:ascii="Arial" w:eastAsia="Times New Roman" w:hAnsi="Arial" w:cs="Arial"/>
          <w:color w:val="000000"/>
          <w:sz w:val="24"/>
          <w:szCs w:val="24"/>
          <w:lang w:eastAsia="ru-RU"/>
        </w:rPr>
        <w:t>Бурындина</w:t>
      </w:r>
      <w:proofErr w:type="spellEnd"/>
    </w:p>
    <w:p w:rsidR="00525DFD" w:rsidRPr="00525DFD" w:rsidRDefault="00525DFD" w:rsidP="00525DFD">
      <w:pPr>
        <w:spacing w:after="0" w:line="240" w:lineRule="auto"/>
        <w:jc w:val="both"/>
        <w:rPr>
          <w:rFonts w:ascii="Arial" w:eastAsia="Times New Roman" w:hAnsi="Arial" w:cs="Arial"/>
          <w:color w:val="000000"/>
          <w:sz w:val="24"/>
          <w:szCs w:val="24"/>
          <w:lang w:eastAsia="ru-RU"/>
        </w:rPr>
      </w:pP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Глава поселения</w:t>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r>
      <w:r w:rsidRPr="00525DFD">
        <w:rPr>
          <w:rFonts w:ascii="Arial" w:eastAsia="Times New Roman" w:hAnsi="Arial" w:cs="Arial"/>
          <w:color w:val="000000"/>
          <w:sz w:val="24"/>
          <w:szCs w:val="24"/>
          <w:lang w:eastAsia="ru-RU"/>
        </w:rPr>
        <w:tab/>
        <w:t xml:space="preserve">                                                                  С.В. Петров</w:t>
      </w:r>
    </w:p>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Pr>
        <w:sectPr w:rsidR="00525DFD">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2491"/>
        <w:gridCol w:w="7003"/>
        <w:gridCol w:w="1198"/>
        <w:gridCol w:w="1121"/>
        <w:gridCol w:w="1121"/>
      </w:tblGrid>
      <w:tr w:rsidR="00525DFD">
        <w:trPr>
          <w:trHeight w:val="290"/>
        </w:trPr>
        <w:tc>
          <w:tcPr>
            <w:tcW w:w="2491"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w:t>
            </w:r>
          </w:p>
        </w:tc>
        <w:tc>
          <w:tcPr>
            <w:tcW w:w="1198"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90"/>
        </w:trPr>
        <w:tc>
          <w:tcPr>
            <w:tcW w:w="2491"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1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90"/>
        </w:trPr>
        <w:tc>
          <w:tcPr>
            <w:tcW w:w="2491"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19.12.2022  № 15 «О бюджете </w:t>
            </w:r>
            <w:proofErr w:type="gramStart"/>
            <w:r>
              <w:rPr>
                <w:rFonts w:ascii="Arial" w:eastAsiaTheme="minorHAnsi" w:hAnsi="Arial" w:cs="Arial"/>
                <w:color w:val="000000"/>
                <w:sz w:val="24"/>
                <w:szCs w:val="24"/>
              </w:rPr>
              <w:t>муниципального</w:t>
            </w:r>
            <w:proofErr w:type="gramEnd"/>
          </w:p>
        </w:tc>
        <w:tc>
          <w:tcPr>
            <w:tcW w:w="11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360"/>
        </w:trPr>
        <w:tc>
          <w:tcPr>
            <w:tcW w:w="2491"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90"/>
        </w:trPr>
        <w:tc>
          <w:tcPr>
            <w:tcW w:w="2491"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322" w:type="dxa"/>
            <w:gridSpan w:val="3"/>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2023 год и на плановый период 2024 и 2025 годов»»</w:t>
            </w:r>
          </w:p>
        </w:tc>
        <w:tc>
          <w:tcPr>
            <w:tcW w:w="11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1380"/>
        </w:trPr>
        <w:tc>
          <w:tcPr>
            <w:tcW w:w="12934" w:type="dxa"/>
            <w:gridSpan w:val="5"/>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2023 год и на плановый период 2024 и 2025 годов  </w:t>
            </w:r>
          </w:p>
        </w:tc>
      </w:tr>
      <w:tr w:rsidR="00525DFD" w:rsidTr="00525DFD">
        <w:trPr>
          <w:trHeight w:val="538"/>
        </w:trPr>
        <w:tc>
          <w:tcPr>
            <w:tcW w:w="2491"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2319"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2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trPr>
          <w:trHeight w:val="1104"/>
        </w:trPr>
        <w:tc>
          <w:tcPr>
            <w:tcW w:w="2491" w:type="dxa"/>
            <w:tcBorders>
              <w:top w:val="single" w:sz="6" w:space="0" w:color="auto"/>
              <w:left w:val="single" w:sz="6" w:space="0" w:color="auto"/>
              <w:bottom w:val="nil"/>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2023</w:t>
            </w:r>
          </w:p>
        </w:tc>
        <w:tc>
          <w:tcPr>
            <w:tcW w:w="1121"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2024</w:t>
            </w:r>
          </w:p>
        </w:tc>
        <w:tc>
          <w:tcPr>
            <w:tcW w:w="1121"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2025</w:t>
            </w:r>
          </w:p>
        </w:tc>
      </w:tr>
      <w:tr w:rsidR="00525DFD">
        <w:trPr>
          <w:trHeight w:val="552"/>
        </w:trPr>
        <w:tc>
          <w:tcPr>
            <w:tcW w:w="2491" w:type="dxa"/>
            <w:tcBorders>
              <w:top w:val="single" w:sz="6" w:space="0" w:color="auto"/>
              <w:left w:val="single" w:sz="6" w:space="0" w:color="auto"/>
              <w:bottom w:val="nil"/>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2 00 00000 00 0000 000</w:t>
            </w:r>
          </w:p>
        </w:tc>
        <w:tc>
          <w:tcPr>
            <w:tcW w:w="7003"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21 510,6</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21 462,5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21 415,7</w:t>
            </w:r>
          </w:p>
        </w:tc>
      </w:tr>
      <w:tr w:rsidR="00525DFD">
        <w:trPr>
          <w:trHeight w:val="552"/>
        </w:trPr>
        <w:tc>
          <w:tcPr>
            <w:tcW w:w="2491"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21 510,6</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21 462,5</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21 415,7</w:t>
            </w:r>
          </w:p>
        </w:tc>
      </w:tr>
      <w:tr w:rsidR="00525DFD">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5 159,4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5 131,4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5 135,0</w:t>
            </w:r>
          </w:p>
        </w:tc>
      </w:tr>
      <w:tr w:rsidR="00525DFD">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5 159,4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5 131,4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5 135,0</w:t>
            </w:r>
          </w:p>
        </w:tc>
      </w:tr>
      <w:tr w:rsidR="00525DFD">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5 159,4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5131,4</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5135</w:t>
            </w:r>
          </w:p>
        </w:tc>
      </w:tr>
      <w:tr w:rsidR="00525DFD">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16 351,2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16 331,1</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16 280,7</w:t>
            </w:r>
          </w:p>
        </w:tc>
      </w:tr>
      <w:tr w:rsidR="00525DFD">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16 351,2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16 331,1</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16 280,7</w:t>
            </w:r>
          </w:p>
        </w:tc>
      </w:tr>
      <w:tr w:rsidR="00525DFD">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16 351,2</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16 331,1</w:t>
            </w:r>
          </w:p>
        </w:tc>
        <w:tc>
          <w:tcPr>
            <w:tcW w:w="112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16 280,7</w:t>
            </w:r>
          </w:p>
        </w:tc>
      </w:tr>
    </w:tbl>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tbl>
      <w:tblPr>
        <w:tblW w:w="0" w:type="auto"/>
        <w:tblLayout w:type="fixed"/>
        <w:tblCellMar>
          <w:left w:w="30" w:type="dxa"/>
          <w:right w:w="30" w:type="dxa"/>
        </w:tblCellMar>
        <w:tblLook w:val="0000" w:firstRow="0" w:lastRow="0" w:firstColumn="0" w:lastColumn="0" w:noHBand="0" w:noVBand="0"/>
      </w:tblPr>
      <w:tblGrid>
        <w:gridCol w:w="2772"/>
        <w:gridCol w:w="6722"/>
        <w:gridCol w:w="1150"/>
        <w:gridCol w:w="1090"/>
        <w:gridCol w:w="1075"/>
      </w:tblGrid>
      <w:tr w:rsidR="00525DFD">
        <w:trPr>
          <w:trHeight w:val="278"/>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2 к решению</w:t>
            </w:r>
          </w:p>
        </w:tc>
        <w:tc>
          <w:tcPr>
            <w:tcW w:w="115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9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78"/>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w:t>
            </w:r>
          </w:p>
        </w:tc>
        <w:tc>
          <w:tcPr>
            <w:tcW w:w="109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trPr>
          <w:trHeight w:val="278"/>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5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9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78"/>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19.12.2022  № 15 "О бюджете</w:t>
            </w:r>
          </w:p>
        </w:tc>
        <w:tc>
          <w:tcPr>
            <w:tcW w:w="109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78"/>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c>
          <w:tcPr>
            <w:tcW w:w="109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78"/>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8962" w:type="dxa"/>
            <w:gridSpan w:val="3"/>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c>
          <w:tcPr>
            <w:tcW w:w="1075"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78"/>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7872" w:type="dxa"/>
            <w:gridSpan w:val="2"/>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2023 год и на плановый период 2024 и 2025 годов"</w:t>
            </w:r>
          </w:p>
        </w:tc>
        <w:tc>
          <w:tcPr>
            <w:tcW w:w="1090"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1142"/>
        </w:trPr>
        <w:tc>
          <w:tcPr>
            <w:tcW w:w="12809" w:type="dxa"/>
            <w:gridSpan w:val="5"/>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 xml:space="preserve">Объем бюджетных ассигнований и лимитов бюджетных обязательств муниципального дорожного фонда МО "Новоселовское сельское поселение" на 2023 год и на плановый период 2024 и 2025 годов  </w:t>
            </w:r>
          </w:p>
        </w:tc>
      </w:tr>
      <w:tr w:rsidR="00525DFD" w:rsidTr="00525DFD">
        <w:trPr>
          <w:trHeight w:val="516"/>
        </w:trPr>
        <w:tc>
          <w:tcPr>
            <w:tcW w:w="277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2240" w:type="dxa"/>
            <w:gridSpan w:val="2"/>
            <w:tcBorders>
              <w:top w:val="nil"/>
              <w:left w:val="nil"/>
              <w:bottom w:val="single" w:sz="6" w:space="0" w:color="auto"/>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075" w:type="dxa"/>
            <w:tcBorders>
              <w:top w:val="nil"/>
              <w:left w:val="nil"/>
              <w:bottom w:val="single" w:sz="6" w:space="0" w:color="auto"/>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trPr>
          <w:trHeight w:val="905"/>
        </w:trPr>
        <w:tc>
          <w:tcPr>
            <w:tcW w:w="2772" w:type="dxa"/>
            <w:tcBorders>
              <w:top w:val="single" w:sz="6" w:space="0" w:color="auto"/>
              <w:left w:val="single" w:sz="6" w:space="0" w:color="auto"/>
              <w:bottom w:val="nil"/>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 xml:space="preserve">Коды бюджетной  классификации </w:t>
            </w: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статей доходов и расходов</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2023</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2024</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 2025</w:t>
            </w:r>
          </w:p>
        </w:tc>
      </w:tr>
      <w:tr w:rsidR="00525DFD">
        <w:trPr>
          <w:trHeight w:val="14"/>
        </w:trPr>
        <w:tc>
          <w:tcPr>
            <w:tcW w:w="2772" w:type="dxa"/>
            <w:tcBorders>
              <w:top w:val="single" w:sz="6" w:space="0" w:color="auto"/>
              <w:left w:val="single" w:sz="6" w:space="0" w:color="auto"/>
              <w:bottom w:val="nil"/>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000 1 19 05000 05 0000 000</w:t>
            </w:r>
          </w:p>
        </w:tc>
        <w:tc>
          <w:tcPr>
            <w:tcW w:w="6722" w:type="dxa"/>
            <w:tcBorders>
              <w:top w:val="single" w:sz="6" w:space="0" w:color="auto"/>
              <w:left w:val="single" w:sz="6" w:space="0" w:color="auto"/>
              <w:bottom w:val="nil"/>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50" w:type="dxa"/>
            <w:tcBorders>
              <w:top w:val="single" w:sz="6" w:space="0" w:color="auto"/>
              <w:left w:val="single" w:sz="6" w:space="0" w:color="auto"/>
              <w:bottom w:val="nil"/>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-882,2</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trPr>
          <w:trHeight w:val="530"/>
        </w:trPr>
        <w:tc>
          <w:tcPr>
            <w:tcW w:w="2772" w:type="dxa"/>
            <w:tcBorders>
              <w:top w:val="single" w:sz="6" w:space="0" w:color="auto"/>
              <w:left w:val="single" w:sz="6" w:space="0" w:color="auto"/>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ДОХОДЫ</w:t>
            </w:r>
          </w:p>
        </w:tc>
        <w:tc>
          <w:tcPr>
            <w:tcW w:w="6722" w:type="dxa"/>
            <w:tcBorders>
              <w:top w:val="single" w:sz="6" w:space="0" w:color="auto"/>
              <w:left w:val="nil"/>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c>
          <w:tcPr>
            <w:tcW w:w="1150" w:type="dxa"/>
            <w:tcBorders>
              <w:top w:val="single" w:sz="6" w:space="0" w:color="auto"/>
              <w:left w:val="nil"/>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c>
          <w:tcPr>
            <w:tcW w:w="1090" w:type="dxa"/>
            <w:tcBorders>
              <w:top w:val="single" w:sz="6" w:space="0" w:color="auto"/>
              <w:left w:val="nil"/>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c>
          <w:tcPr>
            <w:tcW w:w="1075" w:type="dxa"/>
            <w:tcBorders>
              <w:top w:val="single" w:sz="6" w:space="0" w:color="auto"/>
              <w:left w:val="nil"/>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r>
      <w:tr w:rsidR="00525DFD">
        <w:trPr>
          <w:trHeight w:val="557"/>
        </w:trPr>
        <w:tc>
          <w:tcPr>
            <w:tcW w:w="277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1 03 00000 00 0000 000</w:t>
            </w: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Налоги на товары (работы, услуги), реализуемые на территории Российской Федерации</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trPr>
          <w:trHeight w:val="1675"/>
        </w:trPr>
        <w:tc>
          <w:tcPr>
            <w:tcW w:w="277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1 03 02230 01 0000 110</w:t>
            </w: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752,0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817,0</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862</w:t>
            </w:r>
          </w:p>
        </w:tc>
      </w:tr>
      <w:tr w:rsidR="00525DFD">
        <w:trPr>
          <w:trHeight w:val="1872"/>
        </w:trPr>
        <w:tc>
          <w:tcPr>
            <w:tcW w:w="277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1 03 02240 01 0000 110</w:t>
            </w: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4"/>
                <w:szCs w:val="24"/>
              </w:rPr>
              <w:t>инжекторных</w:t>
            </w:r>
            <w:proofErr w:type="spellEnd"/>
            <w:r>
              <w:rPr>
                <w:rFonts w:ascii="Arial" w:eastAsiaTheme="minorHAnsi" w:hAnsi="Arial" w:cs="Arial"/>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w:t>
            </w:r>
          </w:p>
        </w:tc>
      </w:tr>
      <w:tr w:rsidR="00525DFD">
        <w:trPr>
          <w:trHeight w:val="1675"/>
        </w:trPr>
        <w:tc>
          <w:tcPr>
            <w:tcW w:w="277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1 03 02250 01 0000 110</w:t>
            </w: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915,0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995</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1050</w:t>
            </w:r>
          </w:p>
        </w:tc>
      </w:tr>
      <w:tr w:rsidR="00525DFD">
        <w:trPr>
          <w:trHeight w:val="1675"/>
        </w:trPr>
        <w:tc>
          <w:tcPr>
            <w:tcW w:w="277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1 03 02260 01 0000 110</w:t>
            </w: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-109,0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-119</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-121</w:t>
            </w:r>
          </w:p>
        </w:tc>
      </w:tr>
      <w:tr w:rsidR="00525DFD">
        <w:trPr>
          <w:trHeight w:val="278"/>
        </w:trPr>
        <w:tc>
          <w:tcPr>
            <w:tcW w:w="277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Итого дорожный фонд</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trPr>
          <w:trHeight w:val="418"/>
        </w:trPr>
        <w:tc>
          <w:tcPr>
            <w:tcW w:w="2772" w:type="dxa"/>
            <w:tcBorders>
              <w:top w:val="single" w:sz="6" w:space="0" w:color="auto"/>
              <w:left w:val="single" w:sz="6" w:space="0" w:color="auto"/>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РАСХОДЫ</w:t>
            </w:r>
          </w:p>
        </w:tc>
        <w:tc>
          <w:tcPr>
            <w:tcW w:w="6722" w:type="dxa"/>
            <w:tcBorders>
              <w:top w:val="single" w:sz="6" w:space="0" w:color="auto"/>
              <w:left w:val="nil"/>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c>
          <w:tcPr>
            <w:tcW w:w="1150" w:type="dxa"/>
            <w:tcBorders>
              <w:top w:val="single" w:sz="6" w:space="0" w:color="auto"/>
              <w:left w:val="nil"/>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c>
          <w:tcPr>
            <w:tcW w:w="1090" w:type="dxa"/>
            <w:tcBorders>
              <w:top w:val="single" w:sz="6" w:space="0" w:color="auto"/>
              <w:left w:val="nil"/>
              <w:bottom w:val="single" w:sz="6" w:space="0" w:color="auto"/>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c>
          <w:tcPr>
            <w:tcW w:w="1075" w:type="dxa"/>
            <w:tcBorders>
              <w:top w:val="single" w:sz="6" w:space="0" w:color="auto"/>
              <w:left w:val="nil"/>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rPr>
            </w:pPr>
          </w:p>
        </w:tc>
      </w:tr>
      <w:tr w:rsidR="00525DFD">
        <w:trPr>
          <w:trHeight w:val="545"/>
        </w:trPr>
        <w:tc>
          <w:tcPr>
            <w:tcW w:w="2772"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0409 3100100000 240</w:t>
            </w:r>
          </w:p>
        </w:tc>
        <w:tc>
          <w:tcPr>
            <w:tcW w:w="6722"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trPr>
          <w:trHeight w:val="374"/>
        </w:trPr>
        <w:tc>
          <w:tcPr>
            <w:tcW w:w="277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6722"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Итого расходы</w:t>
            </w:r>
          </w:p>
        </w:tc>
        <w:tc>
          <w:tcPr>
            <w:tcW w:w="115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1090"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1075"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bl>
    <w:p w:rsidR="00525DFD" w:rsidRDefault="00525DFD"/>
    <w:p w:rsidR="00525DFD" w:rsidRDefault="00525DFD"/>
    <w:p w:rsidR="00525DFD" w:rsidRDefault="00525DFD"/>
    <w:p w:rsidR="00525DFD" w:rsidRDefault="00525DFD"/>
    <w:p w:rsidR="00525DFD" w:rsidRDefault="00525DFD"/>
    <w:tbl>
      <w:tblPr>
        <w:tblW w:w="0" w:type="auto"/>
        <w:tblLayout w:type="fixed"/>
        <w:tblCellMar>
          <w:left w:w="30" w:type="dxa"/>
          <w:right w:w="30" w:type="dxa"/>
        </w:tblCellMar>
        <w:tblLook w:val="0000" w:firstRow="0" w:lastRow="0" w:firstColumn="0" w:lastColumn="0" w:noHBand="0" w:noVBand="0"/>
      </w:tblPr>
      <w:tblGrid>
        <w:gridCol w:w="6617"/>
        <w:gridCol w:w="921"/>
        <w:gridCol w:w="1119"/>
        <w:gridCol w:w="1118"/>
      </w:tblGrid>
      <w:tr w:rsidR="00525DFD" w:rsidTr="00525DFD">
        <w:trPr>
          <w:trHeight w:val="235"/>
        </w:trPr>
        <w:tc>
          <w:tcPr>
            <w:tcW w:w="7538" w:type="dxa"/>
            <w:gridSpan w:val="2"/>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3 к решению</w:t>
            </w:r>
          </w:p>
        </w:tc>
        <w:tc>
          <w:tcPr>
            <w:tcW w:w="1119"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118"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235"/>
        </w:trPr>
        <w:tc>
          <w:tcPr>
            <w:tcW w:w="9775" w:type="dxa"/>
            <w:gridSpan w:val="4"/>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r>
      <w:tr w:rsidR="00525DFD" w:rsidTr="00525DFD">
        <w:trPr>
          <w:trHeight w:val="235"/>
        </w:trPr>
        <w:tc>
          <w:tcPr>
            <w:tcW w:w="9775" w:type="dxa"/>
            <w:gridSpan w:val="4"/>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r>
      <w:tr w:rsidR="00525DFD" w:rsidTr="00525DFD">
        <w:trPr>
          <w:trHeight w:val="245"/>
        </w:trPr>
        <w:tc>
          <w:tcPr>
            <w:tcW w:w="9775" w:type="dxa"/>
            <w:gridSpan w:val="4"/>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19.12.2022   № 15   "О бюджете</w:t>
            </w:r>
          </w:p>
        </w:tc>
      </w:tr>
      <w:tr w:rsidR="00525DFD" w:rsidTr="00525DFD">
        <w:trPr>
          <w:trHeight w:val="245"/>
        </w:trPr>
        <w:tc>
          <w:tcPr>
            <w:tcW w:w="9775" w:type="dxa"/>
            <w:gridSpan w:val="4"/>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525DFD" w:rsidTr="00525DFD">
        <w:trPr>
          <w:trHeight w:val="245"/>
        </w:trPr>
        <w:tc>
          <w:tcPr>
            <w:tcW w:w="9775" w:type="dxa"/>
            <w:gridSpan w:val="4"/>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525DFD" w:rsidTr="00525DFD">
        <w:trPr>
          <w:trHeight w:val="290"/>
        </w:trPr>
        <w:tc>
          <w:tcPr>
            <w:tcW w:w="9775" w:type="dxa"/>
            <w:gridSpan w:val="4"/>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2023 год и на плановый период 2024 и 2025 годов"</w:t>
            </w:r>
          </w:p>
        </w:tc>
      </w:tr>
      <w:tr w:rsidR="00525DFD">
        <w:trPr>
          <w:trHeight w:val="413"/>
        </w:trPr>
        <w:tc>
          <w:tcPr>
            <w:tcW w:w="6617"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21"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1119"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1118" w:type="dxa"/>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r>
      <w:tr w:rsidR="00525DFD" w:rsidTr="00525DFD">
        <w:trPr>
          <w:trHeight w:val="850"/>
        </w:trPr>
        <w:tc>
          <w:tcPr>
            <w:tcW w:w="9775" w:type="dxa"/>
            <w:gridSpan w:val="4"/>
            <w:tcBorders>
              <w:top w:val="nil"/>
              <w:left w:val="nil"/>
              <w:bottom w:val="nil"/>
              <w:right w:val="nil"/>
            </w:tcBorders>
          </w:tcPr>
          <w:p w:rsidR="00525DFD" w:rsidRDefault="00525DFD">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2023 год и на плановый период 2024 и 2025 годов</w:t>
            </w:r>
          </w:p>
        </w:tc>
      </w:tr>
      <w:tr w:rsidR="00525DFD">
        <w:trPr>
          <w:trHeight w:val="312"/>
        </w:trPr>
        <w:tc>
          <w:tcPr>
            <w:tcW w:w="6617"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921"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119"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118" w:type="dxa"/>
            <w:tcBorders>
              <w:top w:val="nil"/>
              <w:left w:val="nil"/>
              <w:bottom w:val="nil"/>
              <w:right w:val="nil"/>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trHeight w:val="446"/>
        </w:trPr>
        <w:tc>
          <w:tcPr>
            <w:tcW w:w="6617"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040" w:type="dxa"/>
            <w:gridSpan w:val="2"/>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1118"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525DFD">
        <w:trPr>
          <w:trHeight w:val="446"/>
        </w:trPr>
        <w:tc>
          <w:tcPr>
            <w:tcW w:w="6617"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921"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9"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525DFD">
        <w:trPr>
          <w:trHeight w:val="535"/>
        </w:trPr>
        <w:tc>
          <w:tcPr>
            <w:tcW w:w="6617"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-24 476,5</w:t>
            </w:r>
          </w:p>
        </w:tc>
        <w:tc>
          <w:tcPr>
            <w:tcW w:w="1119"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-24 612,5  </w:t>
            </w:r>
          </w:p>
        </w:tc>
        <w:tc>
          <w:tcPr>
            <w:tcW w:w="1118"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24 710,5  </w:t>
            </w:r>
          </w:p>
        </w:tc>
      </w:tr>
      <w:tr w:rsidR="00525DFD">
        <w:trPr>
          <w:trHeight w:val="535"/>
        </w:trPr>
        <w:tc>
          <w:tcPr>
            <w:tcW w:w="6617"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921"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24 476,5</w:t>
            </w:r>
          </w:p>
        </w:tc>
        <w:tc>
          <w:tcPr>
            <w:tcW w:w="1119"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24 612,5  </w:t>
            </w:r>
          </w:p>
        </w:tc>
        <w:tc>
          <w:tcPr>
            <w:tcW w:w="1118"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24 710,5  </w:t>
            </w:r>
          </w:p>
        </w:tc>
      </w:tr>
      <w:tr w:rsidR="00525DFD">
        <w:trPr>
          <w:trHeight w:val="302"/>
        </w:trPr>
        <w:tc>
          <w:tcPr>
            <w:tcW w:w="6617"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921"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9"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18" w:type="dxa"/>
            <w:tcBorders>
              <w:top w:val="single" w:sz="6" w:space="0" w:color="auto"/>
              <w:left w:val="single" w:sz="6" w:space="0" w:color="auto"/>
              <w:bottom w:val="single" w:sz="6" w:space="0" w:color="auto"/>
              <w:right w:val="single" w:sz="6" w:space="0" w:color="auto"/>
            </w:tcBorders>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525DFD" w:rsidRDefault="00525DFD"/>
    <w:p w:rsidR="00525DFD" w:rsidRDefault="00525DFD"/>
    <w:p w:rsidR="00525DFD" w:rsidRDefault="00525DFD"/>
    <w:p w:rsidR="00525DFD" w:rsidRDefault="00525DFD"/>
    <w:p w:rsidR="00525DFD" w:rsidRDefault="00525DFD"/>
    <w:tbl>
      <w:tblPr>
        <w:tblW w:w="0" w:type="auto"/>
        <w:tblLayout w:type="fixed"/>
        <w:tblCellMar>
          <w:left w:w="30" w:type="dxa"/>
          <w:right w:w="30" w:type="dxa"/>
        </w:tblCellMar>
        <w:tblLook w:val="0000" w:firstRow="0" w:lastRow="0" w:firstColumn="0" w:lastColumn="0" w:noHBand="0" w:noVBand="0"/>
      </w:tblPr>
      <w:tblGrid>
        <w:gridCol w:w="15"/>
        <w:gridCol w:w="940"/>
        <w:gridCol w:w="940"/>
        <w:gridCol w:w="1960"/>
        <w:gridCol w:w="801"/>
        <w:gridCol w:w="287"/>
        <w:gridCol w:w="243"/>
        <w:gridCol w:w="581"/>
        <w:gridCol w:w="264"/>
        <w:gridCol w:w="980"/>
        <w:gridCol w:w="95"/>
        <w:gridCol w:w="569"/>
        <w:gridCol w:w="264"/>
        <w:gridCol w:w="694"/>
        <w:gridCol w:w="234"/>
        <w:gridCol w:w="723"/>
        <w:gridCol w:w="205"/>
        <w:gridCol w:w="753"/>
        <w:gridCol w:w="175"/>
        <w:gridCol w:w="928"/>
      </w:tblGrid>
      <w:tr w:rsidR="00525DFD" w:rsidTr="00525DFD">
        <w:trPr>
          <w:gridAfter w:val="2"/>
          <w:wAfter w:w="1103" w:type="dxa"/>
          <w:trHeight w:val="245"/>
        </w:trPr>
        <w:tc>
          <w:tcPr>
            <w:tcW w:w="4656" w:type="dxa"/>
            <w:gridSpan w:val="5"/>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4 к проекту решения</w:t>
            </w:r>
          </w:p>
        </w:tc>
        <w:tc>
          <w:tcPr>
            <w:tcW w:w="530"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gridSpan w:val="3"/>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245"/>
        </w:trPr>
        <w:tc>
          <w:tcPr>
            <w:tcW w:w="4656" w:type="dxa"/>
            <w:gridSpan w:val="5"/>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gridSpan w:val="3"/>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245"/>
        </w:trPr>
        <w:tc>
          <w:tcPr>
            <w:tcW w:w="4656" w:type="dxa"/>
            <w:gridSpan w:val="5"/>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gridSpan w:val="3"/>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245"/>
        </w:trPr>
        <w:tc>
          <w:tcPr>
            <w:tcW w:w="4656" w:type="dxa"/>
            <w:gridSpan w:val="5"/>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19.12.2022 № 15 «О бюджете</w:t>
            </w:r>
          </w:p>
        </w:tc>
        <w:tc>
          <w:tcPr>
            <w:tcW w:w="530"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gridSpan w:val="3"/>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245"/>
        </w:trPr>
        <w:tc>
          <w:tcPr>
            <w:tcW w:w="4656" w:type="dxa"/>
            <w:gridSpan w:val="5"/>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gridSpan w:val="3"/>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245"/>
        </w:trPr>
        <w:tc>
          <w:tcPr>
            <w:tcW w:w="4656" w:type="dxa"/>
            <w:gridSpan w:val="5"/>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gridSpan w:val="3"/>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254"/>
        </w:trPr>
        <w:tc>
          <w:tcPr>
            <w:tcW w:w="7106" w:type="dxa"/>
            <w:gridSpan w:val="11"/>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2023 год и на плановый период 2024 и 2025 годов»</w:t>
            </w: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7"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c>
          <w:tcPr>
            <w:tcW w:w="958"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792"/>
        </w:trPr>
        <w:tc>
          <w:tcPr>
            <w:tcW w:w="10548" w:type="dxa"/>
            <w:gridSpan w:val="18"/>
            <w:tcBorders>
              <w:top w:val="nil"/>
              <w:left w:val="nil"/>
              <w:bottom w:val="nil"/>
              <w:right w:val="nil"/>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2023 год и на плановый период 2024 и 2025 годов</w:t>
            </w:r>
          </w:p>
        </w:tc>
      </w:tr>
      <w:tr w:rsidR="00525DFD" w:rsidTr="00525DFD">
        <w:trPr>
          <w:gridAfter w:val="2"/>
          <w:wAfter w:w="1103" w:type="dxa"/>
          <w:trHeight w:val="187"/>
        </w:trPr>
        <w:tc>
          <w:tcPr>
            <w:tcW w:w="4656" w:type="dxa"/>
            <w:gridSpan w:val="5"/>
            <w:tcBorders>
              <w:top w:val="nil"/>
              <w:left w:val="nil"/>
              <w:bottom w:val="nil"/>
              <w:right w:val="nil"/>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p>
        </w:tc>
        <w:tc>
          <w:tcPr>
            <w:tcW w:w="530" w:type="dxa"/>
            <w:gridSpan w:val="2"/>
            <w:tcBorders>
              <w:top w:val="nil"/>
              <w:left w:val="nil"/>
              <w:bottom w:val="nil"/>
              <w:right w:val="nil"/>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gridSpan w:val="3"/>
            <w:tcBorders>
              <w:top w:val="nil"/>
              <w:left w:val="nil"/>
              <w:bottom w:val="nil"/>
              <w:right w:val="nil"/>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1915" w:type="dxa"/>
            <w:gridSpan w:val="4"/>
            <w:tcBorders>
              <w:top w:val="nil"/>
              <w:left w:val="nil"/>
              <w:bottom w:val="single" w:sz="6" w:space="0" w:color="auto"/>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958" w:type="dxa"/>
            <w:gridSpan w:val="2"/>
            <w:tcBorders>
              <w:top w:val="nil"/>
              <w:left w:val="nil"/>
              <w:bottom w:val="single" w:sz="6" w:space="0" w:color="auto"/>
              <w:right w:val="nil"/>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p>
        </w:tc>
      </w:tr>
      <w:tr w:rsidR="00525DFD" w:rsidTr="00525DFD">
        <w:trPr>
          <w:gridAfter w:val="2"/>
          <w:wAfter w:w="1103" w:type="dxa"/>
          <w:trHeight w:val="941"/>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2024</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2025</w:t>
            </w:r>
          </w:p>
        </w:tc>
      </w:tr>
      <w:tr w:rsidR="00525DFD" w:rsidTr="00525DFD">
        <w:trPr>
          <w:gridAfter w:val="2"/>
          <w:wAfter w:w="1103" w:type="dxa"/>
          <w:trHeight w:val="209"/>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24 476,5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24 612,5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24 710,5</w:t>
            </w:r>
          </w:p>
        </w:tc>
      </w:tr>
      <w:tr w:rsidR="00525DFD" w:rsidTr="00525DFD">
        <w:trPr>
          <w:gridAfter w:val="2"/>
          <w:wAfter w:w="1103" w:type="dxa"/>
          <w:trHeight w:val="499"/>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24 476,5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24 612,5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24 710,5</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11 155,7</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11 721,6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11 810,7</w:t>
            </w:r>
          </w:p>
        </w:tc>
      </w:tr>
      <w:tr w:rsidR="00525DFD" w:rsidTr="00525DFD">
        <w:trPr>
          <w:gridAfter w:val="2"/>
          <w:wAfter w:w="1103" w:type="dxa"/>
          <w:trHeight w:val="696"/>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525DFD" w:rsidTr="00525DFD">
        <w:trPr>
          <w:gridAfter w:val="2"/>
          <w:wAfter w:w="1103" w:type="dxa"/>
          <w:trHeight w:val="720"/>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525DFD" w:rsidTr="00525DFD">
        <w:trPr>
          <w:gridAfter w:val="2"/>
          <w:wAfter w:w="1103" w:type="dxa"/>
          <w:trHeight w:val="80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обеспечение деятельности (оказание муниципальных услуг) муниципальных учреждений, организаций, </w:t>
            </w:r>
            <w:r>
              <w:rPr>
                <w:rFonts w:ascii="Arial" w:eastAsiaTheme="minorHAnsi" w:hAnsi="Arial" w:cs="Arial"/>
                <w:color w:val="000000"/>
                <w:sz w:val="24"/>
                <w:szCs w:val="24"/>
              </w:rPr>
              <w:lastRenderedPageBreak/>
              <w:t>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525DFD" w:rsidTr="00525DFD">
        <w:trPr>
          <w:gridAfter w:val="2"/>
          <w:wAfter w:w="1103" w:type="dxa"/>
          <w:trHeight w:val="129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525DFD" w:rsidTr="00525DFD">
        <w:trPr>
          <w:gridAfter w:val="2"/>
          <w:wAfter w:w="1103" w:type="dxa"/>
          <w:trHeight w:val="53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1 401,6</w:t>
            </w:r>
          </w:p>
        </w:tc>
      </w:tr>
      <w:tr w:rsidR="00525DFD" w:rsidTr="00525DFD">
        <w:trPr>
          <w:gridAfter w:val="2"/>
          <w:wAfter w:w="1103" w:type="dxa"/>
          <w:trHeight w:val="101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9 459,8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9 459,8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525DFD" w:rsidTr="00525DFD">
        <w:trPr>
          <w:gridAfter w:val="2"/>
          <w:wAfter w:w="1103" w:type="dxa"/>
          <w:trHeight w:val="768"/>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9 459,8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9 389,4</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8 858,3</w:t>
            </w:r>
          </w:p>
        </w:tc>
      </w:tr>
      <w:tr w:rsidR="00525DFD" w:rsidTr="00525DFD">
        <w:trPr>
          <w:gridAfter w:val="2"/>
          <w:wAfter w:w="1103" w:type="dxa"/>
          <w:trHeight w:val="826"/>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9 339,8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9 269,4</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8 738,3</w:t>
            </w:r>
          </w:p>
        </w:tc>
      </w:tr>
      <w:tr w:rsidR="00525DFD" w:rsidTr="00525DFD">
        <w:trPr>
          <w:gridAfter w:val="2"/>
          <w:wAfter w:w="1103" w:type="dxa"/>
          <w:trHeight w:val="1279"/>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6 990,0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525DFD" w:rsidTr="00525DFD">
        <w:trPr>
          <w:gridAfter w:val="2"/>
          <w:wAfter w:w="1103" w:type="dxa"/>
          <w:trHeight w:val="58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6 990,0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6 610,3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6 079,2</w:t>
            </w:r>
          </w:p>
        </w:tc>
      </w:tr>
      <w:tr w:rsidR="00525DFD" w:rsidTr="00525DFD">
        <w:trPr>
          <w:gridAfter w:val="2"/>
          <w:wAfter w:w="1103" w:type="dxa"/>
          <w:trHeight w:val="53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2 293,8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525DFD" w:rsidTr="00525DFD">
        <w:trPr>
          <w:gridAfter w:val="2"/>
          <w:wAfter w:w="1103" w:type="dxa"/>
          <w:trHeight w:val="79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2 293,8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525DFD" w:rsidTr="00525DFD">
        <w:trPr>
          <w:gridAfter w:val="2"/>
          <w:wAfter w:w="1103" w:type="dxa"/>
          <w:trHeight w:val="324"/>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525DFD" w:rsidTr="00525DFD">
        <w:trPr>
          <w:gridAfter w:val="2"/>
          <w:wAfter w:w="1103" w:type="dxa"/>
          <w:trHeight w:val="32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525DFD" w:rsidTr="00525DFD">
        <w:trPr>
          <w:gridAfter w:val="2"/>
          <w:wAfter w:w="1103" w:type="dxa"/>
          <w:trHeight w:val="74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525DFD" w:rsidTr="00525DFD">
        <w:trPr>
          <w:gridAfter w:val="2"/>
          <w:wAfter w:w="1103" w:type="dxa"/>
          <w:trHeight w:val="1210"/>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525DFD" w:rsidTr="00525DFD">
        <w:trPr>
          <w:gridAfter w:val="2"/>
          <w:wAfter w:w="1103" w:type="dxa"/>
          <w:trHeight w:val="487"/>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525DFD" w:rsidTr="00525DFD">
        <w:trPr>
          <w:gridAfter w:val="2"/>
          <w:wAfter w:w="1103" w:type="dxa"/>
          <w:trHeight w:val="245"/>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25DFD" w:rsidTr="00525DFD">
        <w:trPr>
          <w:gridAfter w:val="2"/>
          <w:wAfter w:w="1103" w:type="dxa"/>
          <w:trHeight w:val="245"/>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25DFD" w:rsidTr="00525DFD">
        <w:trPr>
          <w:gridAfter w:val="2"/>
          <w:wAfter w:w="1103" w:type="dxa"/>
          <w:trHeight w:val="25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4"/>
            <w:tcBorders>
              <w:top w:val="single" w:sz="6" w:space="0" w:color="auto"/>
              <w:left w:val="single" w:sz="6" w:space="0" w:color="auto"/>
              <w:bottom w:val="single" w:sz="6" w:space="0" w:color="auto"/>
              <w:right w:val="nil"/>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25DFD" w:rsidTr="00525DFD">
        <w:trPr>
          <w:gridAfter w:val="2"/>
          <w:wAfter w:w="1103" w:type="dxa"/>
          <w:trHeight w:val="324"/>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25DFD" w:rsidTr="00525DFD">
        <w:trPr>
          <w:gridAfter w:val="2"/>
          <w:wAfter w:w="1103" w:type="dxa"/>
          <w:trHeight w:val="254"/>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525DFD" w:rsidTr="00525DFD">
        <w:trPr>
          <w:gridAfter w:val="2"/>
          <w:wAfter w:w="1103" w:type="dxa"/>
          <w:trHeight w:val="278"/>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Непрограммное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750,6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1 370,8</w:t>
            </w:r>
          </w:p>
        </w:tc>
      </w:tr>
      <w:tr w:rsidR="00525DFD" w:rsidTr="00525DFD">
        <w:trPr>
          <w:gridAfter w:val="2"/>
          <w:wAfter w:w="1103" w:type="dxa"/>
          <w:trHeight w:val="278"/>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525DFD" w:rsidTr="00525DFD">
        <w:trPr>
          <w:gridAfter w:val="2"/>
          <w:wAfter w:w="1103" w:type="dxa"/>
          <w:trHeight w:val="278"/>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525DFD" w:rsidTr="00525DFD">
        <w:trPr>
          <w:gridAfter w:val="2"/>
          <w:wAfter w:w="1103" w:type="dxa"/>
          <w:trHeight w:val="278"/>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615,3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1 235,5</w:t>
            </w:r>
          </w:p>
        </w:tc>
      </w:tr>
      <w:tr w:rsidR="00525DFD" w:rsidTr="00525DFD">
        <w:trPr>
          <w:gridAfter w:val="2"/>
          <w:wAfter w:w="1103" w:type="dxa"/>
          <w:trHeight w:val="278"/>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114,3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135,3</w:t>
            </w:r>
          </w:p>
        </w:tc>
      </w:tr>
      <w:tr w:rsidR="00525DFD" w:rsidTr="00525DFD">
        <w:trPr>
          <w:gridAfter w:val="2"/>
          <w:wAfter w:w="1103" w:type="dxa"/>
          <w:trHeight w:val="780"/>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525DFD" w:rsidTr="00525DFD">
        <w:trPr>
          <w:gridAfter w:val="2"/>
          <w:wAfter w:w="1103" w:type="dxa"/>
          <w:trHeight w:val="290"/>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525DFD" w:rsidTr="00525DFD">
        <w:trPr>
          <w:gridAfter w:val="2"/>
          <w:wAfter w:w="1103" w:type="dxa"/>
          <w:trHeight w:val="31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525DFD" w:rsidTr="00525DFD">
        <w:trPr>
          <w:gridAfter w:val="2"/>
          <w:wAfter w:w="1103" w:type="dxa"/>
          <w:trHeight w:val="557"/>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формирование фонда капитального ремонта общего имущества многоквартирных домов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525DFD" w:rsidTr="00525DFD">
        <w:trPr>
          <w:gridAfter w:val="2"/>
          <w:wAfter w:w="1103" w:type="dxa"/>
          <w:trHeight w:val="51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525DFD" w:rsidTr="00525DFD">
        <w:trPr>
          <w:gridAfter w:val="2"/>
          <w:wAfter w:w="1103" w:type="dxa"/>
          <w:trHeight w:val="768"/>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25,0</w:t>
            </w:r>
          </w:p>
        </w:tc>
      </w:tr>
      <w:tr w:rsidR="00525DFD" w:rsidTr="00525DFD">
        <w:trPr>
          <w:gridAfter w:val="2"/>
          <w:wAfter w:w="1103" w:type="dxa"/>
          <w:trHeight w:val="499"/>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525DFD" w:rsidTr="00525DFD">
        <w:trPr>
          <w:gridAfter w:val="2"/>
          <w:wAfter w:w="1103" w:type="dxa"/>
          <w:trHeight w:val="54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525DFD" w:rsidTr="00525DFD">
        <w:trPr>
          <w:gridAfter w:val="2"/>
          <w:wAfter w:w="1103" w:type="dxa"/>
          <w:trHeight w:val="80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w:t>
            </w:r>
          </w:p>
        </w:tc>
      </w:tr>
      <w:tr w:rsidR="00525DFD" w:rsidTr="00525DFD">
        <w:trPr>
          <w:gridAfter w:val="2"/>
          <w:wAfter w:w="1103" w:type="dxa"/>
          <w:trHeight w:val="499"/>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525DFD" w:rsidTr="00525DFD">
        <w:trPr>
          <w:gridAfter w:val="2"/>
          <w:wAfter w:w="1103" w:type="dxa"/>
          <w:trHeight w:val="499"/>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525DFD" w:rsidTr="00525DFD">
        <w:trPr>
          <w:gridAfter w:val="2"/>
          <w:wAfter w:w="1103" w:type="dxa"/>
          <w:trHeight w:val="780"/>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525DFD" w:rsidTr="00525DFD">
        <w:trPr>
          <w:gridAfter w:val="2"/>
          <w:wAfter w:w="1103" w:type="dxa"/>
          <w:trHeight w:val="557"/>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227,9</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101,3</w:t>
            </w:r>
          </w:p>
        </w:tc>
      </w:tr>
      <w:tr w:rsidR="00525DFD" w:rsidTr="00525DFD">
        <w:trPr>
          <w:gridAfter w:val="2"/>
          <w:wAfter w:w="1103" w:type="dxa"/>
          <w:trHeight w:val="245"/>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87,1</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25DFD" w:rsidTr="00525DFD">
        <w:trPr>
          <w:gridAfter w:val="2"/>
          <w:wAfter w:w="1103" w:type="dxa"/>
          <w:trHeight w:val="324"/>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87,1</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25DFD" w:rsidTr="00525DFD">
        <w:trPr>
          <w:gridAfter w:val="2"/>
          <w:wAfter w:w="1103" w:type="dxa"/>
          <w:trHeight w:val="254"/>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87,1</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25DFD" w:rsidTr="00525DFD">
        <w:trPr>
          <w:gridAfter w:val="2"/>
          <w:wAfter w:w="1103" w:type="dxa"/>
          <w:trHeight w:val="73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87,1</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25DFD" w:rsidTr="00525DFD">
        <w:trPr>
          <w:gridAfter w:val="2"/>
          <w:wAfter w:w="1103" w:type="dxa"/>
          <w:trHeight w:val="51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87,1</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25DFD" w:rsidTr="00525DFD">
        <w:trPr>
          <w:gridAfter w:val="2"/>
          <w:wAfter w:w="1103" w:type="dxa"/>
          <w:trHeight w:val="81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87,1</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60,5</w:t>
            </w:r>
          </w:p>
        </w:tc>
      </w:tr>
      <w:tr w:rsidR="00525DFD" w:rsidTr="00525DFD">
        <w:trPr>
          <w:gridAfter w:val="2"/>
          <w:wAfter w:w="1103" w:type="dxa"/>
          <w:trHeight w:val="780"/>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140,8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25DFD" w:rsidTr="00525DFD">
        <w:trPr>
          <w:gridAfter w:val="2"/>
          <w:wAfter w:w="1103" w:type="dxa"/>
          <w:trHeight w:val="302"/>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140,8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25DFD" w:rsidTr="00525DFD">
        <w:trPr>
          <w:gridAfter w:val="2"/>
          <w:wAfter w:w="1103" w:type="dxa"/>
          <w:trHeight w:val="266"/>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140,8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25DFD" w:rsidTr="00525DFD">
        <w:trPr>
          <w:gridAfter w:val="2"/>
          <w:wAfter w:w="1103" w:type="dxa"/>
          <w:trHeight w:val="499"/>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140,8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25DFD" w:rsidTr="00525DFD">
        <w:trPr>
          <w:gridAfter w:val="2"/>
          <w:wAfter w:w="1103" w:type="dxa"/>
          <w:trHeight w:val="499"/>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140,8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25DFD" w:rsidTr="00525DFD">
        <w:trPr>
          <w:gridAfter w:val="2"/>
          <w:wAfter w:w="1103" w:type="dxa"/>
          <w:trHeight w:val="74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140,8</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40,8</w:t>
            </w:r>
          </w:p>
        </w:tc>
      </w:tr>
      <w:tr w:rsidR="00525DFD" w:rsidTr="00525DFD">
        <w:trPr>
          <w:gridAfter w:val="2"/>
          <w:wAfter w:w="1103" w:type="dxa"/>
          <w:trHeight w:val="290"/>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rsidTr="00525DFD">
        <w:trPr>
          <w:gridAfter w:val="2"/>
          <w:wAfter w:w="1103" w:type="dxa"/>
          <w:trHeight w:val="290"/>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rsidTr="00525DFD">
        <w:trPr>
          <w:gridAfter w:val="2"/>
          <w:wAfter w:w="1103" w:type="dxa"/>
          <w:trHeight w:val="95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rsidTr="00525DFD">
        <w:trPr>
          <w:gridAfter w:val="2"/>
          <w:wAfter w:w="1103" w:type="dxa"/>
          <w:trHeight w:val="54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rsidTr="00525DFD">
        <w:trPr>
          <w:gridAfter w:val="2"/>
          <w:wAfter w:w="1103" w:type="dxa"/>
          <w:trHeight w:val="51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1 699,0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1 797,0</w:t>
            </w:r>
          </w:p>
        </w:tc>
      </w:tr>
      <w:tr w:rsidR="00525DFD" w:rsidTr="00525DFD">
        <w:trPr>
          <w:gridAfter w:val="2"/>
          <w:wAfter w:w="1103" w:type="dxa"/>
          <w:trHeight w:val="73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1 563,0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1699,0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1797,0</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3 761,2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3 261,4</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3 172,3</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lastRenderedPageBreak/>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25DFD" w:rsidTr="00525DFD">
        <w:trPr>
          <w:gridAfter w:val="2"/>
          <w:wAfter w:w="1103" w:type="dxa"/>
          <w:trHeight w:val="254"/>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25DFD" w:rsidTr="00525DFD">
        <w:trPr>
          <w:gridAfter w:val="2"/>
          <w:wAfter w:w="1103" w:type="dxa"/>
          <w:trHeight w:val="25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25DFD" w:rsidTr="00525DFD">
        <w:trPr>
          <w:gridAfter w:val="2"/>
          <w:wAfter w:w="1103" w:type="dxa"/>
          <w:trHeight w:val="53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25DFD" w:rsidTr="00525DFD">
        <w:trPr>
          <w:gridAfter w:val="2"/>
          <w:wAfter w:w="1103" w:type="dxa"/>
          <w:trHeight w:val="826"/>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945,3</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525DFD" w:rsidTr="00525DFD">
        <w:trPr>
          <w:gridAfter w:val="2"/>
          <w:wAfter w:w="1103" w:type="dxa"/>
          <w:trHeight w:val="245"/>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2 815,9</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2 822,6</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2 733,5</w:t>
            </w:r>
          </w:p>
        </w:tc>
      </w:tr>
      <w:tr w:rsidR="00525DFD" w:rsidTr="00525DFD">
        <w:trPr>
          <w:gridAfter w:val="2"/>
          <w:wAfter w:w="1103" w:type="dxa"/>
          <w:trHeight w:val="75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727,9</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734,5</w:t>
            </w:r>
          </w:p>
        </w:tc>
      </w:tr>
      <w:tr w:rsidR="00525DFD" w:rsidTr="00525DFD">
        <w:trPr>
          <w:gridAfter w:val="2"/>
          <w:wAfter w:w="1103" w:type="dxa"/>
          <w:trHeight w:val="58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525DFD" w:rsidTr="00525DFD">
        <w:trPr>
          <w:gridAfter w:val="2"/>
          <w:wAfter w:w="1103" w:type="dxa"/>
          <w:trHeight w:val="47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525DFD" w:rsidTr="00525DFD">
        <w:trPr>
          <w:gridAfter w:val="2"/>
          <w:wAfter w:w="1103" w:type="dxa"/>
          <w:trHeight w:val="780"/>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637,9</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644,5</w:t>
            </w:r>
          </w:p>
        </w:tc>
      </w:tr>
      <w:tr w:rsidR="00525DFD" w:rsidTr="00525DFD">
        <w:trPr>
          <w:gridAfter w:val="2"/>
          <w:wAfter w:w="1103" w:type="dxa"/>
          <w:trHeight w:val="72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525DFD" w:rsidTr="00525DFD">
        <w:trPr>
          <w:gridAfter w:val="2"/>
          <w:wAfter w:w="1103" w:type="dxa"/>
          <w:trHeight w:val="47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525DFD" w:rsidTr="00525DFD">
        <w:trPr>
          <w:gridAfter w:val="2"/>
          <w:wAfter w:w="1103" w:type="dxa"/>
          <w:trHeight w:val="80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25DFD" w:rsidTr="00525DFD">
        <w:trPr>
          <w:gridAfter w:val="2"/>
          <w:wAfter w:w="1103" w:type="dxa"/>
          <w:trHeight w:val="499"/>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25DFD" w:rsidTr="00525DFD">
        <w:trPr>
          <w:gridAfter w:val="2"/>
          <w:wAfter w:w="1103" w:type="dxa"/>
          <w:trHeight w:val="54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25DFD" w:rsidTr="00525DFD">
        <w:trPr>
          <w:gridAfter w:val="2"/>
          <w:wAfter w:w="1103" w:type="dxa"/>
          <w:trHeight w:val="768"/>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2 088,0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2 094,7</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1 999,0</w:t>
            </w:r>
          </w:p>
        </w:tc>
      </w:tr>
      <w:tr w:rsidR="00525DFD" w:rsidTr="00525DFD">
        <w:trPr>
          <w:gridAfter w:val="2"/>
          <w:wAfter w:w="1103" w:type="dxa"/>
          <w:trHeight w:val="312"/>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25DFD" w:rsidTr="00525DFD">
        <w:trPr>
          <w:gridAfter w:val="2"/>
          <w:wAfter w:w="1103" w:type="dxa"/>
          <w:trHeight w:val="47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25DFD" w:rsidTr="00525DFD">
        <w:trPr>
          <w:gridAfter w:val="2"/>
          <w:wAfter w:w="1103" w:type="dxa"/>
          <w:trHeight w:val="545"/>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25DFD" w:rsidTr="00525DFD">
        <w:trPr>
          <w:gridAfter w:val="2"/>
          <w:wAfter w:w="1103" w:type="dxa"/>
          <w:trHeight w:val="266"/>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525DFD" w:rsidTr="00525DFD">
        <w:trPr>
          <w:gridAfter w:val="2"/>
          <w:wAfter w:w="1103" w:type="dxa"/>
          <w:trHeight w:val="744"/>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525DFD" w:rsidTr="00525DFD">
        <w:trPr>
          <w:gridAfter w:val="2"/>
          <w:wAfter w:w="1103" w:type="dxa"/>
          <w:trHeight w:val="131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525DFD" w:rsidTr="00525DFD">
        <w:trPr>
          <w:gridAfter w:val="2"/>
          <w:wAfter w:w="1103" w:type="dxa"/>
          <w:trHeight w:val="53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525DFD" w:rsidTr="00525DFD">
        <w:trPr>
          <w:gridAfter w:val="2"/>
          <w:wAfter w:w="1103" w:type="dxa"/>
          <w:trHeight w:val="48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525DFD" w:rsidTr="00525DFD">
        <w:trPr>
          <w:gridAfter w:val="2"/>
          <w:wAfter w:w="1103" w:type="dxa"/>
          <w:trHeight w:val="792"/>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525DFD" w:rsidTr="00525DFD">
        <w:trPr>
          <w:gridAfter w:val="2"/>
          <w:wAfter w:w="1103" w:type="dxa"/>
          <w:trHeight w:val="266"/>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525DFD" w:rsidTr="00525DFD">
        <w:trPr>
          <w:gridAfter w:val="2"/>
          <w:wAfter w:w="1103" w:type="dxa"/>
          <w:trHeight w:val="254"/>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525DFD" w:rsidTr="00525DFD">
        <w:trPr>
          <w:gridAfter w:val="2"/>
          <w:wAfter w:w="1103" w:type="dxa"/>
          <w:trHeight w:val="100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525DFD" w:rsidTr="00525DFD">
        <w:trPr>
          <w:gridAfter w:val="2"/>
          <w:wAfter w:w="1103" w:type="dxa"/>
          <w:trHeight w:val="101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525DFD" w:rsidTr="00525DFD">
        <w:trPr>
          <w:gridAfter w:val="2"/>
          <w:wAfter w:w="1103" w:type="dxa"/>
          <w:trHeight w:val="336"/>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525DFD" w:rsidTr="00525DFD">
        <w:trPr>
          <w:gridAfter w:val="2"/>
          <w:wAfter w:w="1103" w:type="dxa"/>
          <w:trHeight w:val="312"/>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7 653,5</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7714,0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7 714,0</w:t>
            </w:r>
          </w:p>
        </w:tc>
      </w:tr>
      <w:tr w:rsidR="00525DFD" w:rsidTr="00525DFD">
        <w:trPr>
          <w:gridAfter w:val="2"/>
          <w:wAfter w:w="1103" w:type="dxa"/>
          <w:trHeight w:val="312"/>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gridSpan w:val="3"/>
            <w:tcBorders>
              <w:top w:val="single" w:sz="6" w:space="0" w:color="auto"/>
              <w:left w:val="nil"/>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r>
      <w:tr w:rsidR="00525DFD" w:rsidTr="00525DFD">
        <w:trPr>
          <w:gridAfter w:val="2"/>
          <w:wAfter w:w="1103" w:type="dxa"/>
          <w:trHeight w:val="312"/>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gridSpan w:val="3"/>
            <w:tcBorders>
              <w:top w:val="single" w:sz="6" w:space="0" w:color="auto"/>
              <w:left w:val="nil"/>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25DFD" w:rsidTr="00525DFD">
        <w:trPr>
          <w:gridAfter w:val="2"/>
          <w:wAfter w:w="1103" w:type="dxa"/>
          <w:trHeight w:val="312"/>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4"/>
            <w:tcBorders>
              <w:top w:val="single" w:sz="6" w:space="0" w:color="auto"/>
              <w:left w:val="nil"/>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25DFD" w:rsidTr="00525DFD">
        <w:trPr>
          <w:gridAfter w:val="2"/>
          <w:wAfter w:w="1103" w:type="dxa"/>
          <w:trHeight w:val="312"/>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r>
              <w:rPr>
                <w:rFonts w:ascii="Arial" w:eastAsiaTheme="minorHAnsi" w:hAnsi="Arial" w:cs="Arial"/>
                <w:color w:val="000000"/>
                <w:sz w:val="24"/>
                <w:szCs w:val="24"/>
              </w:rPr>
              <w:lastRenderedPageBreak/>
              <w:t>1</w:t>
            </w:r>
          </w:p>
        </w:tc>
        <w:tc>
          <w:tcPr>
            <w:tcW w:w="1908" w:type="dxa"/>
            <w:gridSpan w:val="4"/>
            <w:tcBorders>
              <w:top w:val="single" w:sz="6" w:space="0" w:color="auto"/>
              <w:left w:val="nil"/>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98 0 09 00000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25DFD" w:rsidTr="00525DFD">
        <w:trPr>
          <w:gridAfter w:val="2"/>
          <w:wAfter w:w="1103" w:type="dxa"/>
          <w:trHeight w:val="487"/>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4"/>
            <w:tcBorders>
              <w:top w:val="single" w:sz="6" w:space="0" w:color="auto"/>
              <w:left w:val="nil"/>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25DFD" w:rsidTr="00525DFD">
        <w:trPr>
          <w:gridAfter w:val="2"/>
          <w:wAfter w:w="1103" w:type="dxa"/>
          <w:trHeight w:val="1267"/>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gridSpan w:val="3"/>
            <w:tcBorders>
              <w:top w:val="single" w:sz="6" w:space="0" w:color="auto"/>
              <w:left w:val="nil"/>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25DFD" w:rsidTr="00525DFD">
        <w:trPr>
          <w:gridAfter w:val="2"/>
          <w:wAfter w:w="1103" w:type="dxa"/>
          <w:trHeight w:val="511"/>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gridSpan w:val="3"/>
            <w:tcBorders>
              <w:top w:val="single" w:sz="6" w:space="0" w:color="auto"/>
              <w:left w:val="nil"/>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25DFD" w:rsidTr="00525DFD">
        <w:trPr>
          <w:gridAfter w:val="2"/>
          <w:wAfter w:w="1103" w:type="dxa"/>
          <w:trHeight w:val="233"/>
        </w:trPr>
        <w:tc>
          <w:tcPr>
            <w:tcW w:w="4656" w:type="dxa"/>
            <w:gridSpan w:val="5"/>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25DFD" w:rsidTr="00525DFD">
        <w:trPr>
          <w:gridAfter w:val="2"/>
          <w:wAfter w:w="1103" w:type="dxa"/>
          <w:trHeight w:val="466"/>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4"/>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525DFD" w:rsidTr="00525DFD">
        <w:trPr>
          <w:gridAfter w:val="2"/>
          <w:wAfter w:w="1103" w:type="dxa"/>
          <w:trHeight w:val="1198"/>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525DFD" w:rsidTr="00525DFD">
        <w:trPr>
          <w:gridAfter w:val="2"/>
          <w:wAfter w:w="1103" w:type="dxa"/>
          <w:trHeight w:val="533"/>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525DFD" w:rsidTr="00525DFD">
        <w:trPr>
          <w:gridAfter w:val="2"/>
          <w:wAfter w:w="1103" w:type="dxa"/>
          <w:trHeight w:val="696"/>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525DFD" w:rsidTr="00525DFD">
        <w:trPr>
          <w:gridAfter w:val="2"/>
          <w:wAfter w:w="1103" w:type="dxa"/>
          <w:trHeight w:val="768"/>
        </w:trPr>
        <w:tc>
          <w:tcPr>
            <w:tcW w:w="5186" w:type="dxa"/>
            <w:gridSpan w:val="7"/>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gridSpan w:val="3"/>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7"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58" w:type="dxa"/>
            <w:gridSpan w:val="2"/>
            <w:tcBorders>
              <w:top w:val="single" w:sz="6" w:space="0" w:color="auto"/>
              <w:left w:val="single" w:sz="6" w:space="0" w:color="auto"/>
              <w:bottom w:val="single" w:sz="6" w:space="0" w:color="auto"/>
              <w:right w:val="single" w:sz="6" w:space="0" w:color="auto"/>
            </w:tcBorders>
            <w:shd w:val="solid" w:color="FFFFFF" w:fill="auto"/>
          </w:tcPr>
          <w:p w:rsidR="00525DFD" w:rsidRDefault="00525DF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4640" w:type="dxa"/>
            <w:gridSpan w:val="10"/>
            <w:tcBorders>
              <w:top w:val="nil"/>
              <w:left w:val="nil"/>
              <w:bottom w:val="nil"/>
              <w:right w:val="nil"/>
            </w:tcBorders>
            <w:shd w:val="clear" w:color="auto" w:fill="auto"/>
            <w:noWrap/>
            <w:vAlign w:val="bottom"/>
            <w:hideMark/>
          </w:tcPr>
          <w:p w:rsidR="00525DFD" w:rsidRPr="00525DFD" w:rsidRDefault="00525DFD" w:rsidP="00525DFD">
            <w:pPr>
              <w:spacing w:after="0" w:line="240" w:lineRule="auto"/>
              <w:jc w:val="right"/>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Приложение 5 к решению </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6708" w:type="dxa"/>
            <w:gridSpan w:val="14"/>
            <w:tcBorders>
              <w:top w:val="nil"/>
              <w:left w:val="nil"/>
              <w:bottom w:val="nil"/>
              <w:right w:val="nil"/>
            </w:tcBorders>
            <w:shd w:val="clear" w:color="auto" w:fill="auto"/>
            <w:noWrap/>
            <w:vAlign w:val="bottom"/>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Совета Новоселовского сельского поселения</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5780" w:type="dxa"/>
            <w:gridSpan w:val="1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от 19.12.2022 № 15 "О бюджете </w:t>
            </w:r>
            <w:proofErr w:type="gramStart"/>
            <w:r w:rsidRPr="00525DFD">
              <w:rPr>
                <w:rFonts w:ascii="Arial" w:eastAsia="Times New Roman" w:hAnsi="Arial" w:cs="Arial"/>
                <w:color w:val="000000"/>
                <w:sz w:val="24"/>
                <w:szCs w:val="24"/>
                <w:lang w:eastAsia="ru-RU"/>
              </w:rPr>
              <w:t>муниципального</w:t>
            </w:r>
            <w:proofErr w:type="gramEnd"/>
          </w:p>
        </w:tc>
        <w:tc>
          <w:tcPr>
            <w:tcW w:w="928"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eastAsia="Times New Roman"/>
                <w:color w:val="000000"/>
                <w:lang w:eastAsia="ru-RU"/>
              </w:rPr>
            </w:pP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5780" w:type="dxa"/>
            <w:gridSpan w:val="1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образования "Новоселовское сельское поселение"</w:t>
            </w:r>
          </w:p>
        </w:tc>
        <w:tc>
          <w:tcPr>
            <w:tcW w:w="928"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6708" w:type="dxa"/>
            <w:gridSpan w:val="14"/>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на 2023 год и на плановый период 2024 и 2025 годов"</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630"/>
        </w:trPr>
        <w:tc>
          <w:tcPr>
            <w:tcW w:w="11636" w:type="dxa"/>
            <w:gridSpan w:val="19"/>
            <w:tcBorders>
              <w:top w:val="nil"/>
              <w:left w:val="nil"/>
              <w:bottom w:val="nil"/>
              <w:right w:val="nil"/>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Объем межбюджетных трансфертов бюджету МО "Колпашевский район" из бюджета МО "Новоселовское сельское поселение" на 2023 год и на плановый период 2024 и 2025 годов</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315"/>
        </w:trPr>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4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08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80" w:type="dxa"/>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928" w:type="dxa"/>
            <w:gridSpan w:val="2"/>
            <w:tcBorders>
              <w:top w:val="nil"/>
              <w:left w:val="nil"/>
              <w:bottom w:val="nil"/>
              <w:right w:val="nil"/>
            </w:tcBorders>
            <w:shd w:val="clear" w:color="auto" w:fill="auto"/>
            <w:noWrap/>
            <w:vAlign w:val="bottom"/>
            <w:hideMark/>
          </w:tcPr>
          <w:p w:rsidR="00525DFD" w:rsidRPr="00525DFD" w:rsidRDefault="00525DFD" w:rsidP="00525DFD">
            <w:pPr>
              <w:spacing w:after="0" w:line="240" w:lineRule="auto"/>
              <w:rPr>
                <w:rFonts w:ascii="Arial" w:eastAsia="Times New Roman" w:hAnsi="Arial" w:cs="Arial"/>
                <w:color w:val="000000"/>
                <w:sz w:val="24"/>
                <w:szCs w:val="24"/>
                <w:lang w:eastAsia="ru-RU"/>
              </w:rPr>
            </w:pPr>
          </w:p>
        </w:tc>
        <w:tc>
          <w:tcPr>
            <w:tcW w:w="1856" w:type="dxa"/>
            <w:gridSpan w:val="3"/>
            <w:tcBorders>
              <w:top w:val="nil"/>
              <w:left w:val="nil"/>
              <w:bottom w:val="nil"/>
              <w:right w:val="nil"/>
            </w:tcBorders>
            <w:shd w:val="clear" w:color="auto" w:fill="auto"/>
            <w:noWrap/>
            <w:vAlign w:val="bottom"/>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w:t>
            </w:r>
            <w:proofErr w:type="spellStart"/>
            <w:r w:rsidRPr="00525DFD">
              <w:rPr>
                <w:rFonts w:ascii="Arial" w:eastAsia="Times New Roman" w:hAnsi="Arial" w:cs="Arial"/>
                <w:color w:val="000000"/>
                <w:sz w:val="24"/>
                <w:szCs w:val="24"/>
                <w:lang w:eastAsia="ru-RU"/>
              </w:rPr>
              <w:t>тыс</w:t>
            </w:r>
            <w:proofErr w:type="gramStart"/>
            <w:r w:rsidRPr="00525DFD">
              <w:rPr>
                <w:rFonts w:ascii="Arial" w:eastAsia="Times New Roman" w:hAnsi="Arial" w:cs="Arial"/>
                <w:color w:val="000000"/>
                <w:sz w:val="24"/>
                <w:szCs w:val="24"/>
                <w:lang w:eastAsia="ru-RU"/>
              </w:rPr>
              <w:t>.р</w:t>
            </w:r>
            <w:proofErr w:type="gramEnd"/>
            <w:r w:rsidRPr="00525DFD">
              <w:rPr>
                <w:rFonts w:ascii="Arial" w:eastAsia="Times New Roman" w:hAnsi="Arial" w:cs="Arial"/>
                <w:color w:val="000000"/>
                <w:sz w:val="24"/>
                <w:szCs w:val="24"/>
                <w:lang w:eastAsia="ru-RU"/>
              </w:rPr>
              <w:t>ублей</w:t>
            </w:r>
            <w:proofErr w:type="spellEnd"/>
            <w:r w:rsidRPr="00525DFD">
              <w:rPr>
                <w:rFonts w:ascii="Arial" w:eastAsia="Times New Roman" w:hAnsi="Arial" w:cs="Arial"/>
                <w:color w:val="000000"/>
                <w:sz w:val="24"/>
                <w:szCs w:val="24"/>
                <w:lang w:eastAsia="ru-RU"/>
              </w:rPr>
              <w:t>)</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1590"/>
        </w:trPr>
        <w:tc>
          <w:tcPr>
            <w:tcW w:w="38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Наименование ИМБТ</w:t>
            </w:r>
          </w:p>
        </w:tc>
        <w:tc>
          <w:tcPr>
            <w:tcW w:w="2176" w:type="dxa"/>
            <w:gridSpan w:val="5"/>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Раздел, подраздел</w:t>
            </w:r>
          </w:p>
        </w:tc>
        <w:tc>
          <w:tcPr>
            <w:tcW w:w="1908"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Целевая статья</w:t>
            </w:r>
          </w:p>
        </w:tc>
        <w:tc>
          <w:tcPr>
            <w:tcW w:w="1856"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Вид расхода</w:t>
            </w:r>
          </w:p>
        </w:tc>
        <w:tc>
          <w:tcPr>
            <w:tcW w:w="1856" w:type="dxa"/>
            <w:gridSpan w:val="3"/>
            <w:tcBorders>
              <w:top w:val="single" w:sz="4" w:space="0" w:color="auto"/>
              <w:left w:val="nil"/>
              <w:bottom w:val="single" w:sz="4" w:space="0" w:color="auto"/>
              <w:right w:val="single" w:sz="4" w:space="0" w:color="auto"/>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МО "Колпашевский район"</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4575"/>
        </w:trPr>
        <w:tc>
          <w:tcPr>
            <w:tcW w:w="3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2023 год</w:t>
            </w:r>
          </w:p>
        </w:tc>
        <w:tc>
          <w:tcPr>
            <w:tcW w:w="2176" w:type="dxa"/>
            <w:gridSpan w:val="5"/>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0801</w:t>
            </w:r>
          </w:p>
        </w:tc>
        <w:tc>
          <w:tcPr>
            <w:tcW w:w="1908"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55 0 01 00000</w:t>
            </w:r>
          </w:p>
        </w:tc>
        <w:tc>
          <w:tcPr>
            <w:tcW w:w="1856"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540</w:t>
            </w:r>
          </w:p>
        </w:tc>
        <w:tc>
          <w:tcPr>
            <w:tcW w:w="1856" w:type="dxa"/>
            <w:gridSpan w:val="3"/>
            <w:tcBorders>
              <w:top w:val="single" w:sz="4" w:space="0" w:color="auto"/>
              <w:left w:val="nil"/>
              <w:bottom w:val="single" w:sz="4" w:space="0" w:color="auto"/>
              <w:right w:val="single" w:sz="4" w:space="0" w:color="auto"/>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7 653,50</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4575"/>
        </w:trPr>
        <w:tc>
          <w:tcPr>
            <w:tcW w:w="3840" w:type="dxa"/>
            <w:gridSpan w:val="3"/>
            <w:tcBorders>
              <w:top w:val="single" w:sz="4" w:space="0" w:color="auto"/>
              <w:left w:val="single" w:sz="4" w:space="0" w:color="auto"/>
              <w:bottom w:val="nil"/>
              <w:right w:val="single" w:sz="4" w:space="0" w:color="000000"/>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2024 год</w:t>
            </w:r>
          </w:p>
        </w:tc>
        <w:tc>
          <w:tcPr>
            <w:tcW w:w="2176" w:type="dxa"/>
            <w:gridSpan w:val="5"/>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0801</w:t>
            </w:r>
          </w:p>
        </w:tc>
        <w:tc>
          <w:tcPr>
            <w:tcW w:w="1908"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55 0 01 00000</w:t>
            </w:r>
          </w:p>
        </w:tc>
        <w:tc>
          <w:tcPr>
            <w:tcW w:w="1856"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540</w:t>
            </w:r>
          </w:p>
        </w:tc>
        <w:tc>
          <w:tcPr>
            <w:tcW w:w="1856" w:type="dxa"/>
            <w:gridSpan w:val="3"/>
            <w:tcBorders>
              <w:top w:val="single" w:sz="4" w:space="0" w:color="auto"/>
              <w:left w:val="nil"/>
              <w:bottom w:val="single" w:sz="4" w:space="0" w:color="auto"/>
              <w:right w:val="single" w:sz="4" w:space="0" w:color="auto"/>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7 714,00</w:t>
            </w:r>
          </w:p>
        </w:tc>
      </w:tr>
      <w:tr w:rsidR="00525DFD" w:rsidRPr="00525DFD" w:rsidTr="00525DFD">
        <w:tblPrEx>
          <w:tblCellMar>
            <w:left w:w="108" w:type="dxa"/>
            <w:right w:w="108" w:type="dxa"/>
          </w:tblCellMar>
          <w:tblLook w:val="04A0" w:firstRow="1" w:lastRow="0" w:firstColumn="1" w:lastColumn="0" w:noHBand="0" w:noVBand="1"/>
        </w:tblPrEx>
        <w:trPr>
          <w:gridBefore w:val="1"/>
          <w:wBefore w:w="15" w:type="dxa"/>
          <w:trHeight w:val="4575"/>
        </w:trPr>
        <w:tc>
          <w:tcPr>
            <w:tcW w:w="3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lastRenderedPageBreak/>
              <w:t>Иные межбюджетные трансферты бюджету муниципального образования "Колпашевский район" из бюджета муниципального образования "Новоселовское сельское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 на 2025 год</w:t>
            </w:r>
          </w:p>
        </w:tc>
        <w:tc>
          <w:tcPr>
            <w:tcW w:w="2176" w:type="dxa"/>
            <w:gridSpan w:val="5"/>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0801</w:t>
            </w:r>
          </w:p>
        </w:tc>
        <w:tc>
          <w:tcPr>
            <w:tcW w:w="1908"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55 0 01 00000</w:t>
            </w:r>
          </w:p>
        </w:tc>
        <w:tc>
          <w:tcPr>
            <w:tcW w:w="1856" w:type="dxa"/>
            <w:gridSpan w:val="4"/>
            <w:tcBorders>
              <w:top w:val="single" w:sz="4" w:space="0" w:color="auto"/>
              <w:left w:val="nil"/>
              <w:bottom w:val="single" w:sz="4" w:space="0" w:color="auto"/>
              <w:right w:val="single" w:sz="4" w:space="0" w:color="auto"/>
            </w:tcBorders>
            <w:shd w:val="clear" w:color="auto" w:fill="auto"/>
            <w:noWrap/>
            <w:vAlign w:val="center"/>
            <w:hideMark/>
          </w:tcPr>
          <w:p w:rsidR="00525DFD" w:rsidRPr="00525DFD" w:rsidRDefault="00525DFD" w:rsidP="00525DFD">
            <w:pPr>
              <w:spacing w:after="0" w:line="240" w:lineRule="auto"/>
              <w:jc w:val="center"/>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540</w:t>
            </w:r>
          </w:p>
        </w:tc>
        <w:tc>
          <w:tcPr>
            <w:tcW w:w="1856" w:type="dxa"/>
            <w:gridSpan w:val="3"/>
            <w:tcBorders>
              <w:top w:val="single" w:sz="4" w:space="0" w:color="auto"/>
              <w:left w:val="nil"/>
              <w:bottom w:val="single" w:sz="4" w:space="0" w:color="auto"/>
              <w:right w:val="single" w:sz="4" w:space="0" w:color="auto"/>
            </w:tcBorders>
            <w:shd w:val="clear" w:color="auto" w:fill="auto"/>
            <w:vAlign w:val="center"/>
            <w:hideMark/>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0,00</w:t>
            </w:r>
          </w:p>
        </w:tc>
      </w:tr>
    </w:tbl>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Pr="00525DFD" w:rsidRDefault="00525DFD" w:rsidP="00525DFD">
      <w:pPr>
        <w:tabs>
          <w:tab w:val="left" w:pos="6480"/>
        </w:tabs>
        <w:spacing w:after="0" w:line="240" w:lineRule="auto"/>
        <w:ind w:right="-2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lastRenderedPageBreak/>
        <w:t>Приложение № 6 к решению</w:t>
      </w:r>
    </w:p>
    <w:p w:rsidR="00525DFD" w:rsidRPr="00525DFD" w:rsidRDefault="00525DFD" w:rsidP="00525DFD">
      <w:pPr>
        <w:tabs>
          <w:tab w:val="left" w:pos="6480"/>
        </w:tabs>
        <w:spacing w:after="0" w:line="240" w:lineRule="auto"/>
        <w:ind w:right="-2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Совета Новоселовского</w:t>
      </w:r>
    </w:p>
    <w:p w:rsidR="00525DFD" w:rsidRPr="00525DFD" w:rsidRDefault="00525DFD" w:rsidP="00525DFD">
      <w:pPr>
        <w:tabs>
          <w:tab w:val="left" w:pos="6480"/>
        </w:tabs>
        <w:spacing w:after="0" w:line="240" w:lineRule="auto"/>
        <w:ind w:right="-2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сельского поселения</w:t>
      </w:r>
    </w:p>
    <w:p w:rsidR="00525DFD" w:rsidRPr="00525DFD" w:rsidRDefault="00525DFD" w:rsidP="00525DFD">
      <w:pPr>
        <w:tabs>
          <w:tab w:val="left" w:pos="6480"/>
        </w:tabs>
        <w:spacing w:after="0" w:line="240" w:lineRule="auto"/>
        <w:ind w:right="-2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от 19.12.2022 № 15 </w:t>
      </w:r>
    </w:p>
    <w:p w:rsidR="00525DFD" w:rsidRPr="00525DFD" w:rsidRDefault="00525DFD" w:rsidP="00525DFD">
      <w:pPr>
        <w:tabs>
          <w:tab w:val="left" w:pos="6480"/>
        </w:tabs>
        <w:spacing w:after="0" w:line="240" w:lineRule="auto"/>
        <w:ind w:right="-2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«О бюджете </w:t>
      </w:r>
      <w:proofErr w:type="gramStart"/>
      <w:r w:rsidRPr="00525DFD">
        <w:rPr>
          <w:rFonts w:ascii="Arial" w:eastAsia="Times New Roman" w:hAnsi="Arial" w:cs="Arial"/>
          <w:sz w:val="24"/>
          <w:szCs w:val="24"/>
          <w:lang w:eastAsia="ru-RU"/>
        </w:rPr>
        <w:t>муниципального</w:t>
      </w:r>
      <w:proofErr w:type="gramEnd"/>
    </w:p>
    <w:p w:rsidR="00525DFD" w:rsidRPr="00525DFD" w:rsidRDefault="00525DFD" w:rsidP="00525DFD">
      <w:pPr>
        <w:tabs>
          <w:tab w:val="left" w:pos="6480"/>
        </w:tabs>
        <w:spacing w:after="0" w:line="240" w:lineRule="auto"/>
        <w:ind w:right="-2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образования «Новоселовское</w:t>
      </w:r>
    </w:p>
    <w:p w:rsidR="00525DFD" w:rsidRPr="00525DFD" w:rsidRDefault="00525DFD" w:rsidP="00525DFD">
      <w:pPr>
        <w:tabs>
          <w:tab w:val="left" w:pos="6480"/>
        </w:tabs>
        <w:spacing w:after="0" w:line="240" w:lineRule="auto"/>
        <w:ind w:right="-28"/>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сельское поселение» на 2023 год и на плановый период 2024 и 2025 годов»</w:t>
      </w:r>
    </w:p>
    <w:p w:rsidR="00525DFD" w:rsidRPr="00525DFD" w:rsidRDefault="00525DFD" w:rsidP="00525DFD">
      <w:pPr>
        <w:spacing w:after="0" w:line="240" w:lineRule="auto"/>
        <w:ind w:right="-1"/>
        <w:jc w:val="center"/>
        <w:rPr>
          <w:rFonts w:ascii="Arial" w:eastAsia="Times New Roman" w:hAnsi="Arial" w:cs="Arial"/>
          <w:sz w:val="24"/>
          <w:szCs w:val="24"/>
          <w:lang w:eastAsia="ru-RU"/>
        </w:rPr>
      </w:pPr>
    </w:p>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bCs/>
          <w:sz w:val="24"/>
          <w:szCs w:val="24"/>
          <w:lang w:eastAsia="ru-RU"/>
        </w:rPr>
        <w:t xml:space="preserve">Прогнозный план (программа) приватизации имущества, находящегося в собственности МО «Новоселовское сельское поселение» и приобретение имущества в собственность МО «Новоселовское сельское поселение» </w:t>
      </w:r>
      <w:r w:rsidRPr="00525DFD">
        <w:rPr>
          <w:rFonts w:ascii="Arial" w:eastAsia="Times New Roman" w:hAnsi="Arial" w:cs="Arial"/>
          <w:sz w:val="24"/>
          <w:szCs w:val="24"/>
          <w:lang w:eastAsia="ru-RU"/>
        </w:rPr>
        <w:t>на 2023 год и на плановый период 2024 и 2025 годов</w:t>
      </w:r>
    </w:p>
    <w:p w:rsidR="00525DFD" w:rsidRPr="00525DFD" w:rsidRDefault="00525DFD" w:rsidP="00525DFD">
      <w:pPr>
        <w:spacing w:after="0" w:line="240" w:lineRule="auto"/>
        <w:ind w:right="-1"/>
        <w:jc w:val="center"/>
        <w:rPr>
          <w:rFonts w:ascii="Arial" w:eastAsia="Times New Roman" w:hAnsi="Arial" w:cs="Arial"/>
          <w:sz w:val="24"/>
          <w:szCs w:val="24"/>
          <w:lang w:eastAsia="ru-RU"/>
        </w:rPr>
      </w:pPr>
    </w:p>
    <w:p w:rsidR="00525DFD" w:rsidRPr="00525DFD" w:rsidRDefault="00525DFD" w:rsidP="00525DFD">
      <w:pPr>
        <w:spacing w:after="0" w:line="240" w:lineRule="auto"/>
        <w:ind w:right="-1"/>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Перечень подлежащих приватизации объектов имущества, находящегося в собственности МО "Новоселовское сельское поселение" на 2023 год и на плановый период 2024 и 2025 годов не запланировано</w:t>
      </w:r>
    </w:p>
    <w:p w:rsidR="00525DFD" w:rsidRPr="00525DFD" w:rsidRDefault="00525DFD" w:rsidP="00525DFD">
      <w:pPr>
        <w:spacing w:after="0" w:line="240" w:lineRule="auto"/>
        <w:ind w:right="-1"/>
        <w:jc w:val="both"/>
        <w:rPr>
          <w:rFonts w:ascii="Arial" w:eastAsia="Times New Roman" w:hAnsi="Arial" w:cs="Arial"/>
          <w:sz w:val="24"/>
          <w:szCs w:val="24"/>
          <w:lang w:eastAsia="ru-RU"/>
        </w:rPr>
      </w:pP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6"/>
        <w:gridCol w:w="2523"/>
        <w:gridCol w:w="1167"/>
        <w:gridCol w:w="1842"/>
        <w:gridCol w:w="1434"/>
        <w:gridCol w:w="2408"/>
        <w:gridCol w:w="945"/>
        <w:gridCol w:w="1502"/>
      </w:tblGrid>
      <w:tr w:rsidR="00525DFD" w:rsidRPr="00525DFD" w:rsidTr="00525DFD">
        <w:tc>
          <w:tcPr>
            <w:tcW w:w="567"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w:t>
            </w:r>
            <w:proofErr w:type="gramStart"/>
            <w:r w:rsidRPr="00525DFD">
              <w:rPr>
                <w:rFonts w:ascii="Arial" w:eastAsia="Times New Roman" w:hAnsi="Arial" w:cs="Arial"/>
                <w:sz w:val="24"/>
                <w:szCs w:val="24"/>
                <w:lang w:eastAsia="ru-RU"/>
              </w:rPr>
              <w:t>п</w:t>
            </w:r>
            <w:proofErr w:type="gramEnd"/>
            <w:r w:rsidRPr="00525DFD">
              <w:rPr>
                <w:rFonts w:ascii="Arial" w:eastAsia="Times New Roman" w:hAnsi="Arial" w:cs="Arial"/>
                <w:sz w:val="24"/>
                <w:szCs w:val="24"/>
                <w:lang w:eastAsia="ru-RU"/>
              </w:rPr>
              <w:t>/п</w:t>
            </w:r>
          </w:p>
        </w:tc>
        <w:tc>
          <w:tcPr>
            <w:tcW w:w="2106"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highlight w:val="yellow"/>
                <w:lang w:eastAsia="ru-RU"/>
              </w:rPr>
            </w:pPr>
            <w:r w:rsidRPr="00525DFD">
              <w:rPr>
                <w:rFonts w:ascii="Arial" w:eastAsia="Times New Roman" w:hAnsi="Arial" w:cs="Arial"/>
                <w:sz w:val="24"/>
                <w:szCs w:val="24"/>
                <w:lang w:eastAsia="ru-RU"/>
              </w:rPr>
              <w:t xml:space="preserve">Наименование </w:t>
            </w:r>
            <w:proofErr w:type="gramStart"/>
            <w:r w:rsidRPr="00525DFD">
              <w:rPr>
                <w:rFonts w:ascii="Arial" w:eastAsia="Times New Roman" w:hAnsi="Arial" w:cs="Arial"/>
                <w:sz w:val="24"/>
                <w:szCs w:val="24"/>
                <w:lang w:eastAsia="ru-RU"/>
              </w:rPr>
              <w:t>приватизируемого</w:t>
            </w:r>
            <w:proofErr w:type="gramEnd"/>
            <w:r w:rsidRPr="00525DFD">
              <w:rPr>
                <w:rFonts w:ascii="Arial" w:eastAsia="Times New Roman" w:hAnsi="Arial" w:cs="Arial"/>
                <w:sz w:val="24"/>
                <w:szCs w:val="24"/>
                <w:lang w:eastAsia="ru-RU"/>
              </w:rPr>
              <w:t xml:space="preserve"> </w:t>
            </w:r>
          </w:p>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(имущества)</w:t>
            </w:r>
          </w:p>
        </w:tc>
        <w:tc>
          <w:tcPr>
            <w:tcW w:w="2523"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Местонахождение</w:t>
            </w:r>
          </w:p>
        </w:tc>
        <w:tc>
          <w:tcPr>
            <w:tcW w:w="1167"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Общая площадь, (</w:t>
            </w:r>
            <w:proofErr w:type="spellStart"/>
            <w:r w:rsidRPr="00525DFD">
              <w:rPr>
                <w:rFonts w:ascii="Arial" w:eastAsia="Times New Roman" w:hAnsi="Arial" w:cs="Arial"/>
                <w:sz w:val="24"/>
                <w:szCs w:val="24"/>
                <w:lang w:eastAsia="ru-RU"/>
              </w:rPr>
              <w:t>кв.м</w:t>
            </w:r>
            <w:proofErr w:type="spellEnd"/>
            <w:r w:rsidRPr="00525DFD">
              <w:rPr>
                <w:rFonts w:ascii="Arial" w:eastAsia="Times New Roman" w:hAnsi="Arial" w:cs="Arial"/>
                <w:sz w:val="24"/>
                <w:szCs w:val="24"/>
                <w:lang w:eastAsia="ru-RU"/>
              </w:rPr>
              <w:t>.)</w:t>
            </w:r>
          </w:p>
        </w:tc>
        <w:tc>
          <w:tcPr>
            <w:tcW w:w="1842"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Сведения об учете в реестре муниципальной собственности (ИНОН)</w:t>
            </w:r>
          </w:p>
        </w:tc>
        <w:tc>
          <w:tcPr>
            <w:tcW w:w="1434"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Стоимость основных средств по состоянию на 01.01.2023</w:t>
            </w:r>
          </w:p>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(тыс. руб.)</w:t>
            </w:r>
          </w:p>
        </w:tc>
        <w:tc>
          <w:tcPr>
            <w:tcW w:w="2408"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Способ приватизации</w:t>
            </w:r>
          </w:p>
        </w:tc>
        <w:tc>
          <w:tcPr>
            <w:tcW w:w="945"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Сроки</w:t>
            </w:r>
          </w:p>
        </w:tc>
        <w:tc>
          <w:tcPr>
            <w:tcW w:w="1502"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Доходы в бюджет</w:t>
            </w:r>
          </w:p>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Новоселовского сельского поселения в 0000 году</w:t>
            </w:r>
          </w:p>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(тыс. руб.)</w:t>
            </w:r>
          </w:p>
        </w:tc>
      </w:tr>
      <w:tr w:rsidR="00525DFD" w:rsidRPr="00525DFD" w:rsidTr="00525DFD">
        <w:tc>
          <w:tcPr>
            <w:tcW w:w="567"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1</w:t>
            </w:r>
          </w:p>
        </w:tc>
        <w:tc>
          <w:tcPr>
            <w:tcW w:w="2106" w:type="dxa"/>
            <w:shd w:val="clear" w:color="auto" w:fill="auto"/>
          </w:tcPr>
          <w:p w:rsidR="00525DFD" w:rsidRPr="00525DFD" w:rsidRDefault="00525DFD" w:rsidP="00525DFD">
            <w:pPr>
              <w:spacing w:after="0" w:line="240" w:lineRule="auto"/>
              <w:ind w:right="-1"/>
              <w:rPr>
                <w:rFonts w:ascii="Arial" w:eastAsia="Times New Roman" w:hAnsi="Arial" w:cs="Arial"/>
                <w:sz w:val="24"/>
                <w:szCs w:val="24"/>
                <w:highlight w:val="yellow"/>
                <w:lang w:eastAsia="ru-RU"/>
              </w:rPr>
            </w:pPr>
          </w:p>
        </w:tc>
        <w:tc>
          <w:tcPr>
            <w:tcW w:w="2523"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525DFD" w:rsidRPr="00525DFD" w:rsidRDefault="00525DFD" w:rsidP="00525DFD">
            <w:pPr>
              <w:spacing w:after="0" w:line="240" w:lineRule="auto"/>
              <w:jc w:val="center"/>
              <w:rPr>
                <w:rFonts w:ascii="Arial" w:eastAsia="Times New Roman" w:hAnsi="Arial" w:cs="Arial"/>
                <w:snapToGrid w:val="0"/>
                <w:color w:val="000000"/>
                <w:sz w:val="24"/>
                <w:szCs w:val="24"/>
                <w:lang w:eastAsia="ru-RU"/>
              </w:rPr>
            </w:pP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525DFD" w:rsidRPr="00525DFD" w:rsidRDefault="00525DFD" w:rsidP="00525DFD">
            <w:pPr>
              <w:spacing w:after="0" w:line="240" w:lineRule="auto"/>
              <w:jc w:val="center"/>
              <w:rPr>
                <w:rFonts w:ascii="Arial" w:eastAsia="Times New Roman" w:hAnsi="Arial" w:cs="Arial"/>
                <w:snapToGrid w:val="0"/>
                <w:color w:val="000000"/>
                <w:sz w:val="24"/>
                <w:szCs w:val="24"/>
                <w:lang w:eastAsia="ru-RU"/>
              </w:rPr>
            </w:pPr>
          </w:p>
        </w:tc>
        <w:tc>
          <w:tcPr>
            <w:tcW w:w="1434" w:type="dxa"/>
            <w:tcBorders>
              <w:top w:val="single" w:sz="2" w:space="0" w:color="000000"/>
              <w:left w:val="single" w:sz="6" w:space="0" w:color="auto"/>
              <w:bottom w:val="single" w:sz="2" w:space="0" w:color="000000"/>
              <w:right w:val="single" w:sz="6" w:space="0" w:color="auto"/>
            </w:tcBorders>
            <w:shd w:val="clear" w:color="auto" w:fill="auto"/>
            <w:vAlign w:val="center"/>
          </w:tcPr>
          <w:p w:rsidR="00525DFD" w:rsidRPr="00525DFD" w:rsidRDefault="00525DFD" w:rsidP="00525DFD">
            <w:pPr>
              <w:spacing w:after="0" w:line="240" w:lineRule="auto"/>
              <w:jc w:val="center"/>
              <w:rPr>
                <w:rFonts w:ascii="Arial" w:eastAsia="Times New Roman" w:hAnsi="Arial" w:cs="Arial"/>
                <w:snapToGrid w:val="0"/>
                <w:color w:val="000000"/>
                <w:sz w:val="24"/>
                <w:szCs w:val="24"/>
                <w:lang w:eastAsia="ru-RU"/>
              </w:rPr>
            </w:pPr>
          </w:p>
        </w:tc>
        <w:tc>
          <w:tcPr>
            <w:tcW w:w="2408" w:type="dxa"/>
            <w:shd w:val="clear" w:color="auto" w:fill="auto"/>
            <w:vAlign w:val="center"/>
          </w:tcPr>
          <w:p w:rsidR="00525DFD" w:rsidRPr="00525DFD" w:rsidRDefault="00525DFD" w:rsidP="00525DFD">
            <w:pPr>
              <w:spacing w:after="0" w:line="240" w:lineRule="auto"/>
              <w:ind w:right="-1"/>
              <w:jc w:val="center"/>
              <w:rPr>
                <w:rFonts w:ascii="Arial" w:eastAsia="Times New Roman" w:hAnsi="Arial" w:cs="Arial"/>
                <w:sz w:val="24"/>
                <w:szCs w:val="24"/>
                <w:lang w:eastAsia="ru-RU"/>
              </w:rPr>
            </w:pPr>
          </w:p>
        </w:tc>
        <w:tc>
          <w:tcPr>
            <w:tcW w:w="945" w:type="dxa"/>
            <w:shd w:val="clear" w:color="auto" w:fill="auto"/>
            <w:vAlign w:val="center"/>
          </w:tcPr>
          <w:p w:rsidR="00525DFD" w:rsidRPr="00525DFD" w:rsidRDefault="00525DFD" w:rsidP="00525DFD">
            <w:pPr>
              <w:spacing w:after="0" w:line="240" w:lineRule="auto"/>
              <w:ind w:right="-1"/>
              <w:jc w:val="center"/>
              <w:rPr>
                <w:rFonts w:ascii="Arial" w:eastAsia="Times New Roman" w:hAnsi="Arial" w:cs="Arial"/>
                <w:sz w:val="24"/>
                <w:szCs w:val="24"/>
                <w:lang w:eastAsia="ru-RU"/>
              </w:rPr>
            </w:pPr>
          </w:p>
        </w:tc>
        <w:tc>
          <w:tcPr>
            <w:tcW w:w="1502" w:type="dxa"/>
            <w:shd w:val="clear" w:color="auto" w:fill="auto"/>
            <w:vAlign w:val="center"/>
          </w:tcPr>
          <w:p w:rsidR="00525DFD" w:rsidRPr="00525DFD" w:rsidRDefault="00525DFD" w:rsidP="00525DFD">
            <w:pPr>
              <w:spacing w:after="0" w:line="240" w:lineRule="auto"/>
              <w:ind w:right="-1"/>
              <w:jc w:val="center"/>
              <w:rPr>
                <w:rFonts w:ascii="Arial" w:eastAsia="Times New Roman" w:hAnsi="Arial" w:cs="Arial"/>
                <w:sz w:val="24"/>
                <w:szCs w:val="24"/>
                <w:lang w:eastAsia="ru-RU"/>
              </w:rPr>
            </w:pPr>
          </w:p>
        </w:tc>
      </w:tr>
      <w:tr w:rsidR="00525DFD" w:rsidRPr="00525DFD" w:rsidTr="00525DFD">
        <w:tc>
          <w:tcPr>
            <w:tcW w:w="567"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p>
        </w:tc>
        <w:tc>
          <w:tcPr>
            <w:tcW w:w="2106" w:type="dxa"/>
            <w:shd w:val="clear" w:color="auto" w:fill="auto"/>
          </w:tcPr>
          <w:p w:rsidR="00525DFD" w:rsidRPr="00525DFD" w:rsidRDefault="00525DFD" w:rsidP="00525DFD">
            <w:pPr>
              <w:spacing w:after="0" w:line="240" w:lineRule="auto"/>
              <w:ind w:right="-1"/>
              <w:rPr>
                <w:rFonts w:ascii="Arial" w:eastAsia="Times New Roman" w:hAnsi="Arial" w:cs="Arial"/>
                <w:sz w:val="24"/>
                <w:szCs w:val="24"/>
                <w:highlight w:val="yellow"/>
                <w:lang w:eastAsia="ru-RU"/>
              </w:rPr>
            </w:pPr>
            <w:r w:rsidRPr="00525DFD">
              <w:rPr>
                <w:rFonts w:ascii="Arial" w:eastAsia="Times New Roman" w:hAnsi="Arial" w:cs="Arial"/>
                <w:sz w:val="24"/>
                <w:szCs w:val="24"/>
                <w:lang w:eastAsia="ru-RU"/>
              </w:rPr>
              <w:t>ИТОГО:</w:t>
            </w:r>
          </w:p>
        </w:tc>
        <w:tc>
          <w:tcPr>
            <w:tcW w:w="2523" w:type="dxa"/>
            <w:shd w:val="clear" w:color="auto" w:fill="auto"/>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х</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525DFD" w:rsidRPr="00525DFD" w:rsidRDefault="00525DFD" w:rsidP="00525DFD">
            <w:pPr>
              <w:spacing w:after="0" w:line="240" w:lineRule="auto"/>
              <w:jc w:val="center"/>
              <w:rPr>
                <w:rFonts w:ascii="Arial" w:eastAsia="Times New Roman" w:hAnsi="Arial" w:cs="Arial"/>
                <w:snapToGrid w:val="0"/>
                <w:color w:val="000000"/>
                <w:sz w:val="24"/>
                <w:szCs w:val="24"/>
                <w:lang w:eastAsia="ru-RU"/>
              </w:rPr>
            </w:pPr>
            <w:r w:rsidRPr="00525DFD">
              <w:rPr>
                <w:rFonts w:ascii="Arial" w:eastAsia="Times New Roman" w:hAnsi="Arial" w:cs="Arial"/>
                <w:snapToGrid w:val="0"/>
                <w:color w:val="000000"/>
                <w:sz w:val="24"/>
                <w:szCs w:val="24"/>
                <w:lang w:eastAsia="ru-RU"/>
              </w:rPr>
              <w:t>х</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525DFD" w:rsidRPr="00525DFD" w:rsidRDefault="00525DFD" w:rsidP="00525DFD">
            <w:pPr>
              <w:spacing w:after="0" w:line="240" w:lineRule="auto"/>
              <w:jc w:val="center"/>
              <w:rPr>
                <w:rFonts w:ascii="Arial" w:eastAsia="Times New Roman" w:hAnsi="Arial" w:cs="Arial"/>
                <w:snapToGrid w:val="0"/>
                <w:color w:val="000000"/>
                <w:sz w:val="24"/>
                <w:szCs w:val="24"/>
                <w:lang w:eastAsia="ru-RU"/>
              </w:rPr>
            </w:pPr>
            <w:r w:rsidRPr="00525DFD">
              <w:rPr>
                <w:rFonts w:ascii="Arial" w:eastAsia="Times New Roman" w:hAnsi="Arial" w:cs="Arial"/>
                <w:snapToGrid w:val="0"/>
                <w:color w:val="000000"/>
                <w:sz w:val="24"/>
                <w:szCs w:val="24"/>
                <w:lang w:eastAsia="ru-RU"/>
              </w:rPr>
              <w:t>х</w:t>
            </w:r>
          </w:p>
        </w:tc>
        <w:tc>
          <w:tcPr>
            <w:tcW w:w="1434" w:type="dxa"/>
            <w:tcBorders>
              <w:top w:val="single" w:sz="2" w:space="0" w:color="000000"/>
              <w:left w:val="single" w:sz="6" w:space="0" w:color="auto"/>
              <w:bottom w:val="single" w:sz="2" w:space="0" w:color="000000"/>
              <w:right w:val="single" w:sz="6" w:space="0" w:color="auto"/>
            </w:tcBorders>
            <w:shd w:val="clear" w:color="auto" w:fill="auto"/>
            <w:vAlign w:val="center"/>
          </w:tcPr>
          <w:p w:rsidR="00525DFD" w:rsidRPr="00525DFD" w:rsidRDefault="00525DFD" w:rsidP="00525DFD">
            <w:pPr>
              <w:spacing w:after="0" w:line="240" w:lineRule="auto"/>
              <w:jc w:val="center"/>
              <w:rPr>
                <w:rFonts w:ascii="Arial" w:eastAsia="Times New Roman" w:hAnsi="Arial" w:cs="Arial"/>
                <w:snapToGrid w:val="0"/>
                <w:color w:val="000000"/>
                <w:sz w:val="24"/>
                <w:szCs w:val="24"/>
                <w:lang w:eastAsia="ru-RU"/>
              </w:rPr>
            </w:pPr>
            <w:r w:rsidRPr="00525DFD">
              <w:rPr>
                <w:rFonts w:ascii="Arial" w:eastAsia="Times New Roman" w:hAnsi="Arial" w:cs="Arial"/>
                <w:snapToGrid w:val="0"/>
                <w:color w:val="000000"/>
                <w:sz w:val="24"/>
                <w:szCs w:val="24"/>
                <w:lang w:eastAsia="ru-RU"/>
              </w:rPr>
              <w:t>х</w:t>
            </w:r>
          </w:p>
        </w:tc>
        <w:tc>
          <w:tcPr>
            <w:tcW w:w="2408" w:type="dxa"/>
            <w:shd w:val="clear" w:color="auto" w:fill="auto"/>
            <w:vAlign w:val="center"/>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х</w:t>
            </w:r>
          </w:p>
        </w:tc>
        <w:tc>
          <w:tcPr>
            <w:tcW w:w="945" w:type="dxa"/>
            <w:shd w:val="clear" w:color="auto" w:fill="auto"/>
            <w:vAlign w:val="center"/>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х</w:t>
            </w:r>
          </w:p>
        </w:tc>
        <w:tc>
          <w:tcPr>
            <w:tcW w:w="1502" w:type="dxa"/>
            <w:shd w:val="clear" w:color="auto" w:fill="auto"/>
            <w:vAlign w:val="center"/>
          </w:tcPr>
          <w:p w:rsidR="00525DFD" w:rsidRPr="00525DFD" w:rsidRDefault="00525DFD" w:rsidP="00525DFD">
            <w:pPr>
              <w:spacing w:after="0" w:line="240" w:lineRule="auto"/>
              <w:ind w:right="-1"/>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bl>
    <w:p w:rsidR="00525DFD" w:rsidRPr="00525DFD" w:rsidRDefault="00525DFD" w:rsidP="00525DFD">
      <w:pPr>
        <w:tabs>
          <w:tab w:val="left" w:pos="1560"/>
        </w:tabs>
        <w:spacing w:after="0" w:line="240" w:lineRule="auto"/>
        <w:rPr>
          <w:rFonts w:ascii="Arial" w:eastAsia="Times New Roman" w:hAnsi="Arial" w:cs="Arial"/>
          <w:sz w:val="24"/>
          <w:szCs w:val="24"/>
          <w:lang w:eastAsia="ru-RU"/>
        </w:rPr>
      </w:pPr>
    </w:p>
    <w:p w:rsidR="00525DFD" w:rsidRPr="00525DFD" w:rsidRDefault="00525DFD" w:rsidP="00525DFD">
      <w:pPr>
        <w:rPr>
          <w:rFonts w:ascii="Arial" w:eastAsiaTheme="minorHAnsi" w:hAnsi="Arial" w:cs="Arial"/>
          <w:sz w:val="24"/>
          <w:szCs w:val="24"/>
        </w:rPr>
      </w:pPr>
    </w:p>
    <w:p w:rsidR="00525DFD" w:rsidRPr="00525DFD" w:rsidRDefault="00525DFD" w:rsidP="00525DFD">
      <w:pPr>
        <w:contextualSpacing/>
        <w:rPr>
          <w:rFonts w:ascii="Arial" w:eastAsia="Times New Roman" w:hAnsi="Arial" w:cs="Arial"/>
          <w:sz w:val="24"/>
          <w:szCs w:val="24"/>
          <w:lang w:eastAsia="ru-RU"/>
        </w:rPr>
      </w:pPr>
      <w:r w:rsidRPr="00525DFD">
        <w:rPr>
          <w:rFonts w:ascii="Arial" w:eastAsia="Times New Roman" w:hAnsi="Arial" w:cs="Arial"/>
          <w:sz w:val="24"/>
          <w:szCs w:val="24"/>
          <w:lang w:eastAsia="ru-RU"/>
        </w:rPr>
        <w:t>Приобретение движимого и недвижимого имущества в собственность муниципального образования «Новоселовское сельское поселение» в 2023 год и на плановый период 2024 и 2025 годов не запланировано</w:t>
      </w:r>
    </w:p>
    <w:p w:rsidR="00525DFD" w:rsidRPr="00525DFD" w:rsidRDefault="00525DFD" w:rsidP="00525DFD">
      <w:pPr>
        <w:tabs>
          <w:tab w:val="left" w:pos="1560"/>
        </w:tabs>
        <w:spacing w:after="0" w:line="240" w:lineRule="auto"/>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920"/>
        <w:gridCol w:w="2464"/>
        <w:gridCol w:w="1716"/>
        <w:gridCol w:w="2700"/>
        <w:gridCol w:w="2978"/>
      </w:tblGrid>
      <w:tr w:rsidR="00525DFD" w:rsidRPr="00525DFD" w:rsidTr="00525DFD">
        <w:trPr>
          <w:cantSplit/>
          <w:trHeight w:val="860"/>
        </w:trPr>
        <w:tc>
          <w:tcPr>
            <w:tcW w:w="1008"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lastRenderedPageBreak/>
              <w:t xml:space="preserve">№ </w:t>
            </w:r>
            <w:proofErr w:type="gramStart"/>
            <w:r w:rsidRPr="00525DFD">
              <w:rPr>
                <w:rFonts w:ascii="Arial" w:eastAsia="Times New Roman" w:hAnsi="Arial" w:cs="Arial"/>
                <w:bCs/>
                <w:sz w:val="24"/>
                <w:szCs w:val="24"/>
                <w:lang w:eastAsia="ru-RU"/>
              </w:rPr>
              <w:t>п</w:t>
            </w:r>
            <w:proofErr w:type="gramEnd"/>
            <w:r w:rsidRPr="00525DFD">
              <w:rPr>
                <w:rFonts w:ascii="Arial" w:eastAsia="Times New Roman" w:hAnsi="Arial" w:cs="Arial"/>
                <w:bCs/>
                <w:sz w:val="24"/>
                <w:szCs w:val="24"/>
                <w:lang w:eastAsia="ru-RU"/>
              </w:rPr>
              <w:t>/п</w:t>
            </w:r>
          </w:p>
        </w:tc>
        <w:tc>
          <w:tcPr>
            <w:tcW w:w="3920"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Наименование приобретаемого имущества</w:t>
            </w:r>
          </w:p>
        </w:tc>
        <w:tc>
          <w:tcPr>
            <w:tcW w:w="2464" w:type="dxa"/>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r w:rsidRPr="00525DFD">
              <w:rPr>
                <w:rFonts w:ascii="Arial" w:eastAsia="Times New Roman" w:hAnsi="Arial" w:cs="Arial"/>
                <w:bCs/>
                <w:sz w:val="24"/>
                <w:szCs w:val="24"/>
                <w:lang w:eastAsia="ru-RU"/>
              </w:rPr>
              <w:t>Срок приобретения</w:t>
            </w:r>
          </w:p>
        </w:tc>
        <w:tc>
          <w:tcPr>
            <w:tcW w:w="1716"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Сумма</w:t>
            </w:r>
          </w:p>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 xml:space="preserve"> (тыс.</w:t>
            </w:r>
            <w:r w:rsidRPr="00525DFD">
              <w:rPr>
                <w:rFonts w:ascii="Arial" w:eastAsia="Times New Roman" w:hAnsi="Arial" w:cs="Arial"/>
                <w:bCs/>
                <w:sz w:val="24"/>
                <w:szCs w:val="24"/>
                <w:lang w:val="en-US" w:eastAsia="ru-RU"/>
              </w:rPr>
              <w:t xml:space="preserve"> </w:t>
            </w:r>
            <w:proofErr w:type="spellStart"/>
            <w:r w:rsidRPr="00525DFD">
              <w:rPr>
                <w:rFonts w:ascii="Arial" w:eastAsia="Times New Roman" w:hAnsi="Arial" w:cs="Arial"/>
                <w:bCs/>
                <w:sz w:val="24"/>
                <w:szCs w:val="24"/>
                <w:lang w:eastAsia="ru-RU"/>
              </w:rPr>
              <w:t>руб</w:t>
            </w:r>
            <w:proofErr w:type="spellEnd"/>
            <w:r w:rsidRPr="00525DFD">
              <w:rPr>
                <w:rFonts w:ascii="Arial" w:eastAsia="Times New Roman" w:hAnsi="Arial" w:cs="Arial"/>
                <w:bCs/>
                <w:sz w:val="24"/>
                <w:szCs w:val="24"/>
                <w:lang w:val="en-US" w:eastAsia="ru-RU"/>
              </w:rPr>
              <w:t>.</w:t>
            </w:r>
            <w:r w:rsidRPr="00525DFD">
              <w:rPr>
                <w:rFonts w:ascii="Arial" w:eastAsia="Times New Roman" w:hAnsi="Arial" w:cs="Arial"/>
                <w:bCs/>
                <w:sz w:val="24"/>
                <w:szCs w:val="24"/>
                <w:lang w:eastAsia="ru-RU"/>
              </w:rPr>
              <w:t>)</w:t>
            </w:r>
          </w:p>
        </w:tc>
        <w:tc>
          <w:tcPr>
            <w:tcW w:w="2700" w:type="dxa"/>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r w:rsidRPr="00525DFD">
              <w:rPr>
                <w:rFonts w:ascii="Arial" w:eastAsia="Times New Roman" w:hAnsi="Arial" w:cs="Arial"/>
                <w:bCs/>
                <w:sz w:val="24"/>
                <w:szCs w:val="24"/>
                <w:lang w:eastAsia="ru-RU"/>
              </w:rPr>
              <w:t>Источник</w:t>
            </w:r>
          </w:p>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 xml:space="preserve"> финансирования</w:t>
            </w:r>
          </w:p>
        </w:tc>
        <w:tc>
          <w:tcPr>
            <w:tcW w:w="2978"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Получатель бюджетных средств</w:t>
            </w:r>
          </w:p>
        </w:tc>
      </w:tr>
      <w:tr w:rsidR="00525DFD" w:rsidRPr="00525DFD" w:rsidTr="00525DFD">
        <w:trPr>
          <w:cantSplit/>
          <w:trHeight w:val="300"/>
        </w:trPr>
        <w:tc>
          <w:tcPr>
            <w:tcW w:w="1008"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1</w:t>
            </w:r>
          </w:p>
        </w:tc>
        <w:tc>
          <w:tcPr>
            <w:tcW w:w="3920"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2</w:t>
            </w:r>
          </w:p>
        </w:tc>
        <w:tc>
          <w:tcPr>
            <w:tcW w:w="2464" w:type="dxa"/>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r w:rsidRPr="00525DFD">
              <w:rPr>
                <w:rFonts w:ascii="Arial" w:eastAsia="Times New Roman" w:hAnsi="Arial" w:cs="Arial"/>
                <w:bCs/>
                <w:sz w:val="24"/>
                <w:szCs w:val="24"/>
                <w:lang w:eastAsia="ru-RU"/>
              </w:rPr>
              <w:t>3</w:t>
            </w:r>
          </w:p>
        </w:tc>
        <w:tc>
          <w:tcPr>
            <w:tcW w:w="1716"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4</w:t>
            </w:r>
          </w:p>
        </w:tc>
        <w:tc>
          <w:tcPr>
            <w:tcW w:w="2700" w:type="dxa"/>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r w:rsidRPr="00525DFD">
              <w:rPr>
                <w:rFonts w:ascii="Arial" w:eastAsia="Times New Roman" w:hAnsi="Arial" w:cs="Arial"/>
                <w:bCs/>
                <w:sz w:val="24"/>
                <w:szCs w:val="24"/>
                <w:lang w:eastAsia="ru-RU"/>
              </w:rPr>
              <w:t>5</w:t>
            </w:r>
          </w:p>
        </w:tc>
        <w:tc>
          <w:tcPr>
            <w:tcW w:w="2978" w:type="dxa"/>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6</w:t>
            </w:r>
          </w:p>
        </w:tc>
      </w:tr>
      <w:tr w:rsidR="00525DFD" w:rsidRPr="00525DFD" w:rsidTr="00525DFD">
        <w:trPr>
          <w:cantSplit/>
          <w:trHeight w:val="860"/>
        </w:trPr>
        <w:tc>
          <w:tcPr>
            <w:tcW w:w="1008" w:type="dxa"/>
          </w:tcPr>
          <w:p w:rsidR="00525DFD" w:rsidRPr="00525DFD" w:rsidRDefault="00525DFD" w:rsidP="00525DFD">
            <w:pPr>
              <w:spacing w:after="0" w:line="240" w:lineRule="auto"/>
              <w:jc w:val="center"/>
              <w:rPr>
                <w:rFonts w:ascii="Arial" w:eastAsia="Times New Roman" w:hAnsi="Arial" w:cs="Arial"/>
                <w:bCs/>
                <w:sz w:val="24"/>
                <w:szCs w:val="24"/>
                <w:lang w:eastAsia="ru-RU"/>
              </w:rPr>
            </w:pPr>
          </w:p>
        </w:tc>
        <w:tc>
          <w:tcPr>
            <w:tcW w:w="3920" w:type="dxa"/>
          </w:tcPr>
          <w:p w:rsidR="00525DFD" w:rsidRPr="00525DFD" w:rsidRDefault="00525DFD" w:rsidP="00525DFD">
            <w:pPr>
              <w:spacing w:after="0" w:line="240" w:lineRule="auto"/>
              <w:jc w:val="center"/>
              <w:rPr>
                <w:rFonts w:ascii="Arial" w:eastAsia="Times New Roman" w:hAnsi="Arial" w:cs="Arial"/>
                <w:bCs/>
                <w:sz w:val="24"/>
                <w:szCs w:val="24"/>
                <w:lang w:eastAsia="ru-RU"/>
              </w:rPr>
            </w:pPr>
          </w:p>
        </w:tc>
        <w:tc>
          <w:tcPr>
            <w:tcW w:w="2464" w:type="dxa"/>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p>
        </w:tc>
        <w:tc>
          <w:tcPr>
            <w:tcW w:w="1716" w:type="dxa"/>
          </w:tcPr>
          <w:p w:rsidR="00525DFD" w:rsidRPr="00525DFD" w:rsidRDefault="00525DFD" w:rsidP="00525DFD">
            <w:pPr>
              <w:spacing w:after="0" w:line="240" w:lineRule="auto"/>
              <w:jc w:val="center"/>
              <w:rPr>
                <w:rFonts w:ascii="Arial" w:eastAsia="Times New Roman" w:hAnsi="Arial" w:cs="Arial"/>
                <w:bCs/>
                <w:sz w:val="24"/>
                <w:szCs w:val="24"/>
                <w:lang w:eastAsia="ru-RU"/>
              </w:rPr>
            </w:pPr>
          </w:p>
        </w:tc>
        <w:tc>
          <w:tcPr>
            <w:tcW w:w="2700" w:type="dxa"/>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p>
        </w:tc>
        <w:tc>
          <w:tcPr>
            <w:tcW w:w="2978" w:type="dxa"/>
          </w:tcPr>
          <w:p w:rsidR="00525DFD" w:rsidRPr="00525DFD" w:rsidRDefault="00525DFD" w:rsidP="00525DFD">
            <w:pPr>
              <w:spacing w:after="0" w:line="240" w:lineRule="auto"/>
              <w:jc w:val="center"/>
              <w:rPr>
                <w:rFonts w:ascii="Arial" w:eastAsia="Times New Roman" w:hAnsi="Arial" w:cs="Arial"/>
                <w:bCs/>
                <w:sz w:val="24"/>
                <w:szCs w:val="24"/>
                <w:lang w:eastAsia="ru-RU"/>
              </w:rPr>
            </w:pPr>
          </w:p>
        </w:tc>
      </w:tr>
      <w:tr w:rsidR="00525DFD" w:rsidRPr="00525DFD" w:rsidTr="00525DFD">
        <w:trPr>
          <w:cantSplit/>
          <w:trHeight w:val="383"/>
        </w:trPr>
        <w:tc>
          <w:tcPr>
            <w:tcW w:w="1008" w:type="dxa"/>
            <w:tcBorders>
              <w:bottom w:val="single" w:sz="4" w:space="0" w:color="auto"/>
            </w:tcBorders>
          </w:tcPr>
          <w:p w:rsidR="00525DFD" w:rsidRPr="00525DFD" w:rsidRDefault="00525DFD" w:rsidP="00525DFD">
            <w:pPr>
              <w:spacing w:after="0" w:line="240" w:lineRule="auto"/>
              <w:jc w:val="center"/>
              <w:rPr>
                <w:rFonts w:ascii="Arial" w:eastAsia="Times New Roman" w:hAnsi="Arial" w:cs="Arial"/>
                <w:bCs/>
                <w:sz w:val="24"/>
                <w:szCs w:val="24"/>
                <w:lang w:eastAsia="ru-RU"/>
              </w:rPr>
            </w:pPr>
          </w:p>
        </w:tc>
        <w:tc>
          <w:tcPr>
            <w:tcW w:w="3920" w:type="dxa"/>
            <w:tcBorders>
              <w:bottom w:val="single" w:sz="4" w:space="0" w:color="auto"/>
            </w:tcBorders>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Итого</w:t>
            </w:r>
          </w:p>
        </w:tc>
        <w:tc>
          <w:tcPr>
            <w:tcW w:w="2464" w:type="dxa"/>
            <w:tcBorders>
              <w:bottom w:val="single" w:sz="4" w:space="0" w:color="auto"/>
            </w:tcBorders>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p>
        </w:tc>
        <w:tc>
          <w:tcPr>
            <w:tcW w:w="1716" w:type="dxa"/>
            <w:tcBorders>
              <w:bottom w:val="single" w:sz="4" w:space="0" w:color="auto"/>
            </w:tcBorders>
          </w:tcPr>
          <w:p w:rsidR="00525DFD" w:rsidRPr="00525DFD" w:rsidRDefault="00525DFD" w:rsidP="00525DFD">
            <w:pPr>
              <w:spacing w:after="0" w:line="240" w:lineRule="auto"/>
              <w:jc w:val="center"/>
              <w:rPr>
                <w:rFonts w:ascii="Arial" w:eastAsia="Times New Roman" w:hAnsi="Arial" w:cs="Arial"/>
                <w:bCs/>
                <w:sz w:val="24"/>
                <w:szCs w:val="24"/>
                <w:lang w:eastAsia="ru-RU"/>
              </w:rPr>
            </w:pPr>
          </w:p>
        </w:tc>
        <w:tc>
          <w:tcPr>
            <w:tcW w:w="2700" w:type="dxa"/>
            <w:tcBorders>
              <w:bottom w:val="single" w:sz="4" w:space="0" w:color="auto"/>
            </w:tcBorders>
          </w:tcPr>
          <w:p w:rsidR="00525DFD" w:rsidRPr="00525DFD" w:rsidRDefault="00525DFD" w:rsidP="00525DFD">
            <w:pPr>
              <w:keepNext/>
              <w:spacing w:after="0" w:line="240" w:lineRule="auto"/>
              <w:jc w:val="center"/>
              <w:outlineLvl w:val="0"/>
              <w:rPr>
                <w:rFonts w:ascii="Arial" w:eastAsia="Times New Roman" w:hAnsi="Arial" w:cs="Arial"/>
                <w:bCs/>
                <w:sz w:val="24"/>
                <w:szCs w:val="24"/>
                <w:lang w:eastAsia="ru-RU"/>
              </w:rPr>
            </w:pPr>
          </w:p>
        </w:tc>
        <w:tc>
          <w:tcPr>
            <w:tcW w:w="2978" w:type="dxa"/>
            <w:tcBorders>
              <w:bottom w:val="single" w:sz="4" w:space="0" w:color="auto"/>
            </w:tcBorders>
          </w:tcPr>
          <w:p w:rsidR="00525DFD" w:rsidRPr="00525DFD" w:rsidRDefault="00525DFD" w:rsidP="00525DFD">
            <w:pPr>
              <w:spacing w:after="0" w:line="240" w:lineRule="auto"/>
              <w:jc w:val="center"/>
              <w:rPr>
                <w:rFonts w:ascii="Arial" w:eastAsia="Times New Roman" w:hAnsi="Arial" w:cs="Arial"/>
                <w:bCs/>
                <w:sz w:val="24"/>
                <w:szCs w:val="24"/>
                <w:lang w:eastAsia="ru-RU"/>
              </w:rPr>
            </w:pPr>
          </w:p>
        </w:tc>
      </w:tr>
    </w:tbl>
    <w:p w:rsidR="00525DFD" w:rsidRPr="00525DFD" w:rsidRDefault="00525DFD" w:rsidP="00525DFD">
      <w:pPr>
        <w:spacing w:after="0" w:line="240" w:lineRule="auto"/>
        <w:ind w:right="-1"/>
        <w:jc w:val="both"/>
        <w:rPr>
          <w:rFonts w:ascii="Arial" w:eastAsiaTheme="minorHAnsi" w:hAnsi="Arial" w:cs="Arial"/>
          <w:sz w:val="24"/>
          <w:szCs w:val="24"/>
        </w:rPr>
      </w:pPr>
    </w:p>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Pr>
        <w:sectPr w:rsidR="00525DFD" w:rsidSect="00525DFD">
          <w:pgSz w:w="16838" w:h="11906" w:orient="landscape"/>
          <w:pgMar w:top="1701" w:right="1134" w:bottom="851" w:left="1134" w:header="709" w:footer="709" w:gutter="0"/>
          <w:cols w:space="708"/>
          <w:docGrid w:linePitch="360"/>
        </w:sectPr>
      </w:pPr>
    </w:p>
    <w:p w:rsidR="00525DFD" w:rsidRPr="00525DFD" w:rsidRDefault="00525DFD" w:rsidP="00525DFD">
      <w:pPr>
        <w:spacing w:after="0" w:line="240" w:lineRule="auto"/>
        <w:ind w:right="-262"/>
        <w:rPr>
          <w:rFonts w:ascii="Arial" w:eastAsia="Times New Roman" w:hAnsi="Arial" w:cs="Arial"/>
          <w:sz w:val="24"/>
          <w:szCs w:val="24"/>
          <w:lang w:eastAsia="ru-RU"/>
        </w:rPr>
      </w:pPr>
      <w:r w:rsidRPr="00525DFD">
        <w:rPr>
          <w:rFonts w:ascii="Arial" w:eastAsia="Times New Roman" w:hAnsi="Arial" w:cs="Arial"/>
          <w:sz w:val="24"/>
          <w:szCs w:val="24"/>
          <w:lang w:eastAsia="ru-RU"/>
        </w:rPr>
        <w:lastRenderedPageBreak/>
        <w:t>Приложение 7 к решению</w:t>
      </w:r>
    </w:p>
    <w:p w:rsidR="00525DFD" w:rsidRPr="00525DFD" w:rsidRDefault="00525DFD" w:rsidP="00525DFD">
      <w:pPr>
        <w:tabs>
          <w:tab w:val="left" w:pos="6300"/>
        </w:tabs>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Совета Новоселовского</w:t>
      </w:r>
    </w:p>
    <w:p w:rsidR="00525DFD" w:rsidRPr="00525DFD" w:rsidRDefault="00525DFD" w:rsidP="00525DFD">
      <w:pPr>
        <w:tabs>
          <w:tab w:val="left" w:pos="6300"/>
        </w:tabs>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сельского поселения</w:t>
      </w:r>
    </w:p>
    <w:p w:rsidR="00525DFD" w:rsidRPr="00525DFD" w:rsidRDefault="00525DFD" w:rsidP="00525DFD">
      <w:pPr>
        <w:tabs>
          <w:tab w:val="left" w:pos="6300"/>
        </w:tabs>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от 19.12.2022 № 15</w:t>
      </w:r>
    </w:p>
    <w:p w:rsidR="00525DFD" w:rsidRPr="00525DFD" w:rsidRDefault="00525DFD" w:rsidP="00525DFD">
      <w:pPr>
        <w:tabs>
          <w:tab w:val="left" w:pos="6300"/>
        </w:tabs>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«О бюджете </w:t>
      </w:r>
      <w:proofErr w:type="gramStart"/>
      <w:r w:rsidRPr="00525DFD">
        <w:rPr>
          <w:rFonts w:ascii="Arial" w:eastAsia="Times New Roman" w:hAnsi="Arial" w:cs="Arial"/>
          <w:sz w:val="24"/>
          <w:szCs w:val="24"/>
          <w:lang w:eastAsia="ru-RU"/>
        </w:rPr>
        <w:t>муниципального</w:t>
      </w:r>
      <w:proofErr w:type="gramEnd"/>
    </w:p>
    <w:p w:rsidR="00525DFD" w:rsidRPr="00525DFD" w:rsidRDefault="00525DFD" w:rsidP="00525DFD">
      <w:pPr>
        <w:tabs>
          <w:tab w:val="left" w:pos="6300"/>
        </w:tabs>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образования «Новоселовское сельское поселение» на 2023 год и на плановый период 2024 и 2025 годов»</w:t>
      </w:r>
    </w:p>
    <w:p w:rsidR="00525DFD" w:rsidRDefault="00525DFD" w:rsidP="00525DFD">
      <w:pPr>
        <w:spacing w:after="0" w:line="240" w:lineRule="auto"/>
        <w:jc w:val="center"/>
        <w:rPr>
          <w:rFonts w:ascii="Arial" w:eastAsia="Times New Roman" w:hAnsi="Arial" w:cs="Arial"/>
          <w:sz w:val="24"/>
          <w:szCs w:val="24"/>
          <w:lang w:eastAsia="ru-RU"/>
        </w:rPr>
      </w:pP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Программа муниципальных внутренних заимствований МО «Новоселовское сельское поселение» на 2023 год и на плановый период 2024 и 2025 годов</w:t>
      </w:r>
    </w:p>
    <w:p w:rsid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roofErr w:type="gramStart"/>
      <w:r w:rsidRPr="00525DFD">
        <w:rPr>
          <w:rFonts w:ascii="Arial" w:eastAsia="Times New Roman" w:hAnsi="Arial" w:cs="Arial"/>
          <w:sz w:val="24"/>
          <w:szCs w:val="24"/>
          <w:lang w:eastAsia="ru-RU"/>
        </w:rPr>
        <w:t>Настоящая программа муниципальных внутренних заимствований муниципального образования «Новоселовское сельское поселение» на 2023 год и на плановый период 2024 и 2025 годов составлена в соответствии с Бюджетным кодексом РФ и устанавливает перечень внутренних заимствований муниципального образования «Новоселовское сельское поселение», которые осуществляются в целях финансирования дефицита бюджета МО «Новоселовское сельское поселение» на 2023 год и на плановый период 2024 и 2025 годов.</w:t>
      </w:r>
      <w:proofErr w:type="gramEnd"/>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По состоянию на 01.01.2023 общий размер муниципального внутреннего долга МО «Новоселовское сельское поселение» составит 0,0 тыс. рублей, в том числе:</w:t>
      </w:r>
    </w:p>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Сумма </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p>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в т. ч.:</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bl>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Внутренние заимствования в 2023 году планируются следующие:</w:t>
      </w:r>
    </w:p>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Вид заимствования</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Сумма </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Привлечение</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p>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Итого привлечение:</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Погашение</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p>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Итого погашение:</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Итого внутренних заимствований:</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bl>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Общий размер муниципального внутреннего долга по состоянию на 01.01.2024 не планируется:</w:t>
      </w:r>
    </w:p>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60"/>
      </w:tblGrid>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Вид муниципального внутреннего долга</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Сумма </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color w:val="000000"/>
                <w:sz w:val="24"/>
                <w:szCs w:val="24"/>
                <w:lang w:eastAsia="ru-RU"/>
              </w:rPr>
              <w:t>Бюджетные кредиты, полученные от других бюджетов бюджетной системы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p>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в т. ч.:</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централизованные </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Муниципальные гарантии</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r w:rsidR="00525DFD" w:rsidRPr="00525DFD" w:rsidTr="00525DFD">
        <w:tc>
          <w:tcPr>
            <w:tcW w:w="828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Итого муниципальный внутренний долг:</w:t>
            </w:r>
          </w:p>
        </w:tc>
        <w:tc>
          <w:tcPr>
            <w:tcW w:w="1260" w:type="dxa"/>
            <w:tcBorders>
              <w:top w:val="single" w:sz="4" w:space="0" w:color="auto"/>
              <w:left w:val="single" w:sz="4" w:space="0" w:color="auto"/>
              <w:bottom w:val="single" w:sz="4" w:space="0" w:color="auto"/>
              <w:right w:val="single" w:sz="4" w:space="0" w:color="auto"/>
            </w:tcBorders>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r>
    </w:tbl>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Pr>
        <w:sectPr w:rsidR="00525DFD" w:rsidSect="00525DFD">
          <w:pgSz w:w="11906" w:h="16838"/>
          <w:pgMar w:top="1134" w:right="851" w:bottom="1134" w:left="1701" w:header="709" w:footer="709" w:gutter="0"/>
          <w:cols w:space="708"/>
          <w:docGrid w:linePitch="360"/>
        </w:sectPr>
      </w:pPr>
    </w:p>
    <w:tbl>
      <w:tblPr>
        <w:tblW w:w="14601" w:type="dxa"/>
        <w:tblLayout w:type="fixed"/>
        <w:tblLook w:val="00A0" w:firstRow="1" w:lastRow="0" w:firstColumn="1" w:lastColumn="0" w:noHBand="0" w:noVBand="0"/>
      </w:tblPr>
      <w:tblGrid>
        <w:gridCol w:w="567"/>
        <w:gridCol w:w="2410"/>
        <w:gridCol w:w="4394"/>
        <w:gridCol w:w="1134"/>
        <w:gridCol w:w="6096"/>
      </w:tblGrid>
      <w:tr w:rsidR="00525DFD" w:rsidRPr="00525DFD" w:rsidTr="00525DFD">
        <w:trPr>
          <w:trHeight w:val="142"/>
        </w:trPr>
        <w:tc>
          <w:tcPr>
            <w:tcW w:w="567"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Приложение № 8 к решению</w:t>
            </w:r>
          </w:p>
        </w:tc>
      </w:tr>
      <w:tr w:rsidR="00525DFD" w:rsidRPr="00525DFD" w:rsidTr="00525DFD">
        <w:trPr>
          <w:trHeight w:val="315"/>
        </w:trPr>
        <w:tc>
          <w:tcPr>
            <w:tcW w:w="567"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Совета Новоселовского сельского</w:t>
            </w:r>
          </w:p>
        </w:tc>
      </w:tr>
      <w:tr w:rsidR="00525DFD" w:rsidRPr="00525DFD" w:rsidTr="00525DFD">
        <w:trPr>
          <w:trHeight w:val="315"/>
        </w:trPr>
        <w:tc>
          <w:tcPr>
            <w:tcW w:w="567"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поселения от 19.12.2022 № 15</w:t>
            </w:r>
          </w:p>
        </w:tc>
      </w:tr>
      <w:tr w:rsidR="00525DFD" w:rsidRPr="00525DFD" w:rsidTr="00525DFD">
        <w:trPr>
          <w:trHeight w:val="315"/>
        </w:trPr>
        <w:tc>
          <w:tcPr>
            <w:tcW w:w="567"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"О бюджете </w:t>
            </w:r>
            <w:proofErr w:type="gramStart"/>
            <w:r w:rsidRPr="00525DFD">
              <w:rPr>
                <w:rFonts w:ascii="Arial" w:eastAsia="Times New Roman" w:hAnsi="Arial" w:cs="Arial"/>
                <w:sz w:val="24"/>
                <w:szCs w:val="24"/>
                <w:lang w:eastAsia="ru-RU"/>
              </w:rPr>
              <w:t>муниципального</w:t>
            </w:r>
            <w:proofErr w:type="gramEnd"/>
          </w:p>
        </w:tc>
      </w:tr>
      <w:tr w:rsidR="00525DFD" w:rsidRPr="00525DFD" w:rsidTr="00525DFD">
        <w:trPr>
          <w:trHeight w:val="330"/>
        </w:trPr>
        <w:tc>
          <w:tcPr>
            <w:tcW w:w="567"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образования «Новоселовское</w:t>
            </w:r>
          </w:p>
        </w:tc>
      </w:tr>
      <w:tr w:rsidR="00525DFD" w:rsidRPr="00525DFD" w:rsidTr="00525DFD">
        <w:trPr>
          <w:trHeight w:val="330"/>
        </w:trPr>
        <w:tc>
          <w:tcPr>
            <w:tcW w:w="567"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525DFD" w:rsidRPr="00525DFD" w:rsidRDefault="00525DFD" w:rsidP="00525DFD">
            <w:pPr>
              <w:spacing w:after="0" w:line="240" w:lineRule="auto"/>
              <w:jc w:val="right"/>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                                 сельское поселение» на 2023 год и на    плановый период 2024 и 2025 годов»</w:t>
            </w:r>
          </w:p>
        </w:tc>
      </w:tr>
      <w:tr w:rsidR="00525DFD" w:rsidRPr="00525DFD" w:rsidTr="00525DFD">
        <w:trPr>
          <w:trHeight w:val="330"/>
        </w:trPr>
        <w:tc>
          <w:tcPr>
            <w:tcW w:w="567"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center"/>
          </w:tcPr>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tc>
      </w:tr>
      <w:tr w:rsidR="00525DFD" w:rsidRPr="00525DFD" w:rsidTr="00525DFD">
        <w:trPr>
          <w:trHeight w:val="660"/>
        </w:trPr>
        <w:tc>
          <w:tcPr>
            <w:tcW w:w="14601" w:type="dxa"/>
            <w:gridSpan w:val="5"/>
            <w:tcBorders>
              <w:top w:val="nil"/>
              <w:left w:val="nil"/>
              <w:bottom w:val="nil"/>
              <w:right w:val="nil"/>
            </w:tcBorders>
            <w:vAlign w:val="bottom"/>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 xml:space="preserve">Общий объем бюджетных ассигнований, направляемых на исполнение публичных нормативных обязательств, </w:t>
            </w:r>
            <w:r w:rsidRPr="00525DFD">
              <w:rPr>
                <w:rFonts w:ascii="Arial" w:eastAsia="Times New Roman" w:hAnsi="Arial" w:cs="Arial"/>
                <w:sz w:val="24"/>
                <w:szCs w:val="24"/>
                <w:lang w:eastAsia="ru-RU"/>
              </w:rPr>
              <w:t>на 2023 год и на плановый период 2024 и 2025 годов</w:t>
            </w:r>
          </w:p>
        </w:tc>
      </w:tr>
      <w:tr w:rsidR="00525DFD" w:rsidRPr="00525DFD" w:rsidTr="00525DFD">
        <w:trPr>
          <w:trHeight w:val="383"/>
        </w:trPr>
        <w:tc>
          <w:tcPr>
            <w:tcW w:w="567"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b/>
                <w:bCs/>
                <w:sz w:val="24"/>
                <w:szCs w:val="24"/>
                <w:lang w:eastAsia="ru-RU"/>
              </w:rPr>
            </w:pPr>
          </w:p>
        </w:tc>
        <w:tc>
          <w:tcPr>
            <w:tcW w:w="2410" w:type="dxa"/>
            <w:tcBorders>
              <w:top w:val="nil"/>
              <w:left w:val="nil"/>
              <w:bottom w:val="nil"/>
              <w:right w:val="nil"/>
            </w:tcBorders>
            <w:noWrap/>
            <w:vAlign w:val="bottom"/>
          </w:tcPr>
          <w:p w:rsidR="00525DFD" w:rsidRPr="00525DFD" w:rsidRDefault="00525DFD" w:rsidP="00525DFD">
            <w:pPr>
              <w:spacing w:after="0" w:line="240" w:lineRule="auto"/>
              <w:jc w:val="center"/>
              <w:rPr>
                <w:rFonts w:ascii="Arial" w:eastAsia="Times New Roman" w:hAnsi="Arial" w:cs="Arial"/>
                <w:sz w:val="24"/>
                <w:szCs w:val="24"/>
                <w:lang w:eastAsia="ru-RU"/>
              </w:rPr>
            </w:pPr>
          </w:p>
        </w:tc>
        <w:tc>
          <w:tcPr>
            <w:tcW w:w="439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c>
          <w:tcPr>
            <w:tcW w:w="6096" w:type="dxa"/>
            <w:tcBorders>
              <w:top w:val="nil"/>
              <w:left w:val="nil"/>
              <w:bottom w:val="nil"/>
              <w:right w:val="nil"/>
            </w:tcBorders>
            <w:noWrap/>
            <w:vAlign w:val="bottom"/>
          </w:tcPr>
          <w:p w:rsidR="00525DFD" w:rsidRPr="00525DFD" w:rsidRDefault="00525DFD" w:rsidP="00525DFD">
            <w:pPr>
              <w:spacing w:after="0" w:line="240" w:lineRule="auto"/>
              <w:rPr>
                <w:rFonts w:ascii="Arial" w:eastAsia="Times New Roman" w:hAnsi="Arial" w:cs="Arial"/>
                <w:sz w:val="24"/>
                <w:szCs w:val="24"/>
                <w:lang w:eastAsia="ru-RU"/>
              </w:rPr>
            </w:pPr>
          </w:p>
        </w:tc>
      </w:tr>
      <w:tr w:rsidR="00525DFD" w:rsidRPr="00525DFD" w:rsidTr="00525DFD">
        <w:trPr>
          <w:trHeight w:val="1052"/>
        </w:trPr>
        <w:tc>
          <w:tcPr>
            <w:tcW w:w="567" w:type="dxa"/>
            <w:tcBorders>
              <w:top w:val="single" w:sz="4" w:space="0" w:color="auto"/>
              <w:left w:val="single" w:sz="4" w:space="0" w:color="auto"/>
              <w:bottom w:val="single" w:sz="4" w:space="0" w:color="auto"/>
              <w:right w:val="single" w:sz="4" w:space="0" w:color="auto"/>
            </w:tcBorders>
            <w:vAlign w:val="center"/>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w:t>
            </w:r>
          </w:p>
        </w:tc>
        <w:tc>
          <w:tcPr>
            <w:tcW w:w="2410" w:type="dxa"/>
            <w:tcBorders>
              <w:top w:val="single" w:sz="4" w:space="0" w:color="auto"/>
              <w:left w:val="nil"/>
              <w:bottom w:val="single" w:sz="4" w:space="0" w:color="auto"/>
              <w:right w:val="single" w:sz="4" w:space="0" w:color="auto"/>
            </w:tcBorders>
            <w:vAlign w:val="center"/>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Наименование ведомства - главного распорядителя бюджетных средств</w:t>
            </w:r>
          </w:p>
        </w:tc>
        <w:tc>
          <w:tcPr>
            <w:tcW w:w="4394" w:type="dxa"/>
            <w:tcBorders>
              <w:top w:val="single" w:sz="4" w:space="0" w:color="auto"/>
              <w:left w:val="nil"/>
              <w:bottom w:val="single" w:sz="4" w:space="0" w:color="auto"/>
              <w:right w:val="single" w:sz="4" w:space="0" w:color="auto"/>
            </w:tcBorders>
            <w:vAlign w:val="center"/>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Наименование публичного нормативного обязательства</w:t>
            </w:r>
          </w:p>
        </w:tc>
        <w:tc>
          <w:tcPr>
            <w:tcW w:w="1134" w:type="dxa"/>
            <w:tcBorders>
              <w:top w:val="single" w:sz="4" w:space="0" w:color="auto"/>
              <w:left w:val="nil"/>
              <w:bottom w:val="single" w:sz="4" w:space="0" w:color="auto"/>
              <w:right w:val="single" w:sz="4" w:space="0" w:color="auto"/>
            </w:tcBorders>
            <w:vAlign w:val="center"/>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Сумма (тыс. рублей)</w:t>
            </w:r>
          </w:p>
        </w:tc>
        <w:tc>
          <w:tcPr>
            <w:tcW w:w="6096" w:type="dxa"/>
            <w:tcBorders>
              <w:top w:val="single" w:sz="4" w:space="0" w:color="auto"/>
              <w:left w:val="nil"/>
              <w:bottom w:val="single" w:sz="4" w:space="0" w:color="auto"/>
              <w:right w:val="single" w:sz="4" w:space="0" w:color="auto"/>
            </w:tcBorders>
            <w:vAlign w:val="center"/>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Основание (наименование нормативно-правового акта)</w:t>
            </w:r>
          </w:p>
        </w:tc>
      </w:tr>
      <w:tr w:rsidR="00525DFD" w:rsidRPr="00525DFD" w:rsidTr="00525DFD">
        <w:trPr>
          <w:trHeight w:val="1082"/>
        </w:trPr>
        <w:tc>
          <w:tcPr>
            <w:tcW w:w="567" w:type="dxa"/>
            <w:tcBorders>
              <w:top w:val="nil"/>
              <w:left w:val="single" w:sz="4" w:space="0" w:color="auto"/>
              <w:bottom w:val="single" w:sz="4" w:space="0" w:color="auto"/>
              <w:right w:val="single" w:sz="4" w:space="0" w:color="auto"/>
            </w:tcBorders>
            <w:shd w:val="clear" w:color="000000" w:fill="FFFFFF"/>
            <w:noWrap/>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1</w:t>
            </w:r>
          </w:p>
        </w:tc>
        <w:tc>
          <w:tcPr>
            <w:tcW w:w="2410" w:type="dxa"/>
            <w:tcBorders>
              <w:top w:val="nil"/>
              <w:left w:val="nil"/>
              <w:bottom w:val="single" w:sz="4" w:space="0" w:color="auto"/>
              <w:right w:val="single" w:sz="4" w:space="0" w:color="auto"/>
            </w:tcBorders>
            <w:shd w:val="clear" w:color="000000" w:fill="FFFFFF"/>
          </w:tcPr>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Администрация Новоселовского сельского поселения</w:t>
            </w:r>
          </w:p>
        </w:tc>
        <w:tc>
          <w:tcPr>
            <w:tcW w:w="4394" w:type="dxa"/>
            <w:tcBorders>
              <w:top w:val="nil"/>
              <w:left w:val="nil"/>
              <w:bottom w:val="single" w:sz="4" w:space="0" w:color="auto"/>
              <w:right w:val="single" w:sz="4" w:space="0" w:color="auto"/>
            </w:tcBorders>
          </w:tcPr>
          <w:p w:rsidR="00525DFD" w:rsidRPr="00525DFD" w:rsidRDefault="00525DFD" w:rsidP="00525DFD">
            <w:pPr>
              <w:spacing w:after="0" w:line="240" w:lineRule="auto"/>
              <w:jc w:val="both"/>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0,0</w:t>
            </w:r>
          </w:p>
        </w:tc>
        <w:tc>
          <w:tcPr>
            <w:tcW w:w="6096" w:type="dxa"/>
            <w:tcBorders>
              <w:top w:val="nil"/>
              <w:left w:val="nil"/>
              <w:bottom w:val="single" w:sz="4" w:space="0" w:color="auto"/>
              <w:right w:val="single" w:sz="4" w:space="0" w:color="auto"/>
            </w:tcBorders>
            <w:shd w:val="clear" w:color="000000" w:fill="FFFFFF"/>
            <w:noWrap/>
          </w:tcPr>
          <w:p w:rsidR="00525DFD" w:rsidRPr="00525DFD" w:rsidRDefault="00525DFD" w:rsidP="00525DFD">
            <w:pPr>
              <w:tabs>
                <w:tab w:val="left" w:pos="2517"/>
              </w:tabs>
              <w:spacing w:after="0" w:line="240" w:lineRule="auto"/>
              <w:jc w:val="both"/>
              <w:rPr>
                <w:rFonts w:ascii="Arial" w:eastAsia="Times New Roman" w:hAnsi="Arial" w:cs="Arial"/>
                <w:sz w:val="24"/>
                <w:szCs w:val="24"/>
                <w:lang w:eastAsia="ru-RU"/>
              </w:rPr>
            </w:pPr>
          </w:p>
        </w:tc>
      </w:tr>
      <w:tr w:rsidR="00525DFD" w:rsidRPr="00525DFD" w:rsidTr="00525DFD">
        <w:trPr>
          <w:trHeight w:val="398"/>
        </w:trPr>
        <w:tc>
          <w:tcPr>
            <w:tcW w:w="567" w:type="dxa"/>
            <w:tcBorders>
              <w:top w:val="nil"/>
              <w:left w:val="single" w:sz="4" w:space="0" w:color="auto"/>
              <w:bottom w:val="single" w:sz="4" w:space="0" w:color="auto"/>
              <w:right w:val="single" w:sz="4" w:space="0" w:color="auto"/>
            </w:tcBorders>
            <w:noWrap/>
            <w:vAlign w:val="center"/>
          </w:tcPr>
          <w:p w:rsidR="00525DFD" w:rsidRPr="00525DFD" w:rsidRDefault="00525DFD" w:rsidP="00525DFD">
            <w:pPr>
              <w:spacing w:after="0" w:line="240" w:lineRule="auto"/>
              <w:jc w:val="center"/>
              <w:rPr>
                <w:rFonts w:ascii="Arial" w:eastAsia="Times New Roman" w:hAnsi="Arial" w:cs="Arial"/>
                <w:b/>
                <w:bCs/>
                <w:sz w:val="24"/>
                <w:szCs w:val="24"/>
                <w:lang w:eastAsia="ru-RU"/>
              </w:rPr>
            </w:pPr>
            <w:r w:rsidRPr="00525DFD">
              <w:rPr>
                <w:rFonts w:ascii="Arial" w:eastAsia="Times New Roman" w:hAnsi="Arial" w:cs="Arial"/>
                <w:b/>
                <w:bCs/>
                <w:sz w:val="24"/>
                <w:szCs w:val="24"/>
                <w:lang w:eastAsia="ru-RU"/>
              </w:rPr>
              <w:t> </w:t>
            </w:r>
          </w:p>
        </w:tc>
        <w:tc>
          <w:tcPr>
            <w:tcW w:w="2410" w:type="dxa"/>
            <w:tcBorders>
              <w:top w:val="nil"/>
              <w:left w:val="nil"/>
              <w:bottom w:val="single" w:sz="4" w:space="0" w:color="auto"/>
              <w:right w:val="single" w:sz="4" w:space="0" w:color="auto"/>
            </w:tcBorders>
            <w:noWrap/>
            <w:vAlign w:val="center"/>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Итого:</w:t>
            </w:r>
          </w:p>
        </w:tc>
        <w:tc>
          <w:tcPr>
            <w:tcW w:w="4394" w:type="dxa"/>
            <w:tcBorders>
              <w:top w:val="nil"/>
              <w:left w:val="nil"/>
              <w:bottom w:val="single" w:sz="4" w:space="0" w:color="auto"/>
              <w:right w:val="single" w:sz="4" w:space="0" w:color="auto"/>
            </w:tcBorders>
            <w:noWrap/>
            <w:vAlign w:val="center"/>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 </w:t>
            </w:r>
          </w:p>
        </w:tc>
        <w:tc>
          <w:tcPr>
            <w:tcW w:w="1134" w:type="dxa"/>
            <w:tcBorders>
              <w:top w:val="nil"/>
              <w:left w:val="nil"/>
              <w:bottom w:val="single" w:sz="4" w:space="0" w:color="auto"/>
              <w:right w:val="single" w:sz="4" w:space="0" w:color="auto"/>
            </w:tcBorders>
            <w:noWrap/>
            <w:vAlign w:val="center"/>
          </w:tcPr>
          <w:p w:rsidR="00525DFD" w:rsidRPr="00525DFD" w:rsidRDefault="00525DFD" w:rsidP="00525DFD">
            <w:pPr>
              <w:spacing w:after="0" w:line="240" w:lineRule="auto"/>
              <w:jc w:val="center"/>
              <w:rPr>
                <w:rFonts w:ascii="Arial" w:eastAsia="Times New Roman" w:hAnsi="Arial" w:cs="Arial"/>
                <w:bCs/>
                <w:sz w:val="24"/>
                <w:szCs w:val="24"/>
                <w:lang w:eastAsia="ru-RU"/>
              </w:rPr>
            </w:pPr>
            <w:r w:rsidRPr="00525DFD">
              <w:rPr>
                <w:rFonts w:ascii="Arial" w:eastAsia="Times New Roman" w:hAnsi="Arial" w:cs="Arial"/>
                <w:bCs/>
                <w:sz w:val="24"/>
                <w:szCs w:val="24"/>
                <w:lang w:eastAsia="ru-RU"/>
              </w:rPr>
              <w:t>0,0</w:t>
            </w:r>
          </w:p>
        </w:tc>
        <w:tc>
          <w:tcPr>
            <w:tcW w:w="6096" w:type="dxa"/>
            <w:tcBorders>
              <w:top w:val="nil"/>
              <w:left w:val="nil"/>
              <w:bottom w:val="single" w:sz="4" w:space="0" w:color="auto"/>
              <w:right w:val="single" w:sz="4" w:space="0" w:color="auto"/>
            </w:tcBorders>
            <w:noWrap/>
            <w:vAlign w:val="center"/>
          </w:tcPr>
          <w:p w:rsidR="00525DFD" w:rsidRPr="00525DFD" w:rsidRDefault="00525DFD" w:rsidP="00525DFD">
            <w:pPr>
              <w:spacing w:after="0" w:line="240" w:lineRule="auto"/>
              <w:rPr>
                <w:rFonts w:ascii="Arial" w:eastAsia="Times New Roman" w:hAnsi="Arial" w:cs="Arial"/>
                <w:bCs/>
                <w:sz w:val="24"/>
                <w:szCs w:val="24"/>
                <w:lang w:eastAsia="ru-RU"/>
              </w:rPr>
            </w:pPr>
            <w:r w:rsidRPr="00525DFD">
              <w:rPr>
                <w:rFonts w:ascii="Arial" w:eastAsia="Times New Roman" w:hAnsi="Arial" w:cs="Arial"/>
                <w:bCs/>
                <w:sz w:val="24"/>
                <w:szCs w:val="24"/>
                <w:lang w:eastAsia="ru-RU"/>
              </w:rPr>
              <w:t> </w:t>
            </w:r>
          </w:p>
        </w:tc>
      </w:tr>
    </w:tbl>
    <w:p w:rsidR="00525DFD" w:rsidRPr="00525DFD" w:rsidRDefault="00525DFD" w:rsidP="00525DFD">
      <w:pPr>
        <w:tabs>
          <w:tab w:val="left" w:pos="1560"/>
        </w:tabs>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Default="00525DFD"/>
    <w:p w:rsidR="00525DFD" w:rsidRDefault="00525DFD"/>
    <w:p w:rsidR="00525DFD" w:rsidRDefault="00525DFD"/>
    <w:p w:rsidR="00525DFD" w:rsidRDefault="00525DFD">
      <w:pPr>
        <w:sectPr w:rsidR="00525DFD" w:rsidSect="00525DFD">
          <w:pgSz w:w="16838" w:h="11906" w:orient="landscape"/>
          <w:pgMar w:top="1134" w:right="1134" w:bottom="1134" w:left="1134" w:header="709" w:footer="709" w:gutter="0"/>
          <w:cols w:space="708"/>
          <w:docGrid w:linePitch="360"/>
        </w:sectPr>
      </w:pPr>
    </w:p>
    <w:tbl>
      <w:tblPr>
        <w:tblW w:w="10260" w:type="dxa"/>
        <w:tblInd w:w="-871" w:type="dxa"/>
        <w:tblLook w:val="04A0" w:firstRow="1" w:lastRow="0" w:firstColumn="1" w:lastColumn="0" w:noHBand="0" w:noVBand="1"/>
      </w:tblPr>
      <w:tblGrid>
        <w:gridCol w:w="10260"/>
      </w:tblGrid>
      <w:tr w:rsidR="00525DFD" w:rsidRPr="00525DFD" w:rsidTr="00525DFD">
        <w:trPr>
          <w:trHeight w:val="315"/>
        </w:trPr>
        <w:tc>
          <w:tcPr>
            <w:tcW w:w="10260" w:type="dxa"/>
            <w:tcBorders>
              <w:top w:val="nil"/>
              <w:left w:val="nil"/>
              <w:bottom w:val="nil"/>
              <w:right w:val="nil"/>
            </w:tcBorders>
            <w:shd w:val="clear" w:color="auto" w:fill="auto"/>
            <w:noWrap/>
            <w:hideMark/>
          </w:tcPr>
          <w:p w:rsidR="00525DFD" w:rsidRPr="00525DFD" w:rsidRDefault="00525DFD" w:rsidP="00525DFD">
            <w:pPr>
              <w:suppressAutoHyphens/>
              <w:spacing w:after="0" w:line="240" w:lineRule="auto"/>
              <w:jc w:val="right"/>
              <w:rPr>
                <w:rFonts w:ascii="Arial" w:eastAsia="Times New Roman" w:hAnsi="Arial" w:cs="Arial"/>
                <w:sz w:val="24"/>
                <w:szCs w:val="24"/>
                <w:lang w:eastAsia="zh-CN"/>
              </w:rPr>
            </w:pPr>
            <w:r w:rsidRPr="00525DFD">
              <w:rPr>
                <w:rFonts w:ascii="Arial" w:eastAsia="Times New Roman" w:hAnsi="Arial" w:cs="Arial"/>
                <w:sz w:val="24"/>
                <w:szCs w:val="24"/>
                <w:lang w:eastAsia="zh-CN"/>
              </w:rPr>
              <w:lastRenderedPageBreak/>
              <w:t xml:space="preserve">                                 Приложение № 9 к решению</w:t>
            </w:r>
          </w:p>
        </w:tc>
      </w:tr>
      <w:tr w:rsidR="00525DFD" w:rsidRPr="00525DFD" w:rsidTr="00525DFD">
        <w:trPr>
          <w:trHeight w:val="315"/>
        </w:trPr>
        <w:tc>
          <w:tcPr>
            <w:tcW w:w="10260" w:type="dxa"/>
            <w:tcBorders>
              <w:top w:val="nil"/>
              <w:left w:val="nil"/>
              <w:bottom w:val="nil"/>
              <w:right w:val="nil"/>
            </w:tcBorders>
            <w:shd w:val="clear" w:color="auto" w:fill="auto"/>
            <w:noWrap/>
            <w:hideMark/>
          </w:tcPr>
          <w:p w:rsidR="00525DFD" w:rsidRPr="00525DFD" w:rsidRDefault="00525DFD" w:rsidP="00525DFD">
            <w:pPr>
              <w:suppressAutoHyphens/>
              <w:spacing w:after="0" w:line="240" w:lineRule="auto"/>
              <w:jc w:val="right"/>
              <w:rPr>
                <w:rFonts w:ascii="Arial" w:eastAsia="Times New Roman" w:hAnsi="Arial" w:cs="Arial"/>
                <w:sz w:val="24"/>
                <w:szCs w:val="24"/>
                <w:lang w:eastAsia="zh-CN"/>
              </w:rPr>
            </w:pPr>
            <w:r w:rsidRPr="00525DFD">
              <w:rPr>
                <w:rFonts w:ascii="Arial" w:eastAsia="Times New Roman" w:hAnsi="Arial" w:cs="Arial"/>
                <w:sz w:val="24"/>
                <w:szCs w:val="24"/>
                <w:lang w:eastAsia="zh-CN"/>
              </w:rPr>
              <w:t xml:space="preserve">                                 Совета Новоселовского сельского</w:t>
            </w:r>
          </w:p>
        </w:tc>
      </w:tr>
      <w:tr w:rsidR="00525DFD" w:rsidRPr="00525DFD" w:rsidTr="00525DFD">
        <w:trPr>
          <w:trHeight w:val="315"/>
        </w:trPr>
        <w:tc>
          <w:tcPr>
            <w:tcW w:w="10260" w:type="dxa"/>
            <w:tcBorders>
              <w:top w:val="nil"/>
              <w:left w:val="nil"/>
              <w:bottom w:val="nil"/>
              <w:right w:val="nil"/>
            </w:tcBorders>
            <w:shd w:val="clear" w:color="000000" w:fill="FFFFFF"/>
            <w:noWrap/>
            <w:hideMark/>
          </w:tcPr>
          <w:p w:rsidR="00525DFD" w:rsidRPr="00525DFD" w:rsidRDefault="00525DFD" w:rsidP="00525DFD">
            <w:pPr>
              <w:suppressAutoHyphens/>
              <w:spacing w:after="0" w:line="240" w:lineRule="auto"/>
              <w:jc w:val="right"/>
              <w:rPr>
                <w:rFonts w:ascii="Arial" w:eastAsia="Times New Roman" w:hAnsi="Arial" w:cs="Arial"/>
                <w:sz w:val="24"/>
                <w:szCs w:val="24"/>
                <w:lang w:eastAsia="zh-CN"/>
              </w:rPr>
            </w:pPr>
            <w:r w:rsidRPr="00525DFD">
              <w:rPr>
                <w:rFonts w:ascii="Arial" w:eastAsia="Times New Roman" w:hAnsi="Arial" w:cs="Arial"/>
                <w:sz w:val="24"/>
                <w:szCs w:val="24"/>
                <w:lang w:eastAsia="zh-CN"/>
              </w:rPr>
              <w:t xml:space="preserve">                                 поселения от 19.12.2022 № 15</w:t>
            </w:r>
          </w:p>
        </w:tc>
      </w:tr>
      <w:tr w:rsidR="00525DFD" w:rsidRPr="00525DFD" w:rsidTr="00525DFD">
        <w:trPr>
          <w:trHeight w:val="315"/>
        </w:trPr>
        <w:tc>
          <w:tcPr>
            <w:tcW w:w="10260" w:type="dxa"/>
            <w:tcBorders>
              <w:top w:val="nil"/>
              <w:left w:val="nil"/>
              <w:bottom w:val="nil"/>
              <w:right w:val="nil"/>
            </w:tcBorders>
            <w:shd w:val="clear" w:color="000000" w:fill="FFFFFF"/>
            <w:noWrap/>
            <w:hideMark/>
          </w:tcPr>
          <w:p w:rsidR="00525DFD" w:rsidRPr="00525DFD" w:rsidRDefault="00525DFD" w:rsidP="00525DFD">
            <w:pPr>
              <w:suppressAutoHyphens/>
              <w:spacing w:after="0" w:line="240" w:lineRule="auto"/>
              <w:jc w:val="right"/>
              <w:rPr>
                <w:rFonts w:ascii="Arial" w:eastAsia="Times New Roman" w:hAnsi="Arial" w:cs="Arial"/>
                <w:sz w:val="24"/>
                <w:szCs w:val="24"/>
                <w:lang w:eastAsia="zh-CN"/>
              </w:rPr>
            </w:pPr>
            <w:r w:rsidRPr="00525DFD">
              <w:rPr>
                <w:rFonts w:ascii="Arial" w:eastAsia="Times New Roman" w:hAnsi="Arial" w:cs="Arial"/>
                <w:sz w:val="24"/>
                <w:szCs w:val="24"/>
                <w:lang w:eastAsia="zh-CN"/>
              </w:rPr>
              <w:t xml:space="preserve">                                 "О бюджете </w:t>
            </w:r>
            <w:proofErr w:type="gramStart"/>
            <w:r w:rsidRPr="00525DFD">
              <w:rPr>
                <w:rFonts w:ascii="Arial" w:eastAsia="Times New Roman" w:hAnsi="Arial" w:cs="Arial"/>
                <w:sz w:val="24"/>
                <w:szCs w:val="24"/>
                <w:lang w:eastAsia="zh-CN"/>
              </w:rPr>
              <w:t>муниципального</w:t>
            </w:r>
            <w:proofErr w:type="gramEnd"/>
          </w:p>
        </w:tc>
      </w:tr>
      <w:tr w:rsidR="00525DFD" w:rsidRPr="00525DFD" w:rsidTr="00525DFD">
        <w:trPr>
          <w:trHeight w:val="315"/>
        </w:trPr>
        <w:tc>
          <w:tcPr>
            <w:tcW w:w="10260" w:type="dxa"/>
            <w:tcBorders>
              <w:top w:val="nil"/>
              <w:left w:val="nil"/>
              <w:bottom w:val="nil"/>
              <w:right w:val="nil"/>
            </w:tcBorders>
            <w:shd w:val="clear" w:color="000000" w:fill="FFFFFF"/>
            <w:noWrap/>
            <w:hideMark/>
          </w:tcPr>
          <w:p w:rsidR="00525DFD" w:rsidRPr="00525DFD" w:rsidRDefault="00525DFD" w:rsidP="00525DFD">
            <w:pPr>
              <w:suppressAutoHyphens/>
              <w:spacing w:after="0" w:line="240" w:lineRule="auto"/>
              <w:jc w:val="right"/>
              <w:rPr>
                <w:rFonts w:ascii="Arial" w:eastAsia="Times New Roman" w:hAnsi="Arial" w:cs="Arial"/>
                <w:sz w:val="24"/>
                <w:szCs w:val="24"/>
                <w:lang w:eastAsia="zh-CN"/>
              </w:rPr>
            </w:pPr>
            <w:r w:rsidRPr="00525DFD">
              <w:rPr>
                <w:rFonts w:ascii="Arial" w:eastAsia="Times New Roman" w:hAnsi="Arial" w:cs="Arial"/>
                <w:sz w:val="24"/>
                <w:szCs w:val="24"/>
                <w:lang w:eastAsia="zh-CN"/>
              </w:rPr>
              <w:t xml:space="preserve">                                 образования «Новоселовское</w:t>
            </w:r>
          </w:p>
        </w:tc>
      </w:tr>
      <w:tr w:rsidR="00525DFD" w:rsidRPr="00525DFD" w:rsidTr="00525DFD">
        <w:trPr>
          <w:trHeight w:val="330"/>
        </w:trPr>
        <w:tc>
          <w:tcPr>
            <w:tcW w:w="10260" w:type="dxa"/>
            <w:tcBorders>
              <w:top w:val="nil"/>
              <w:left w:val="nil"/>
              <w:bottom w:val="nil"/>
              <w:right w:val="nil"/>
            </w:tcBorders>
            <w:shd w:val="clear" w:color="000000" w:fill="FFFFFF"/>
            <w:noWrap/>
            <w:hideMark/>
          </w:tcPr>
          <w:p w:rsidR="00525DFD" w:rsidRPr="00525DFD" w:rsidRDefault="00525DFD" w:rsidP="00525DFD">
            <w:pPr>
              <w:suppressAutoHyphens/>
              <w:spacing w:after="0" w:line="240" w:lineRule="auto"/>
              <w:jc w:val="right"/>
              <w:rPr>
                <w:rFonts w:ascii="Arial" w:eastAsia="Times New Roman" w:hAnsi="Arial" w:cs="Arial"/>
                <w:sz w:val="24"/>
                <w:szCs w:val="24"/>
                <w:lang w:eastAsia="zh-CN"/>
              </w:rPr>
            </w:pPr>
            <w:r w:rsidRPr="00525DFD">
              <w:rPr>
                <w:rFonts w:ascii="Arial" w:eastAsia="Times New Roman" w:hAnsi="Arial" w:cs="Arial"/>
                <w:sz w:val="24"/>
                <w:szCs w:val="24"/>
                <w:lang w:eastAsia="zh-CN"/>
              </w:rPr>
              <w:t xml:space="preserve">                                 сельское поселение» на 2023 год и </w:t>
            </w:r>
            <w:proofErr w:type="gramStart"/>
            <w:r w:rsidRPr="00525DFD">
              <w:rPr>
                <w:rFonts w:ascii="Arial" w:eastAsia="Times New Roman" w:hAnsi="Arial" w:cs="Arial"/>
                <w:sz w:val="24"/>
                <w:szCs w:val="24"/>
                <w:lang w:eastAsia="zh-CN"/>
              </w:rPr>
              <w:t>на</w:t>
            </w:r>
            <w:proofErr w:type="gramEnd"/>
            <w:r w:rsidRPr="00525DFD">
              <w:rPr>
                <w:rFonts w:ascii="Arial" w:eastAsia="Times New Roman" w:hAnsi="Arial" w:cs="Arial"/>
                <w:sz w:val="24"/>
                <w:szCs w:val="24"/>
                <w:lang w:eastAsia="zh-CN"/>
              </w:rPr>
              <w:t xml:space="preserve">   </w:t>
            </w:r>
          </w:p>
          <w:p w:rsidR="00525DFD" w:rsidRPr="00525DFD" w:rsidRDefault="00525DFD" w:rsidP="00525DFD">
            <w:pPr>
              <w:suppressAutoHyphens/>
              <w:spacing w:after="0" w:line="240" w:lineRule="auto"/>
              <w:jc w:val="right"/>
              <w:rPr>
                <w:rFonts w:ascii="Arial" w:eastAsia="Times New Roman" w:hAnsi="Arial" w:cs="Arial"/>
                <w:sz w:val="24"/>
                <w:szCs w:val="24"/>
                <w:lang w:eastAsia="zh-CN"/>
              </w:rPr>
            </w:pPr>
            <w:r w:rsidRPr="00525DFD">
              <w:rPr>
                <w:rFonts w:ascii="Arial" w:eastAsia="Times New Roman" w:hAnsi="Arial" w:cs="Arial"/>
                <w:sz w:val="24"/>
                <w:szCs w:val="24"/>
                <w:lang w:eastAsia="zh-CN"/>
              </w:rPr>
              <w:t xml:space="preserve"> плановый период 2024 и 2025 годов»</w:t>
            </w:r>
          </w:p>
        </w:tc>
      </w:tr>
    </w:tbl>
    <w:p w:rsidR="00525DFD" w:rsidRPr="00525DFD" w:rsidRDefault="00525DFD" w:rsidP="00525DFD">
      <w:pPr>
        <w:tabs>
          <w:tab w:val="left" w:pos="6480"/>
        </w:tabs>
        <w:suppressAutoHyphens/>
        <w:spacing w:after="140" w:line="288" w:lineRule="auto"/>
        <w:ind w:right="-82"/>
        <w:jc w:val="both"/>
        <w:rPr>
          <w:rFonts w:ascii="Arial" w:eastAsia="Times New Roman" w:hAnsi="Arial" w:cs="Arial"/>
          <w:sz w:val="24"/>
          <w:szCs w:val="24"/>
          <w:lang w:eastAsia="zh-CN"/>
        </w:rPr>
      </w:pPr>
    </w:p>
    <w:p w:rsidR="00525DFD" w:rsidRPr="00525DFD" w:rsidRDefault="00525DFD" w:rsidP="00525DFD">
      <w:pPr>
        <w:keepNext/>
        <w:numPr>
          <w:ilvl w:val="1"/>
          <w:numId w:val="0"/>
        </w:numPr>
        <w:suppressAutoHyphens/>
        <w:spacing w:after="0" w:line="240" w:lineRule="auto"/>
        <w:jc w:val="center"/>
        <w:outlineLvl w:val="1"/>
        <w:rPr>
          <w:rFonts w:ascii="Arial" w:eastAsia="Times New Roman" w:hAnsi="Arial" w:cs="Arial"/>
          <w:bCs/>
          <w:sz w:val="24"/>
          <w:szCs w:val="24"/>
          <w:lang w:eastAsia="zh-CN"/>
        </w:rPr>
      </w:pPr>
      <w:r w:rsidRPr="00525DFD">
        <w:rPr>
          <w:rFonts w:ascii="Arial" w:eastAsia="Times New Roman" w:hAnsi="Arial" w:cs="Arial"/>
          <w:bCs/>
          <w:sz w:val="24"/>
          <w:szCs w:val="24"/>
          <w:lang w:eastAsia="zh-CN"/>
        </w:rPr>
        <w:t>Случаи предоставления субсидий юридическим лицам</w:t>
      </w:r>
    </w:p>
    <w:p w:rsidR="00525DFD" w:rsidRPr="00525DFD" w:rsidRDefault="00525DFD" w:rsidP="00525DFD">
      <w:pPr>
        <w:keepNext/>
        <w:numPr>
          <w:ilvl w:val="1"/>
          <w:numId w:val="0"/>
        </w:numPr>
        <w:suppressAutoHyphens/>
        <w:spacing w:after="0" w:line="240" w:lineRule="auto"/>
        <w:jc w:val="center"/>
        <w:outlineLvl w:val="1"/>
        <w:rPr>
          <w:rFonts w:ascii="Arial" w:eastAsia="Times New Roman" w:hAnsi="Arial" w:cs="Arial"/>
          <w:bCs/>
          <w:i/>
          <w:iCs/>
          <w:sz w:val="24"/>
          <w:szCs w:val="24"/>
          <w:lang w:eastAsia="zh-CN"/>
        </w:rPr>
      </w:pPr>
      <w:r w:rsidRPr="00525DFD">
        <w:rPr>
          <w:rFonts w:ascii="Arial" w:eastAsia="Times New Roman" w:hAnsi="Arial" w:cs="Arial"/>
          <w:bCs/>
          <w:sz w:val="24"/>
          <w:szCs w:val="24"/>
          <w:lang w:eastAsia="zh-CN"/>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525DFD" w:rsidRPr="00525DFD" w:rsidRDefault="00525DFD" w:rsidP="00525DFD">
      <w:pPr>
        <w:tabs>
          <w:tab w:val="left" w:pos="720"/>
        </w:tabs>
        <w:suppressAutoHyphens/>
        <w:spacing w:after="0" w:line="240" w:lineRule="auto"/>
        <w:jc w:val="both"/>
        <w:rPr>
          <w:rFonts w:ascii="Arial" w:eastAsia="Times New Roman" w:hAnsi="Arial" w:cs="Arial"/>
          <w:sz w:val="24"/>
          <w:szCs w:val="24"/>
          <w:lang w:eastAsia="zh-CN"/>
        </w:rPr>
      </w:pPr>
    </w:p>
    <w:p w:rsidR="00525DFD" w:rsidRPr="00525DFD" w:rsidRDefault="00525DFD" w:rsidP="00525DFD">
      <w:pPr>
        <w:tabs>
          <w:tab w:val="left" w:pos="720"/>
        </w:tabs>
        <w:suppressAutoHyphens/>
        <w:spacing w:after="0" w:line="240" w:lineRule="auto"/>
        <w:jc w:val="both"/>
        <w:rPr>
          <w:rFonts w:ascii="Arial" w:eastAsia="Times New Roman" w:hAnsi="Arial" w:cs="Arial"/>
          <w:sz w:val="24"/>
          <w:szCs w:val="24"/>
          <w:lang w:eastAsia="zh-CN"/>
        </w:rPr>
      </w:pPr>
      <w:r w:rsidRPr="00525DFD">
        <w:rPr>
          <w:rFonts w:ascii="Arial" w:eastAsia="Times New Roman" w:hAnsi="Arial" w:cs="Arial"/>
          <w:spacing w:val="-1"/>
          <w:sz w:val="24"/>
          <w:szCs w:val="24"/>
          <w:lang w:eastAsia="zh-CN"/>
        </w:rPr>
        <w:tab/>
        <w:t xml:space="preserve">Субсидия на </w:t>
      </w:r>
      <w:r w:rsidRPr="00525DFD">
        <w:rPr>
          <w:rFonts w:ascii="Arial" w:eastAsia="Times New Roman" w:hAnsi="Arial" w:cs="Arial"/>
          <w:sz w:val="24"/>
          <w:szCs w:val="24"/>
          <w:lang w:eastAsia="zh-CN"/>
        </w:rPr>
        <w:t xml:space="preserve">компенсацию расходов по организации электроснабжения от дизельных </w:t>
      </w:r>
      <w:r w:rsidRPr="00525DFD">
        <w:rPr>
          <w:rFonts w:ascii="Arial" w:eastAsia="Times New Roman" w:hAnsi="Arial" w:cs="Arial"/>
          <w:spacing w:val="-5"/>
          <w:sz w:val="24"/>
          <w:szCs w:val="24"/>
          <w:lang w:eastAsia="zh-CN"/>
        </w:rPr>
        <w:t>электростанций предоставляется:</w:t>
      </w:r>
      <w:r w:rsidRPr="00525DFD">
        <w:rPr>
          <w:rFonts w:ascii="Arial" w:eastAsia="Times New Roman" w:hAnsi="Arial" w:cs="Arial"/>
          <w:sz w:val="24"/>
          <w:szCs w:val="24"/>
          <w:lang w:eastAsia="zh-CN"/>
        </w:rPr>
        <w:tab/>
      </w:r>
    </w:p>
    <w:p w:rsidR="00525DFD" w:rsidRPr="00525DFD" w:rsidRDefault="00525DFD" w:rsidP="00525DFD">
      <w:pPr>
        <w:tabs>
          <w:tab w:val="left" w:pos="720"/>
        </w:tabs>
        <w:suppressAutoHyphens/>
        <w:spacing w:after="0" w:line="240" w:lineRule="auto"/>
        <w:jc w:val="both"/>
        <w:rPr>
          <w:rFonts w:ascii="Arial" w:eastAsia="Times New Roman" w:hAnsi="Arial" w:cs="Arial"/>
          <w:sz w:val="24"/>
          <w:szCs w:val="24"/>
          <w:lang w:eastAsia="zh-CN"/>
        </w:rPr>
      </w:pPr>
      <w:r w:rsidRPr="00525DFD">
        <w:rPr>
          <w:rFonts w:ascii="Arial" w:eastAsia="Times New Roman" w:hAnsi="Arial" w:cs="Arial"/>
          <w:sz w:val="24"/>
          <w:szCs w:val="24"/>
          <w:lang w:eastAsia="zh-CN"/>
        </w:rPr>
        <w:tab/>
        <w:t xml:space="preserve">- </w:t>
      </w:r>
      <w:proofErr w:type="gramStart"/>
      <w:r w:rsidRPr="00525DFD">
        <w:rPr>
          <w:rFonts w:ascii="Arial" w:eastAsia="Times New Roman" w:hAnsi="Arial" w:cs="Arial"/>
          <w:sz w:val="24"/>
          <w:szCs w:val="24"/>
          <w:lang w:eastAsia="zh-CN"/>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525DFD">
        <w:rPr>
          <w:rFonts w:ascii="Arial" w:eastAsia="Times New Roman" w:hAnsi="Arial" w:cs="Arial"/>
          <w:sz w:val="24"/>
          <w:szCs w:val="24"/>
          <w:lang w:eastAsia="zh-CN"/>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525DFD" w:rsidRPr="00525DFD" w:rsidRDefault="00525DFD" w:rsidP="00525DFD">
      <w:pPr>
        <w:tabs>
          <w:tab w:val="left" w:pos="720"/>
        </w:tabs>
        <w:suppressAutoHyphens/>
        <w:spacing w:after="0" w:line="240" w:lineRule="auto"/>
        <w:jc w:val="both"/>
        <w:rPr>
          <w:rFonts w:ascii="Arial" w:eastAsia="Times New Roman" w:hAnsi="Arial" w:cs="Arial"/>
          <w:sz w:val="24"/>
          <w:szCs w:val="24"/>
          <w:lang w:eastAsia="zh-CN"/>
        </w:rPr>
      </w:pPr>
      <w:r w:rsidRPr="00525DFD">
        <w:rPr>
          <w:rFonts w:ascii="Arial" w:eastAsia="Times New Roman" w:hAnsi="Arial" w:cs="Arial"/>
          <w:sz w:val="24"/>
          <w:szCs w:val="24"/>
          <w:lang w:eastAsia="zh-CN"/>
        </w:rPr>
        <w:tab/>
        <w:t>-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525DFD" w:rsidRPr="00525DFD" w:rsidRDefault="00525DFD" w:rsidP="00525DFD">
      <w:pPr>
        <w:suppressAutoHyphens/>
        <w:spacing w:after="0" w:line="240" w:lineRule="auto"/>
        <w:rPr>
          <w:rFonts w:ascii="Arial" w:eastAsia="Times New Roman" w:hAnsi="Arial" w:cs="Arial"/>
          <w:sz w:val="24"/>
          <w:szCs w:val="24"/>
          <w:lang w:eastAsia="zh-CN"/>
        </w:rPr>
      </w:pPr>
    </w:p>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Default="00525DFD"/>
    <w:p w:rsidR="00525DFD" w:rsidRPr="00525DFD" w:rsidRDefault="00525DFD" w:rsidP="00525DFD">
      <w:pPr>
        <w:tabs>
          <w:tab w:val="left" w:pos="4500"/>
        </w:tabs>
        <w:spacing w:after="0" w:line="480" w:lineRule="auto"/>
        <w:jc w:val="center"/>
        <w:rPr>
          <w:rFonts w:ascii="Arial" w:eastAsia="Times New Roman" w:hAnsi="Arial" w:cs="Arial"/>
          <w:b/>
          <w:bCs/>
          <w:sz w:val="24"/>
          <w:szCs w:val="24"/>
          <w:lang w:eastAsia="ru-RU"/>
        </w:rPr>
      </w:pPr>
      <w:r w:rsidRPr="00525DFD">
        <w:rPr>
          <w:rFonts w:ascii="Arial" w:eastAsia="Times New Roman" w:hAnsi="Arial" w:cs="Arial"/>
          <w:b/>
          <w:bCs/>
          <w:sz w:val="24"/>
          <w:szCs w:val="24"/>
          <w:lang w:eastAsia="ru-RU"/>
        </w:rPr>
        <w:lastRenderedPageBreak/>
        <w:t>АДМИНИСТРАЦИЯ НОВОСЕЛОВСКОГО СЕЛЬСКОГО  ПОСЕЛЕНИЯ</w:t>
      </w:r>
    </w:p>
    <w:p w:rsidR="00525DFD" w:rsidRPr="00525DFD" w:rsidRDefault="00525DFD" w:rsidP="00525DFD">
      <w:pPr>
        <w:tabs>
          <w:tab w:val="left" w:pos="4500"/>
        </w:tabs>
        <w:spacing w:after="0" w:line="480" w:lineRule="auto"/>
        <w:jc w:val="center"/>
        <w:rPr>
          <w:rFonts w:ascii="Arial" w:eastAsia="Times New Roman" w:hAnsi="Arial" w:cs="Arial"/>
          <w:b/>
          <w:bCs/>
          <w:sz w:val="24"/>
          <w:szCs w:val="24"/>
          <w:lang w:eastAsia="ru-RU"/>
        </w:rPr>
      </w:pPr>
      <w:r w:rsidRPr="00525DFD">
        <w:rPr>
          <w:rFonts w:ascii="Arial" w:eastAsia="Times New Roman" w:hAnsi="Arial" w:cs="Arial"/>
          <w:b/>
          <w:bCs/>
          <w:sz w:val="24"/>
          <w:szCs w:val="24"/>
          <w:lang w:eastAsia="ru-RU"/>
        </w:rPr>
        <w:t>КОЛПАШЕВСКОГО РАЙОНА ТОМСКОЙ ОБЛАСТИ</w:t>
      </w:r>
    </w:p>
    <w:p w:rsidR="00525DFD" w:rsidRPr="00525DFD" w:rsidRDefault="00525DFD" w:rsidP="00525DFD">
      <w:pPr>
        <w:spacing w:after="0" w:line="480" w:lineRule="auto"/>
        <w:jc w:val="center"/>
        <w:outlineLvl w:val="1"/>
        <w:rPr>
          <w:rFonts w:ascii="Arial" w:eastAsia="Times New Roman" w:hAnsi="Arial" w:cs="Arial"/>
          <w:b/>
          <w:sz w:val="24"/>
          <w:szCs w:val="24"/>
          <w:lang w:eastAsia="ru-RU"/>
        </w:rPr>
      </w:pPr>
      <w:r w:rsidRPr="00525DFD">
        <w:rPr>
          <w:rFonts w:ascii="Arial" w:eastAsia="Times New Roman" w:hAnsi="Arial" w:cs="Arial"/>
          <w:b/>
          <w:sz w:val="24"/>
          <w:szCs w:val="24"/>
          <w:lang w:eastAsia="ru-RU"/>
        </w:rPr>
        <w:t>ПОСТАНОВЛЕНИЕ</w:t>
      </w:r>
    </w:p>
    <w:p w:rsidR="00525DFD" w:rsidRPr="00525DFD" w:rsidRDefault="00525DFD" w:rsidP="00525DFD">
      <w:pPr>
        <w:spacing w:after="0" w:line="48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05.12.2022 </w:t>
      </w:r>
      <w:r w:rsidRPr="00525DFD">
        <w:rPr>
          <w:rFonts w:ascii="Arial" w:eastAsia="Times New Roman" w:hAnsi="Arial" w:cs="Arial"/>
          <w:sz w:val="24"/>
          <w:szCs w:val="24"/>
          <w:lang w:eastAsia="ru-RU"/>
        </w:rPr>
        <w:tab/>
        <w:t xml:space="preserve">                                                                                                      № 115</w:t>
      </w:r>
    </w:p>
    <w:p w:rsidR="00525DFD" w:rsidRPr="00525DFD" w:rsidRDefault="00525DFD" w:rsidP="00525DFD">
      <w:pPr>
        <w:autoSpaceDE w:val="0"/>
        <w:autoSpaceDN w:val="0"/>
        <w:adjustRightInd w:val="0"/>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31.03.2022 № 18 «</w:t>
      </w:r>
      <w:r w:rsidRPr="00525DFD">
        <w:rPr>
          <w:rFonts w:ascii="Arial" w:hAnsi="Arial" w:cs="Arial"/>
          <w:sz w:val="24"/>
          <w:szCs w:val="24"/>
          <w:lang w:eastAsia="zh-CN"/>
        </w:rPr>
        <w:t xml:space="preserve">О порядке </w:t>
      </w:r>
      <w:r w:rsidRPr="00525DFD">
        <w:rPr>
          <w:rFonts w:ascii="Arial" w:eastAsia="Times New Roman" w:hAnsi="Arial" w:cs="Arial"/>
          <w:bCs/>
          <w:sz w:val="24"/>
          <w:szCs w:val="24"/>
          <w:lang w:eastAsia="ru-RU"/>
        </w:rPr>
        <w:t xml:space="preserve">расходования средств </w:t>
      </w:r>
      <w:r w:rsidRPr="00525DFD">
        <w:rPr>
          <w:rFonts w:ascii="Arial" w:eastAsia="Times New Roman" w:hAnsi="Arial" w:cs="Arial"/>
          <w:sz w:val="24"/>
          <w:szCs w:val="24"/>
          <w:lang w:eastAsia="ru-RU"/>
        </w:rPr>
        <w:t>иных межбюджетных трансфертов</w:t>
      </w:r>
      <w:r w:rsidRPr="00525DFD">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2022 году</w:t>
      </w:r>
      <w:r w:rsidRPr="00525DFD">
        <w:rPr>
          <w:rFonts w:ascii="Arial" w:eastAsia="Times New Roman" w:hAnsi="Arial" w:cs="Arial"/>
          <w:sz w:val="24"/>
          <w:szCs w:val="24"/>
          <w:lang w:eastAsia="ru-RU"/>
        </w:rPr>
        <w:t xml:space="preserve">» (в редакции от 20.07.2022 № 54) </w:t>
      </w:r>
    </w:p>
    <w:p w:rsidR="00525DFD" w:rsidRPr="00525DFD" w:rsidRDefault="00525DFD" w:rsidP="00525DFD">
      <w:pPr>
        <w:autoSpaceDE w:val="0"/>
        <w:autoSpaceDN w:val="0"/>
        <w:adjustRightInd w:val="0"/>
        <w:spacing w:after="0" w:line="240" w:lineRule="auto"/>
        <w:jc w:val="both"/>
        <w:rPr>
          <w:rFonts w:ascii="Arial" w:eastAsia="Times New Roman" w:hAnsi="Arial" w:cs="Arial"/>
          <w:color w:val="000000"/>
          <w:sz w:val="24"/>
          <w:szCs w:val="24"/>
          <w:lang w:eastAsia="ru-RU"/>
        </w:rPr>
      </w:pPr>
    </w:p>
    <w:p w:rsidR="00525DFD" w:rsidRPr="00525DFD" w:rsidRDefault="00525DFD" w:rsidP="00525DFD">
      <w:pPr>
        <w:widowControl w:val="0"/>
        <w:suppressAutoHyphens/>
        <w:spacing w:after="0" w:line="240" w:lineRule="auto"/>
        <w:jc w:val="both"/>
        <w:rPr>
          <w:rFonts w:ascii="Arial" w:eastAsia="SimSun" w:hAnsi="Arial" w:cs="Arial"/>
          <w:color w:val="00000A"/>
          <w:kern w:val="1"/>
          <w:sz w:val="24"/>
          <w:szCs w:val="24"/>
          <w:lang w:eastAsia="zh-CN" w:bidi="hi-IN"/>
        </w:rPr>
      </w:pPr>
      <w:r w:rsidRPr="00525DFD">
        <w:rPr>
          <w:rFonts w:ascii="Arial" w:eastAsia="SimSun" w:hAnsi="Arial" w:cs="Arial"/>
          <w:color w:val="00000A"/>
          <w:kern w:val="1"/>
          <w:sz w:val="24"/>
          <w:szCs w:val="24"/>
          <w:lang w:eastAsia="zh-CN" w:bidi="hi-IN"/>
        </w:rPr>
        <w:t xml:space="preserve">В целях </w:t>
      </w:r>
      <w:proofErr w:type="gramStart"/>
      <w:r w:rsidRPr="00525DFD">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525DFD">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525DFD" w:rsidRPr="00525DFD" w:rsidRDefault="00525DFD" w:rsidP="00525DFD">
      <w:pPr>
        <w:tabs>
          <w:tab w:val="left" w:pos="0"/>
        </w:tabs>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ab/>
        <w:t>ПОСТАНОВЛЯЮ:</w:t>
      </w:r>
    </w:p>
    <w:p w:rsidR="00525DFD" w:rsidRPr="00525DFD" w:rsidRDefault="00525DFD" w:rsidP="00525DFD">
      <w:pPr>
        <w:autoSpaceDE w:val="0"/>
        <w:autoSpaceDN w:val="0"/>
        <w:adjustRightInd w:val="0"/>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1.Внести в постановление Администрации Новоселовского сельского поселения от 31.03.2022 № 18 «</w:t>
      </w:r>
      <w:r w:rsidRPr="00525DFD">
        <w:rPr>
          <w:rFonts w:ascii="Arial" w:hAnsi="Arial" w:cs="Arial"/>
          <w:sz w:val="24"/>
          <w:szCs w:val="24"/>
          <w:lang w:eastAsia="zh-CN"/>
        </w:rPr>
        <w:t xml:space="preserve">О порядке </w:t>
      </w:r>
      <w:r w:rsidRPr="00525DFD">
        <w:rPr>
          <w:rFonts w:ascii="Arial" w:eastAsia="Times New Roman" w:hAnsi="Arial" w:cs="Arial"/>
          <w:bCs/>
          <w:sz w:val="24"/>
          <w:szCs w:val="24"/>
          <w:lang w:eastAsia="ru-RU"/>
        </w:rPr>
        <w:t xml:space="preserve">расходования средств </w:t>
      </w:r>
      <w:r w:rsidRPr="00525DFD">
        <w:rPr>
          <w:rFonts w:ascii="Arial" w:eastAsia="Times New Roman" w:hAnsi="Arial" w:cs="Arial"/>
          <w:sz w:val="24"/>
          <w:szCs w:val="24"/>
          <w:lang w:eastAsia="ru-RU"/>
        </w:rPr>
        <w:t>иных межбюджетных трансфертов</w:t>
      </w:r>
      <w:r w:rsidRPr="00525DFD">
        <w:rPr>
          <w:rFonts w:ascii="Arial" w:hAnsi="Arial" w:cs="Arial"/>
          <w:sz w:val="24"/>
          <w:szCs w:val="24"/>
          <w:lang w:eastAsia="zh-CN"/>
        </w:rPr>
        <w:t xml:space="preserve"> бюджета муниципального образования «Новоселовское сельское поселение» на капитальный ремонт и (или) ремонт автомобильных дорог общего пользования местного значения в 2022 году</w:t>
      </w:r>
      <w:r w:rsidRPr="00525DFD">
        <w:rPr>
          <w:rFonts w:ascii="Arial" w:eastAsia="Times New Roman" w:hAnsi="Arial" w:cs="Arial"/>
          <w:sz w:val="24"/>
          <w:szCs w:val="24"/>
          <w:lang w:eastAsia="ru-RU"/>
        </w:rPr>
        <w:t xml:space="preserve">» </w:t>
      </w:r>
      <w:r w:rsidRPr="00525DFD">
        <w:rPr>
          <w:rFonts w:ascii="Arial" w:eastAsia="PMingLiU" w:hAnsi="Arial" w:cs="Arial"/>
          <w:sz w:val="24"/>
          <w:szCs w:val="24"/>
          <w:lang w:eastAsia="ru-RU"/>
        </w:rPr>
        <w:t>изменение:</w:t>
      </w:r>
    </w:p>
    <w:p w:rsidR="00525DFD" w:rsidRPr="00525DFD" w:rsidRDefault="00525DFD" w:rsidP="00525DFD">
      <w:pPr>
        <w:widowControl w:val="0"/>
        <w:suppressAutoHyphens/>
        <w:spacing w:after="0" w:line="240" w:lineRule="auto"/>
        <w:contextualSpacing/>
        <w:jc w:val="both"/>
        <w:rPr>
          <w:rFonts w:ascii="Arial" w:eastAsia="SimSun" w:hAnsi="Arial" w:cs="Arial"/>
          <w:color w:val="00000A"/>
          <w:kern w:val="1"/>
          <w:sz w:val="24"/>
          <w:szCs w:val="24"/>
          <w:lang w:eastAsia="zh-CN" w:bidi="hi-IN"/>
        </w:rPr>
      </w:pPr>
      <w:r w:rsidRPr="00525DFD">
        <w:rPr>
          <w:rFonts w:ascii="Arial" w:eastAsia="SimSun" w:hAnsi="Arial" w:cs="Arial"/>
          <w:color w:val="00000A"/>
          <w:kern w:val="1"/>
          <w:sz w:val="24"/>
          <w:szCs w:val="24"/>
          <w:lang w:eastAsia="zh-CN" w:bidi="hi-IN"/>
        </w:rPr>
        <w:t>1.1. Пункт 2 изложить в следующей редакции:</w:t>
      </w:r>
    </w:p>
    <w:p w:rsidR="00525DFD" w:rsidRPr="00525DFD" w:rsidRDefault="00525DFD" w:rsidP="00525DFD">
      <w:pPr>
        <w:tabs>
          <w:tab w:val="left" w:pos="1134"/>
        </w:tabs>
        <w:autoSpaceDE w:val="0"/>
        <w:autoSpaceDN w:val="0"/>
        <w:adjustRightInd w:val="0"/>
        <w:spacing w:after="0" w:line="240" w:lineRule="auto"/>
        <w:jc w:val="both"/>
        <w:rPr>
          <w:rFonts w:ascii="Arial" w:eastAsia="Times New Roman" w:hAnsi="Arial" w:cs="Arial"/>
          <w:sz w:val="24"/>
          <w:szCs w:val="24"/>
        </w:rPr>
      </w:pPr>
      <w:r w:rsidRPr="00525DFD">
        <w:rPr>
          <w:rFonts w:ascii="Arial" w:eastAsia="Times New Roman" w:hAnsi="Arial" w:cs="Arial"/>
          <w:sz w:val="24"/>
          <w:szCs w:val="24"/>
        </w:rPr>
        <w:t>«</w:t>
      </w:r>
      <w:r w:rsidRPr="00525DFD">
        <w:rPr>
          <w:rFonts w:ascii="Arial" w:eastAsia="Times New Roman" w:hAnsi="Arial" w:cs="Arial"/>
          <w:sz w:val="24"/>
          <w:szCs w:val="24"/>
          <w:lang w:eastAsia="ru-RU"/>
        </w:rPr>
        <w:t>Обеспечить целевое использование выделенных средств не позднее 15 декабря 2022, в случае наличия по состоянию на 15 декабря 2022 неиспользованного остатка средств ИМБТ Получатель обеспечивает возврат средств ИМБТ в неиспользованной части в срок не позднее 16.12.2022.</w:t>
      </w:r>
      <w:r w:rsidRPr="00525DFD">
        <w:rPr>
          <w:rFonts w:ascii="Arial" w:eastAsia="Times New Roman" w:hAnsi="Arial" w:cs="Arial"/>
          <w:sz w:val="24"/>
          <w:szCs w:val="24"/>
        </w:rPr>
        <w:t>»;</w:t>
      </w:r>
    </w:p>
    <w:p w:rsidR="00525DFD" w:rsidRPr="00525DFD" w:rsidRDefault="00525DFD" w:rsidP="00525DFD">
      <w:pPr>
        <w:tabs>
          <w:tab w:val="left" w:pos="1134"/>
        </w:tabs>
        <w:autoSpaceDE w:val="0"/>
        <w:autoSpaceDN w:val="0"/>
        <w:adjustRightInd w:val="0"/>
        <w:spacing w:after="0" w:line="240" w:lineRule="auto"/>
        <w:jc w:val="both"/>
        <w:rPr>
          <w:rFonts w:ascii="Arial" w:eastAsia="Times New Roman" w:hAnsi="Arial" w:cs="Arial"/>
          <w:sz w:val="24"/>
          <w:szCs w:val="24"/>
        </w:rPr>
      </w:pPr>
      <w:r w:rsidRPr="00525DFD">
        <w:rPr>
          <w:rFonts w:ascii="Arial" w:eastAsia="Times New Roman" w:hAnsi="Arial" w:cs="Arial"/>
          <w:sz w:val="24"/>
          <w:szCs w:val="24"/>
        </w:rPr>
        <w:t>1.2. в пункте 3 слова «в срок до 05.11.2022 года» заменить словами «не позднее 19 декабря 2022 года».</w:t>
      </w:r>
    </w:p>
    <w:p w:rsidR="00525DFD" w:rsidRPr="00525DFD" w:rsidRDefault="00525DFD" w:rsidP="00525DFD">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rPr>
        <w:t xml:space="preserve">2. </w:t>
      </w:r>
      <w:r w:rsidRPr="00525DFD">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525DFD" w:rsidRPr="00525DFD" w:rsidRDefault="00525DFD" w:rsidP="00525DFD">
      <w:pPr>
        <w:spacing w:after="0" w:line="240" w:lineRule="auto"/>
        <w:jc w:val="both"/>
        <w:rPr>
          <w:rFonts w:ascii="Arial" w:eastAsia="Times New Roman" w:hAnsi="Arial" w:cs="Arial"/>
          <w:color w:val="000000"/>
          <w:sz w:val="24"/>
          <w:szCs w:val="24"/>
          <w:lang w:eastAsia="ru-RU"/>
        </w:rPr>
      </w:pPr>
      <w:r w:rsidRPr="00525DFD">
        <w:rPr>
          <w:rFonts w:ascii="Arial" w:eastAsia="Times New Roman" w:hAnsi="Arial" w:cs="Arial"/>
          <w:color w:val="000000"/>
          <w:sz w:val="24"/>
          <w:szCs w:val="24"/>
          <w:lang w:eastAsia="ru-RU"/>
        </w:rPr>
        <w:t xml:space="preserve">3. Настоящее постановление вступает в силу </w:t>
      </w:r>
      <w:proofErr w:type="gramStart"/>
      <w:r w:rsidRPr="00525DFD">
        <w:rPr>
          <w:rFonts w:ascii="Arial" w:eastAsia="Times New Roman" w:hAnsi="Arial" w:cs="Arial"/>
          <w:color w:val="000000"/>
          <w:sz w:val="24"/>
          <w:szCs w:val="24"/>
          <w:lang w:eastAsia="ru-RU"/>
        </w:rPr>
        <w:t>с</w:t>
      </w:r>
      <w:proofErr w:type="gramEnd"/>
      <w:r w:rsidRPr="00525DFD">
        <w:rPr>
          <w:rFonts w:ascii="Arial" w:eastAsia="Times New Roman" w:hAnsi="Arial" w:cs="Arial"/>
          <w:color w:val="000000"/>
          <w:sz w:val="24"/>
          <w:szCs w:val="24"/>
          <w:lang w:eastAsia="ru-RU"/>
        </w:rPr>
        <w:t xml:space="preserve"> даты его официального опубликования.</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Глава поселения                                                                             С.В. Петров</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rPr>
          <w:rFonts w:ascii="Arial" w:eastAsia="Times New Roman" w:hAnsi="Arial" w:cs="Arial"/>
          <w:sz w:val="24"/>
          <w:szCs w:val="24"/>
          <w:lang w:eastAsia="ru-RU"/>
        </w:rPr>
      </w:pPr>
    </w:p>
    <w:p w:rsidR="00525DFD" w:rsidRDefault="00525DFD"/>
    <w:p w:rsidR="00525DFD" w:rsidRDefault="00525DFD"/>
    <w:p w:rsidR="00525DFD" w:rsidRDefault="00525DFD"/>
    <w:p w:rsidR="00525DFD" w:rsidRDefault="00525DFD"/>
    <w:p w:rsidR="00525DFD" w:rsidRDefault="00525DFD"/>
    <w:tbl>
      <w:tblPr>
        <w:tblW w:w="0" w:type="auto"/>
        <w:tblLook w:val="04A0" w:firstRow="1" w:lastRow="0" w:firstColumn="1" w:lastColumn="0" w:noHBand="0" w:noVBand="1"/>
      </w:tblPr>
      <w:tblGrid>
        <w:gridCol w:w="9571"/>
      </w:tblGrid>
      <w:tr w:rsidR="00525DFD" w:rsidRPr="00525DFD" w:rsidTr="00525DFD">
        <w:trPr>
          <w:trHeight w:val="1890"/>
        </w:trPr>
        <w:tc>
          <w:tcPr>
            <w:tcW w:w="9571" w:type="dxa"/>
          </w:tcPr>
          <w:p w:rsidR="00525DFD" w:rsidRPr="00525DFD" w:rsidRDefault="00525DFD" w:rsidP="00525DFD">
            <w:pPr>
              <w:spacing w:after="0" w:line="240" w:lineRule="auto"/>
              <w:jc w:val="center"/>
              <w:rPr>
                <w:rFonts w:ascii="Arial" w:eastAsia="Times New Roman" w:hAnsi="Arial" w:cs="Arial"/>
                <w:b/>
                <w:bCs/>
                <w:sz w:val="24"/>
                <w:szCs w:val="24"/>
                <w:lang w:eastAsia="ru-RU"/>
              </w:rPr>
            </w:pPr>
            <w:r w:rsidRPr="00525DFD">
              <w:rPr>
                <w:rFonts w:ascii="Arial" w:eastAsia="Times New Roman" w:hAnsi="Arial" w:cs="Arial"/>
                <w:b/>
                <w:bCs/>
                <w:sz w:val="24"/>
                <w:szCs w:val="24"/>
                <w:lang w:eastAsia="ru-RU"/>
              </w:rPr>
              <w:lastRenderedPageBreak/>
              <w:t>АДМИНИСТРАЦИЯ НОВОСЕЛОВСКОГО СЕЛЬСКОГО ПОСЕЛЕНИЯ</w:t>
            </w:r>
          </w:p>
          <w:p w:rsidR="00525DFD" w:rsidRPr="00525DFD" w:rsidRDefault="00525DFD" w:rsidP="00525DFD">
            <w:pPr>
              <w:spacing w:after="0" w:line="240" w:lineRule="auto"/>
              <w:jc w:val="center"/>
              <w:rPr>
                <w:rFonts w:ascii="Arial" w:eastAsia="Times New Roman" w:hAnsi="Arial" w:cs="Arial"/>
                <w:b/>
                <w:bCs/>
                <w:sz w:val="24"/>
                <w:szCs w:val="24"/>
                <w:lang w:eastAsia="ru-RU"/>
              </w:rPr>
            </w:pPr>
          </w:p>
          <w:p w:rsidR="00525DFD" w:rsidRPr="00525DFD" w:rsidRDefault="00525DFD" w:rsidP="00525DFD">
            <w:pPr>
              <w:spacing w:after="0" w:line="240" w:lineRule="auto"/>
              <w:jc w:val="center"/>
              <w:rPr>
                <w:rFonts w:ascii="Arial" w:eastAsia="Times New Roman" w:hAnsi="Arial" w:cs="Arial"/>
                <w:b/>
                <w:bCs/>
                <w:sz w:val="24"/>
                <w:szCs w:val="24"/>
                <w:lang w:eastAsia="ru-RU"/>
              </w:rPr>
            </w:pPr>
            <w:r w:rsidRPr="00525DFD">
              <w:rPr>
                <w:rFonts w:ascii="Arial" w:eastAsia="Times New Roman" w:hAnsi="Arial" w:cs="Arial"/>
                <w:b/>
                <w:bCs/>
                <w:sz w:val="24"/>
                <w:szCs w:val="24"/>
                <w:lang w:eastAsia="ru-RU"/>
              </w:rPr>
              <w:t>КОЛПАШЕВСКОГО РАЙОНА ТОМСКОЙ ОБЛАСТИ</w:t>
            </w:r>
          </w:p>
          <w:p w:rsidR="00525DFD" w:rsidRPr="00525DFD" w:rsidRDefault="00525DFD" w:rsidP="00525DFD">
            <w:pPr>
              <w:keepNext/>
              <w:spacing w:after="0" w:line="240" w:lineRule="auto"/>
              <w:jc w:val="center"/>
              <w:outlineLvl w:val="0"/>
              <w:rPr>
                <w:rFonts w:ascii="Arial" w:eastAsia="Times New Roman" w:hAnsi="Arial" w:cs="Arial"/>
                <w:b/>
                <w:bCs/>
                <w:sz w:val="24"/>
                <w:szCs w:val="24"/>
                <w:lang w:eastAsia="ru-RU"/>
              </w:rPr>
            </w:pPr>
          </w:p>
          <w:p w:rsidR="00525DFD" w:rsidRPr="00525DFD" w:rsidRDefault="00525DFD" w:rsidP="00525DFD">
            <w:pPr>
              <w:keepNext/>
              <w:spacing w:after="0" w:line="240" w:lineRule="auto"/>
              <w:jc w:val="center"/>
              <w:outlineLvl w:val="0"/>
              <w:rPr>
                <w:rFonts w:ascii="Arial" w:eastAsia="Times New Roman" w:hAnsi="Arial" w:cs="Arial"/>
                <w:b/>
                <w:bCs/>
                <w:sz w:val="24"/>
                <w:szCs w:val="24"/>
                <w:lang w:eastAsia="ru-RU"/>
              </w:rPr>
            </w:pPr>
            <w:r w:rsidRPr="00525DFD">
              <w:rPr>
                <w:rFonts w:ascii="Arial" w:eastAsia="Times New Roman" w:hAnsi="Arial" w:cs="Arial"/>
                <w:b/>
                <w:bCs/>
                <w:sz w:val="24"/>
                <w:szCs w:val="24"/>
                <w:lang w:eastAsia="ru-RU"/>
              </w:rPr>
              <w:t>ПОСТАНОВЛЕНИЕ</w:t>
            </w:r>
          </w:p>
        </w:tc>
      </w:tr>
    </w:tbl>
    <w:p w:rsidR="00525DFD" w:rsidRPr="00525DFD" w:rsidRDefault="00525DFD" w:rsidP="00525DFD">
      <w:pPr>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05.12.2022                                                                                                        № 116</w:t>
      </w:r>
    </w:p>
    <w:p w:rsidR="00525DFD" w:rsidRPr="00525DFD" w:rsidRDefault="00525DFD" w:rsidP="00525DFD">
      <w:pPr>
        <w:spacing w:after="0" w:line="240" w:lineRule="auto"/>
        <w:rPr>
          <w:rFonts w:ascii="Arial" w:eastAsia="Times New Roman" w:hAnsi="Arial" w:cs="Arial"/>
          <w:sz w:val="24"/>
          <w:szCs w:val="24"/>
          <w:lang w:eastAsia="ru-RU"/>
        </w:rPr>
      </w:pP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01.12.2016 № 184 «Об утверждении Положения о комиссии по приемке жилых помещений, приобретаемых для детей сирот и детей, оставшихся без попечения родителей, а также лицам из их числа» в редакции постановления от 22.11.2021 № 89, от 16.05.2022 № 35/1)</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ab/>
        <w:t>В целях совершенствования нормативного правового акта</w:t>
      </w: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ПОСТАНОВЛЯЮ:</w:t>
      </w: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 В постановление Администрации Новоселовского сельского поселения от 01.12.2016 № 184 «Об утверждении Положения о комиссии по приемке жилых помещений, приобретаемых для детей сирот и детей, оставшихся без попечения родителей, а также лицам из их числа» (в редакции постановления от 22.11.2021 № 89, от 16.05.2022 № 35/1) внести следующие изменения:</w:t>
      </w: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1.1. Приложение № 3 изложить в новой редакции:</w:t>
      </w: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«СОСТАВ </w:t>
      </w:r>
    </w:p>
    <w:p w:rsidR="00525DFD" w:rsidRPr="00525DFD" w:rsidRDefault="00525DFD" w:rsidP="00525DFD">
      <w:pPr>
        <w:spacing w:after="0" w:line="240" w:lineRule="auto"/>
        <w:jc w:val="center"/>
        <w:rPr>
          <w:rFonts w:ascii="Arial" w:eastAsia="Times New Roman" w:hAnsi="Arial" w:cs="Arial"/>
          <w:sz w:val="24"/>
          <w:szCs w:val="24"/>
          <w:lang w:eastAsia="ru-RU"/>
        </w:rPr>
      </w:pPr>
      <w:r w:rsidRPr="00525DFD">
        <w:rPr>
          <w:rFonts w:ascii="Arial" w:eastAsia="Times New Roman" w:hAnsi="Arial" w:cs="Arial"/>
          <w:sz w:val="24"/>
          <w:szCs w:val="24"/>
          <w:lang w:eastAsia="ru-RU"/>
        </w:rPr>
        <w:t>комиссии</w:t>
      </w:r>
      <w:r w:rsidRPr="00525DFD">
        <w:rPr>
          <w:rFonts w:ascii="Arial" w:eastAsia="Times New Roman" w:hAnsi="Arial" w:cs="Arial"/>
          <w:sz w:val="24"/>
          <w:szCs w:val="24"/>
          <w:shd w:val="clear" w:color="auto" w:fill="FFFFFF"/>
          <w:lang w:eastAsia="ru-RU"/>
        </w:rPr>
        <w:t xml:space="preserve"> по приемке жилых помещений, приобретаемых </w:t>
      </w:r>
      <w:r w:rsidRPr="00525DFD">
        <w:rPr>
          <w:rFonts w:ascii="Arial" w:eastAsia="Times New Roman" w:hAnsi="Arial" w:cs="Arial"/>
          <w:sz w:val="24"/>
          <w:szCs w:val="24"/>
          <w:lang w:eastAsia="ru-RU"/>
        </w:rPr>
        <w:t>для детей-сирот и детей, оставшихся без попечения родителей, а также лиц из числа детей-сирот и детей, оставшихся без попечения родителей</w:t>
      </w:r>
    </w:p>
    <w:p w:rsidR="00525DFD" w:rsidRPr="00525DFD" w:rsidRDefault="00525DFD" w:rsidP="00525DFD">
      <w:pPr>
        <w:jc w:val="center"/>
        <w:rPr>
          <w:rFonts w:ascii="Arial" w:eastAsia="Times New Roman" w:hAnsi="Arial" w:cs="Arial"/>
          <w:sz w:val="24"/>
          <w:szCs w:val="24"/>
          <w:lang w:eastAsia="ru-RU"/>
        </w:rPr>
      </w:pPr>
    </w:p>
    <w:tbl>
      <w:tblPr>
        <w:tblW w:w="0" w:type="auto"/>
        <w:tblLook w:val="01E0" w:firstRow="1" w:lastRow="1" w:firstColumn="1" w:lastColumn="1" w:noHBand="0" w:noVBand="0"/>
      </w:tblPr>
      <w:tblGrid>
        <w:gridCol w:w="4820"/>
        <w:gridCol w:w="4750"/>
      </w:tblGrid>
      <w:tr w:rsidR="00525DFD" w:rsidRPr="00525DFD" w:rsidTr="00525DFD">
        <w:tc>
          <w:tcPr>
            <w:tcW w:w="4820" w:type="dxa"/>
            <w:hideMark/>
          </w:tcPr>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Председатель комиссии</w:t>
            </w: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Колпашникова Людмила Николаевна</w:t>
            </w:r>
          </w:p>
        </w:tc>
        <w:tc>
          <w:tcPr>
            <w:tcW w:w="4750" w:type="dxa"/>
            <w:hideMark/>
          </w:tcPr>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управляющий делами Администрации Новоселовского сельского поселения</w:t>
            </w:r>
          </w:p>
        </w:tc>
      </w:tr>
      <w:tr w:rsidR="00525DFD" w:rsidRPr="00525DFD" w:rsidTr="00525DFD">
        <w:tc>
          <w:tcPr>
            <w:tcW w:w="4820" w:type="dxa"/>
            <w:hideMark/>
          </w:tcPr>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Члены комиссии:</w:t>
            </w:r>
          </w:p>
        </w:tc>
        <w:tc>
          <w:tcPr>
            <w:tcW w:w="4750" w:type="dxa"/>
          </w:tcPr>
          <w:p w:rsidR="00525DFD" w:rsidRPr="00525DFD" w:rsidRDefault="00525DFD" w:rsidP="00525DFD">
            <w:pPr>
              <w:spacing w:after="0" w:line="240" w:lineRule="auto"/>
              <w:jc w:val="both"/>
              <w:rPr>
                <w:rFonts w:ascii="Arial" w:eastAsia="Times New Roman" w:hAnsi="Arial" w:cs="Arial"/>
                <w:sz w:val="24"/>
                <w:szCs w:val="24"/>
                <w:lang w:eastAsia="ru-RU"/>
              </w:rPr>
            </w:pPr>
          </w:p>
        </w:tc>
      </w:tr>
      <w:tr w:rsidR="00525DFD" w:rsidRPr="00525DFD" w:rsidTr="00525DFD">
        <w:tc>
          <w:tcPr>
            <w:tcW w:w="4820" w:type="dxa"/>
            <w:hideMark/>
          </w:tcPr>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Новикова Софья Викторовна</w:t>
            </w:r>
          </w:p>
        </w:tc>
        <w:tc>
          <w:tcPr>
            <w:tcW w:w="4750" w:type="dxa"/>
            <w:hideMark/>
          </w:tcPr>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ведущий специалист Администрации Новоселовского сельского поселения</w:t>
            </w:r>
          </w:p>
        </w:tc>
      </w:tr>
      <w:tr w:rsidR="00525DFD" w:rsidRPr="00525DFD" w:rsidTr="00525DFD">
        <w:tc>
          <w:tcPr>
            <w:tcW w:w="4820" w:type="dxa"/>
          </w:tcPr>
          <w:p w:rsidR="00525DFD" w:rsidRPr="00525DFD" w:rsidRDefault="00525DFD" w:rsidP="00525DFD">
            <w:pPr>
              <w:spacing w:after="0" w:line="240" w:lineRule="auto"/>
              <w:jc w:val="both"/>
              <w:rPr>
                <w:rFonts w:ascii="Arial" w:eastAsia="Times New Roman" w:hAnsi="Arial" w:cs="Arial"/>
                <w:sz w:val="24"/>
                <w:szCs w:val="24"/>
                <w:lang w:eastAsia="ru-RU"/>
              </w:rPr>
            </w:pPr>
          </w:p>
        </w:tc>
        <w:tc>
          <w:tcPr>
            <w:tcW w:w="4750" w:type="dxa"/>
          </w:tcPr>
          <w:p w:rsidR="00525DFD" w:rsidRPr="00525DFD" w:rsidRDefault="00525DFD" w:rsidP="00525DFD">
            <w:pPr>
              <w:spacing w:after="0" w:line="240" w:lineRule="auto"/>
              <w:jc w:val="both"/>
              <w:rPr>
                <w:rFonts w:ascii="Arial" w:eastAsia="Times New Roman" w:hAnsi="Arial" w:cs="Arial"/>
                <w:sz w:val="24"/>
                <w:szCs w:val="24"/>
                <w:lang w:eastAsia="ru-RU"/>
              </w:rPr>
            </w:pPr>
          </w:p>
        </w:tc>
      </w:tr>
      <w:tr w:rsidR="00525DFD" w:rsidRPr="00525DFD" w:rsidTr="00525DFD">
        <w:tc>
          <w:tcPr>
            <w:tcW w:w="4820" w:type="dxa"/>
            <w:hideMark/>
          </w:tcPr>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Волкова Анастасия Сергеевна</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Долматова Ираида Николаевна</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bCs/>
                <w:sz w:val="24"/>
                <w:szCs w:val="24"/>
                <w:lang w:eastAsia="ru-RU"/>
              </w:rPr>
              <w:t>Гордиенко Наталья Алексеевна</w:t>
            </w:r>
          </w:p>
          <w:p w:rsidR="00525DFD" w:rsidRPr="00525DFD" w:rsidRDefault="00525DFD" w:rsidP="00525DFD">
            <w:pPr>
              <w:tabs>
                <w:tab w:val="left" w:pos="3029"/>
              </w:tabs>
              <w:spacing w:after="0" w:line="240" w:lineRule="auto"/>
              <w:rPr>
                <w:rFonts w:ascii="Arial" w:eastAsia="Times New Roman" w:hAnsi="Arial" w:cs="Arial"/>
                <w:sz w:val="24"/>
                <w:szCs w:val="24"/>
                <w:lang w:eastAsia="ru-RU"/>
              </w:rPr>
            </w:pPr>
            <w:r w:rsidRPr="00525DFD">
              <w:rPr>
                <w:rFonts w:ascii="Arial" w:eastAsia="Times New Roman" w:hAnsi="Arial" w:cs="Arial"/>
                <w:sz w:val="24"/>
                <w:szCs w:val="24"/>
                <w:lang w:eastAsia="ru-RU"/>
              </w:rPr>
              <w:tab/>
            </w:r>
          </w:p>
          <w:p w:rsidR="00525DFD" w:rsidRPr="00525DFD" w:rsidRDefault="00525DFD" w:rsidP="00525DFD">
            <w:pPr>
              <w:tabs>
                <w:tab w:val="left" w:pos="3029"/>
              </w:tabs>
              <w:spacing w:after="0" w:line="240" w:lineRule="auto"/>
              <w:rPr>
                <w:rFonts w:ascii="Arial" w:eastAsia="Times New Roman" w:hAnsi="Arial" w:cs="Arial"/>
                <w:sz w:val="24"/>
                <w:szCs w:val="24"/>
                <w:lang w:eastAsia="ru-RU"/>
              </w:rPr>
            </w:pPr>
          </w:p>
          <w:p w:rsidR="00525DFD" w:rsidRPr="00525DFD" w:rsidRDefault="00525DFD" w:rsidP="00525DFD">
            <w:pPr>
              <w:tabs>
                <w:tab w:val="left" w:pos="3029"/>
              </w:tabs>
              <w:spacing w:after="0" w:line="240" w:lineRule="auto"/>
              <w:rPr>
                <w:rFonts w:ascii="Arial" w:eastAsia="Times New Roman" w:hAnsi="Arial" w:cs="Arial"/>
                <w:sz w:val="24"/>
                <w:szCs w:val="24"/>
                <w:lang w:eastAsia="ru-RU"/>
              </w:rPr>
            </w:pPr>
          </w:p>
          <w:p w:rsidR="00525DFD" w:rsidRPr="00525DFD" w:rsidRDefault="00525DFD" w:rsidP="00525DFD">
            <w:pPr>
              <w:tabs>
                <w:tab w:val="left" w:pos="3029"/>
              </w:tabs>
              <w:spacing w:after="0" w:line="240" w:lineRule="auto"/>
              <w:rPr>
                <w:rFonts w:ascii="Arial" w:eastAsia="Times New Roman" w:hAnsi="Arial" w:cs="Arial"/>
                <w:sz w:val="24"/>
                <w:szCs w:val="24"/>
                <w:lang w:eastAsia="ru-RU"/>
              </w:rPr>
            </w:pPr>
          </w:p>
        </w:tc>
        <w:tc>
          <w:tcPr>
            <w:tcW w:w="4750" w:type="dxa"/>
          </w:tcPr>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специалист по закупкам Администрации Новоселовского сельского поселения»</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Опекун детей-сирот и </w:t>
            </w:r>
            <w:proofErr w:type="gramStart"/>
            <w:r w:rsidRPr="00525DFD">
              <w:rPr>
                <w:rFonts w:ascii="Arial" w:eastAsia="Times New Roman" w:hAnsi="Arial" w:cs="Arial"/>
                <w:sz w:val="24"/>
                <w:szCs w:val="24"/>
                <w:lang w:eastAsia="ru-RU"/>
              </w:rPr>
              <w:t>детей</w:t>
            </w:r>
            <w:proofErr w:type="gramEnd"/>
            <w:r w:rsidRPr="00525DFD">
              <w:rPr>
                <w:rFonts w:ascii="Arial" w:eastAsia="Times New Roman" w:hAnsi="Arial" w:cs="Arial"/>
                <w:sz w:val="24"/>
                <w:szCs w:val="24"/>
                <w:lang w:eastAsia="ru-RU"/>
              </w:rPr>
              <w:t xml:space="preserve"> оставшихся без попечения родителей</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bCs/>
                <w:sz w:val="24"/>
                <w:szCs w:val="24"/>
                <w:lang w:eastAsia="ru-RU"/>
              </w:rPr>
            </w:pPr>
            <w:r w:rsidRPr="00525DFD">
              <w:rPr>
                <w:rFonts w:ascii="Arial" w:eastAsia="Times New Roman" w:hAnsi="Arial" w:cs="Arial"/>
                <w:bCs/>
                <w:sz w:val="24"/>
                <w:szCs w:val="24"/>
                <w:lang w:eastAsia="ru-RU"/>
              </w:rPr>
              <w:t xml:space="preserve">Общественный помощник Уполномоченного по правам ребенка в Томской области по </w:t>
            </w:r>
            <w:proofErr w:type="spellStart"/>
            <w:r w:rsidRPr="00525DFD">
              <w:rPr>
                <w:rFonts w:ascii="Arial" w:eastAsia="Times New Roman" w:hAnsi="Arial" w:cs="Arial"/>
                <w:bCs/>
                <w:sz w:val="24"/>
                <w:szCs w:val="24"/>
                <w:lang w:eastAsia="ru-RU"/>
              </w:rPr>
              <w:t>Колпашевскому</w:t>
            </w:r>
            <w:proofErr w:type="spellEnd"/>
            <w:r w:rsidRPr="00525DFD">
              <w:rPr>
                <w:rFonts w:ascii="Arial" w:eastAsia="Times New Roman" w:hAnsi="Arial" w:cs="Arial"/>
                <w:bCs/>
                <w:sz w:val="24"/>
                <w:szCs w:val="24"/>
                <w:lang w:eastAsia="ru-RU"/>
              </w:rPr>
              <w:t xml:space="preserve"> району (по согласованию)».</w:t>
            </w:r>
          </w:p>
          <w:p w:rsidR="00525DFD" w:rsidRPr="00525DFD" w:rsidRDefault="00525DFD" w:rsidP="00525DFD">
            <w:pPr>
              <w:spacing w:after="0" w:line="240" w:lineRule="auto"/>
              <w:jc w:val="both"/>
              <w:rPr>
                <w:rFonts w:ascii="Arial" w:eastAsia="Times New Roman" w:hAnsi="Arial" w:cs="Arial"/>
                <w:sz w:val="24"/>
                <w:szCs w:val="24"/>
                <w:lang w:eastAsia="ru-RU"/>
              </w:rPr>
            </w:pPr>
          </w:p>
        </w:tc>
      </w:tr>
    </w:tbl>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 xml:space="preserve">2.  Настоящее постановление вступает в силу со дня его подписания. </w:t>
      </w: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3. Контроль за исполнения настоящего постановления оставляю за собой.</w:t>
      </w: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p>
    <w:p w:rsidR="00525DFD" w:rsidRPr="00525DFD" w:rsidRDefault="00525DFD" w:rsidP="00525DFD">
      <w:pPr>
        <w:spacing w:after="0" w:line="240" w:lineRule="auto"/>
        <w:jc w:val="both"/>
        <w:rPr>
          <w:rFonts w:ascii="Arial" w:eastAsia="Times New Roman" w:hAnsi="Arial" w:cs="Arial"/>
          <w:sz w:val="24"/>
          <w:szCs w:val="24"/>
          <w:lang w:eastAsia="ru-RU"/>
        </w:rPr>
      </w:pPr>
      <w:r w:rsidRPr="00525DFD">
        <w:rPr>
          <w:rFonts w:ascii="Arial" w:eastAsia="Times New Roman" w:hAnsi="Arial" w:cs="Arial"/>
          <w:sz w:val="24"/>
          <w:szCs w:val="24"/>
          <w:lang w:eastAsia="ru-RU"/>
        </w:rPr>
        <w:t>Глава поселения                                                                                    С.В. Петров</w:t>
      </w:r>
    </w:p>
    <w:p w:rsidR="00525DFD" w:rsidRPr="00525DFD" w:rsidRDefault="00525DFD" w:rsidP="00525DFD">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480" w:lineRule="auto"/>
        <w:jc w:val="center"/>
        <w:rPr>
          <w:rFonts w:ascii="Arial" w:eastAsia="Times New Roman" w:hAnsi="Arial" w:cs="Arial"/>
          <w:b/>
          <w:bCs/>
          <w:sz w:val="24"/>
          <w:szCs w:val="24"/>
          <w:lang w:eastAsia="ru-RU"/>
        </w:rPr>
      </w:pPr>
      <w:r w:rsidRPr="00054043">
        <w:rPr>
          <w:rFonts w:ascii="Arial" w:eastAsia="Times New Roman" w:hAnsi="Arial" w:cs="Arial"/>
          <w:b/>
          <w:bCs/>
          <w:sz w:val="24"/>
          <w:szCs w:val="24"/>
          <w:lang w:eastAsia="ru-RU"/>
        </w:rPr>
        <w:t>АДМИНИСТРАЦИЯ НОВОСЕЛОВСКОЕ СЕЛЬСКОГО ПОСЕЛЕНИЯ</w:t>
      </w:r>
    </w:p>
    <w:p w:rsidR="00054043" w:rsidRPr="00054043" w:rsidRDefault="00054043" w:rsidP="00054043">
      <w:pPr>
        <w:spacing w:after="0" w:line="480" w:lineRule="auto"/>
        <w:jc w:val="center"/>
        <w:rPr>
          <w:rFonts w:ascii="Arial" w:eastAsia="Times New Roman" w:hAnsi="Arial" w:cs="Arial"/>
          <w:b/>
          <w:bCs/>
          <w:sz w:val="24"/>
          <w:szCs w:val="24"/>
          <w:lang w:eastAsia="ru-RU"/>
        </w:rPr>
      </w:pPr>
      <w:r w:rsidRPr="00054043">
        <w:rPr>
          <w:rFonts w:ascii="Arial" w:eastAsia="Times New Roman" w:hAnsi="Arial" w:cs="Arial"/>
          <w:b/>
          <w:bCs/>
          <w:sz w:val="24"/>
          <w:szCs w:val="24"/>
          <w:lang w:eastAsia="ru-RU"/>
        </w:rPr>
        <w:t>КОЛПАШЕВСКОГО РАЙОНА ТОМСКОЙ ОБЛАСТИ</w:t>
      </w:r>
    </w:p>
    <w:p w:rsidR="00054043" w:rsidRPr="00054043" w:rsidRDefault="00054043" w:rsidP="00054043">
      <w:pPr>
        <w:spacing w:after="160" w:line="480" w:lineRule="auto"/>
        <w:jc w:val="center"/>
        <w:rPr>
          <w:rFonts w:ascii="Arial" w:hAnsi="Arial" w:cs="Arial"/>
          <w:b/>
          <w:sz w:val="24"/>
          <w:szCs w:val="24"/>
        </w:rPr>
      </w:pPr>
      <w:r w:rsidRPr="00054043">
        <w:rPr>
          <w:rFonts w:ascii="Arial" w:eastAsia="Times New Roman" w:hAnsi="Arial" w:cs="Arial"/>
          <w:b/>
          <w:sz w:val="24"/>
          <w:szCs w:val="24"/>
          <w:lang w:eastAsia="ru-RU"/>
        </w:rPr>
        <w:t>ПОСТАНОВЛЕНИЕ</w:t>
      </w:r>
    </w:p>
    <w:p w:rsidR="00054043" w:rsidRPr="00054043" w:rsidRDefault="00054043" w:rsidP="00054043">
      <w:pPr>
        <w:spacing w:after="160" w:line="480" w:lineRule="auto"/>
        <w:rPr>
          <w:rFonts w:ascii="Arial" w:hAnsi="Arial" w:cs="Arial"/>
          <w:b/>
          <w:sz w:val="24"/>
          <w:szCs w:val="24"/>
        </w:rPr>
      </w:pPr>
      <w:r w:rsidRPr="00054043">
        <w:rPr>
          <w:rFonts w:ascii="Arial" w:hAnsi="Arial" w:cs="Arial"/>
          <w:sz w:val="24"/>
          <w:szCs w:val="24"/>
          <w:lang w:eastAsia="zh-CN"/>
        </w:rPr>
        <w:t>08.12.2022                                                                                                        № 117</w:t>
      </w:r>
    </w:p>
    <w:p w:rsidR="00054043" w:rsidRPr="00054043" w:rsidRDefault="00054043" w:rsidP="00054043">
      <w:pPr>
        <w:autoSpaceDE w:val="0"/>
        <w:autoSpaceDN w:val="0"/>
        <w:adjustRightInd w:val="0"/>
        <w:spacing w:after="0" w:line="240" w:lineRule="auto"/>
        <w:jc w:val="center"/>
        <w:outlineLvl w:val="0"/>
        <w:rPr>
          <w:rFonts w:ascii="Arial" w:hAnsi="Arial" w:cs="Arial"/>
          <w:bCs/>
          <w:sz w:val="24"/>
          <w:szCs w:val="24"/>
        </w:rPr>
      </w:pPr>
      <w:r w:rsidRPr="00054043">
        <w:rPr>
          <w:rFonts w:ascii="Arial" w:hAnsi="Arial" w:cs="Arial"/>
          <w:sz w:val="24"/>
          <w:szCs w:val="24"/>
          <w:lang w:eastAsia="zh-CN"/>
        </w:rPr>
        <w:t xml:space="preserve">О порядке </w:t>
      </w:r>
      <w:r w:rsidRPr="00054043">
        <w:rPr>
          <w:rFonts w:ascii="Arial" w:eastAsia="Times New Roman" w:hAnsi="Arial" w:cs="Arial"/>
          <w:bCs/>
          <w:sz w:val="24"/>
          <w:szCs w:val="24"/>
          <w:lang w:eastAsia="ru-RU"/>
        </w:rPr>
        <w:t xml:space="preserve">расходования средств </w:t>
      </w:r>
      <w:r w:rsidRPr="00054043">
        <w:rPr>
          <w:rFonts w:ascii="Arial" w:eastAsia="Times New Roman" w:hAnsi="Arial" w:cs="Arial"/>
          <w:sz w:val="24"/>
          <w:szCs w:val="24"/>
          <w:lang w:eastAsia="ru-RU"/>
        </w:rPr>
        <w:t>субсидии</w:t>
      </w:r>
      <w:r w:rsidRPr="00054043">
        <w:rPr>
          <w:rFonts w:ascii="Arial" w:hAnsi="Arial" w:cs="Arial"/>
          <w:sz w:val="24"/>
          <w:szCs w:val="24"/>
          <w:lang w:eastAsia="zh-CN"/>
        </w:rPr>
        <w:t xml:space="preserve"> бюджета муниципального образования «Новоселовское сельское поселение» на подготовку проектов межевания земельных участков и (или) на проведение кадастровых работ</w:t>
      </w:r>
    </w:p>
    <w:p w:rsidR="00054043" w:rsidRPr="00054043" w:rsidRDefault="00054043" w:rsidP="00054043">
      <w:pPr>
        <w:autoSpaceDE w:val="0"/>
        <w:autoSpaceDN w:val="0"/>
        <w:adjustRightInd w:val="0"/>
        <w:spacing w:after="0" w:line="240" w:lineRule="auto"/>
        <w:jc w:val="center"/>
        <w:outlineLvl w:val="0"/>
        <w:rPr>
          <w:rFonts w:ascii="Arial" w:hAnsi="Arial" w:cs="Arial"/>
          <w:bCs/>
          <w:sz w:val="24"/>
          <w:szCs w:val="24"/>
        </w:rPr>
      </w:pPr>
    </w:p>
    <w:p w:rsidR="00054043" w:rsidRPr="00054043" w:rsidRDefault="00054043" w:rsidP="00054043">
      <w:pPr>
        <w:spacing w:after="0" w:line="240" w:lineRule="auto"/>
        <w:jc w:val="both"/>
        <w:rPr>
          <w:rFonts w:ascii="Arial" w:hAnsi="Arial" w:cs="Arial"/>
          <w:sz w:val="24"/>
          <w:szCs w:val="24"/>
        </w:rPr>
      </w:pPr>
      <w:r w:rsidRPr="00054043">
        <w:rPr>
          <w:rFonts w:ascii="Arial" w:hAnsi="Arial" w:cs="Arial"/>
          <w:color w:val="000000"/>
          <w:sz w:val="24"/>
          <w:szCs w:val="24"/>
          <w:lang w:eastAsia="zh-CN"/>
        </w:rPr>
        <w:t xml:space="preserve">В соответствии с Соглашением с Департаментом по социально-экономическому развитию села </w:t>
      </w:r>
      <w:r w:rsidRPr="00054043">
        <w:rPr>
          <w:rFonts w:ascii="Arial" w:hAnsi="Arial" w:cs="Arial"/>
          <w:sz w:val="24"/>
          <w:szCs w:val="24"/>
        </w:rPr>
        <w:t>от 07.12.2022 «О предоставлении и распределении субсидий из областного бюджета местным бюджетам на подготовку проектов межевания земельных участков и (или) на проведение кадастровых работ»</w:t>
      </w:r>
    </w:p>
    <w:p w:rsidR="00054043" w:rsidRPr="00054043" w:rsidRDefault="00054043" w:rsidP="00054043">
      <w:pPr>
        <w:widowControl w:val="0"/>
        <w:suppressAutoHyphens/>
        <w:autoSpaceDE w:val="0"/>
        <w:spacing w:after="0" w:line="240" w:lineRule="auto"/>
        <w:jc w:val="both"/>
        <w:rPr>
          <w:rFonts w:ascii="Arial" w:hAnsi="Arial" w:cs="Arial"/>
          <w:sz w:val="24"/>
          <w:szCs w:val="24"/>
          <w:lang w:eastAsia="zh-CN"/>
        </w:rPr>
      </w:pPr>
      <w:r w:rsidRPr="00054043">
        <w:rPr>
          <w:rFonts w:ascii="Arial" w:hAnsi="Arial" w:cs="Arial"/>
          <w:sz w:val="24"/>
          <w:szCs w:val="24"/>
          <w:lang w:eastAsia="zh-CN"/>
        </w:rPr>
        <w:t>ПОСТАНОВЛЯЮ:</w:t>
      </w: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 xml:space="preserve">Установить, что общий объём Субсидии, предоставляемой из бюджета Томской области бюджету муниципального образования «Новоселовское сельское поселение» на подготовку </w:t>
      </w:r>
      <w:r w:rsidRPr="00054043">
        <w:rPr>
          <w:rFonts w:ascii="Arial" w:hAnsi="Arial" w:cs="Arial"/>
          <w:sz w:val="24"/>
          <w:szCs w:val="24"/>
        </w:rPr>
        <w:t xml:space="preserve">проектов межевания земельных участков и (или) на проведение кадастровых работ, в целях </w:t>
      </w:r>
      <w:proofErr w:type="spellStart"/>
      <w:r w:rsidRPr="00054043">
        <w:rPr>
          <w:rFonts w:ascii="Arial" w:hAnsi="Arial" w:cs="Arial"/>
          <w:sz w:val="24"/>
          <w:szCs w:val="24"/>
        </w:rPr>
        <w:t>софинансирования</w:t>
      </w:r>
      <w:proofErr w:type="spellEnd"/>
      <w:r w:rsidRPr="00054043">
        <w:rPr>
          <w:rFonts w:ascii="Arial" w:hAnsi="Arial" w:cs="Arial"/>
          <w:sz w:val="24"/>
          <w:szCs w:val="24"/>
        </w:rPr>
        <w:t xml:space="preserve"> которого предоставляется Субсидия: уровня </w:t>
      </w:r>
      <w:proofErr w:type="spellStart"/>
      <w:r w:rsidRPr="00054043">
        <w:rPr>
          <w:rFonts w:ascii="Arial" w:hAnsi="Arial" w:cs="Arial"/>
          <w:sz w:val="24"/>
          <w:szCs w:val="24"/>
        </w:rPr>
        <w:t>софинансирования</w:t>
      </w:r>
      <w:proofErr w:type="spellEnd"/>
      <w:r w:rsidRPr="00054043">
        <w:rPr>
          <w:rFonts w:ascii="Arial" w:hAnsi="Arial" w:cs="Arial"/>
          <w:sz w:val="24"/>
          <w:szCs w:val="24"/>
        </w:rPr>
        <w:t>, равного 97%, составляет в 2022 не более 51 517 (Пятьдесят одна тысяча пятьсот семнадцать) рублей 67 копеек.</w:t>
      </w:r>
      <w:proofErr w:type="gramEnd"/>
    </w:p>
    <w:p w:rsidR="00054043" w:rsidRPr="00054043" w:rsidRDefault="00054043" w:rsidP="00054043">
      <w:pPr>
        <w:spacing w:after="0" w:line="240" w:lineRule="auto"/>
        <w:contextualSpacing/>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Обеспечить целевое использование выделенных средств до 31.12.2022, в случае наличия по состоянию на 1 января неиспользованного остатка средств Субсидии Получатель обеспечивает возврат средств Субсидии в неиспользованной части в сроки, установленные бюджетным законодательством Российской Федерации.</w:t>
      </w: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Обеспечить предоставление отчетности об использовании выделенных средств Субсидии, в форме электронного документа в государственной интегрированной информационной системе «Электронный бюджет» в срок не позднее 10 календарных дней месяца, следующего за годом, в котором была получена Субсидия.</w:t>
      </w: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r w:rsidRPr="00054043">
        <w:rPr>
          <w:rFonts w:ascii="Arial" w:eastAsia="Times New Roman" w:hAnsi="Arial" w:cs="Arial"/>
          <w:sz w:val="24"/>
          <w:szCs w:val="24"/>
          <w:lang w:eastAsia="zh-CN"/>
        </w:rPr>
        <w:t xml:space="preserve">Настоящее постановление вступает в силу </w:t>
      </w:r>
      <w:proofErr w:type="gramStart"/>
      <w:r w:rsidRPr="00054043">
        <w:rPr>
          <w:rFonts w:ascii="Arial" w:eastAsia="Times New Roman" w:hAnsi="Arial" w:cs="Arial"/>
          <w:sz w:val="24"/>
          <w:szCs w:val="24"/>
          <w:lang w:eastAsia="zh-CN"/>
        </w:rPr>
        <w:t>с</w:t>
      </w:r>
      <w:proofErr w:type="gramEnd"/>
      <w:r w:rsidRPr="00054043">
        <w:rPr>
          <w:rFonts w:ascii="Arial" w:eastAsia="Times New Roman" w:hAnsi="Arial" w:cs="Arial"/>
          <w:sz w:val="24"/>
          <w:szCs w:val="24"/>
          <w:lang w:eastAsia="zh-CN"/>
        </w:rPr>
        <w:t xml:space="preserve"> даты его официального опубликования.</w:t>
      </w: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54043" w:rsidRPr="00054043" w:rsidRDefault="00054043" w:rsidP="00054043">
      <w:pPr>
        <w:spacing w:after="160" w:line="259" w:lineRule="auto"/>
        <w:contextualSpacing/>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Контроль за</w:t>
      </w:r>
      <w:proofErr w:type="gramEnd"/>
      <w:r w:rsidRPr="00054043">
        <w:rPr>
          <w:rFonts w:ascii="Arial" w:eastAsia="Times New Roman" w:hAnsi="Arial" w:cs="Arial"/>
          <w:sz w:val="24"/>
          <w:szCs w:val="24"/>
          <w:lang w:eastAsia="ru-RU"/>
        </w:rPr>
        <w:t xml:space="preserve"> целевым использованием Субсидии возложить на Главного бухгалтера Администрации Новоселовского сельского поселения.</w:t>
      </w:r>
    </w:p>
    <w:p w:rsidR="00054043" w:rsidRDefault="00054043" w:rsidP="00054043">
      <w:pPr>
        <w:spacing w:after="0" w:line="240" w:lineRule="auto"/>
        <w:jc w:val="both"/>
        <w:rPr>
          <w:rFonts w:ascii="Arial" w:hAnsi="Arial" w:cs="Arial"/>
          <w:sz w:val="24"/>
          <w:szCs w:val="24"/>
        </w:rPr>
      </w:pPr>
    </w:p>
    <w:p w:rsidR="00054043" w:rsidRPr="00054043" w:rsidRDefault="00054043" w:rsidP="00054043">
      <w:pPr>
        <w:spacing w:after="0" w:line="240" w:lineRule="auto"/>
        <w:jc w:val="both"/>
        <w:rPr>
          <w:rFonts w:ascii="Arial" w:hAnsi="Arial" w:cs="Arial"/>
          <w:sz w:val="24"/>
          <w:szCs w:val="24"/>
        </w:rPr>
      </w:pPr>
      <w:r w:rsidRPr="00054043">
        <w:rPr>
          <w:rFonts w:ascii="Arial" w:hAnsi="Arial" w:cs="Arial"/>
          <w:sz w:val="24"/>
          <w:szCs w:val="24"/>
        </w:rPr>
        <w:t>Глава поселения                                                                                    С.В. Петров</w:t>
      </w:r>
    </w:p>
    <w:p w:rsidR="00525DFD" w:rsidRDefault="00525DFD"/>
    <w:p w:rsidR="00054043" w:rsidRDefault="00054043"/>
    <w:p w:rsidR="00054043" w:rsidRDefault="00054043"/>
    <w:p w:rsidR="00054043" w:rsidRPr="00054043" w:rsidRDefault="00054043" w:rsidP="00054043">
      <w:pPr>
        <w:jc w:val="center"/>
        <w:rPr>
          <w:rFonts w:ascii="Arial" w:hAnsi="Arial" w:cs="Arial"/>
          <w:b/>
          <w:bCs/>
          <w:sz w:val="24"/>
          <w:szCs w:val="24"/>
        </w:rPr>
      </w:pPr>
      <w:r w:rsidRPr="00054043">
        <w:rPr>
          <w:rFonts w:ascii="Arial" w:hAnsi="Arial" w:cs="Arial"/>
          <w:b/>
          <w:bCs/>
          <w:sz w:val="24"/>
          <w:szCs w:val="24"/>
        </w:rPr>
        <w:t>АДМИНИСТРАЦИЯ НОВОСЕЛОВСКОГО СЕЛЬСКОГО ПОСЕЛЕНИЯ</w:t>
      </w:r>
    </w:p>
    <w:p w:rsidR="00054043" w:rsidRPr="00054043" w:rsidRDefault="00054043" w:rsidP="00054043">
      <w:pPr>
        <w:spacing w:after="0"/>
        <w:jc w:val="center"/>
        <w:rPr>
          <w:rFonts w:ascii="Arial" w:hAnsi="Arial" w:cs="Arial"/>
          <w:b/>
          <w:bCs/>
          <w:sz w:val="24"/>
          <w:szCs w:val="24"/>
        </w:rPr>
      </w:pPr>
      <w:r w:rsidRPr="00054043">
        <w:rPr>
          <w:rFonts w:ascii="Arial" w:hAnsi="Arial" w:cs="Arial"/>
          <w:b/>
          <w:bCs/>
          <w:sz w:val="24"/>
          <w:szCs w:val="24"/>
        </w:rPr>
        <w:lastRenderedPageBreak/>
        <w:t>КОЛПАШЕВСКОГО РАЙОНА ТОМСКОЙ ОБЛАСТИ</w:t>
      </w:r>
    </w:p>
    <w:p w:rsidR="00054043" w:rsidRPr="00054043" w:rsidRDefault="00054043" w:rsidP="00054043">
      <w:pPr>
        <w:spacing w:after="0"/>
        <w:jc w:val="center"/>
        <w:rPr>
          <w:rFonts w:ascii="Arial" w:hAnsi="Arial" w:cs="Arial"/>
          <w:b/>
          <w:bCs/>
          <w:sz w:val="24"/>
          <w:szCs w:val="24"/>
        </w:rPr>
      </w:pPr>
    </w:p>
    <w:p w:rsidR="00054043" w:rsidRPr="00054043" w:rsidRDefault="00054043" w:rsidP="00054043">
      <w:pPr>
        <w:keepNext/>
        <w:keepLines/>
        <w:spacing w:after="0"/>
        <w:jc w:val="center"/>
        <w:outlineLvl w:val="3"/>
        <w:rPr>
          <w:rFonts w:ascii="Arial" w:eastAsia="Times New Roman" w:hAnsi="Arial" w:cs="Arial"/>
          <w:b/>
          <w:bCs/>
          <w:sz w:val="24"/>
          <w:szCs w:val="24"/>
        </w:rPr>
      </w:pPr>
      <w:r w:rsidRPr="00054043">
        <w:rPr>
          <w:rFonts w:ascii="Arial" w:eastAsia="Times New Roman" w:hAnsi="Arial" w:cs="Arial"/>
          <w:b/>
          <w:bCs/>
          <w:sz w:val="24"/>
          <w:szCs w:val="24"/>
        </w:rPr>
        <w:t>ПОСТАНОВЛЕНИЕ</w:t>
      </w:r>
    </w:p>
    <w:p w:rsidR="00054043" w:rsidRPr="00054043" w:rsidRDefault="00054043" w:rsidP="00054043">
      <w:pPr>
        <w:spacing w:after="0"/>
        <w:jc w:val="both"/>
        <w:rPr>
          <w:rFonts w:ascii="Arial" w:hAnsi="Arial" w:cs="Arial"/>
          <w:b/>
          <w:bCs/>
          <w:sz w:val="24"/>
          <w:szCs w:val="24"/>
        </w:rPr>
      </w:pPr>
    </w:p>
    <w:p w:rsidR="00054043" w:rsidRPr="00054043" w:rsidRDefault="00054043" w:rsidP="00054043">
      <w:pPr>
        <w:spacing w:after="0"/>
        <w:jc w:val="both"/>
        <w:rPr>
          <w:rFonts w:ascii="Arial" w:hAnsi="Arial" w:cs="Arial"/>
          <w:sz w:val="24"/>
          <w:szCs w:val="24"/>
        </w:rPr>
      </w:pPr>
      <w:r w:rsidRPr="00054043">
        <w:rPr>
          <w:rFonts w:ascii="Arial" w:hAnsi="Arial" w:cs="Arial"/>
          <w:bCs/>
          <w:sz w:val="24"/>
          <w:szCs w:val="24"/>
        </w:rPr>
        <w:t>08</w:t>
      </w:r>
      <w:r w:rsidRPr="00054043">
        <w:rPr>
          <w:rFonts w:ascii="Arial" w:hAnsi="Arial" w:cs="Arial"/>
          <w:sz w:val="24"/>
          <w:szCs w:val="24"/>
        </w:rPr>
        <w:t>.12.2022                                                                                                        № 118</w:t>
      </w:r>
    </w:p>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Об утверждении муниципальной программы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Новоселовского сельского поселения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на 2022 – 2027 годы»</w:t>
      </w:r>
    </w:p>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 соответствии с Федеральным законом от 24 июля 2007 года № 209-ФЗ «О развитии малого и среднего предпринимательства в Российской Федерации», распоряжением Правительства Российской Федерации от 2 июня 2016 года № 1083-р «Об утверждении Стратегии развития малого и среднего предпринимательства в Российской Федерации на период до 2030 года»</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ПОСТАНОВЛЯЮ:</w:t>
      </w:r>
    </w:p>
    <w:p w:rsidR="00054043" w:rsidRPr="00054043" w:rsidRDefault="00054043" w:rsidP="00054043">
      <w:pPr>
        <w:widowControl w:val="0"/>
        <w:tabs>
          <w:tab w:val="left" w:pos="0"/>
        </w:tabs>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 Утвердить муниципальную программу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Новоселовского сельского поселения на 2022 – 2027 годы».</w:t>
      </w:r>
    </w:p>
    <w:p w:rsidR="00054043" w:rsidRPr="00054043" w:rsidRDefault="00054043" w:rsidP="00054043">
      <w:pPr>
        <w:widowControl w:val="0"/>
        <w:tabs>
          <w:tab w:val="left" w:pos="1014"/>
        </w:tabs>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 Настоящее постановление вступает в силу </w:t>
      </w:r>
      <w:proofErr w:type="gramStart"/>
      <w:r w:rsidRPr="00054043">
        <w:rPr>
          <w:rFonts w:ascii="Arial" w:eastAsia="Times New Roman" w:hAnsi="Arial" w:cs="Arial"/>
          <w:sz w:val="24"/>
          <w:szCs w:val="24"/>
          <w:lang w:eastAsia="ru-RU"/>
        </w:rPr>
        <w:t>с</w:t>
      </w:r>
      <w:proofErr w:type="gramEnd"/>
      <w:r w:rsidRPr="00054043">
        <w:rPr>
          <w:rFonts w:ascii="Arial" w:eastAsia="Times New Roman" w:hAnsi="Arial" w:cs="Arial"/>
          <w:sz w:val="24"/>
          <w:szCs w:val="24"/>
          <w:lang w:eastAsia="ru-RU"/>
        </w:rPr>
        <w:t xml:space="preserve"> даты его официального опубликования.</w:t>
      </w:r>
    </w:p>
    <w:p w:rsidR="00054043" w:rsidRPr="00054043" w:rsidRDefault="00054043" w:rsidP="00054043">
      <w:pPr>
        <w:widowControl w:val="0"/>
        <w:tabs>
          <w:tab w:val="left" w:pos="1018"/>
        </w:tabs>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w:t>
      </w:r>
      <w:proofErr w:type="spellStart"/>
      <w:r w:rsidRPr="00054043">
        <w:rPr>
          <w:rFonts w:ascii="Arial" w:eastAsia="Times New Roman" w:hAnsi="Arial" w:cs="Arial"/>
          <w:sz w:val="24"/>
          <w:szCs w:val="24"/>
          <w:lang w:eastAsia="ru-RU"/>
        </w:rPr>
        <w:t>Новогоренское</w:t>
      </w:r>
      <w:proofErr w:type="spellEnd"/>
      <w:r w:rsidRPr="00054043">
        <w:rPr>
          <w:rFonts w:ascii="Arial" w:eastAsia="Times New Roman" w:hAnsi="Arial" w:cs="Arial"/>
          <w:sz w:val="24"/>
          <w:szCs w:val="24"/>
          <w:lang w:eastAsia="ru-RU"/>
        </w:rPr>
        <w:t xml:space="preserve"> сельское поселения».</w:t>
      </w:r>
    </w:p>
    <w:p w:rsidR="00054043" w:rsidRPr="00054043" w:rsidRDefault="00054043" w:rsidP="00054043">
      <w:pPr>
        <w:widowControl w:val="0"/>
        <w:spacing w:after="0" w:line="240" w:lineRule="auto"/>
        <w:jc w:val="both"/>
        <w:rPr>
          <w:rFonts w:ascii="Arial" w:eastAsia="Times New Roman" w:hAnsi="Arial" w:cs="Arial"/>
          <w:sz w:val="24"/>
          <w:szCs w:val="24"/>
          <w:lang w:eastAsia="ru-RU"/>
        </w:rPr>
      </w:pPr>
    </w:p>
    <w:p w:rsidR="00054043" w:rsidRPr="00054043" w:rsidRDefault="00054043" w:rsidP="00054043">
      <w:pPr>
        <w:widowControl w:val="0"/>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tbl>
      <w:tblPr>
        <w:tblW w:w="9464" w:type="dxa"/>
        <w:tblLayout w:type="fixed"/>
        <w:tblLook w:val="0000" w:firstRow="0" w:lastRow="0" w:firstColumn="0" w:lastColumn="0" w:noHBand="0" w:noVBand="0"/>
      </w:tblPr>
      <w:tblGrid>
        <w:gridCol w:w="4927"/>
        <w:gridCol w:w="4537"/>
      </w:tblGrid>
      <w:tr w:rsidR="00054043" w:rsidRPr="00054043" w:rsidTr="005D26FA">
        <w:tc>
          <w:tcPr>
            <w:tcW w:w="4927" w:type="dxa"/>
            <w:shd w:val="clear" w:color="auto" w:fill="auto"/>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w:t>
            </w:r>
          </w:p>
        </w:tc>
        <w:tc>
          <w:tcPr>
            <w:tcW w:w="4537" w:type="dxa"/>
            <w:shd w:val="clear" w:color="auto" w:fill="auto"/>
          </w:tcPr>
          <w:p w:rsidR="00054043" w:rsidRPr="00054043" w:rsidRDefault="00054043" w:rsidP="00054043">
            <w:pPr>
              <w:snapToGri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С.В. Петров </w:t>
            </w:r>
          </w:p>
          <w:p w:rsidR="00054043" w:rsidRPr="00054043" w:rsidRDefault="00054043" w:rsidP="00054043">
            <w:pPr>
              <w:spacing w:after="0" w:line="240" w:lineRule="auto"/>
              <w:jc w:val="right"/>
              <w:rPr>
                <w:rFonts w:ascii="Arial" w:eastAsia="Times New Roman" w:hAnsi="Arial" w:cs="Arial"/>
                <w:sz w:val="24"/>
                <w:szCs w:val="24"/>
                <w:lang w:eastAsia="ru-RU"/>
              </w:rPr>
            </w:pPr>
          </w:p>
        </w:tc>
      </w:tr>
    </w:tbl>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Приложение</w:t>
      </w:r>
    </w:p>
    <w:p w:rsidR="00054043" w:rsidRPr="00054043" w:rsidRDefault="00054043" w:rsidP="00054043">
      <w:pPr>
        <w:spacing w:after="0" w:line="240" w:lineRule="auto"/>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t>УТВЕРЖДЕНА</w:t>
      </w:r>
    </w:p>
    <w:p w:rsidR="00054043" w:rsidRPr="00054043" w:rsidRDefault="00054043" w:rsidP="00054043">
      <w:pPr>
        <w:widowControl w:val="0"/>
        <w:suppressAutoHyphens/>
        <w:autoSpaceDE w:val="0"/>
        <w:autoSpaceDN w:val="0"/>
        <w:spacing w:after="0" w:line="240" w:lineRule="auto"/>
        <w:jc w:val="right"/>
        <w:rPr>
          <w:rFonts w:ascii="Arial" w:hAnsi="Arial" w:cs="Arial"/>
          <w:kern w:val="3"/>
          <w:sz w:val="24"/>
          <w:szCs w:val="24"/>
          <w:lang w:eastAsia="ru-RU"/>
        </w:rPr>
      </w:pPr>
      <w:r w:rsidRPr="00054043">
        <w:rPr>
          <w:rFonts w:ascii="Arial" w:hAnsi="Arial" w:cs="Arial"/>
          <w:kern w:val="3"/>
          <w:sz w:val="24"/>
          <w:szCs w:val="24"/>
          <w:lang w:eastAsia="ru-RU"/>
        </w:rPr>
        <w:t xml:space="preserve">постановлением Администрации </w:t>
      </w:r>
    </w:p>
    <w:p w:rsidR="00054043" w:rsidRPr="00054043" w:rsidRDefault="00054043" w:rsidP="00054043">
      <w:pPr>
        <w:widowControl w:val="0"/>
        <w:suppressAutoHyphens/>
        <w:autoSpaceDE w:val="0"/>
        <w:autoSpaceDN w:val="0"/>
        <w:spacing w:after="0" w:line="240" w:lineRule="auto"/>
        <w:jc w:val="right"/>
        <w:rPr>
          <w:rFonts w:ascii="Arial" w:hAnsi="Arial" w:cs="Arial"/>
          <w:kern w:val="3"/>
          <w:sz w:val="24"/>
          <w:szCs w:val="24"/>
          <w:lang w:eastAsia="ru-RU"/>
        </w:rPr>
      </w:pPr>
      <w:r w:rsidRPr="00054043">
        <w:rPr>
          <w:rFonts w:ascii="Arial" w:hAnsi="Arial" w:cs="Arial"/>
          <w:kern w:val="3"/>
          <w:sz w:val="24"/>
          <w:szCs w:val="24"/>
          <w:lang w:eastAsia="ru-RU"/>
        </w:rPr>
        <w:t>Новоселовского сельского поселения</w:t>
      </w:r>
    </w:p>
    <w:p w:rsidR="00054043" w:rsidRPr="00054043" w:rsidRDefault="00054043" w:rsidP="00054043">
      <w:pPr>
        <w:widowControl w:val="0"/>
        <w:suppressAutoHyphens/>
        <w:autoSpaceDE w:val="0"/>
        <w:autoSpaceDN w:val="0"/>
        <w:spacing w:after="0" w:line="240" w:lineRule="auto"/>
        <w:jc w:val="right"/>
        <w:rPr>
          <w:rFonts w:ascii="Arial" w:hAnsi="Arial" w:cs="Arial"/>
          <w:kern w:val="3"/>
          <w:sz w:val="24"/>
          <w:szCs w:val="24"/>
          <w:lang w:eastAsia="ru-RU"/>
        </w:rPr>
      </w:pPr>
      <w:r w:rsidRPr="00054043">
        <w:rPr>
          <w:rFonts w:ascii="Arial" w:hAnsi="Arial" w:cs="Arial"/>
          <w:kern w:val="3"/>
          <w:sz w:val="24"/>
          <w:szCs w:val="24"/>
          <w:lang w:eastAsia="ru-RU"/>
        </w:rPr>
        <w:t>от 08.12.2022 № 118</w:t>
      </w: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rPr>
          <w:rFonts w:ascii="Arial" w:eastAsia="Times New Roman" w:hAnsi="Arial" w:cs="Arial"/>
          <w:b/>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МУНИЦИПАЛЬНАЯ ПРОГРАММА</w:t>
      </w: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r w:rsidRPr="00054043">
        <w:rPr>
          <w:rFonts w:ascii="Arial" w:eastAsia="Times New Roman" w:hAnsi="Arial" w:cs="Arial"/>
          <w:bCs/>
          <w:sz w:val="24"/>
          <w:szCs w:val="24"/>
          <w:lang w:eastAsia="ru-RU"/>
        </w:rPr>
        <w:t xml:space="preserve">«Развитие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w:t>
      </w:r>
      <w:r w:rsidRPr="00054043">
        <w:rPr>
          <w:rFonts w:ascii="Arial" w:eastAsia="Times New Roman" w:hAnsi="Arial" w:cs="Arial"/>
          <w:sz w:val="24"/>
          <w:szCs w:val="24"/>
          <w:lang w:eastAsia="ru-RU"/>
        </w:rPr>
        <w:t>Новоселовского</w:t>
      </w:r>
      <w:r w:rsidRPr="00054043">
        <w:rPr>
          <w:rFonts w:ascii="Arial" w:eastAsia="Times New Roman" w:hAnsi="Arial" w:cs="Arial"/>
          <w:bCs/>
          <w:sz w:val="24"/>
          <w:szCs w:val="24"/>
          <w:lang w:eastAsia="ru-RU"/>
        </w:rPr>
        <w:t xml:space="preserve"> сельского поселения на 2022 – 2027 годы»</w:t>
      </w:r>
    </w:p>
    <w:p w:rsidR="00054043" w:rsidRPr="00054043" w:rsidRDefault="00054043" w:rsidP="00054043">
      <w:pPr>
        <w:shd w:val="clear" w:color="auto" w:fill="FFFFFF"/>
        <w:spacing w:after="0" w:line="266" w:lineRule="atLeast"/>
        <w:rPr>
          <w:rFonts w:ascii="Arial" w:eastAsia="Times New Roman" w:hAnsi="Arial" w:cs="Arial"/>
          <w:b/>
          <w:bCs/>
          <w:sz w:val="24"/>
          <w:szCs w:val="24"/>
          <w:lang w:eastAsia="ru-RU"/>
        </w:rPr>
      </w:pPr>
      <w:r w:rsidRPr="00054043">
        <w:rPr>
          <w:rFonts w:ascii="Arial" w:eastAsia="Times New Roman" w:hAnsi="Arial" w:cs="Arial"/>
          <w:sz w:val="24"/>
          <w:szCs w:val="24"/>
          <w:lang w:eastAsia="ru-RU"/>
        </w:rPr>
        <w:t> </w:t>
      </w:r>
    </w:p>
    <w:p w:rsidR="00054043" w:rsidRPr="00054043" w:rsidRDefault="00054043" w:rsidP="00054043">
      <w:pPr>
        <w:shd w:val="clear" w:color="auto" w:fill="FFFFFF"/>
        <w:spacing w:after="0" w:line="266" w:lineRule="atLeast"/>
        <w:contextualSpacing/>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Паспорт Программы</w:t>
      </w:r>
    </w:p>
    <w:p w:rsidR="00054043" w:rsidRPr="00054043" w:rsidRDefault="00054043" w:rsidP="00054043">
      <w:pPr>
        <w:shd w:val="clear" w:color="auto" w:fill="FFFFFF"/>
        <w:spacing w:after="0" w:line="266" w:lineRule="atLeast"/>
        <w:contextualSpacing/>
        <w:rPr>
          <w:rFonts w:ascii="Arial" w:eastAsia="Times New Roman" w:hAnsi="Arial" w:cs="Arial"/>
          <w:bCs/>
          <w:sz w:val="24"/>
          <w:szCs w:val="24"/>
          <w:lang w:eastAsia="ru-RU"/>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Муниципальная программа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Новоселовского сельского поселения на 2022 – 2027 годы» (далее – Программа, субъекты МСП, физические лица)</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 Федеральный закон от 06.10.2003№ 131-ФЗ «Об общих принципах организации местного самоуправления в Российской Федерации»;</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2. Федеральный закон от 24.07.2007 № 209-ФЗ «О развитии малого и среднего предпринимательства в Российской Федерации»;</w:t>
            </w: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3. Устав муниципального образования «</w:t>
            </w:r>
            <w:proofErr w:type="spellStart"/>
            <w:r w:rsidRPr="00054043">
              <w:rPr>
                <w:rFonts w:ascii="Arial" w:eastAsia="Times New Roman" w:hAnsi="Arial" w:cs="Arial"/>
                <w:bCs/>
                <w:sz w:val="24"/>
                <w:szCs w:val="24"/>
                <w:lang w:eastAsia="ru-RU"/>
              </w:rPr>
              <w:t>Новогоренское</w:t>
            </w:r>
            <w:proofErr w:type="spellEnd"/>
            <w:r w:rsidRPr="00054043">
              <w:rPr>
                <w:rFonts w:ascii="Arial" w:eastAsia="Times New Roman" w:hAnsi="Arial" w:cs="Arial"/>
                <w:sz w:val="24"/>
                <w:szCs w:val="24"/>
                <w:lang w:eastAsia="ru-RU"/>
              </w:rPr>
              <w:t xml:space="preserve"> сельское поселение» Колпашевского района Томской области </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w:t>
            </w:r>
            <w:r w:rsidRPr="00054043">
              <w:rPr>
                <w:rFonts w:ascii="Arial" w:eastAsia="Times New Roman" w:hAnsi="Arial" w:cs="Arial"/>
                <w:bCs/>
                <w:sz w:val="24"/>
                <w:szCs w:val="24"/>
                <w:lang w:eastAsia="ru-RU"/>
              </w:rPr>
              <w:t xml:space="preserve"> </w:t>
            </w:r>
            <w:r w:rsidRPr="00054043">
              <w:rPr>
                <w:rFonts w:ascii="Arial" w:eastAsia="Times New Roman" w:hAnsi="Arial" w:cs="Arial"/>
                <w:sz w:val="24"/>
                <w:szCs w:val="24"/>
                <w:lang w:eastAsia="ru-RU"/>
              </w:rPr>
              <w:t>сельского поселения</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Основные цели Программы: </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 развитие субъектов МСП, физических лиц в целях формирования конкурентной среды;</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2) обеспечение благоприятных условий для развития субъектов МСП, физических лиц;</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3) обеспечение конкурентоспособности субъектов МСП, физических лиц;</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4) оказание содействия субъектам МСП, физическим лицам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5) увеличение количества субъектов МСП, физических лиц;</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6) обеспечение занятости населения и развитие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7) увеличение доли производимых субъектами МСП, физическими лицами товаров (работ, услуг) в объеме валового внутреннего продукта;</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8) увеличение доли уплаченных субъектами МСП, физическими лицами налогов в налоговых доходах местного бюджета.</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Создание правовых, экономических и организационных условий для устойчивой деятельности субъектов МСП, физических лиц.</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Устранение административных барьеров, препятствующих развитию субъекта МСП, физических лиц.</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Совершенствование методов и механизмов финансовой поддержки субъектов МСП, физических лиц.</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Повышение деловой и инвестиционной активности предприятий субъектов МСП, физических лиц.</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Создание условий для увеличения занятости населения.</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Привлечение субъектов МСП, а также физических лиц  для выполнения муниципального заказа. </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2022 – 2026 годы</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увеличение количества субъектов МСП, а также физических лиц на территории Новоселовского сельского поселения;</w:t>
            </w:r>
          </w:p>
          <w:p w:rsidR="00054043" w:rsidRPr="00054043" w:rsidRDefault="00054043" w:rsidP="00054043">
            <w:pPr>
              <w:tabs>
                <w:tab w:val="left" w:pos="5472"/>
              </w:tabs>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увеличение объемов производимых субъектами МСП товаров (работ, услуг), а также физическими лицами; </w:t>
            </w:r>
          </w:p>
          <w:p w:rsidR="00054043" w:rsidRPr="00054043" w:rsidRDefault="00054043" w:rsidP="00054043">
            <w:pPr>
              <w:tabs>
                <w:tab w:val="left" w:pos="5472"/>
              </w:tabs>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увеличение объемов инвестиций, направляемых субъектами МСП, а также физическими лицами в основной капитал;</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оказание муниципальной поддержки субъектов МСП, а также физическим лицам;</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высокая информационная активность и осведомленность за счет методического обеспечения субъектов МСП, а также физических лиц; </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увеличение налоговых поступлений в бюджет Новоселовского  сельского поселения от деятельности субъектов МСП, а также физических лиц; </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снижение уровня безработицы;</w:t>
            </w:r>
          </w:p>
          <w:p w:rsidR="00054043" w:rsidRPr="00054043" w:rsidRDefault="00054043" w:rsidP="00054043">
            <w:pPr>
              <w:spacing w:after="0" w:line="240" w:lineRule="auto"/>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 увеличение числа работающих на предприятиях и в организациях на территории Новоселовского сельского поселения;</w:t>
            </w:r>
            <w:proofErr w:type="gramEnd"/>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устранение административных барьеров в развитии субъектов МСП, а также физических лиц на территории Новоселовского сельского поселения;</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получение социально-этического эффекта – укрепление доверия к власти, развити</w:t>
            </w:r>
            <w:bookmarkStart w:id="1" w:name="OLE_LINK1"/>
            <w:r w:rsidRPr="00054043">
              <w:rPr>
                <w:rFonts w:ascii="Arial" w:eastAsia="Times New Roman" w:hAnsi="Arial" w:cs="Arial"/>
                <w:sz w:val="24"/>
                <w:szCs w:val="24"/>
                <w:lang w:eastAsia="ru-RU"/>
              </w:rPr>
              <w:t>е деловых взаимоотношений между субъектами МСП</w:t>
            </w:r>
            <w:bookmarkEnd w:id="1"/>
            <w:r w:rsidRPr="00054043">
              <w:rPr>
                <w:rFonts w:ascii="Arial" w:eastAsia="Times New Roman" w:hAnsi="Arial" w:cs="Arial"/>
                <w:sz w:val="24"/>
                <w:szCs w:val="24"/>
                <w:lang w:eastAsia="ru-RU"/>
              </w:rPr>
              <w:t>, а также физическими лицами и органами местного самоуправления Новоселовского сельского поселения;</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укрепление позиций в бизнесе субъектов МСП, а также физических лиц.</w:t>
            </w:r>
          </w:p>
        </w:tc>
      </w:tr>
      <w:tr w:rsidR="00054043" w:rsidRPr="00054043" w:rsidTr="005D26FA">
        <w:tc>
          <w:tcPr>
            <w:tcW w:w="2763" w:type="dxa"/>
            <w:tcBorders>
              <w:top w:val="single" w:sz="8" w:space="0" w:color="000000"/>
              <w:left w:val="single" w:sz="8" w:space="0" w:color="000000"/>
              <w:bottom w:val="single" w:sz="8" w:space="0" w:color="000000"/>
            </w:tcBorders>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xml:space="preserve">Система организации </w:t>
            </w:r>
            <w:proofErr w:type="gramStart"/>
            <w:r w:rsidRPr="00054043">
              <w:rPr>
                <w:rFonts w:ascii="Arial" w:eastAsia="Times New Roman" w:hAnsi="Arial" w:cs="Arial"/>
                <w:sz w:val="24"/>
                <w:szCs w:val="24"/>
                <w:lang w:eastAsia="ru-RU"/>
              </w:rPr>
              <w:t>контроля за</w:t>
            </w:r>
            <w:proofErr w:type="gramEnd"/>
            <w:r w:rsidRPr="00054043">
              <w:rPr>
                <w:rFonts w:ascii="Arial" w:eastAsia="Times New Roman" w:hAnsi="Arial" w:cs="Arial"/>
                <w:sz w:val="24"/>
                <w:szCs w:val="24"/>
                <w:lang w:eastAsia="ru-RU"/>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Мониторинг реализации Программы, осуществляемый с помощью </w:t>
            </w:r>
            <w:proofErr w:type="gramStart"/>
            <w:r w:rsidRPr="00054043">
              <w:rPr>
                <w:rFonts w:ascii="Arial" w:eastAsia="Times New Roman" w:hAnsi="Arial" w:cs="Arial"/>
                <w:sz w:val="24"/>
                <w:szCs w:val="24"/>
                <w:lang w:eastAsia="ru-RU"/>
              </w:rPr>
              <w:t>проведения ежегодного анализа результатов реализации программных мероприятий</w:t>
            </w:r>
            <w:proofErr w:type="gramEnd"/>
            <w:r w:rsidRPr="00054043">
              <w:rPr>
                <w:rFonts w:ascii="Arial" w:eastAsia="Times New Roman" w:hAnsi="Arial" w:cs="Arial"/>
                <w:sz w:val="24"/>
                <w:szCs w:val="24"/>
                <w:lang w:eastAsia="ru-RU"/>
              </w:rPr>
              <w:t xml:space="preserve"> Администрацией Новоселовского сельского поселения.</w:t>
            </w:r>
          </w:p>
        </w:tc>
      </w:tr>
    </w:tbl>
    <w:p w:rsidR="00054043" w:rsidRPr="00054043" w:rsidRDefault="00054043" w:rsidP="00054043">
      <w:pPr>
        <w:shd w:val="clear" w:color="auto" w:fill="FFFFFF"/>
        <w:spacing w:after="0" w:line="266" w:lineRule="atLeast"/>
        <w:rPr>
          <w:rFonts w:ascii="Arial" w:eastAsia="Times New Roman" w:hAnsi="Arial" w:cs="Arial"/>
          <w:sz w:val="24"/>
          <w:szCs w:val="24"/>
          <w:lang w:eastAsia="ru-RU"/>
        </w:rPr>
      </w:pPr>
      <w:r w:rsidRPr="00054043">
        <w:rPr>
          <w:rFonts w:ascii="Arial" w:eastAsia="Times New Roman" w:hAnsi="Arial" w:cs="Arial"/>
          <w:sz w:val="24"/>
          <w:szCs w:val="24"/>
          <w:lang w:eastAsia="ru-RU"/>
        </w:rPr>
        <w:t> </w:t>
      </w: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p>
    <w:p w:rsidR="00054043" w:rsidRPr="00054043" w:rsidRDefault="00054043" w:rsidP="00054043">
      <w:pPr>
        <w:shd w:val="clear" w:color="auto" w:fill="FFFFFF"/>
        <w:spacing w:after="0" w:line="266" w:lineRule="atLeast"/>
        <w:rPr>
          <w:rFonts w:ascii="Arial" w:eastAsia="Times New Roman" w:hAnsi="Arial" w:cs="Arial"/>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r w:rsidRPr="00054043">
        <w:rPr>
          <w:rFonts w:ascii="Arial" w:eastAsia="Times New Roman" w:hAnsi="Arial" w:cs="Arial"/>
          <w:bCs/>
          <w:sz w:val="24"/>
          <w:szCs w:val="24"/>
          <w:lang w:eastAsia="ru-RU"/>
        </w:rPr>
        <w:t>2. Общие положения</w:t>
      </w:r>
    </w:p>
    <w:p w:rsidR="00054043" w:rsidRPr="00054043" w:rsidRDefault="00054043" w:rsidP="00054043">
      <w:pPr>
        <w:shd w:val="clear" w:color="auto" w:fill="FFFFFF"/>
        <w:spacing w:after="0" w:line="266" w:lineRule="atLeast"/>
        <w:rPr>
          <w:rFonts w:ascii="Arial" w:eastAsia="Times New Roman" w:hAnsi="Arial" w:cs="Arial"/>
          <w:sz w:val="24"/>
          <w:szCs w:val="24"/>
          <w:lang w:eastAsia="ru-RU"/>
        </w:rPr>
      </w:pPr>
      <w:r w:rsidRPr="00054043">
        <w:rPr>
          <w:rFonts w:ascii="Arial" w:eastAsia="Times New Roman" w:hAnsi="Arial" w:cs="Arial"/>
          <w:sz w:val="24"/>
          <w:szCs w:val="24"/>
          <w:lang w:eastAsia="ru-RU"/>
        </w:rPr>
        <w:t> </w:t>
      </w:r>
    </w:p>
    <w:p w:rsidR="00054043" w:rsidRPr="00054043" w:rsidRDefault="00054043" w:rsidP="00054043">
      <w:pPr>
        <w:spacing w:after="0" w:line="240" w:lineRule="auto"/>
        <w:jc w:val="both"/>
        <w:textAlignment w:val="baseline"/>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Муниципальная программа «Развитие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Новоселовского сельского поселения на 2022 – 2027 годы» разработана Администрацией Новоселовского сельского поселения в соответствии с Федеральным законом от 24.07.2007 № 209 - ФЗ «О развитии малого и среднего предпринимательства в Российской Федерации».</w:t>
      </w:r>
      <w:proofErr w:type="gramEnd"/>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Объектом Программы являются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Предмет регулирования - оказание муниципальной поддержки субъектам МСП и физическим лицам.</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Сфера действия Программы – муниципальная поддержка субъектов МСП, физических лиц Администрацией Новоселовского сельского поселения, направленная на реализацию комплекса мер финансового (при наличии средств), имущественного, организационного характера по созданию благоприятных условий для ведения предпринимательской деятельности на территории Новоселовского сельского поселения.</w:t>
      </w:r>
    </w:p>
    <w:p w:rsidR="00054043" w:rsidRPr="00054043" w:rsidRDefault="00054043" w:rsidP="00054043">
      <w:pPr>
        <w:shd w:val="clear" w:color="auto" w:fill="FFFFFF"/>
        <w:spacing w:after="0" w:line="266" w:lineRule="atLeast"/>
        <w:rPr>
          <w:rFonts w:ascii="Arial" w:eastAsia="Times New Roman" w:hAnsi="Arial" w:cs="Arial"/>
          <w:b/>
          <w:bCs/>
          <w:sz w:val="24"/>
          <w:szCs w:val="24"/>
          <w:lang w:eastAsia="ru-RU"/>
        </w:rPr>
      </w:pPr>
      <w:r w:rsidRPr="00054043">
        <w:rPr>
          <w:rFonts w:ascii="Arial" w:eastAsia="Times New Roman" w:hAnsi="Arial" w:cs="Arial"/>
          <w:sz w:val="24"/>
          <w:szCs w:val="24"/>
          <w:lang w:eastAsia="ru-RU"/>
        </w:rPr>
        <w:t> </w:t>
      </w: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3. Содержание проблемы, обоснование необходимости ее решения программным методом</w:t>
      </w: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развитие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w:t>
      </w:r>
      <w:r w:rsidRPr="00054043">
        <w:rPr>
          <w:rFonts w:ascii="Arial" w:eastAsia="Times New Roman" w:hAnsi="Arial" w:cs="Arial"/>
          <w:sz w:val="24"/>
          <w:szCs w:val="24"/>
          <w:lang w:eastAsia="ru-RU"/>
        </w:rPr>
        <w:lastRenderedPageBreak/>
        <w:t xml:space="preserve">экономического потенциала, перехода на инновационный путь развития экономики. </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физическим лицам являются:</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недостаток у субъектов МСП и физических лиц начального капитала и оборотных средств;</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отсутствие действующих механизмов микрофинансирования малых предприятий;</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ограниченные возможности аренды земельных участков и производственных площадей для субъектов МСП и физических лиц;</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неразвитость системы информационного обеспечения малого и среднего предпринимательства, физических лиц;</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отсутствие надежной социальной защищенности и безопасности предпринимателей, </w:t>
      </w:r>
      <w:proofErr w:type="spellStart"/>
      <w:r w:rsidRPr="00054043">
        <w:rPr>
          <w:rFonts w:ascii="Arial" w:eastAsia="Times New Roman" w:hAnsi="Arial" w:cs="Arial"/>
          <w:sz w:val="24"/>
          <w:szCs w:val="24"/>
          <w:lang w:eastAsia="ru-RU"/>
        </w:rPr>
        <w:t>самозанятых</w:t>
      </w:r>
      <w:proofErr w:type="spellEnd"/>
      <w:r w:rsidRPr="00054043">
        <w:rPr>
          <w:rFonts w:ascii="Arial" w:eastAsia="Times New Roman" w:hAnsi="Arial" w:cs="Arial"/>
          <w:sz w:val="24"/>
          <w:szCs w:val="24"/>
          <w:lang w:eastAsia="ru-RU"/>
        </w:rPr>
        <w:t>;</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нехватка квалифицированных кадров.</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На пути развития малого и среднего предпринимательства, развития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У малого и среднего предпринимательства, </w:t>
      </w:r>
      <w:proofErr w:type="spellStart"/>
      <w:r w:rsidRPr="00054043">
        <w:rPr>
          <w:rFonts w:ascii="Arial" w:eastAsia="Times New Roman" w:hAnsi="Arial" w:cs="Arial"/>
          <w:sz w:val="24"/>
          <w:szCs w:val="24"/>
          <w:lang w:eastAsia="ru-RU"/>
        </w:rPr>
        <w:t>самозанятых</w:t>
      </w:r>
      <w:proofErr w:type="spellEnd"/>
      <w:r w:rsidRPr="00054043">
        <w:rPr>
          <w:rFonts w:ascii="Arial" w:eastAsia="Times New Roman" w:hAnsi="Arial" w:cs="Arial"/>
          <w:sz w:val="24"/>
          <w:szCs w:val="24"/>
          <w:lang w:eastAsia="ru-RU"/>
        </w:rPr>
        <w:t xml:space="preserve"> слаба производственно-техническая и ресурсная база. Сдерживают развитие предпринимательской деятельности,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Существующие трудности не разрушают малое и среднее предпринимательство, </w:t>
      </w:r>
      <w:proofErr w:type="spellStart"/>
      <w:r w:rsidRPr="00054043">
        <w:rPr>
          <w:rFonts w:ascii="Arial" w:eastAsia="Times New Roman" w:hAnsi="Arial" w:cs="Arial"/>
          <w:sz w:val="24"/>
          <w:szCs w:val="24"/>
          <w:lang w:eastAsia="ru-RU"/>
        </w:rPr>
        <w:t>самозанятость</w:t>
      </w:r>
      <w:proofErr w:type="spellEnd"/>
      <w:r w:rsidRPr="00054043">
        <w:rPr>
          <w:rFonts w:ascii="Arial" w:eastAsia="Times New Roman" w:hAnsi="Arial" w:cs="Arial"/>
          <w:sz w:val="24"/>
          <w:szCs w:val="24"/>
          <w:lang w:eastAsia="ru-RU"/>
        </w:rPr>
        <w:t>, но предприниматели и физические лица  при преодолении их несут значительные организационные, моральные и финансовые издержки.</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54043" w:rsidRPr="00054043" w:rsidRDefault="00054043" w:rsidP="00054043">
      <w:pPr>
        <w:spacing w:after="0" w:line="240" w:lineRule="auto"/>
        <w:jc w:val="both"/>
        <w:rPr>
          <w:rFonts w:ascii="Arial" w:eastAsia="Times New Roman" w:hAnsi="Arial" w:cs="Arial"/>
          <w:sz w:val="24"/>
          <w:szCs w:val="24"/>
          <w:lang w:eastAsia="ru-RU"/>
        </w:rPr>
      </w:pPr>
      <w:bookmarkStart w:id="2" w:name="sub_1101"/>
      <w:r w:rsidRPr="00054043">
        <w:rPr>
          <w:rFonts w:ascii="Arial" w:eastAsia="Times New Roman" w:hAnsi="Arial" w:cs="Arial"/>
          <w:sz w:val="24"/>
          <w:szCs w:val="24"/>
          <w:lang w:eastAsia="ru-RU"/>
        </w:rPr>
        <w:t xml:space="preserve"> 1) формирование и осуществление муниципальных программ развития субъектов малого и среднего предпринимательства, физических лиц с учетом национальных и местных социально-экономических, экологических, культурных и других особенностей;</w:t>
      </w:r>
    </w:p>
    <w:p w:rsidR="00054043" w:rsidRPr="00054043" w:rsidRDefault="00054043" w:rsidP="00054043">
      <w:pPr>
        <w:spacing w:after="0" w:line="240" w:lineRule="auto"/>
        <w:jc w:val="both"/>
        <w:rPr>
          <w:rFonts w:ascii="Arial" w:eastAsia="Times New Roman" w:hAnsi="Arial" w:cs="Arial"/>
          <w:sz w:val="24"/>
          <w:szCs w:val="24"/>
          <w:lang w:eastAsia="ru-RU"/>
        </w:rPr>
      </w:pPr>
      <w:bookmarkStart w:id="3" w:name="sub_1102"/>
      <w:bookmarkEnd w:id="2"/>
      <w:r w:rsidRPr="00054043">
        <w:rPr>
          <w:rFonts w:ascii="Arial" w:eastAsia="Times New Roman" w:hAnsi="Arial" w:cs="Arial"/>
          <w:sz w:val="24"/>
          <w:szCs w:val="24"/>
          <w:lang w:eastAsia="ru-RU"/>
        </w:rPr>
        <w:t xml:space="preserve"> 2) анализ финансовых, экономических, социальных и иных показателей развития малого и среднего предпринимательства, физических лиц и эффективности применения мер по его развитию, прогноз развития малого и среднего предпринимательства, физических лиц на территориях муниципальных образований;</w:t>
      </w:r>
    </w:p>
    <w:p w:rsidR="00054043" w:rsidRPr="00054043" w:rsidRDefault="00054043" w:rsidP="00054043">
      <w:pPr>
        <w:spacing w:after="0" w:line="240" w:lineRule="auto"/>
        <w:jc w:val="both"/>
        <w:rPr>
          <w:rFonts w:ascii="Arial" w:eastAsia="Times New Roman" w:hAnsi="Arial" w:cs="Arial"/>
          <w:sz w:val="24"/>
          <w:szCs w:val="24"/>
          <w:lang w:eastAsia="ru-RU"/>
        </w:rPr>
      </w:pPr>
      <w:bookmarkStart w:id="4" w:name="sub_1103"/>
      <w:bookmarkEnd w:id="3"/>
      <w:r w:rsidRPr="00054043">
        <w:rPr>
          <w:rFonts w:ascii="Arial" w:eastAsia="Times New Roman" w:hAnsi="Arial" w:cs="Arial"/>
          <w:sz w:val="24"/>
          <w:szCs w:val="24"/>
          <w:lang w:eastAsia="ru-RU"/>
        </w:rPr>
        <w:lastRenderedPageBreak/>
        <w:t xml:space="preserve"> 3) формирование инфраструктуры поддержки субъектов малого и среднего предпринимательства, физических лиц на территориях муниципальных образований и обеспечение ее деятельности;</w:t>
      </w:r>
    </w:p>
    <w:p w:rsidR="00054043" w:rsidRPr="00054043" w:rsidRDefault="00054043" w:rsidP="00054043">
      <w:pPr>
        <w:spacing w:after="0" w:line="240" w:lineRule="auto"/>
        <w:jc w:val="both"/>
        <w:rPr>
          <w:rFonts w:ascii="Arial" w:eastAsia="Times New Roman" w:hAnsi="Arial" w:cs="Arial"/>
          <w:sz w:val="24"/>
          <w:szCs w:val="24"/>
          <w:lang w:eastAsia="ru-RU"/>
        </w:rPr>
      </w:pPr>
      <w:bookmarkStart w:id="5" w:name="sub_1104"/>
      <w:bookmarkEnd w:id="4"/>
      <w:r w:rsidRPr="00054043">
        <w:rPr>
          <w:rFonts w:ascii="Arial" w:eastAsia="Times New Roman" w:hAnsi="Arial" w:cs="Arial"/>
          <w:sz w:val="24"/>
          <w:szCs w:val="24"/>
          <w:lang w:eastAsia="ru-RU"/>
        </w:rPr>
        <w:t xml:space="preserve"> 4) содействие деятельности некоммерческих организаций, выражающих интересы субъектов малого и среднего предпринимательства, физических лиц и структурных подразделений указанных организаций;</w:t>
      </w:r>
    </w:p>
    <w:p w:rsidR="00054043" w:rsidRPr="00054043" w:rsidRDefault="00054043" w:rsidP="00054043">
      <w:pPr>
        <w:spacing w:after="0" w:line="240" w:lineRule="auto"/>
        <w:jc w:val="both"/>
        <w:rPr>
          <w:rFonts w:ascii="Arial" w:eastAsia="Times New Roman" w:hAnsi="Arial" w:cs="Arial"/>
          <w:sz w:val="24"/>
          <w:szCs w:val="24"/>
          <w:lang w:eastAsia="ru-RU"/>
        </w:rPr>
      </w:pPr>
      <w:bookmarkStart w:id="6" w:name="sub_1105"/>
      <w:bookmarkEnd w:id="5"/>
      <w:r w:rsidRPr="00054043">
        <w:rPr>
          <w:rFonts w:ascii="Arial" w:eastAsia="Times New Roman" w:hAnsi="Arial" w:cs="Arial"/>
          <w:sz w:val="24"/>
          <w:szCs w:val="24"/>
          <w:lang w:eastAsia="ru-RU"/>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Для развития отдельных отраслей экономики у субъектов малого и среднего предпринимательства, физических лиц имеется большой потенциал.</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Сдерживающим фактором развития малого предпринимательства,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является также несовершенство системы обеспечения кредитами, сложность при оформлении земельных и имущественных отношений.</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С целью формирования условий для развития малого предпринимательства,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Реализация мероприятий по развитию малого и среднего предпринимательства, физических лиц на территории Новоселовского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физическими лицами по действующим в Томской области государственным Программам.</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Программно - целевой подход направлен на решение ключевых проблем развития малого и среднего предпринимательства, физических лиц путем реализации следующих мероприятий:</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оказание методической помощи в подготовке документации для получения средств государственной поддержки;</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предоставление грантов начинающим субъектам малого предпринимательства на создание собственного бизнеса;</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организация и проведение семинаров и «круглых столов» по основным проблемам и механизмам решения проблем;</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организация работ по максимальному привлечению субъектов к поставке товаров (работ, услуг) для муниципальных нужд;</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содействие развитию молодёжного предпринимательства;</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формирование положительного имиджа малого и среднего предпринимательства,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Реализация указанных мероприятий позволит повысить уровень развития малого и среднего предпринимательства, физических лиц, который будет соответствовать требованиям перехода к современному развитию предпринимательства в Томской области.</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органам местного самоуправления </w:t>
      </w:r>
      <w:r w:rsidRPr="00054043">
        <w:rPr>
          <w:rFonts w:ascii="Arial" w:eastAsia="Times New Roman" w:hAnsi="Arial" w:cs="Arial"/>
          <w:bCs/>
          <w:sz w:val="24"/>
          <w:szCs w:val="24"/>
          <w:lang w:eastAsia="ru-RU"/>
        </w:rPr>
        <w:t>Новоселовского</w:t>
      </w:r>
      <w:r w:rsidRPr="00054043">
        <w:rPr>
          <w:rFonts w:ascii="Arial" w:eastAsia="Times New Roman" w:hAnsi="Arial" w:cs="Arial"/>
          <w:sz w:val="24"/>
          <w:szCs w:val="24"/>
          <w:lang w:eastAsia="ru-RU"/>
        </w:rPr>
        <w:t xml:space="preserve"> сельского поселения необходимо сосредоточить свои усилия на решении следующих задач:</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Администрацией Томского района в данной сфере;</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обеспечение открытости органов местного самоуправления Новоселовского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Томской области представителей малого и среднего предпринимательства в интересах развития </w:t>
      </w:r>
      <w:r w:rsidRPr="00054043">
        <w:rPr>
          <w:rFonts w:ascii="Arial" w:eastAsia="Times New Roman" w:hAnsi="Arial" w:cs="Arial"/>
          <w:bCs/>
          <w:sz w:val="24"/>
          <w:szCs w:val="24"/>
          <w:lang w:eastAsia="ru-RU"/>
        </w:rPr>
        <w:t>Новоселовского</w:t>
      </w:r>
      <w:r w:rsidRPr="00054043">
        <w:rPr>
          <w:rFonts w:ascii="Arial" w:eastAsia="Times New Roman" w:hAnsi="Arial" w:cs="Arial"/>
          <w:sz w:val="24"/>
          <w:szCs w:val="24"/>
          <w:lang w:eastAsia="ru-RU"/>
        </w:rPr>
        <w:t xml:space="preserve"> сельского поселения и Томской области в целом.</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Принятие Программы позволит решать задачи в области поддержки и развития малого и среднего предпринимательства, </w:t>
      </w:r>
      <w:proofErr w:type="spellStart"/>
      <w:r w:rsidRPr="00054043">
        <w:rPr>
          <w:rFonts w:ascii="Arial" w:eastAsia="Times New Roman" w:hAnsi="Arial" w:cs="Arial"/>
          <w:sz w:val="24"/>
          <w:szCs w:val="24"/>
          <w:lang w:eastAsia="ru-RU"/>
        </w:rPr>
        <w:t>самозанятых</w:t>
      </w:r>
      <w:proofErr w:type="spellEnd"/>
      <w:r w:rsidRPr="00054043">
        <w:rPr>
          <w:rFonts w:ascii="Arial" w:eastAsia="Times New Roman" w:hAnsi="Arial" w:cs="Arial"/>
          <w:sz w:val="24"/>
          <w:szCs w:val="24"/>
          <w:lang w:eastAsia="ru-RU"/>
        </w:rPr>
        <w:t xml:space="preserve"> на территории Новоселовского сельского поселения на более качественном уровне. </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4. Основные цели и задачи</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Основной целью Программы является создание благоприятных условий для ведения предпринимательской деятельности, развития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на территории Новоселовского сельского  поселения. </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Для достижения, поставленной цели Программы должны решаться следующие задачи:</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информационное и консультационное обеспечение субъектов малого и среднего предпринимательства, физических лиц;</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методическое обеспечение субъектов малого и среднего предпринимательства, физических лиц;</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трудоустройство безработных жителей Новоселовского сельского поселения на предприятиях и в организациях субъектов малого и среднего предпринимательства;</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 xml:space="preserve">- формирование положительного имиджа субъектов малого и среднего предпринимательства и </w:t>
      </w:r>
      <w:proofErr w:type="spellStart"/>
      <w:r w:rsidRPr="00054043">
        <w:rPr>
          <w:rFonts w:ascii="Arial" w:eastAsia="Times New Roman" w:hAnsi="Arial" w:cs="Arial"/>
          <w:sz w:val="24"/>
          <w:szCs w:val="24"/>
          <w:lang w:eastAsia="ru-RU"/>
        </w:rPr>
        <w:t>самозанятых</w:t>
      </w:r>
      <w:proofErr w:type="spellEnd"/>
      <w:r w:rsidRPr="00054043">
        <w:rPr>
          <w:rFonts w:ascii="Arial" w:eastAsia="Times New Roman" w:hAnsi="Arial" w:cs="Arial"/>
          <w:sz w:val="24"/>
          <w:szCs w:val="24"/>
          <w:lang w:eastAsia="ru-RU"/>
        </w:rPr>
        <w:t xml:space="preserve"> Новоселовского</w:t>
      </w:r>
      <w:r w:rsidRPr="00054043">
        <w:rPr>
          <w:rFonts w:ascii="Arial" w:eastAsia="Times New Roman" w:hAnsi="Arial" w:cs="Arial"/>
          <w:bCs/>
          <w:sz w:val="24"/>
          <w:szCs w:val="24"/>
          <w:lang w:eastAsia="ru-RU"/>
        </w:rPr>
        <w:t xml:space="preserve"> о</w:t>
      </w:r>
      <w:r w:rsidRPr="00054043">
        <w:rPr>
          <w:rFonts w:ascii="Arial" w:eastAsia="Times New Roman" w:hAnsi="Arial" w:cs="Arial"/>
          <w:sz w:val="24"/>
          <w:szCs w:val="24"/>
          <w:lang w:eastAsia="ru-RU"/>
        </w:rPr>
        <w:t xml:space="preserve"> сельского поселения;</w:t>
      </w:r>
      <w:proofErr w:type="gramEnd"/>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укрепление позиций в бизнесе субъектов малого и среднего предпринимательства, физических лиц;</w:t>
      </w:r>
    </w:p>
    <w:p w:rsidR="00054043" w:rsidRPr="00054043" w:rsidRDefault="00054043" w:rsidP="00054043">
      <w:pPr>
        <w:shd w:val="clear" w:color="auto" w:fill="FFFFFF"/>
        <w:spacing w:after="0" w:line="240" w:lineRule="auto"/>
        <w:jc w:val="both"/>
        <w:rPr>
          <w:rFonts w:ascii="Arial" w:eastAsia="Times New Roman" w:hAnsi="Arial" w:cs="Arial"/>
          <w:b/>
          <w:bCs/>
          <w:sz w:val="24"/>
          <w:szCs w:val="24"/>
          <w:lang w:eastAsia="ru-RU"/>
        </w:rPr>
      </w:pPr>
      <w:r w:rsidRPr="00054043">
        <w:rPr>
          <w:rFonts w:ascii="Arial" w:eastAsia="Times New Roman" w:hAnsi="Arial" w:cs="Arial"/>
          <w:sz w:val="24"/>
          <w:szCs w:val="24"/>
          <w:lang w:eastAsia="ru-RU"/>
        </w:rPr>
        <w:t>- формирование инфраструктуры поддержки субъектов малого и среднего предпринимательства, физических лиц. </w:t>
      </w:r>
    </w:p>
    <w:p w:rsidR="00054043" w:rsidRPr="00054043" w:rsidRDefault="00054043" w:rsidP="00054043">
      <w:pPr>
        <w:shd w:val="clear" w:color="auto" w:fill="FFFFFF"/>
        <w:spacing w:after="0" w:line="266" w:lineRule="atLeast"/>
        <w:jc w:val="center"/>
        <w:rPr>
          <w:rFonts w:ascii="Arial" w:eastAsia="Times New Roman" w:hAnsi="Arial" w:cs="Arial"/>
          <w:b/>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5. Срок реализации Программы</w:t>
      </w: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rPr>
          <w:rFonts w:ascii="Arial" w:eastAsia="Times New Roman" w:hAnsi="Arial" w:cs="Arial"/>
          <w:sz w:val="24"/>
          <w:szCs w:val="24"/>
          <w:lang w:eastAsia="ru-RU"/>
        </w:rPr>
      </w:pPr>
      <w:r w:rsidRPr="00054043">
        <w:rPr>
          <w:rFonts w:ascii="Arial" w:eastAsia="Times New Roman" w:hAnsi="Arial" w:cs="Arial"/>
          <w:sz w:val="24"/>
          <w:szCs w:val="24"/>
          <w:lang w:eastAsia="ru-RU"/>
        </w:rPr>
        <w:t> Реализация Программы рассчитана на 2022 - 2026 годы.</w:t>
      </w:r>
    </w:p>
    <w:p w:rsidR="00054043" w:rsidRPr="00054043" w:rsidRDefault="00054043" w:rsidP="00054043">
      <w:pPr>
        <w:shd w:val="clear" w:color="auto" w:fill="FFFFFF"/>
        <w:spacing w:after="0" w:line="266" w:lineRule="atLeast"/>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r w:rsidRPr="00054043">
        <w:rPr>
          <w:rFonts w:ascii="Arial" w:eastAsia="Times New Roman" w:hAnsi="Arial" w:cs="Arial"/>
          <w:bCs/>
          <w:sz w:val="24"/>
          <w:szCs w:val="24"/>
          <w:lang w:eastAsia="ru-RU"/>
        </w:rPr>
        <w:t>6. Система программных мероприятий</w:t>
      </w: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w:t>
      </w:r>
      <w:proofErr w:type="spellStart"/>
      <w:r w:rsidRPr="00054043">
        <w:rPr>
          <w:rFonts w:ascii="Arial" w:eastAsia="Times New Roman" w:hAnsi="Arial" w:cs="Arial"/>
          <w:sz w:val="24"/>
          <w:szCs w:val="24"/>
          <w:lang w:eastAsia="ru-RU"/>
        </w:rPr>
        <w:t>самозанятости</w:t>
      </w:r>
      <w:proofErr w:type="spellEnd"/>
      <w:r w:rsidRPr="00054043">
        <w:rPr>
          <w:rFonts w:ascii="Arial" w:eastAsia="Times New Roman" w:hAnsi="Arial" w:cs="Arial"/>
          <w:sz w:val="24"/>
          <w:szCs w:val="24"/>
          <w:lang w:eastAsia="ru-RU"/>
        </w:rPr>
        <w:t xml:space="preserve">  на территории Новоселовского сельского поселения, по следующим основным направлениям:</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информационная и консультационная поддержка;</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устранение административных барьеров;</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формирование инфраструктуры поддержки субъектов малого и среднего предпринимательства.</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054043" w:rsidRPr="00054043" w:rsidRDefault="00054043" w:rsidP="00054043">
      <w:pPr>
        <w:shd w:val="clear" w:color="auto" w:fill="FFFFFF"/>
        <w:spacing w:after="0" w:line="266" w:lineRule="atLeast"/>
        <w:jc w:val="both"/>
        <w:rPr>
          <w:rFonts w:ascii="Arial" w:eastAsia="Times New Roman" w:hAnsi="Arial" w:cs="Arial"/>
          <w:b/>
          <w:bCs/>
          <w:sz w:val="24"/>
          <w:szCs w:val="24"/>
          <w:lang w:eastAsia="ru-RU"/>
        </w:rPr>
      </w:pPr>
      <w:r w:rsidRPr="00054043">
        <w:rPr>
          <w:rFonts w:ascii="Arial" w:eastAsia="Times New Roman" w:hAnsi="Arial" w:cs="Arial"/>
          <w:sz w:val="24"/>
          <w:szCs w:val="24"/>
          <w:lang w:eastAsia="ru-RU"/>
        </w:rPr>
        <w:t> </w:t>
      </w: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7. Ресурсное обеспечение Программы</w:t>
      </w: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bCs/>
          <w:sz w:val="24"/>
          <w:szCs w:val="24"/>
          <w:lang w:eastAsia="ru-RU"/>
        </w:rPr>
      </w:pPr>
      <w:r w:rsidRPr="00054043">
        <w:rPr>
          <w:rFonts w:ascii="Arial" w:eastAsia="Times New Roman" w:hAnsi="Arial" w:cs="Arial"/>
          <w:sz w:val="24"/>
          <w:szCs w:val="24"/>
          <w:lang w:eastAsia="ru-RU"/>
        </w:rPr>
        <w:t>Перечень мероприятий, предусмотренных Программой, может корректироваться постановлением Администрации Новоселовского</w:t>
      </w:r>
      <w:r w:rsidRPr="00054043">
        <w:rPr>
          <w:rFonts w:ascii="Arial" w:eastAsia="Times New Roman" w:hAnsi="Arial" w:cs="Arial"/>
          <w:bCs/>
          <w:sz w:val="24"/>
          <w:szCs w:val="24"/>
          <w:lang w:eastAsia="ru-RU"/>
        </w:rPr>
        <w:t xml:space="preserve"> </w:t>
      </w: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r w:rsidRPr="00054043">
        <w:rPr>
          <w:rFonts w:ascii="Arial" w:eastAsia="Times New Roman" w:hAnsi="Arial" w:cs="Arial"/>
          <w:bCs/>
          <w:sz w:val="24"/>
          <w:szCs w:val="24"/>
          <w:lang w:eastAsia="ru-RU"/>
        </w:rPr>
        <w:t>8. Механизм реализации Программы</w:t>
      </w:r>
    </w:p>
    <w:p w:rsidR="00054043" w:rsidRPr="00054043" w:rsidRDefault="00054043" w:rsidP="00054043">
      <w:pPr>
        <w:shd w:val="clear" w:color="auto" w:fill="FFFFFF"/>
        <w:spacing w:after="0" w:line="266" w:lineRule="atLeast"/>
        <w:rPr>
          <w:rFonts w:ascii="Arial" w:eastAsia="Times New Roman" w:hAnsi="Arial" w:cs="Arial"/>
          <w:sz w:val="24"/>
          <w:szCs w:val="24"/>
          <w:lang w:eastAsia="ru-RU"/>
        </w:rPr>
      </w:pP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Реализация мероприятий, определенных настоящей Программой, осуществляется разработчиком Программы – Администрацией Новоселовского сельского поселения.</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 ходе реализации Программы основной разработчик организует оперативное взаимодействие отдельных исполнителей.</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p>
    <w:p w:rsidR="00054043" w:rsidRPr="00054043" w:rsidRDefault="00054043" w:rsidP="00054043">
      <w:pPr>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 Развитие и обеспечение деятельности инфраструктуры поддержки</w:t>
      </w:r>
    </w:p>
    <w:p w:rsidR="00054043" w:rsidRPr="00054043" w:rsidRDefault="00054043" w:rsidP="00054043">
      <w:pPr>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54043" w:rsidRPr="00054043" w:rsidRDefault="00054043" w:rsidP="00054043">
      <w:pPr>
        <w:autoSpaceDE w:val="0"/>
        <w:autoSpaceDN w:val="0"/>
        <w:adjustRightInd w:val="0"/>
        <w:spacing w:after="0" w:line="240" w:lineRule="auto"/>
        <w:jc w:val="center"/>
        <w:rPr>
          <w:rFonts w:ascii="Arial" w:eastAsia="Times New Roman" w:hAnsi="Arial" w:cs="Arial"/>
          <w:b/>
          <w:sz w:val="24"/>
          <w:szCs w:val="24"/>
          <w:lang w:eastAsia="ru-RU"/>
        </w:rPr>
      </w:pP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Инфраструктура поддержки субъектов малого и среднего предпринимательства, физических лиц Новоселовского сельского поселения представляет собой систему, позволяющую осуществлять эффективное взаимодействие органов местного самоуправления, субъектов малого предпринимательства, объединений предпринимателей, физических лиц в целях развития и поддержки предпринимательства.</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Ключевыми составляющими инфраструктуры являются:</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Администрация Новоселовского сельского поселения;</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xml:space="preserve">- Координационный совет в области развития малого и среднего бизнеса </w:t>
      </w:r>
      <w:r w:rsidRPr="00054043">
        <w:rPr>
          <w:rFonts w:ascii="Arial" w:eastAsia="Times New Roman" w:hAnsi="Arial" w:cs="Arial"/>
          <w:bCs/>
          <w:sz w:val="24"/>
          <w:szCs w:val="24"/>
          <w:lang w:eastAsia="ru-RU"/>
        </w:rPr>
        <w:t>Новоселовского</w:t>
      </w:r>
      <w:r w:rsidRPr="00054043">
        <w:rPr>
          <w:rFonts w:ascii="Arial" w:eastAsia="Times New Roman" w:hAnsi="Arial" w:cs="Arial"/>
          <w:sz w:val="24"/>
          <w:szCs w:val="24"/>
          <w:lang w:eastAsia="ru-RU"/>
        </w:rPr>
        <w:t xml:space="preserve"> сельского поселения;</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ОГКУ «Центр занятости населения </w:t>
      </w:r>
      <w:r w:rsidRPr="00054043">
        <w:rPr>
          <w:rFonts w:ascii="Arial" w:eastAsia="Times New Roman" w:hAnsi="Arial" w:cs="Arial"/>
          <w:bCs/>
          <w:sz w:val="24"/>
          <w:szCs w:val="24"/>
          <w:lang w:eastAsia="ru-RU"/>
        </w:rPr>
        <w:t>Колпашево</w:t>
      </w:r>
      <w:r w:rsidRPr="00054043">
        <w:rPr>
          <w:rFonts w:ascii="Arial" w:eastAsia="Times New Roman" w:hAnsi="Arial" w:cs="Arial"/>
          <w:sz w:val="24"/>
          <w:szCs w:val="24"/>
          <w:lang w:eastAsia="ru-RU"/>
        </w:rPr>
        <w:t>»;</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Центр поддержки предпринимательства Колпашевского района Томской области;</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Администрация Колпашевского района;</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Департамент развития предпринимательства и реального сектора экономики Томской области;</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Организации, оказывающие субъектам малого предпринимательства поселения юридические, консалтинговые и иные услуги.</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К организациям, образующим инфраструктуру поддержки субъектов малого и среднего предпринимательства и рассчитывающим на поддержку, предъявляется следующее требование: </w:t>
      </w:r>
    </w:p>
    <w:p w:rsidR="00054043" w:rsidRPr="00054043" w:rsidRDefault="00054043" w:rsidP="00054043">
      <w:pPr>
        <w:tabs>
          <w:tab w:val="num" w:pos="720"/>
        </w:tabs>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обязательное включение организации, образующей инфраструктуру поддержки субъектов малого и среднего предпринимательства, в реестр организаций, образующих инфраструктуру поддержки субъектов малого и среднего предпринимательства, формируемый и обновляемый Департаментом развития предпринимательства и реального сектора экономики Томской области. </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Организации инфраструктуры поддержки предпринимательства должны отвечать следующим требованиям:</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2) деятельность, осуществляемая организациями инфраструктуры поддержки предпринимательства, должна быть направлена на обеспечение условий для создания и развития субъектов МСП и оказание им поддержки;</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3) организации инфраструктуры поддержки предпринимательства не должны находиться в процессе реорганизации или ликвидации, в отношении них не должны осуществляться процедуры банкротства;</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4) деятельность организаций инфраструктуры поддержки предпринимательства не должна быть приостановлена в порядке, предусмотренном Кодексом Российской Федерации об административных правонарушениях;</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5) организации инфраструктуры поддержки предпринимательства, осуществляющие деятельность, подлежащую лицензированию, должны обладать лицензиями </w:t>
      </w:r>
      <w:proofErr w:type="gramStart"/>
      <w:r w:rsidRPr="00054043">
        <w:rPr>
          <w:rFonts w:ascii="Arial" w:eastAsia="Times New Roman" w:hAnsi="Arial" w:cs="Arial"/>
          <w:sz w:val="24"/>
          <w:szCs w:val="24"/>
          <w:lang w:eastAsia="ru-RU"/>
        </w:rPr>
        <w:t>на право ее</w:t>
      </w:r>
      <w:proofErr w:type="gramEnd"/>
      <w:r w:rsidRPr="00054043">
        <w:rPr>
          <w:rFonts w:ascii="Arial" w:eastAsia="Times New Roman" w:hAnsi="Arial" w:cs="Arial"/>
          <w:sz w:val="24"/>
          <w:szCs w:val="24"/>
          <w:lang w:eastAsia="ru-RU"/>
        </w:rPr>
        <w:t xml:space="preserve"> осуществления;</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6) организации инфраструктуры поддержки предпринимательства не должны иметь задолженности по налогам (сборам)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7) организации инфраструктуры поддержки предпринимательства не должны иметь не исполненных в срок или исполненных с недостатками обязательств по государственным и муниципальным контрактам, а также сведения об организации инфраструктуры поддержки предпринимательства не должны быть включены в реестр недобросовестных поставщиков.</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Организациями инфраструктуры поддержки предпринимательства не могут быть:</w:t>
      </w:r>
    </w:p>
    <w:p w:rsidR="00054043" w:rsidRPr="00054043" w:rsidRDefault="00054043" w:rsidP="00054043">
      <w:pPr>
        <w:tabs>
          <w:tab w:val="num" w:pos="720"/>
        </w:tabs>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кредитные или страховые организации (за исключением потребительских кооперативов), негосударственные пенсионные фонды, профессиональные участники рынка ценных бумаг, ломбарды;</w:t>
      </w:r>
    </w:p>
    <w:p w:rsidR="00054043" w:rsidRPr="00054043" w:rsidRDefault="00054043" w:rsidP="00054043">
      <w:pPr>
        <w:tabs>
          <w:tab w:val="num" w:pos="720"/>
        </w:tabs>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организации, являющиеся участниками соглашений о разделе продукции;</w:t>
      </w:r>
    </w:p>
    <w:p w:rsidR="00054043" w:rsidRPr="00054043" w:rsidRDefault="00054043" w:rsidP="00054043">
      <w:pPr>
        <w:tabs>
          <w:tab w:val="num" w:pos="720"/>
        </w:tabs>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организации, осуществляющие предпринимательскую деятельность в сфере игорного бизнеса;</w:t>
      </w:r>
    </w:p>
    <w:p w:rsidR="00054043" w:rsidRPr="00054043" w:rsidRDefault="00054043" w:rsidP="00054043">
      <w:pPr>
        <w:tabs>
          <w:tab w:val="num" w:pos="720"/>
        </w:tabs>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организации, осуществляющие производство и реализацию подакцизных товаров;</w:t>
      </w:r>
    </w:p>
    <w:p w:rsidR="00054043" w:rsidRPr="00054043" w:rsidRDefault="00054043" w:rsidP="00054043">
      <w:pPr>
        <w:tabs>
          <w:tab w:val="num" w:pos="720"/>
        </w:tabs>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организации, осуществляющие добычу и реализацию полезных ископаемых, за исключением общераспространенных полезных ископаемых.</w:t>
      </w:r>
    </w:p>
    <w:p w:rsidR="00054043" w:rsidRPr="00054043" w:rsidRDefault="00054043" w:rsidP="00054043">
      <w:pPr>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Условия и порядок оказания поддержки организациям инфраструктуры поддержки предпринимательства определяются нормативными правовыми актами муниципального образования «</w:t>
      </w:r>
      <w:proofErr w:type="spellStart"/>
      <w:r w:rsidRPr="00054043">
        <w:rPr>
          <w:rFonts w:ascii="Arial" w:eastAsia="Times New Roman" w:hAnsi="Arial" w:cs="Arial"/>
          <w:sz w:val="24"/>
          <w:szCs w:val="24"/>
          <w:lang w:eastAsia="ru-RU"/>
        </w:rPr>
        <w:t>Новогоренское</w:t>
      </w:r>
      <w:proofErr w:type="spellEnd"/>
      <w:r w:rsidRPr="00054043">
        <w:rPr>
          <w:rFonts w:ascii="Arial" w:eastAsia="Times New Roman" w:hAnsi="Arial" w:cs="Arial"/>
          <w:sz w:val="24"/>
          <w:szCs w:val="24"/>
          <w:lang w:eastAsia="ru-RU"/>
        </w:rPr>
        <w:t xml:space="preserve"> сельское поселение».</w:t>
      </w:r>
    </w:p>
    <w:p w:rsidR="00054043" w:rsidRPr="00054043" w:rsidRDefault="00054043" w:rsidP="00054043">
      <w:pPr>
        <w:shd w:val="clear" w:color="auto" w:fill="FFFFFF"/>
        <w:spacing w:after="0" w:line="266" w:lineRule="atLeast"/>
        <w:rPr>
          <w:rFonts w:ascii="Arial" w:eastAsia="Times New Roman" w:hAnsi="Arial" w:cs="Arial"/>
          <w:b/>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r w:rsidRPr="00054043">
        <w:rPr>
          <w:rFonts w:ascii="Arial" w:eastAsia="Times New Roman" w:hAnsi="Arial" w:cs="Arial"/>
          <w:bCs/>
          <w:sz w:val="24"/>
          <w:szCs w:val="24"/>
          <w:lang w:eastAsia="ru-RU"/>
        </w:rPr>
        <w:t>10. Контроль реализации Программы</w:t>
      </w:r>
    </w:p>
    <w:p w:rsidR="00054043" w:rsidRPr="00054043" w:rsidRDefault="00054043" w:rsidP="00054043">
      <w:pPr>
        <w:shd w:val="clear" w:color="auto" w:fill="FFFFFF"/>
        <w:spacing w:after="0" w:line="266" w:lineRule="atLeast"/>
        <w:rPr>
          <w:rFonts w:ascii="Arial" w:eastAsia="Times New Roman" w:hAnsi="Arial" w:cs="Arial"/>
          <w:sz w:val="24"/>
          <w:szCs w:val="24"/>
          <w:lang w:eastAsia="ru-RU"/>
        </w:rPr>
      </w:pPr>
      <w:r w:rsidRPr="00054043">
        <w:rPr>
          <w:rFonts w:ascii="Arial" w:eastAsia="Times New Roman" w:hAnsi="Arial" w:cs="Arial"/>
          <w:sz w:val="24"/>
          <w:szCs w:val="24"/>
          <w:lang w:eastAsia="ru-RU"/>
        </w:rPr>
        <w:t> </w:t>
      </w:r>
    </w:p>
    <w:p w:rsidR="00054043" w:rsidRPr="00054043" w:rsidRDefault="00054043" w:rsidP="00054043">
      <w:pPr>
        <w:shd w:val="clear" w:color="auto" w:fill="FFFFFF"/>
        <w:spacing w:after="0" w:line="266" w:lineRule="atLeast"/>
        <w:jc w:val="both"/>
        <w:rPr>
          <w:rFonts w:ascii="Arial" w:eastAsia="Times New Roman" w:hAnsi="Arial" w:cs="Arial"/>
          <w:b/>
          <w:bCs/>
          <w:sz w:val="24"/>
          <w:szCs w:val="24"/>
          <w:lang w:eastAsia="ru-RU"/>
        </w:rPr>
      </w:pPr>
      <w:r w:rsidRPr="00054043">
        <w:rPr>
          <w:rFonts w:ascii="Arial" w:eastAsia="Times New Roman" w:hAnsi="Arial" w:cs="Arial"/>
          <w:sz w:val="24"/>
          <w:szCs w:val="24"/>
          <w:lang w:eastAsia="ru-RU"/>
        </w:rPr>
        <w:t>Заказчик Программы контролирует исполнение мероприятий Программы. Исполнители Программы представляют информацию о ходе реализации Программы. </w:t>
      </w:r>
    </w:p>
    <w:p w:rsidR="00054043" w:rsidRPr="00054043" w:rsidRDefault="00054043" w:rsidP="00054043">
      <w:pPr>
        <w:shd w:val="clear" w:color="auto" w:fill="FFFFFF"/>
        <w:spacing w:after="0" w:line="266" w:lineRule="atLeast"/>
        <w:rPr>
          <w:rFonts w:ascii="Arial" w:eastAsia="Times New Roman" w:hAnsi="Arial" w:cs="Arial"/>
          <w:b/>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11. Ожидаемые результаты выполнения Программы</w:t>
      </w: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p>
    <w:p w:rsidR="00054043" w:rsidRPr="00054043" w:rsidRDefault="00054043" w:rsidP="00054043">
      <w:pPr>
        <w:shd w:val="clear" w:color="auto" w:fill="FFFFFF"/>
        <w:spacing w:after="0" w:line="240" w:lineRule="auto"/>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 xml:space="preserve">Реализация программных мероприятий, связанных с оказанием муниципальной поддержки субъектам малого предпринимательства, физическим лицам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Новоселовского сельского поселения, будет способствовать снижению уровня безработицы, позволит увеличить налоговые поступления в бюджет Новоселовского сельского поселения, повысить занятость, </w:t>
      </w:r>
      <w:proofErr w:type="spellStart"/>
      <w:r w:rsidRPr="00054043">
        <w:rPr>
          <w:rFonts w:ascii="Arial" w:eastAsia="Times New Roman" w:hAnsi="Arial" w:cs="Arial"/>
          <w:sz w:val="24"/>
          <w:szCs w:val="24"/>
          <w:lang w:eastAsia="ru-RU"/>
        </w:rPr>
        <w:t>самозанятость</w:t>
      </w:r>
      <w:proofErr w:type="spellEnd"/>
      <w:r w:rsidRPr="00054043">
        <w:rPr>
          <w:rFonts w:ascii="Arial" w:eastAsia="Times New Roman" w:hAnsi="Arial" w:cs="Arial"/>
          <w:sz w:val="24"/>
          <w:szCs w:val="24"/>
          <w:lang w:eastAsia="ru-RU"/>
        </w:rPr>
        <w:t>, доходы и уровень жизни населения Новоселовского сельского поселения.</w:t>
      </w:r>
      <w:proofErr w:type="gramEnd"/>
      <w:r w:rsidRPr="00054043">
        <w:rPr>
          <w:rFonts w:ascii="Arial" w:eastAsia="Times New Roman" w:hAnsi="Arial" w:cs="Arial"/>
          <w:sz w:val="24"/>
          <w:szCs w:val="24"/>
          <w:lang w:eastAsia="ru-RU"/>
        </w:rPr>
        <w:t xml:space="preserve"> Позволит также сформировать положительный имидж малого и среднего предпринимательства Новоселовского сельского поселения и развить деловые взаимоотношения между субъектами малого и среднего предпринимательства, физическими лицами и органами местного самоуправления Новоселовского сельского поселения</w:t>
      </w:r>
      <w:proofErr w:type="gramStart"/>
      <w:r w:rsidRPr="00054043">
        <w:rPr>
          <w:rFonts w:ascii="Arial" w:eastAsia="Times New Roman" w:hAnsi="Arial" w:cs="Arial"/>
          <w:sz w:val="24"/>
          <w:szCs w:val="24"/>
          <w:lang w:eastAsia="ru-RU"/>
        </w:rPr>
        <w:t>.».</w:t>
      </w:r>
      <w:proofErr w:type="gramEnd"/>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40" w:lineRule="auto"/>
        <w:jc w:val="right"/>
        <w:rPr>
          <w:rFonts w:ascii="Arial" w:eastAsia="Times New Roman" w:hAnsi="Arial" w:cs="Arial"/>
          <w:sz w:val="24"/>
          <w:szCs w:val="24"/>
          <w:lang w:eastAsia="ru-RU"/>
        </w:rPr>
      </w:pPr>
    </w:p>
    <w:p w:rsidR="00054043" w:rsidRPr="00054043" w:rsidRDefault="00054043" w:rsidP="00054043">
      <w:pPr>
        <w:shd w:val="clear" w:color="auto" w:fill="FFFFFF"/>
        <w:spacing w:after="0" w:line="240" w:lineRule="auto"/>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xml:space="preserve">Приложение </w:t>
      </w:r>
    </w:p>
    <w:p w:rsidR="00054043" w:rsidRPr="00054043" w:rsidRDefault="00054043" w:rsidP="00054043">
      <w:pPr>
        <w:shd w:val="clear" w:color="auto" w:fill="FFFFFF"/>
        <w:spacing w:after="0" w:line="266" w:lineRule="atLeast"/>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к муниципальной программе «Развитие малого </w:t>
      </w:r>
    </w:p>
    <w:p w:rsidR="00054043" w:rsidRPr="00054043" w:rsidRDefault="00054043" w:rsidP="00054043">
      <w:pPr>
        <w:shd w:val="clear" w:color="auto" w:fill="FFFFFF"/>
        <w:spacing w:after="0" w:line="266" w:lineRule="atLeast"/>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и среднего предпринимательства, а также физических лиц, </w:t>
      </w:r>
    </w:p>
    <w:p w:rsidR="00054043" w:rsidRPr="00054043" w:rsidRDefault="00054043" w:rsidP="00054043">
      <w:pPr>
        <w:shd w:val="clear" w:color="auto" w:fill="FFFFFF"/>
        <w:spacing w:after="0" w:line="266" w:lineRule="atLeast"/>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не </w:t>
      </w:r>
      <w:proofErr w:type="gramStart"/>
      <w:r w:rsidRPr="00054043">
        <w:rPr>
          <w:rFonts w:ascii="Arial" w:eastAsia="Times New Roman" w:hAnsi="Arial" w:cs="Arial"/>
          <w:sz w:val="24"/>
          <w:szCs w:val="24"/>
          <w:lang w:eastAsia="ru-RU"/>
        </w:rPr>
        <w:t>являющихся</w:t>
      </w:r>
      <w:proofErr w:type="gramEnd"/>
      <w:r w:rsidRPr="00054043">
        <w:rPr>
          <w:rFonts w:ascii="Arial" w:eastAsia="Times New Roman" w:hAnsi="Arial" w:cs="Arial"/>
          <w:sz w:val="24"/>
          <w:szCs w:val="24"/>
          <w:lang w:eastAsia="ru-RU"/>
        </w:rPr>
        <w:t xml:space="preserve"> индивидуальными предпринимателями и применяющих </w:t>
      </w:r>
    </w:p>
    <w:p w:rsidR="00054043" w:rsidRPr="00054043" w:rsidRDefault="00054043" w:rsidP="00054043">
      <w:pPr>
        <w:shd w:val="clear" w:color="auto" w:fill="FFFFFF"/>
        <w:spacing w:after="0" w:line="266" w:lineRule="atLeast"/>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специальный налоговый режим «Налог на профессиональный доход» </w:t>
      </w:r>
    </w:p>
    <w:p w:rsidR="00054043" w:rsidRPr="00054043" w:rsidRDefault="00054043" w:rsidP="00054043">
      <w:pPr>
        <w:shd w:val="clear" w:color="auto" w:fill="FFFFFF"/>
        <w:spacing w:after="0" w:line="266" w:lineRule="atLeast"/>
        <w:jc w:val="right"/>
        <w:rPr>
          <w:rFonts w:ascii="Arial" w:eastAsia="Times New Roman" w:hAnsi="Arial" w:cs="Arial"/>
          <w:sz w:val="24"/>
          <w:szCs w:val="24"/>
          <w:lang w:eastAsia="ru-RU"/>
        </w:rPr>
      </w:pPr>
      <w:r w:rsidRPr="00054043">
        <w:rPr>
          <w:rFonts w:ascii="Arial" w:eastAsia="Times New Roman" w:hAnsi="Arial" w:cs="Arial"/>
          <w:sz w:val="24"/>
          <w:szCs w:val="24"/>
          <w:lang w:eastAsia="ru-RU"/>
        </w:rPr>
        <w:t>на территории Новоселовского сельского поселения на 2022 – 2027 годы»</w:t>
      </w:r>
    </w:p>
    <w:p w:rsidR="00054043" w:rsidRPr="00054043" w:rsidRDefault="00054043" w:rsidP="00054043">
      <w:pPr>
        <w:shd w:val="clear" w:color="auto" w:fill="FFFFFF"/>
        <w:spacing w:after="0" w:line="266" w:lineRule="atLeast"/>
        <w:rPr>
          <w:rFonts w:ascii="Arial" w:eastAsia="Times New Roman" w:hAnsi="Arial" w:cs="Arial"/>
          <w:b/>
          <w:bCs/>
          <w:sz w:val="24"/>
          <w:szCs w:val="24"/>
          <w:lang w:eastAsia="ru-RU"/>
        </w:rPr>
      </w:pPr>
      <w:r w:rsidRPr="00054043">
        <w:rPr>
          <w:rFonts w:ascii="Arial" w:eastAsia="Times New Roman" w:hAnsi="Arial" w:cs="Arial"/>
          <w:sz w:val="24"/>
          <w:szCs w:val="24"/>
          <w:lang w:eastAsia="ru-RU"/>
        </w:rPr>
        <w:t> </w:t>
      </w:r>
    </w:p>
    <w:p w:rsidR="00054043" w:rsidRPr="00054043" w:rsidRDefault="00054043" w:rsidP="00054043">
      <w:pPr>
        <w:shd w:val="clear" w:color="auto" w:fill="FFFFFF"/>
        <w:spacing w:after="0" w:line="266" w:lineRule="atLeast"/>
        <w:jc w:val="center"/>
        <w:rPr>
          <w:rFonts w:ascii="Arial" w:eastAsia="Times New Roman" w:hAnsi="Arial" w:cs="Arial"/>
          <w:b/>
          <w:bCs/>
          <w:sz w:val="24"/>
          <w:szCs w:val="24"/>
          <w:lang w:eastAsia="ru-RU"/>
        </w:rPr>
      </w:pP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МЕРОПРИЯТИЯ ПО РЕАЛИЗАЦИИ МУНИЦИПАЛЬНОЙ ПРОГРАММЫ</w:t>
      </w:r>
    </w:p>
    <w:p w:rsidR="00054043" w:rsidRPr="00054043" w:rsidRDefault="00054043" w:rsidP="00054043">
      <w:pPr>
        <w:shd w:val="clear" w:color="auto" w:fill="FFFFFF"/>
        <w:spacing w:after="0" w:line="266" w:lineRule="atLeast"/>
        <w:jc w:val="center"/>
        <w:rPr>
          <w:rFonts w:ascii="Arial" w:eastAsia="Times New Roman" w:hAnsi="Arial" w:cs="Arial"/>
          <w:bCs/>
          <w:sz w:val="24"/>
          <w:szCs w:val="24"/>
          <w:lang w:eastAsia="ru-RU"/>
        </w:rPr>
      </w:pPr>
      <w:r w:rsidRPr="00054043">
        <w:rPr>
          <w:rFonts w:ascii="Arial" w:eastAsia="Times New Roman" w:hAnsi="Arial" w:cs="Arial"/>
          <w:bCs/>
          <w:sz w:val="24"/>
          <w:szCs w:val="24"/>
          <w:lang w:eastAsia="ru-RU"/>
        </w:rPr>
        <w:t xml:space="preserve">«РАЗВИТИЕ МАЛОГО И СРЕДНЕГО ПРЕДПРИНИМАТЕЛЬСТВА </w:t>
      </w:r>
    </w:p>
    <w:p w:rsidR="00054043" w:rsidRPr="00054043" w:rsidRDefault="00054043" w:rsidP="00054043">
      <w:pPr>
        <w:shd w:val="clear" w:color="auto" w:fill="FFFFFF"/>
        <w:spacing w:after="0" w:line="266" w:lineRule="atLeast"/>
        <w:jc w:val="center"/>
        <w:rPr>
          <w:rFonts w:ascii="Arial" w:eastAsia="Times New Roman" w:hAnsi="Arial" w:cs="Arial"/>
          <w:sz w:val="24"/>
          <w:szCs w:val="24"/>
          <w:lang w:eastAsia="ru-RU"/>
        </w:rPr>
      </w:pPr>
      <w:r w:rsidRPr="00054043">
        <w:rPr>
          <w:rFonts w:ascii="Arial" w:eastAsia="Times New Roman" w:hAnsi="Arial" w:cs="Arial"/>
          <w:bCs/>
          <w:sz w:val="24"/>
          <w:szCs w:val="24"/>
          <w:lang w:eastAsia="ru-RU"/>
        </w:rPr>
        <w:t xml:space="preserve">В </w:t>
      </w:r>
      <w:r w:rsidRPr="00054043">
        <w:rPr>
          <w:rFonts w:ascii="Arial" w:eastAsia="Times New Roman" w:hAnsi="Arial" w:cs="Arial"/>
          <w:sz w:val="24"/>
          <w:szCs w:val="24"/>
          <w:lang w:eastAsia="ru-RU"/>
        </w:rPr>
        <w:t>НОВОГОРЕНСКОМ СЕЛЬСКОМ ПОСЕЛЕНИИ В 2022-2026 ГОДАХ»</w:t>
      </w:r>
    </w:p>
    <w:p w:rsidR="00054043" w:rsidRPr="00054043" w:rsidRDefault="00054043" w:rsidP="00054043">
      <w:pPr>
        <w:shd w:val="clear" w:color="auto" w:fill="FFFFFF"/>
        <w:spacing w:after="0" w:line="266" w:lineRule="atLeast"/>
        <w:jc w:val="center"/>
        <w:rPr>
          <w:rFonts w:ascii="Arial" w:eastAsia="Times New Roman" w:hAnsi="Arial" w:cs="Arial"/>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3845"/>
        <w:gridCol w:w="365"/>
        <w:gridCol w:w="2510"/>
        <w:gridCol w:w="2192"/>
      </w:tblGrid>
      <w:tr w:rsidR="00054043" w:rsidRPr="00054043" w:rsidTr="005D26FA">
        <w:trPr>
          <w:trHeight w:val="679"/>
        </w:trPr>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п</w:t>
            </w:r>
            <w:proofErr w:type="gramEnd"/>
            <w:r w:rsidRPr="00054043">
              <w:rPr>
                <w:rFonts w:ascii="Arial" w:eastAsia="Times New Roman" w:hAnsi="Arial" w:cs="Arial"/>
                <w:sz w:val="24"/>
                <w:szCs w:val="24"/>
                <w:lang w:eastAsia="ru-RU"/>
              </w:rPr>
              <w:t>/п</w:t>
            </w:r>
          </w:p>
        </w:tc>
        <w:tc>
          <w:tcPr>
            <w:tcW w:w="4210" w:type="dxa"/>
            <w:gridSpan w:val="2"/>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Наименование мероприятия</w:t>
            </w:r>
          </w:p>
        </w:tc>
        <w:tc>
          <w:tcPr>
            <w:tcW w:w="2510"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Исполнитель, срок исполнения мероприятия</w:t>
            </w:r>
          </w:p>
        </w:tc>
        <w:tc>
          <w:tcPr>
            <w:tcW w:w="2192"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Объём финансирования, тыс. руб.</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w:t>
            </w:r>
          </w:p>
        </w:tc>
        <w:tc>
          <w:tcPr>
            <w:tcW w:w="4210" w:type="dxa"/>
            <w:gridSpan w:val="2"/>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2</w:t>
            </w:r>
          </w:p>
        </w:tc>
        <w:tc>
          <w:tcPr>
            <w:tcW w:w="2510"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3</w:t>
            </w:r>
          </w:p>
        </w:tc>
        <w:tc>
          <w:tcPr>
            <w:tcW w:w="2192"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4</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w:t>
            </w:r>
          </w:p>
        </w:tc>
        <w:tc>
          <w:tcPr>
            <w:tcW w:w="8912" w:type="dxa"/>
            <w:gridSpan w:val="4"/>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Информационное и консультационное обеспечение субъектов малого и среднего предпринимательства Новоселовского сельского поселения</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1.1.</w:t>
            </w:r>
          </w:p>
        </w:tc>
        <w:tc>
          <w:tcPr>
            <w:tcW w:w="4210" w:type="dxa"/>
            <w:gridSpan w:val="2"/>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Информационное обеспечение субъектов малого и среднего предпринимательства, физических лиц Новоселовского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органов местного самоуправления Новоселовского сельского поселения </w:t>
            </w:r>
          </w:p>
        </w:tc>
        <w:tc>
          <w:tcPr>
            <w:tcW w:w="2510"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ежегодно до 15 января года, следующего за </w:t>
            </w:r>
            <w:proofErr w:type="gramStart"/>
            <w:r w:rsidRPr="00054043">
              <w:rPr>
                <w:rFonts w:ascii="Arial" w:eastAsia="Times New Roman" w:hAnsi="Arial" w:cs="Arial"/>
                <w:sz w:val="24"/>
                <w:szCs w:val="24"/>
                <w:lang w:eastAsia="ru-RU"/>
              </w:rPr>
              <w:t>отчетным</w:t>
            </w:r>
            <w:proofErr w:type="gramEnd"/>
            <w:r w:rsidRPr="00054043">
              <w:rPr>
                <w:rFonts w:ascii="Arial" w:eastAsia="Times New Roman" w:hAnsi="Arial" w:cs="Arial"/>
                <w:sz w:val="24"/>
                <w:szCs w:val="24"/>
                <w:lang w:eastAsia="ru-RU"/>
              </w:rPr>
              <w:t xml:space="preserve"> </w:t>
            </w:r>
          </w:p>
        </w:tc>
        <w:tc>
          <w:tcPr>
            <w:tcW w:w="2192"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1.2.</w:t>
            </w:r>
          </w:p>
        </w:tc>
        <w:tc>
          <w:tcPr>
            <w:tcW w:w="4210" w:type="dxa"/>
            <w:gridSpan w:val="2"/>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Консультирование субъектов малого и среднего предпринимательства, физических лиц Новоселовского сельского  поселения  по вопросу получения государственной поддержки малого бизнеса в Томской области и её видах</w:t>
            </w:r>
          </w:p>
        </w:tc>
        <w:tc>
          <w:tcPr>
            <w:tcW w:w="2510"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Администрация Новоселовского сельского поселения,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по обращениям</w:t>
            </w:r>
          </w:p>
        </w:tc>
        <w:tc>
          <w:tcPr>
            <w:tcW w:w="2192" w:type="dxa"/>
          </w:tcPr>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1.3.</w:t>
            </w:r>
          </w:p>
        </w:tc>
        <w:tc>
          <w:tcPr>
            <w:tcW w:w="4210" w:type="dxa"/>
            <w:gridSpan w:val="2"/>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Содействие субъектам малого и среднего предпринимательства, физическим лицам Новоселовского сельского поселения в формировании и реализации инвестиционных проектов</w:t>
            </w:r>
          </w:p>
        </w:tc>
        <w:tc>
          <w:tcPr>
            <w:tcW w:w="2510"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Администрация Новоселовского сельского поселения,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по обращениям</w:t>
            </w:r>
          </w:p>
        </w:tc>
        <w:tc>
          <w:tcPr>
            <w:tcW w:w="2192"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1.4.</w:t>
            </w:r>
          </w:p>
        </w:tc>
        <w:tc>
          <w:tcPr>
            <w:tcW w:w="4210" w:type="dxa"/>
            <w:gridSpan w:val="2"/>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Содействие субъектам малого и среднего предпринимательства, физическим лицам Новоселовского сельского поселения  в электронной отправке отчётности</w:t>
            </w:r>
          </w:p>
        </w:tc>
        <w:tc>
          <w:tcPr>
            <w:tcW w:w="2510"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Администрация Новоселовского сельского поселения,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по обращениям</w:t>
            </w:r>
          </w:p>
        </w:tc>
        <w:tc>
          <w:tcPr>
            <w:tcW w:w="2192"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1.5.</w:t>
            </w:r>
          </w:p>
        </w:tc>
        <w:tc>
          <w:tcPr>
            <w:tcW w:w="4210" w:type="dxa"/>
            <w:gridSpan w:val="2"/>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Создание и ведение Реестра муниципального имущества для сдачи в аренду среднему и малому предпринимательству, физическим лицам</w:t>
            </w:r>
          </w:p>
        </w:tc>
        <w:tc>
          <w:tcPr>
            <w:tcW w:w="2510"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при сдаче в аренду имущества</w:t>
            </w:r>
          </w:p>
        </w:tc>
        <w:tc>
          <w:tcPr>
            <w:tcW w:w="2192"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 при сдаче в аренду имущества</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2.</w:t>
            </w:r>
          </w:p>
        </w:tc>
        <w:tc>
          <w:tcPr>
            <w:tcW w:w="8912" w:type="dxa"/>
            <w:gridSpan w:val="4"/>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Методическое обеспечение субъектов малого и среднего предпринимательства</w:t>
            </w:r>
          </w:p>
        </w:tc>
      </w:tr>
      <w:tr w:rsidR="00054043" w:rsidRPr="00054043" w:rsidTr="005D26FA">
        <w:trPr>
          <w:trHeight w:val="501"/>
        </w:trPr>
        <w:tc>
          <w:tcPr>
            <w:tcW w:w="658" w:type="dxa"/>
            <w:vMerge w:val="restart"/>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2.1.</w:t>
            </w:r>
          </w:p>
        </w:tc>
        <w:tc>
          <w:tcPr>
            <w:tcW w:w="4210" w:type="dxa"/>
            <w:gridSpan w:val="2"/>
            <w:tcBorders>
              <w:bottom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Содействие в проведении семинаров и иных мероприятий,  связанных с развитием и поддержкой малого бизнеса.</w:t>
            </w:r>
          </w:p>
          <w:p w:rsidR="00054043" w:rsidRPr="00054043" w:rsidRDefault="00054043" w:rsidP="00054043">
            <w:pPr>
              <w:spacing w:after="0" w:line="240" w:lineRule="auto"/>
              <w:jc w:val="both"/>
              <w:rPr>
                <w:rFonts w:ascii="Arial" w:eastAsia="Times New Roman" w:hAnsi="Arial" w:cs="Arial"/>
                <w:sz w:val="24"/>
                <w:szCs w:val="24"/>
                <w:lang w:eastAsia="ru-RU"/>
              </w:rPr>
            </w:pPr>
          </w:p>
        </w:tc>
        <w:tc>
          <w:tcPr>
            <w:tcW w:w="2510" w:type="dxa"/>
            <w:vMerge w:val="restart"/>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 совместно с администрацией Колпашевского района</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2022 - 2027 г. </w:t>
            </w:r>
            <w:proofErr w:type="gramStart"/>
            <w:r w:rsidRPr="00054043">
              <w:rPr>
                <w:rFonts w:ascii="Arial" w:eastAsia="Times New Roman" w:hAnsi="Arial" w:cs="Arial"/>
                <w:sz w:val="24"/>
                <w:szCs w:val="24"/>
                <w:lang w:eastAsia="ru-RU"/>
              </w:rPr>
              <w:t>г</w:t>
            </w:r>
            <w:proofErr w:type="gramEnd"/>
            <w:r w:rsidRPr="00054043">
              <w:rPr>
                <w:rFonts w:ascii="Arial" w:eastAsia="Times New Roman" w:hAnsi="Arial" w:cs="Arial"/>
                <w:sz w:val="24"/>
                <w:szCs w:val="24"/>
                <w:lang w:eastAsia="ru-RU"/>
              </w:rPr>
              <w:t>.</w:t>
            </w:r>
          </w:p>
        </w:tc>
        <w:tc>
          <w:tcPr>
            <w:tcW w:w="2192" w:type="dxa"/>
            <w:vMerge w:val="restart"/>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rPr>
          <w:trHeight w:val="576"/>
        </w:trPr>
        <w:tc>
          <w:tcPr>
            <w:tcW w:w="658" w:type="dxa"/>
            <w:vMerge/>
          </w:tcPr>
          <w:p w:rsidR="00054043" w:rsidRPr="00054043" w:rsidRDefault="00054043" w:rsidP="00054043">
            <w:pPr>
              <w:spacing w:after="0" w:line="240" w:lineRule="auto"/>
              <w:jc w:val="center"/>
              <w:rPr>
                <w:rFonts w:ascii="Arial" w:eastAsia="Times New Roman" w:hAnsi="Arial" w:cs="Arial"/>
                <w:sz w:val="24"/>
                <w:szCs w:val="24"/>
                <w:lang w:eastAsia="ru-RU"/>
              </w:rPr>
            </w:pPr>
          </w:p>
        </w:tc>
        <w:tc>
          <w:tcPr>
            <w:tcW w:w="4210" w:type="dxa"/>
            <w:gridSpan w:val="2"/>
            <w:tcBorders>
              <w:top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Приглашение для участия в семинарах  маркетологов, менеджеров из научной среды и успешных практиков.</w:t>
            </w:r>
          </w:p>
        </w:tc>
        <w:tc>
          <w:tcPr>
            <w:tcW w:w="2510" w:type="dxa"/>
            <w:vMerge/>
          </w:tcPr>
          <w:p w:rsidR="00054043" w:rsidRPr="00054043" w:rsidRDefault="00054043" w:rsidP="00054043">
            <w:pPr>
              <w:spacing w:after="0" w:line="240" w:lineRule="auto"/>
              <w:jc w:val="center"/>
              <w:rPr>
                <w:rFonts w:ascii="Arial" w:eastAsia="Times New Roman" w:hAnsi="Arial" w:cs="Arial"/>
                <w:sz w:val="24"/>
                <w:szCs w:val="24"/>
                <w:lang w:eastAsia="ru-RU"/>
              </w:rPr>
            </w:pPr>
          </w:p>
        </w:tc>
        <w:tc>
          <w:tcPr>
            <w:tcW w:w="2192" w:type="dxa"/>
            <w:vMerge/>
          </w:tcPr>
          <w:p w:rsidR="00054043" w:rsidRPr="00054043" w:rsidRDefault="00054043" w:rsidP="00054043">
            <w:pPr>
              <w:spacing w:after="0" w:line="240" w:lineRule="auto"/>
              <w:jc w:val="center"/>
              <w:rPr>
                <w:rFonts w:ascii="Arial" w:eastAsia="Times New Roman" w:hAnsi="Arial" w:cs="Arial"/>
                <w:sz w:val="24"/>
                <w:szCs w:val="24"/>
                <w:lang w:eastAsia="ru-RU"/>
              </w:rPr>
            </w:pP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2.2.</w:t>
            </w:r>
          </w:p>
        </w:tc>
        <w:tc>
          <w:tcPr>
            <w:tcW w:w="4210" w:type="dxa"/>
            <w:gridSpan w:val="2"/>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2510" w:type="dxa"/>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 совместно с администрацией Колпашевского района</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2022 - 2027 г. </w:t>
            </w:r>
            <w:proofErr w:type="gramStart"/>
            <w:r w:rsidRPr="00054043">
              <w:rPr>
                <w:rFonts w:ascii="Arial" w:eastAsia="Times New Roman" w:hAnsi="Arial" w:cs="Arial"/>
                <w:sz w:val="24"/>
                <w:szCs w:val="24"/>
                <w:lang w:eastAsia="ru-RU"/>
              </w:rPr>
              <w:t>г</w:t>
            </w:r>
            <w:proofErr w:type="gramEnd"/>
            <w:r w:rsidRPr="00054043">
              <w:rPr>
                <w:rFonts w:ascii="Arial" w:eastAsia="Times New Roman" w:hAnsi="Arial" w:cs="Arial"/>
                <w:sz w:val="24"/>
                <w:szCs w:val="24"/>
                <w:lang w:eastAsia="ru-RU"/>
              </w:rPr>
              <w:t>.</w:t>
            </w:r>
          </w:p>
        </w:tc>
        <w:tc>
          <w:tcPr>
            <w:tcW w:w="2192" w:type="dxa"/>
            <w:tcBorders>
              <w:lef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2.3.</w:t>
            </w:r>
          </w:p>
        </w:tc>
        <w:tc>
          <w:tcPr>
            <w:tcW w:w="4210" w:type="dxa"/>
            <w:gridSpan w:val="2"/>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10" w:type="dxa"/>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Администрация Новоселовского сельского поселения совместно с администрацией Колпашевского района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2022 - 2027 г. </w:t>
            </w:r>
            <w:proofErr w:type="gramStart"/>
            <w:r w:rsidRPr="00054043">
              <w:rPr>
                <w:rFonts w:ascii="Arial" w:eastAsia="Times New Roman" w:hAnsi="Arial" w:cs="Arial"/>
                <w:sz w:val="24"/>
                <w:szCs w:val="24"/>
                <w:lang w:eastAsia="ru-RU"/>
              </w:rPr>
              <w:t>г</w:t>
            </w:r>
            <w:proofErr w:type="gramEnd"/>
            <w:r w:rsidRPr="00054043">
              <w:rPr>
                <w:rFonts w:ascii="Arial" w:eastAsia="Times New Roman" w:hAnsi="Arial" w:cs="Arial"/>
                <w:sz w:val="24"/>
                <w:szCs w:val="24"/>
                <w:lang w:eastAsia="ru-RU"/>
              </w:rPr>
              <w:t xml:space="preserve">. </w:t>
            </w:r>
          </w:p>
        </w:tc>
        <w:tc>
          <w:tcPr>
            <w:tcW w:w="2192" w:type="dxa"/>
            <w:tcBorders>
              <w:lef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3.</w:t>
            </w:r>
          </w:p>
        </w:tc>
        <w:tc>
          <w:tcPr>
            <w:tcW w:w="8912" w:type="dxa"/>
            <w:gridSpan w:val="4"/>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Формирование положительного имиджа субъектов малого и среднего предпринимательства</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3.1.</w:t>
            </w:r>
          </w:p>
        </w:tc>
        <w:tc>
          <w:tcPr>
            <w:tcW w:w="3845" w:type="dxa"/>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Содействие участию субъектов  малого и среднего предпринимательства, физических лиц Новоселовского  сельского поселения в районных, областных и других выставках и ярмарках</w:t>
            </w:r>
          </w:p>
        </w:tc>
        <w:tc>
          <w:tcPr>
            <w:tcW w:w="2875" w:type="dxa"/>
            <w:gridSpan w:val="2"/>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совместно с администрацией Колпашевского района,</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в соответствии с календарным планом</w:t>
            </w:r>
          </w:p>
        </w:tc>
        <w:tc>
          <w:tcPr>
            <w:tcW w:w="2192" w:type="dxa"/>
            <w:tcBorders>
              <w:lef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3.2.</w:t>
            </w:r>
          </w:p>
        </w:tc>
        <w:tc>
          <w:tcPr>
            <w:tcW w:w="3845" w:type="dxa"/>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Взаимодействие со средствами массовой информации по вопросам </w:t>
            </w:r>
            <w:proofErr w:type="spellStart"/>
            <w:r w:rsidRPr="00054043">
              <w:rPr>
                <w:rFonts w:ascii="Arial" w:eastAsia="Times New Roman" w:hAnsi="Arial" w:cs="Arial"/>
                <w:sz w:val="24"/>
                <w:szCs w:val="24"/>
                <w:lang w:eastAsia="ru-RU"/>
              </w:rPr>
              <w:t>пропагандирования</w:t>
            </w:r>
            <w:proofErr w:type="spellEnd"/>
            <w:r w:rsidRPr="00054043">
              <w:rPr>
                <w:rFonts w:ascii="Arial" w:eastAsia="Times New Roman" w:hAnsi="Arial" w:cs="Arial"/>
                <w:sz w:val="24"/>
                <w:szCs w:val="24"/>
                <w:lang w:eastAsia="ru-RU"/>
              </w:rPr>
              <w:t xml:space="preserve"> достижений  субъектов  малого и среднего предпринимательства, </w:t>
            </w:r>
            <w:r w:rsidRPr="00054043">
              <w:rPr>
                <w:rFonts w:ascii="Arial" w:eastAsia="Times New Roman" w:hAnsi="Arial" w:cs="Arial"/>
                <w:sz w:val="24"/>
                <w:szCs w:val="24"/>
                <w:lang w:eastAsia="ru-RU"/>
              </w:rPr>
              <w:lastRenderedPageBreak/>
              <w:t>физических лиц поселения</w:t>
            </w:r>
          </w:p>
        </w:tc>
        <w:tc>
          <w:tcPr>
            <w:tcW w:w="2875" w:type="dxa"/>
            <w:gridSpan w:val="2"/>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xml:space="preserve">Администрация Новоселовского сельского поселения совместно с печатным изданием,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2022 – 2027 г. </w:t>
            </w:r>
            <w:proofErr w:type="gramStart"/>
            <w:r w:rsidRPr="00054043">
              <w:rPr>
                <w:rFonts w:ascii="Arial" w:eastAsia="Times New Roman" w:hAnsi="Arial" w:cs="Arial"/>
                <w:sz w:val="24"/>
                <w:szCs w:val="24"/>
                <w:lang w:eastAsia="ru-RU"/>
              </w:rPr>
              <w:t>г</w:t>
            </w:r>
            <w:proofErr w:type="gramEnd"/>
            <w:r w:rsidRPr="00054043">
              <w:rPr>
                <w:rFonts w:ascii="Arial" w:eastAsia="Times New Roman" w:hAnsi="Arial" w:cs="Arial"/>
                <w:sz w:val="24"/>
                <w:szCs w:val="24"/>
                <w:lang w:eastAsia="ru-RU"/>
              </w:rPr>
              <w:t>.</w:t>
            </w:r>
          </w:p>
        </w:tc>
        <w:tc>
          <w:tcPr>
            <w:tcW w:w="2192" w:type="dxa"/>
            <w:tcBorders>
              <w:lef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4.</w:t>
            </w:r>
          </w:p>
        </w:tc>
        <w:tc>
          <w:tcPr>
            <w:tcW w:w="8912" w:type="dxa"/>
            <w:gridSpan w:val="4"/>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Обеспечение благоприятных условий развития субъектов малого и среднего предпринимательства, развития </w:t>
            </w:r>
            <w:proofErr w:type="spellStart"/>
            <w:r w:rsidRPr="00054043">
              <w:rPr>
                <w:rFonts w:ascii="Arial" w:eastAsia="Times New Roman" w:hAnsi="Arial" w:cs="Arial"/>
                <w:sz w:val="24"/>
                <w:szCs w:val="24"/>
                <w:lang w:eastAsia="ru-RU"/>
              </w:rPr>
              <w:t>самозанятости</w:t>
            </w:r>
            <w:proofErr w:type="spellEnd"/>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4.1</w:t>
            </w:r>
          </w:p>
        </w:tc>
        <w:tc>
          <w:tcPr>
            <w:tcW w:w="4210" w:type="dxa"/>
            <w:gridSpan w:val="2"/>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Проведение мониторинга деятельности субъектов малого предпринимательства, физических лиц</w:t>
            </w:r>
          </w:p>
        </w:tc>
        <w:tc>
          <w:tcPr>
            <w:tcW w:w="2510" w:type="dxa"/>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ежегодно </w:t>
            </w:r>
          </w:p>
        </w:tc>
        <w:tc>
          <w:tcPr>
            <w:tcW w:w="2192" w:type="dxa"/>
            <w:tcBorders>
              <w:lef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4.2</w:t>
            </w:r>
          </w:p>
        </w:tc>
        <w:tc>
          <w:tcPr>
            <w:tcW w:w="4210" w:type="dxa"/>
            <w:gridSpan w:val="2"/>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Размещение на официальном сайте органов местного самоуправления Новоселовского сельского поселения информации о деятельности малого и среднего бизнеса Новоселовского сельского поселения</w:t>
            </w:r>
          </w:p>
        </w:tc>
        <w:tc>
          <w:tcPr>
            <w:tcW w:w="2510" w:type="dxa"/>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ежегодно до 15 января года, следующего за </w:t>
            </w:r>
            <w:proofErr w:type="gramStart"/>
            <w:r w:rsidRPr="00054043">
              <w:rPr>
                <w:rFonts w:ascii="Arial" w:eastAsia="Times New Roman" w:hAnsi="Arial" w:cs="Arial"/>
                <w:sz w:val="24"/>
                <w:szCs w:val="24"/>
                <w:lang w:eastAsia="ru-RU"/>
              </w:rPr>
              <w:t>отчетным</w:t>
            </w:r>
            <w:proofErr w:type="gramEnd"/>
            <w:r w:rsidRPr="00054043">
              <w:rPr>
                <w:rFonts w:ascii="Arial" w:eastAsia="Times New Roman" w:hAnsi="Arial" w:cs="Arial"/>
                <w:sz w:val="24"/>
                <w:szCs w:val="24"/>
                <w:lang w:eastAsia="ru-RU"/>
              </w:rPr>
              <w:t xml:space="preserve"> </w:t>
            </w:r>
          </w:p>
        </w:tc>
        <w:tc>
          <w:tcPr>
            <w:tcW w:w="2192" w:type="dxa"/>
            <w:tcBorders>
              <w:lef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9570" w:type="dxa"/>
            <w:gridSpan w:val="5"/>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5. Финансово-кредитное обеспечение малого и среднего предпринимательства</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5.1</w:t>
            </w:r>
          </w:p>
        </w:tc>
        <w:tc>
          <w:tcPr>
            <w:tcW w:w="4210" w:type="dxa"/>
            <w:gridSpan w:val="2"/>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Организация взаимодействия представителей Администрации Новоселовского сельского поселения, Администрации Колпашевского района, банков и субъектов малого предпринимательства, физических лиц</w:t>
            </w:r>
          </w:p>
        </w:tc>
        <w:tc>
          <w:tcPr>
            <w:tcW w:w="2510" w:type="dxa"/>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Администрация Новоселовского сельского поселения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2022 - 2027 г. </w:t>
            </w:r>
            <w:proofErr w:type="gramStart"/>
            <w:r w:rsidRPr="00054043">
              <w:rPr>
                <w:rFonts w:ascii="Arial" w:eastAsia="Times New Roman" w:hAnsi="Arial" w:cs="Arial"/>
                <w:sz w:val="24"/>
                <w:szCs w:val="24"/>
                <w:lang w:eastAsia="ru-RU"/>
              </w:rPr>
              <w:t>г</w:t>
            </w:r>
            <w:proofErr w:type="gramEnd"/>
            <w:r w:rsidRPr="00054043">
              <w:rPr>
                <w:rFonts w:ascii="Arial" w:eastAsia="Times New Roman" w:hAnsi="Arial" w:cs="Arial"/>
                <w:sz w:val="24"/>
                <w:szCs w:val="24"/>
                <w:lang w:eastAsia="ru-RU"/>
              </w:rPr>
              <w:t>.</w:t>
            </w:r>
          </w:p>
        </w:tc>
        <w:tc>
          <w:tcPr>
            <w:tcW w:w="2192" w:type="dxa"/>
            <w:tcBorders>
              <w:left w:val="single" w:sz="4" w:space="0" w:color="auto"/>
            </w:tcBorders>
          </w:tcPr>
          <w:p w:rsidR="00054043" w:rsidRPr="00054043" w:rsidRDefault="00054043" w:rsidP="00054043">
            <w:pPr>
              <w:tabs>
                <w:tab w:val="left" w:pos="240"/>
                <w:tab w:val="center" w:pos="792"/>
              </w:tabs>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r w:rsidR="00054043" w:rsidRPr="00054043" w:rsidTr="005D26FA">
        <w:tc>
          <w:tcPr>
            <w:tcW w:w="658" w:type="dxa"/>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5.2</w:t>
            </w:r>
          </w:p>
        </w:tc>
        <w:tc>
          <w:tcPr>
            <w:tcW w:w="4210" w:type="dxa"/>
            <w:gridSpan w:val="2"/>
            <w:tcBorders>
              <w:right w:val="single" w:sz="4" w:space="0" w:color="auto"/>
            </w:tcBorders>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Оказание содействия в получение </w:t>
            </w:r>
            <w:proofErr w:type="spellStart"/>
            <w:r w:rsidRPr="00054043">
              <w:rPr>
                <w:rFonts w:ascii="Arial" w:eastAsia="Times New Roman" w:hAnsi="Arial" w:cs="Arial"/>
                <w:sz w:val="24"/>
                <w:szCs w:val="24"/>
                <w:lang w:eastAsia="ru-RU"/>
              </w:rPr>
              <w:t>микрокредитов</w:t>
            </w:r>
            <w:proofErr w:type="spellEnd"/>
            <w:r w:rsidRPr="00054043">
              <w:rPr>
                <w:rFonts w:ascii="Arial" w:eastAsia="Times New Roman" w:hAnsi="Arial" w:cs="Arial"/>
                <w:sz w:val="24"/>
                <w:szCs w:val="24"/>
                <w:lang w:eastAsia="ru-RU"/>
              </w:rPr>
              <w:t xml:space="preserve"> и  в приобретении опыта разработки и реализации                                        бизнес - проектов </w:t>
            </w:r>
          </w:p>
        </w:tc>
        <w:tc>
          <w:tcPr>
            <w:tcW w:w="2510" w:type="dxa"/>
            <w:tcBorders>
              <w:righ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по обращениям</w:t>
            </w:r>
          </w:p>
        </w:tc>
        <w:tc>
          <w:tcPr>
            <w:tcW w:w="2192" w:type="dxa"/>
            <w:tcBorders>
              <w:left w:val="single" w:sz="4" w:space="0" w:color="auto"/>
            </w:tcBorders>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Финансирования не требует</w:t>
            </w:r>
          </w:p>
        </w:tc>
      </w:tr>
    </w:tbl>
    <w:p w:rsidR="00054043" w:rsidRPr="00054043" w:rsidRDefault="00054043" w:rsidP="00054043">
      <w:pPr>
        <w:shd w:val="clear" w:color="auto" w:fill="FFFFFF"/>
        <w:spacing w:after="0" w:line="266" w:lineRule="atLeast"/>
        <w:jc w:val="both"/>
        <w:rPr>
          <w:rFonts w:ascii="Arial" w:eastAsia="Times New Roman" w:hAnsi="Arial" w:cs="Arial"/>
          <w:sz w:val="24"/>
          <w:szCs w:val="24"/>
          <w:lang w:eastAsia="ru-RU"/>
        </w:rPr>
      </w:pPr>
    </w:p>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jc w:val="center"/>
        <w:rPr>
          <w:rFonts w:ascii="Arial" w:hAnsi="Arial" w:cs="Arial"/>
          <w:b/>
          <w:bCs/>
          <w:sz w:val="24"/>
          <w:szCs w:val="24"/>
        </w:rPr>
      </w:pPr>
      <w:r w:rsidRPr="00054043">
        <w:rPr>
          <w:rFonts w:ascii="Arial" w:hAnsi="Arial" w:cs="Arial"/>
          <w:b/>
          <w:bCs/>
          <w:sz w:val="24"/>
          <w:szCs w:val="24"/>
        </w:rPr>
        <w:lastRenderedPageBreak/>
        <w:t>АДМИНИСТРАЦИЯ НОВОСЕЛОВСКОГО СЕЛЬСКОГО ПОСЕЛЕНИЯ</w:t>
      </w:r>
    </w:p>
    <w:p w:rsidR="00054043" w:rsidRPr="00054043" w:rsidRDefault="00054043" w:rsidP="00054043">
      <w:pPr>
        <w:spacing w:after="0"/>
        <w:jc w:val="center"/>
        <w:rPr>
          <w:rFonts w:ascii="Arial" w:hAnsi="Arial" w:cs="Arial"/>
          <w:b/>
          <w:bCs/>
          <w:sz w:val="24"/>
          <w:szCs w:val="24"/>
        </w:rPr>
      </w:pPr>
      <w:r w:rsidRPr="00054043">
        <w:rPr>
          <w:rFonts w:ascii="Arial" w:hAnsi="Arial" w:cs="Arial"/>
          <w:b/>
          <w:bCs/>
          <w:sz w:val="24"/>
          <w:szCs w:val="24"/>
        </w:rPr>
        <w:t>КОЛПАШЕВСКОГО РАЙОНА ТОМСКОЙ ОБЛАСТИ</w:t>
      </w:r>
    </w:p>
    <w:p w:rsidR="00054043" w:rsidRPr="00054043" w:rsidRDefault="00054043" w:rsidP="00054043">
      <w:pPr>
        <w:spacing w:after="0"/>
        <w:jc w:val="center"/>
        <w:rPr>
          <w:rFonts w:ascii="Arial" w:hAnsi="Arial" w:cs="Arial"/>
          <w:b/>
          <w:bCs/>
          <w:sz w:val="24"/>
          <w:szCs w:val="24"/>
        </w:rPr>
      </w:pPr>
    </w:p>
    <w:p w:rsidR="00054043" w:rsidRPr="00054043" w:rsidRDefault="00054043" w:rsidP="00054043">
      <w:pPr>
        <w:keepNext/>
        <w:keepLines/>
        <w:spacing w:after="0"/>
        <w:jc w:val="center"/>
        <w:outlineLvl w:val="3"/>
        <w:rPr>
          <w:rFonts w:ascii="Arial" w:eastAsia="Times New Roman" w:hAnsi="Arial" w:cs="Arial"/>
          <w:b/>
          <w:bCs/>
          <w:sz w:val="24"/>
          <w:szCs w:val="24"/>
        </w:rPr>
      </w:pPr>
      <w:r w:rsidRPr="00054043">
        <w:rPr>
          <w:rFonts w:ascii="Arial" w:eastAsia="Times New Roman" w:hAnsi="Arial" w:cs="Arial"/>
          <w:b/>
          <w:bCs/>
          <w:sz w:val="24"/>
          <w:szCs w:val="24"/>
        </w:rPr>
        <w:t>ПОСТАНОВЛЕНИЕ</w:t>
      </w:r>
    </w:p>
    <w:p w:rsidR="00054043" w:rsidRPr="00054043" w:rsidRDefault="00054043" w:rsidP="00054043">
      <w:pPr>
        <w:spacing w:before="480" w:after="0" w:line="240" w:lineRule="auto"/>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19.12.2022</w:t>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t xml:space="preserve">                                            № 119</w:t>
      </w:r>
    </w:p>
    <w:p w:rsidR="00054043" w:rsidRPr="00054043" w:rsidRDefault="00054043" w:rsidP="00054043">
      <w:pPr>
        <w:widowControl w:val="0"/>
        <w:spacing w:after="0" w:line="240" w:lineRule="auto"/>
        <w:jc w:val="center"/>
        <w:rPr>
          <w:rFonts w:ascii="Arial" w:hAnsi="Arial" w:cs="Arial"/>
          <w:sz w:val="24"/>
          <w:szCs w:val="24"/>
        </w:rPr>
      </w:pPr>
    </w:p>
    <w:p w:rsidR="00054043" w:rsidRPr="00054043" w:rsidRDefault="00054043" w:rsidP="00054043">
      <w:pPr>
        <w:widowControl w:val="0"/>
        <w:tabs>
          <w:tab w:val="left" w:pos="0"/>
        </w:tabs>
        <w:autoSpaceDE w:val="0"/>
        <w:autoSpaceDN w:val="0"/>
        <w:adjustRightInd w:val="0"/>
        <w:spacing w:after="0" w:line="240" w:lineRule="auto"/>
        <w:jc w:val="center"/>
        <w:rPr>
          <w:rFonts w:ascii="Arial" w:eastAsia="PMingLiU" w:hAnsi="Arial" w:cs="Arial"/>
          <w:sz w:val="24"/>
          <w:szCs w:val="24"/>
        </w:rPr>
      </w:pPr>
      <w:proofErr w:type="gramStart"/>
      <w:r w:rsidRPr="00054043">
        <w:rPr>
          <w:rFonts w:ascii="Arial" w:hAnsi="Arial" w:cs="Arial"/>
          <w:sz w:val="24"/>
          <w:szCs w:val="24"/>
        </w:rPr>
        <w:t xml:space="preserve">Об утверждении Административного регламента </w:t>
      </w:r>
      <w:r w:rsidRPr="00054043">
        <w:rPr>
          <w:rFonts w:ascii="Arial" w:eastAsia="PMingLiU" w:hAnsi="Arial" w:cs="Arial"/>
          <w:sz w:val="24"/>
          <w:szCs w:val="24"/>
        </w:rPr>
        <w:t>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054043" w:rsidRPr="00054043" w:rsidRDefault="00054043" w:rsidP="00054043">
      <w:pPr>
        <w:widowControl w:val="0"/>
        <w:tabs>
          <w:tab w:val="left" w:pos="4253"/>
        </w:tabs>
        <w:autoSpaceDE w:val="0"/>
        <w:autoSpaceDN w:val="0"/>
        <w:adjustRightInd w:val="0"/>
        <w:spacing w:after="0" w:line="240" w:lineRule="auto"/>
        <w:ind w:right="-1"/>
        <w:jc w:val="center"/>
        <w:rPr>
          <w:rFonts w:ascii="Arial" w:eastAsia="PMingLiU" w:hAnsi="Arial" w:cs="Arial"/>
          <w:i/>
          <w:iCs/>
          <w:sz w:val="24"/>
          <w:szCs w:val="24"/>
        </w:rPr>
      </w:pPr>
    </w:p>
    <w:p w:rsidR="00054043" w:rsidRPr="00054043" w:rsidRDefault="00054043" w:rsidP="00054043">
      <w:pPr>
        <w:widowControl w:val="0"/>
        <w:autoSpaceDE w:val="0"/>
        <w:autoSpaceDN w:val="0"/>
        <w:adjustRightInd w:val="0"/>
        <w:spacing w:after="0" w:line="240" w:lineRule="auto"/>
        <w:jc w:val="both"/>
        <w:rPr>
          <w:rFonts w:ascii="Arial" w:hAnsi="Arial" w:cs="Arial"/>
          <w:color w:val="000000"/>
          <w:sz w:val="24"/>
          <w:szCs w:val="24"/>
        </w:rPr>
      </w:pPr>
    </w:p>
    <w:p w:rsidR="00054043" w:rsidRPr="00054043" w:rsidRDefault="00054043" w:rsidP="00054043">
      <w:pPr>
        <w:widowControl w:val="0"/>
        <w:autoSpaceDE w:val="0"/>
        <w:autoSpaceDN w:val="0"/>
        <w:adjustRightInd w:val="0"/>
        <w:spacing w:after="0" w:line="240" w:lineRule="auto"/>
        <w:jc w:val="both"/>
        <w:rPr>
          <w:rFonts w:ascii="Arial" w:hAnsi="Arial" w:cs="Arial"/>
          <w:sz w:val="24"/>
          <w:szCs w:val="24"/>
        </w:rPr>
      </w:pPr>
      <w:proofErr w:type="gramStart"/>
      <w:r w:rsidRPr="00054043">
        <w:rPr>
          <w:rFonts w:ascii="Arial" w:hAnsi="Arial" w:cs="Arial"/>
          <w:color w:val="000000"/>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Приказом Минтранса России от 05.06.2019 года № 167 «Об утверждении Порядка выдачи специального разрешения на движение по автомобильным дорогам тяжеловесного и</w:t>
      </w:r>
      <w:proofErr w:type="gramEnd"/>
      <w:r w:rsidRPr="00054043">
        <w:rPr>
          <w:rFonts w:ascii="Arial" w:hAnsi="Arial" w:cs="Arial"/>
          <w:color w:val="000000"/>
          <w:sz w:val="24"/>
          <w:szCs w:val="24"/>
        </w:rPr>
        <w:t xml:space="preserve"> (или) крупногабаритного транспортного средства </w:t>
      </w:r>
    </w:p>
    <w:p w:rsidR="00054043" w:rsidRPr="00054043" w:rsidRDefault="00054043" w:rsidP="00054043">
      <w:pPr>
        <w:widowControl w:val="0"/>
        <w:spacing w:after="0" w:line="240" w:lineRule="auto"/>
        <w:jc w:val="both"/>
        <w:rPr>
          <w:rFonts w:ascii="Arial" w:hAnsi="Arial" w:cs="Arial"/>
          <w:color w:val="000000"/>
          <w:sz w:val="24"/>
          <w:szCs w:val="24"/>
        </w:rPr>
      </w:pPr>
      <w:r w:rsidRPr="00054043">
        <w:rPr>
          <w:rFonts w:ascii="Arial" w:hAnsi="Arial" w:cs="Arial"/>
          <w:color w:val="000000"/>
          <w:sz w:val="24"/>
          <w:szCs w:val="24"/>
        </w:rPr>
        <w:t xml:space="preserve">ПОСТАНОВЛЯЮ: </w:t>
      </w:r>
    </w:p>
    <w:p w:rsidR="00054043" w:rsidRPr="00054043" w:rsidRDefault="00054043" w:rsidP="00054043">
      <w:pPr>
        <w:widowControl w:val="0"/>
        <w:tabs>
          <w:tab w:val="left" w:pos="0"/>
        </w:tabs>
        <w:autoSpaceDE w:val="0"/>
        <w:autoSpaceDN w:val="0"/>
        <w:adjustRightInd w:val="0"/>
        <w:spacing w:after="0" w:line="240" w:lineRule="auto"/>
        <w:jc w:val="both"/>
        <w:rPr>
          <w:rFonts w:ascii="Arial" w:hAnsi="Arial" w:cs="Arial"/>
          <w:sz w:val="24"/>
          <w:szCs w:val="24"/>
        </w:rPr>
      </w:pPr>
      <w:r w:rsidRPr="00054043">
        <w:rPr>
          <w:rFonts w:ascii="Arial" w:hAnsi="Arial" w:cs="Arial"/>
          <w:color w:val="000000"/>
          <w:sz w:val="24"/>
          <w:szCs w:val="24"/>
        </w:rPr>
        <w:tab/>
        <w:t xml:space="preserve">1. </w:t>
      </w:r>
      <w:proofErr w:type="gramStart"/>
      <w:r w:rsidRPr="00054043">
        <w:rPr>
          <w:rFonts w:ascii="Arial" w:hAnsi="Arial" w:cs="Arial"/>
          <w:sz w:val="24"/>
          <w:szCs w:val="24"/>
        </w:rPr>
        <w:t xml:space="preserve">Утвердить Административный регламент предоставления муниципальной услуги </w:t>
      </w:r>
      <w:r w:rsidRPr="00054043">
        <w:rPr>
          <w:rFonts w:ascii="Arial" w:eastAsia="PMingLiU" w:hAnsi="Arial" w:cs="Arial"/>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54043">
        <w:rPr>
          <w:rFonts w:ascii="Arial" w:hAnsi="Arial" w:cs="Arial"/>
          <w:sz w:val="24"/>
          <w:szCs w:val="24"/>
        </w:rPr>
        <w:t xml:space="preserve">согласно приложению. </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Признать утратившими силу постановления Администрации Новоселовского сельского поселения:</w:t>
      </w:r>
    </w:p>
    <w:p w:rsidR="00054043" w:rsidRPr="00054043" w:rsidRDefault="00054043" w:rsidP="00054043">
      <w:pPr>
        <w:widowControl w:val="0"/>
        <w:autoSpaceDE w:val="0"/>
        <w:autoSpaceDN w:val="0"/>
        <w:adjustRightInd w:val="0"/>
        <w:spacing w:after="0" w:line="240" w:lineRule="auto"/>
        <w:jc w:val="both"/>
        <w:rPr>
          <w:rFonts w:ascii="Arial" w:hAnsi="Arial" w:cs="Arial"/>
          <w:sz w:val="24"/>
          <w:szCs w:val="24"/>
        </w:rPr>
      </w:pPr>
      <w:r w:rsidRPr="00054043">
        <w:rPr>
          <w:rFonts w:ascii="Arial" w:hAnsi="Arial" w:cs="Arial"/>
          <w:sz w:val="24"/>
          <w:szCs w:val="24"/>
        </w:rPr>
        <w:t>от 14.02.2020 №15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p w:rsidR="00054043" w:rsidRPr="00054043" w:rsidRDefault="00054043" w:rsidP="00054043">
      <w:pPr>
        <w:widowControl w:val="0"/>
        <w:autoSpaceDE w:val="0"/>
        <w:autoSpaceDN w:val="0"/>
        <w:adjustRightInd w:val="0"/>
        <w:spacing w:after="0" w:line="240" w:lineRule="auto"/>
        <w:jc w:val="both"/>
        <w:rPr>
          <w:rFonts w:ascii="Arial" w:hAnsi="Arial" w:cs="Arial"/>
          <w:sz w:val="24"/>
          <w:szCs w:val="24"/>
        </w:rPr>
      </w:pPr>
      <w:r w:rsidRPr="00054043">
        <w:rPr>
          <w:rFonts w:ascii="Arial" w:hAnsi="Arial" w:cs="Arial"/>
          <w:sz w:val="24"/>
          <w:szCs w:val="24"/>
        </w:rPr>
        <w:t>от 10.06.2020 № 67 «О внесении изменений в постановление Администрации Новоселовского сельского поселения от 14.02.2020 № 15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p w:rsidR="00054043" w:rsidRPr="00054043" w:rsidRDefault="00054043" w:rsidP="00054043">
      <w:pPr>
        <w:widowControl w:val="0"/>
        <w:autoSpaceDE w:val="0"/>
        <w:autoSpaceDN w:val="0"/>
        <w:adjustRightInd w:val="0"/>
        <w:spacing w:after="0" w:line="240" w:lineRule="auto"/>
        <w:jc w:val="both"/>
        <w:rPr>
          <w:rFonts w:ascii="Arial" w:hAnsi="Arial" w:cs="Arial"/>
          <w:sz w:val="24"/>
          <w:szCs w:val="24"/>
        </w:rPr>
      </w:pPr>
      <w:r w:rsidRPr="00054043">
        <w:rPr>
          <w:rFonts w:ascii="Arial" w:hAnsi="Arial" w:cs="Arial"/>
          <w:sz w:val="24"/>
          <w:szCs w:val="24"/>
        </w:rPr>
        <w:t xml:space="preserve">3. Настоящее постановление вступает в силу </w:t>
      </w:r>
      <w:proofErr w:type="gramStart"/>
      <w:r w:rsidRPr="00054043">
        <w:rPr>
          <w:rFonts w:ascii="Arial" w:hAnsi="Arial" w:cs="Arial"/>
          <w:sz w:val="24"/>
          <w:szCs w:val="24"/>
        </w:rPr>
        <w:t>с</w:t>
      </w:r>
      <w:proofErr w:type="gramEnd"/>
      <w:r w:rsidRPr="00054043">
        <w:rPr>
          <w:rFonts w:ascii="Arial" w:hAnsi="Arial" w:cs="Arial"/>
          <w:sz w:val="24"/>
          <w:szCs w:val="24"/>
        </w:rPr>
        <w:t xml:space="preserve"> даты его официального опубликования.</w:t>
      </w:r>
    </w:p>
    <w:p w:rsidR="00054043" w:rsidRPr="00054043" w:rsidRDefault="00054043" w:rsidP="00054043">
      <w:pPr>
        <w:widowControl w:val="0"/>
        <w:autoSpaceDE w:val="0"/>
        <w:autoSpaceDN w:val="0"/>
        <w:adjustRightInd w:val="0"/>
        <w:spacing w:after="0" w:line="240" w:lineRule="auto"/>
        <w:jc w:val="both"/>
        <w:rPr>
          <w:rFonts w:ascii="Arial" w:hAnsi="Arial" w:cs="Arial"/>
          <w:color w:val="000000"/>
          <w:sz w:val="24"/>
          <w:szCs w:val="24"/>
        </w:rPr>
      </w:pPr>
      <w:r w:rsidRPr="00054043">
        <w:rPr>
          <w:rFonts w:ascii="Arial" w:hAnsi="Arial" w:cs="Arial"/>
          <w:color w:val="000000"/>
          <w:sz w:val="24"/>
          <w:szCs w:val="24"/>
        </w:rPr>
        <w:t>4. Настоящее постановление опубликовать в Ведомостях органов местного самоуправления</w:t>
      </w:r>
      <w:r w:rsidRPr="00054043">
        <w:rPr>
          <w:rFonts w:ascii="Arial" w:hAnsi="Arial" w:cs="Arial"/>
          <w:sz w:val="24"/>
          <w:szCs w:val="24"/>
        </w:rPr>
        <w:t xml:space="preserve"> Новоселовского сельского</w:t>
      </w:r>
      <w:r w:rsidRPr="00054043">
        <w:rPr>
          <w:rFonts w:ascii="Arial" w:hAnsi="Arial" w:cs="Arial"/>
          <w:color w:val="000000"/>
          <w:sz w:val="24"/>
          <w:szCs w:val="24"/>
        </w:rPr>
        <w:t xml:space="preserve"> поселения и разместить на </w:t>
      </w:r>
      <w:r w:rsidRPr="00054043">
        <w:rPr>
          <w:rFonts w:ascii="Arial" w:hAnsi="Arial" w:cs="Arial"/>
          <w:color w:val="000000"/>
          <w:sz w:val="24"/>
          <w:szCs w:val="24"/>
        </w:rPr>
        <w:lastRenderedPageBreak/>
        <w:t>официальном сайте органов местного самоуправления</w:t>
      </w:r>
      <w:r w:rsidRPr="00054043">
        <w:rPr>
          <w:rFonts w:ascii="Arial" w:hAnsi="Arial" w:cs="Arial"/>
          <w:sz w:val="24"/>
          <w:szCs w:val="24"/>
        </w:rPr>
        <w:t xml:space="preserve"> Новоселовского сельского</w:t>
      </w:r>
      <w:r w:rsidRPr="00054043">
        <w:rPr>
          <w:rFonts w:ascii="Arial" w:hAnsi="Arial" w:cs="Arial"/>
          <w:color w:val="000000"/>
          <w:sz w:val="24"/>
          <w:szCs w:val="24"/>
        </w:rPr>
        <w:t xml:space="preserve"> поселения</w:t>
      </w:r>
      <w:r w:rsidRPr="00054043">
        <w:rPr>
          <w:rFonts w:ascii="Arial" w:hAnsi="Arial" w:cs="Arial"/>
          <w:sz w:val="24"/>
          <w:szCs w:val="24"/>
        </w:rPr>
        <w:t>.</w:t>
      </w:r>
    </w:p>
    <w:p w:rsidR="00054043" w:rsidRPr="00054043" w:rsidRDefault="00054043" w:rsidP="00054043">
      <w:pPr>
        <w:widowControl w:val="0"/>
        <w:autoSpaceDE w:val="0"/>
        <w:autoSpaceDN w:val="0"/>
        <w:adjustRightInd w:val="0"/>
        <w:spacing w:after="0" w:line="240" w:lineRule="auto"/>
        <w:jc w:val="both"/>
        <w:rPr>
          <w:rFonts w:ascii="Arial" w:hAnsi="Arial" w:cs="Arial"/>
          <w:sz w:val="24"/>
          <w:szCs w:val="24"/>
        </w:rPr>
      </w:pPr>
      <w:r w:rsidRPr="00054043">
        <w:rPr>
          <w:rFonts w:ascii="Arial" w:hAnsi="Arial" w:cs="Arial"/>
          <w:color w:val="000000"/>
          <w:sz w:val="24"/>
          <w:szCs w:val="24"/>
        </w:rPr>
        <w:t xml:space="preserve">5. </w:t>
      </w:r>
      <w:proofErr w:type="gramStart"/>
      <w:r w:rsidRPr="00054043">
        <w:rPr>
          <w:rFonts w:ascii="Arial" w:hAnsi="Arial" w:cs="Arial"/>
          <w:sz w:val="24"/>
          <w:szCs w:val="24"/>
        </w:rPr>
        <w:t>Контроль за</w:t>
      </w:r>
      <w:proofErr w:type="gramEnd"/>
      <w:r w:rsidRPr="00054043">
        <w:rPr>
          <w:rFonts w:ascii="Arial" w:hAnsi="Arial" w:cs="Arial"/>
          <w:sz w:val="24"/>
          <w:szCs w:val="24"/>
        </w:rPr>
        <w:t xml:space="preserve"> выполнением настоящего постановления оставляю за собой.</w:t>
      </w: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tabs>
          <w:tab w:val="left" w:pos="6840"/>
        </w:tabs>
        <w:spacing w:after="0" w:line="240" w:lineRule="auto"/>
        <w:rPr>
          <w:rFonts w:ascii="Arial" w:hAnsi="Arial" w:cs="Arial"/>
          <w:sz w:val="24"/>
          <w:szCs w:val="24"/>
        </w:rPr>
      </w:pPr>
      <w:r w:rsidRPr="00054043">
        <w:rPr>
          <w:rFonts w:ascii="Arial" w:hAnsi="Arial" w:cs="Arial"/>
          <w:sz w:val="24"/>
          <w:szCs w:val="24"/>
        </w:rPr>
        <w:t>Глава поселения</w:t>
      </w:r>
      <w:r w:rsidRPr="00054043">
        <w:rPr>
          <w:rFonts w:ascii="Arial" w:hAnsi="Arial" w:cs="Arial"/>
          <w:sz w:val="24"/>
          <w:szCs w:val="24"/>
        </w:rPr>
        <w:tab/>
        <w:t xml:space="preserve">              С.В. Петров</w:t>
      </w: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tabs>
          <w:tab w:val="left" w:pos="6840"/>
        </w:tabs>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right"/>
        <w:rPr>
          <w:rFonts w:ascii="Arial" w:hAnsi="Arial" w:cs="Arial"/>
          <w:sz w:val="24"/>
          <w:szCs w:val="24"/>
        </w:rPr>
      </w:pP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lastRenderedPageBreak/>
        <w:t xml:space="preserve">Приложение </w:t>
      </w: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УТВЕРЖДЕН</w:t>
      </w: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ab/>
        <w:t xml:space="preserve">постановлением Администрации </w:t>
      </w: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 xml:space="preserve">Новоселовского сельского поселения </w:t>
      </w: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от 19.12.2022 № 119</w:t>
      </w:r>
    </w:p>
    <w:p w:rsidR="00054043" w:rsidRPr="00054043" w:rsidRDefault="00054043" w:rsidP="00054043">
      <w:pPr>
        <w:widowControl w:val="0"/>
        <w:spacing w:after="0" w:line="240" w:lineRule="auto"/>
        <w:jc w:val="right"/>
        <w:rPr>
          <w:rFonts w:ascii="Arial" w:hAnsi="Arial" w:cs="Arial"/>
          <w:sz w:val="24"/>
          <w:szCs w:val="24"/>
        </w:rPr>
      </w:pPr>
    </w:p>
    <w:p w:rsidR="00054043" w:rsidRPr="00054043" w:rsidRDefault="00054043" w:rsidP="00054043">
      <w:pPr>
        <w:widowControl w:val="0"/>
        <w:spacing w:after="0" w:line="240" w:lineRule="auto"/>
        <w:jc w:val="right"/>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Административный регламент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center"/>
        <w:rPr>
          <w:rFonts w:ascii="Arial" w:hAnsi="Arial" w:cs="Arial"/>
          <w:b/>
          <w:bCs/>
          <w:sz w:val="24"/>
          <w:szCs w:val="24"/>
        </w:rPr>
      </w:pPr>
      <w:r w:rsidRPr="00054043">
        <w:rPr>
          <w:rFonts w:ascii="Arial" w:hAnsi="Arial" w:cs="Arial"/>
          <w:b/>
          <w:bCs/>
          <w:sz w:val="24"/>
          <w:szCs w:val="24"/>
        </w:rPr>
        <w:t xml:space="preserve"> 1. Общие положения </w:t>
      </w:r>
    </w:p>
    <w:p w:rsidR="00054043" w:rsidRPr="00054043" w:rsidRDefault="00054043" w:rsidP="00054043">
      <w:pPr>
        <w:widowControl w:val="0"/>
        <w:spacing w:after="0" w:line="240" w:lineRule="auto"/>
        <w:jc w:val="center"/>
        <w:rPr>
          <w:rFonts w:ascii="Arial" w:hAnsi="Arial" w:cs="Arial"/>
          <w:b/>
          <w:bCs/>
          <w:sz w:val="24"/>
          <w:szCs w:val="24"/>
        </w:rPr>
      </w:pPr>
    </w:p>
    <w:p w:rsidR="00054043" w:rsidRPr="00054043" w:rsidRDefault="00054043" w:rsidP="00054043">
      <w:pPr>
        <w:widowControl w:val="0"/>
        <w:spacing w:after="0" w:line="240" w:lineRule="auto"/>
        <w:jc w:val="center"/>
        <w:rPr>
          <w:rFonts w:ascii="Arial" w:hAnsi="Arial" w:cs="Arial"/>
          <w:b/>
          <w:bCs/>
          <w:sz w:val="24"/>
          <w:szCs w:val="24"/>
        </w:rPr>
      </w:pPr>
      <w:r w:rsidRPr="00054043">
        <w:rPr>
          <w:rFonts w:ascii="Arial" w:hAnsi="Arial" w:cs="Arial"/>
          <w:b/>
          <w:bCs/>
          <w:sz w:val="24"/>
          <w:szCs w:val="24"/>
        </w:rPr>
        <w:t>Предмет регулирования регламента</w:t>
      </w:r>
    </w:p>
    <w:p w:rsidR="00054043" w:rsidRPr="00054043" w:rsidRDefault="00054043" w:rsidP="00054043">
      <w:pPr>
        <w:widowControl w:val="0"/>
        <w:spacing w:after="0" w:line="240" w:lineRule="auto"/>
        <w:jc w:val="center"/>
        <w:rPr>
          <w:rFonts w:ascii="Arial" w:hAnsi="Arial" w:cs="Arial"/>
          <w:b/>
          <w:bCs/>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 </w:t>
      </w:r>
      <w:proofErr w:type="gramStart"/>
      <w:r w:rsidRPr="00054043">
        <w:rPr>
          <w:rFonts w:ascii="Arial" w:hAnsi="Arial" w:cs="Arial"/>
          <w:sz w:val="24"/>
          <w:szCs w:val="24"/>
        </w:rPr>
        <w:t>Административный регламент предоставления муниципальной услуги (далее — Административный регламент) устанавливает порядок и стандарт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w:t>
      </w:r>
      <w:proofErr w:type="gramEnd"/>
      <w:r w:rsidRPr="00054043">
        <w:rPr>
          <w:rFonts w:ascii="Arial" w:hAnsi="Arial" w:cs="Arial"/>
          <w:sz w:val="24"/>
          <w:szCs w:val="24"/>
        </w:rPr>
        <w:t xml:space="preserve"> акты Российской Федерации» (далее — муниципальная услуга).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Административный регламент устанавливает сроки и последовательность выполнения административных процедур Администрацией муниципального образования (далее — Администрация), осуществляемых в ходе предоставления муниципальной услуги, порядок взаимодействия между должностными лицами, взаимодействия с заявителями.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Круг заявителей</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 Заявителями на получение муниципальной услуги являются заинтересованные юридические или физические лица либо индивидуальные предприниматели — владельцы транспортного средства, желающие осуществлять движение тяжеловесного и (или) крупногабаритного транспортного средства по автомобильным дорогам местного значения муниципального образования.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54043" w:rsidRPr="00054043" w:rsidRDefault="00054043" w:rsidP="00054043">
      <w:pPr>
        <w:widowControl w:val="0"/>
        <w:spacing w:after="0" w:line="240" w:lineRule="auto"/>
        <w:jc w:val="center"/>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Требования к порядку информирования о предоставлении муниципальной услуги</w:t>
      </w: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 Информирование о порядке предоставления муниципальной услуги осуществляется: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lastRenderedPageBreak/>
        <w:t>1)</w:t>
      </w:r>
      <w:r w:rsidRPr="00054043">
        <w:rPr>
          <w:rFonts w:ascii="Arial" w:hAnsi="Arial" w:cs="Arial"/>
          <w:sz w:val="24"/>
          <w:szCs w:val="24"/>
        </w:rPr>
        <w:tab/>
        <w:t>непосредственно при личном приеме Заявителя в Администрации Новоселовского сельского</w:t>
      </w:r>
      <w:r w:rsidRPr="00054043">
        <w:rPr>
          <w:rFonts w:ascii="Arial" w:hAnsi="Arial" w:cs="Arial"/>
          <w:color w:val="000000"/>
          <w:sz w:val="24"/>
          <w:szCs w:val="24"/>
        </w:rPr>
        <w:t xml:space="preserve"> поселения</w:t>
      </w:r>
      <w:r w:rsidRPr="00054043">
        <w:rPr>
          <w:rFonts w:ascii="Arial" w:hAnsi="Arial" w:cs="Arial"/>
          <w:sz w:val="24"/>
          <w:szCs w:val="24"/>
        </w:rPr>
        <w:t xml:space="preserve"> (далее - Уполномоченный орган);</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w:t>
      </w:r>
      <w:r w:rsidRPr="00054043">
        <w:rPr>
          <w:rFonts w:ascii="Arial" w:hAnsi="Arial" w:cs="Arial"/>
          <w:sz w:val="24"/>
          <w:szCs w:val="24"/>
        </w:rPr>
        <w:tab/>
      </w:r>
      <w:r w:rsidRPr="00054043">
        <w:rPr>
          <w:rFonts w:ascii="Arial" w:hAnsi="Arial" w:cs="Arial"/>
          <w:color w:val="000000"/>
          <w:sz w:val="24"/>
          <w:szCs w:val="24"/>
        </w:rPr>
        <w:t xml:space="preserve">по телефону </w:t>
      </w:r>
      <w:proofErr w:type="gramStart"/>
      <w:r w:rsidRPr="00054043">
        <w:rPr>
          <w:rFonts w:ascii="Arial" w:hAnsi="Arial" w:cs="Arial"/>
          <w:color w:val="000000"/>
          <w:sz w:val="24"/>
          <w:szCs w:val="24"/>
        </w:rPr>
        <w:t>Уполномоченном</w:t>
      </w:r>
      <w:proofErr w:type="gramEnd"/>
      <w:r w:rsidRPr="00054043">
        <w:rPr>
          <w:rFonts w:ascii="Arial" w:hAnsi="Arial" w:cs="Arial"/>
          <w:color w:val="000000"/>
          <w:sz w:val="24"/>
          <w:szCs w:val="24"/>
        </w:rPr>
        <w:t xml:space="preserve"> органе (83825494136) или многофункциональном центре (</w:t>
      </w:r>
      <w:r w:rsidRPr="00054043">
        <w:rPr>
          <w:rFonts w:ascii="Arial" w:hAnsi="Arial" w:cs="Arial"/>
          <w:sz w:val="24"/>
          <w:szCs w:val="24"/>
        </w:rPr>
        <w:t>88003500850);</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w:t>
      </w:r>
      <w:r w:rsidRPr="00054043">
        <w:rPr>
          <w:rFonts w:ascii="Arial" w:hAnsi="Arial" w:cs="Arial"/>
          <w:sz w:val="24"/>
          <w:szCs w:val="24"/>
        </w:rPr>
        <w:tab/>
        <w:t xml:space="preserve">письменно, в том числе посредством электронной почты                                  </w:t>
      </w:r>
      <w:r w:rsidRPr="00054043">
        <w:rPr>
          <w:rFonts w:ascii="Arial" w:hAnsi="Arial" w:cs="Arial"/>
          <w:color w:val="000000"/>
          <w:sz w:val="24"/>
          <w:szCs w:val="24"/>
        </w:rPr>
        <w:t>(</w:t>
      </w:r>
      <w:hyperlink r:id="rId8" w:history="1">
        <w:r w:rsidRPr="00054043">
          <w:rPr>
            <w:rFonts w:ascii="Arial" w:hAnsi="Arial" w:cs="Arial"/>
            <w:color w:val="122021"/>
            <w:sz w:val="24"/>
            <w:szCs w:val="24"/>
            <w:u w:val="single"/>
          </w:rPr>
          <w:t>n-gorins@tomsk.gov.ru</w:t>
        </w:r>
      </w:hyperlink>
      <w:r w:rsidRPr="00054043">
        <w:rPr>
          <w:rFonts w:ascii="Arial" w:hAnsi="Arial" w:cs="Arial"/>
          <w:sz w:val="24"/>
          <w:szCs w:val="24"/>
        </w:rPr>
        <w:t xml:space="preserve">), факсимильной связи </w:t>
      </w:r>
      <w:r w:rsidRPr="00054043">
        <w:rPr>
          <w:rFonts w:ascii="Arial" w:hAnsi="Arial" w:cs="Arial"/>
          <w:color w:val="000000"/>
          <w:sz w:val="24"/>
          <w:szCs w:val="24"/>
        </w:rPr>
        <w:t>(83825494136)</w:t>
      </w:r>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w:t>
      </w:r>
      <w:r w:rsidRPr="00054043">
        <w:rPr>
          <w:rFonts w:ascii="Arial" w:hAnsi="Arial" w:cs="Arial"/>
          <w:sz w:val="24"/>
          <w:szCs w:val="24"/>
        </w:rPr>
        <w:tab/>
        <w:t>посредством размещения в открытой и доступной форме информации: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 официальном сайте Уполномоченного органа (https://www.novogornoe.tomsk.ru/).</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w:t>
      </w:r>
      <w:r w:rsidRPr="00054043">
        <w:rPr>
          <w:rFonts w:ascii="Arial" w:hAnsi="Arial" w:cs="Arial"/>
          <w:sz w:val="24"/>
          <w:szCs w:val="24"/>
        </w:rPr>
        <w:tab/>
        <w:t>посредством размещения информации на информационных стендах Уполномоченного органа.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 Информирование осуществляется по вопросам, касающимся: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 способов подачи заявления о предоставлении муниципальной услуги;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адресов Уполномоченного органа, обращение в которые необходимо для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 справочной информации о работе Уполномоченного органа (структурных подразделений Уполномоченного органа);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 по вопросам предоставления услуг, которые являются необходимыми и обязательными для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6. При устном обращении Заявителя (лично или по телефону) должностное лицо Уполномоченного органа, </w:t>
      </w:r>
      <w:proofErr w:type="gramStart"/>
      <w:r w:rsidRPr="00054043">
        <w:rPr>
          <w:rFonts w:ascii="Arial" w:hAnsi="Arial" w:cs="Arial"/>
          <w:sz w:val="24"/>
          <w:szCs w:val="24"/>
        </w:rPr>
        <w:t>осуществляющий</w:t>
      </w:r>
      <w:proofErr w:type="gramEnd"/>
      <w:r w:rsidRPr="00054043">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изложить обращение в письменной форме;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назначить другое время для консультаций.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054043">
        <w:rPr>
          <w:rFonts w:ascii="Arial" w:hAnsi="Arial" w:cs="Arial"/>
          <w:sz w:val="24"/>
          <w:szCs w:val="24"/>
        </w:rPr>
        <w:lastRenderedPageBreak/>
        <w:t>предоставления муниципальной услуги, и влияющее прямо или косвенно на принимаемое решение.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Продолжительность информирования по телефону не должна превышать 10 минут.</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Информирование осуществляется в соответствии с графиком приема граждан.</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 адрес официального сайта, а также электронной почты и (или) формы обратной связи Уполномоченного органа в сети «Интернет».</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10. </w:t>
      </w:r>
      <w:r w:rsidRPr="00054043">
        <w:rPr>
          <w:rFonts w:ascii="Arial" w:hAnsi="Arial" w:cs="Arial"/>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2. Стандарт предоставления муниципальной услуги</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Наименование муниципальной услуги</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12. Наименование муниципальной </w:t>
      </w:r>
      <w:r w:rsidRPr="00054043">
        <w:rPr>
          <w:rFonts w:ascii="Arial" w:hAnsi="Arial" w:cs="Arial"/>
          <w:sz w:val="24"/>
          <w:szCs w:val="24"/>
        </w:rPr>
        <w:tab/>
        <w:t xml:space="preserve">услуги: «Выдача специального разрешения </w:t>
      </w:r>
      <w:r w:rsidRPr="00054043">
        <w:rPr>
          <w:rFonts w:ascii="Arial" w:hAnsi="Arial" w:cs="Arial"/>
          <w:sz w:val="24"/>
          <w:szCs w:val="24"/>
        </w:rPr>
        <w:lastRenderedPageBreak/>
        <w:t>на движение по автомобильным дорогам местного значения муниципального образования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Наименование органа, предоставляющего муниципальную услугу</w:t>
      </w:r>
    </w:p>
    <w:p w:rsidR="00054043" w:rsidRPr="00054043" w:rsidRDefault="00054043" w:rsidP="00054043">
      <w:pPr>
        <w:widowControl w:val="0"/>
        <w:spacing w:after="0" w:line="240" w:lineRule="auto"/>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13. Муниципальная услуга предоставляется Уполномоченным органом.</w:t>
      </w: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14. Непосредственно предоставление муниципальной услуги осуществляют специалисты Администрации Новоселовского сельского</w:t>
      </w:r>
      <w:r w:rsidRPr="00054043">
        <w:rPr>
          <w:rFonts w:ascii="Arial" w:hAnsi="Arial" w:cs="Arial"/>
          <w:color w:val="000000"/>
          <w:sz w:val="24"/>
          <w:szCs w:val="24"/>
        </w:rPr>
        <w:t xml:space="preserve"> поселения</w:t>
      </w:r>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 xml:space="preserve">15. В предоставлении муниципальной услуги принимают участие Уполномоченные органы. При предоставлении муниципальной услуги Уполномоченный орган взаимодействует </w:t>
      </w:r>
      <w:proofErr w:type="gramStart"/>
      <w:r w:rsidRPr="00054043">
        <w:rPr>
          <w:rFonts w:ascii="Arial" w:hAnsi="Arial" w:cs="Arial"/>
          <w:sz w:val="24"/>
          <w:szCs w:val="24"/>
        </w:rPr>
        <w:t>с</w:t>
      </w:r>
      <w:proofErr w:type="gramEnd"/>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Управлением Федеральной налоговой службы России по Томской области (Межрайонная инспекция Федеральной налоговой службы России № 1 по Томской области) в части получения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Управлением Федерального казначейства по Томской области в части предоставлении сведений об оплате государственной пошлины.</w:t>
      </w: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 xml:space="preserve">16. </w:t>
      </w:r>
      <w:proofErr w:type="gramStart"/>
      <w:r w:rsidRPr="00054043">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утверждённый решением Совета Саровского сельского поселения от 03.10.2014 №106.</w:t>
      </w:r>
      <w:proofErr w:type="gramEnd"/>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Описание результата предоставления муниципальной услуги</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17. Результатом предоставления муниципальной услуги является:</w:t>
      </w:r>
    </w:p>
    <w:p w:rsidR="00054043" w:rsidRPr="00054043" w:rsidRDefault="00054043" w:rsidP="00054043">
      <w:pPr>
        <w:widowControl w:val="0"/>
        <w:spacing w:after="0" w:line="240" w:lineRule="auto"/>
        <w:jc w:val="both"/>
        <w:rPr>
          <w:rFonts w:ascii="Arial" w:hAnsi="Arial" w:cs="Arial"/>
          <w:b/>
          <w:sz w:val="24"/>
          <w:szCs w:val="24"/>
        </w:rPr>
      </w:pPr>
      <w:r w:rsidRPr="00054043">
        <w:rPr>
          <w:rFonts w:ascii="Arial" w:hAnsi="Arial" w:cs="Arial"/>
          <w:sz w:val="24"/>
          <w:szCs w:val="24"/>
        </w:rPr>
        <w:t>17.1. выдача специального разрешения по форме, согласно приложению № 1 к настоящему Административному регламенту;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17.2. уведомления об отказе в выдаче специального разрешения.</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18. </w:t>
      </w:r>
      <w:proofErr w:type="gramStart"/>
      <w:r w:rsidRPr="00054043">
        <w:rPr>
          <w:rFonts w:ascii="Arial" w:hAnsi="Arial" w:cs="Arial"/>
          <w:sz w:val="24"/>
          <w:szCs w:val="24"/>
        </w:rPr>
        <w:t>Муниципальная услуга, в случае если требуется согласование маршрута транспортного средства, осуществляющего перевозки тяжеловесных грузов, только Уполномоченным органом,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если для осуществления движения тяжеловесных и (или) крупногабаритных транспортных сре</w:t>
      </w:r>
      <w:proofErr w:type="gramStart"/>
      <w:r w:rsidRPr="00054043">
        <w:rPr>
          <w:rFonts w:ascii="Arial" w:hAnsi="Arial" w:cs="Arial"/>
          <w:sz w:val="24"/>
          <w:szCs w:val="24"/>
        </w:rPr>
        <w:t>дств тр</w:t>
      </w:r>
      <w:proofErr w:type="gramEnd"/>
      <w:r w:rsidRPr="00054043">
        <w:rPr>
          <w:rFonts w:ascii="Arial" w:hAnsi="Arial" w:cs="Arial"/>
          <w:sz w:val="24"/>
          <w:szCs w:val="24"/>
        </w:rPr>
        <w:t xml:space="preserve">ебуется оценка технического </w:t>
      </w:r>
      <w:r w:rsidRPr="00054043">
        <w:rPr>
          <w:rFonts w:ascii="Arial" w:hAnsi="Arial" w:cs="Arial"/>
          <w:sz w:val="24"/>
          <w:szCs w:val="24"/>
        </w:rPr>
        <w:lastRenderedPageBreak/>
        <w:t>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054043">
        <w:rPr>
          <w:rFonts w:ascii="Arial" w:hAnsi="Arial" w:cs="Arial"/>
          <w:sz w:val="24"/>
          <w:szCs w:val="24"/>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Уполномоченный орган в случае принятия решения об отказе в выдаче специального разрешения по основаниям, указанным пункте 31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054043">
        <w:rPr>
          <w:rFonts w:ascii="Arial" w:hAnsi="Arial" w:cs="Arial"/>
          <w:sz w:val="24"/>
          <w:szCs w:val="24"/>
        </w:rPr>
        <w:t xml:space="preserve"> дня </w:t>
      </w:r>
      <w:proofErr w:type="gramStart"/>
      <w:r w:rsidRPr="00054043">
        <w:rPr>
          <w:rFonts w:ascii="Arial" w:hAnsi="Arial" w:cs="Arial"/>
          <w:sz w:val="24"/>
          <w:szCs w:val="24"/>
        </w:rPr>
        <w:t>с даты</w:t>
      </w:r>
      <w:proofErr w:type="gramEnd"/>
      <w:r w:rsidRPr="00054043">
        <w:rPr>
          <w:rFonts w:ascii="Arial" w:hAnsi="Arial" w:cs="Arial"/>
          <w:sz w:val="24"/>
          <w:szCs w:val="24"/>
        </w:rPr>
        <w:t xml:space="preserve"> его поступления.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В случае выдачи специального разрешения Уполномоченным органом в соответствии с абзацем первым настоящего пункта, документы, предусмотренные подпунктом 2 пункта 23 настоящего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w:t>
      </w:r>
      <w:r w:rsidRPr="00054043">
        <w:rPr>
          <w:rFonts w:ascii="Arial" w:hAnsi="Arial" w:cs="Arial"/>
          <w:sz w:val="24"/>
          <w:szCs w:val="24"/>
        </w:rPr>
        <w:lastRenderedPageBreak/>
        <w:t>представляются заявителем в течение пяти рабочих дней со дня выдачи специального разрешения.</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Правовые основания для предоставления муниципальной услуги</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19. Предоставление муниципальной услуги осуществляется в соответствии </w:t>
      </w:r>
      <w:proofErr w:type="gramStart"/>
      <w:r w:rsidRPr="00054043">
        <w:rPr>
          <w:rFonts w:ascii="Arial" w:hAnsi="Arial" w:cs="Arial"/>
          <w:sz w:val="24"/>
          <w:szCs w:val="24"/>
        </w:rPr>
        <w:t>с</w:t>
      </w:r>
      <w:proofErr w:type="gramEnd"/>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Налоговым кодексом Российской Федерации (часть вторая) от 5 августа 2000 г. № 117-ФЗ;</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Федеральным законом от 10 декабря 1995 г. № 196-ФЗ «О безопасности дорожного движения»;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постановлением Правительства Российской Федерации от 23 октября 1993 г. № 1090 «О правилах дорожного движения»;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постановлением Правительства Российской Федерации от 15 апреля 2011 г. № 272 «Об утверждении правил перевозок грузов автомобильным транспортом»;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приказом Министерства транспорта Российской Федерации от 7 августа 2020 г. № 288 «О порядке проведения оценки технического состояния автомобильных дорог»;</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приказом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21. Для получения муниципальной услуги заявитель представляет заявление о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форме электронного документа в личном кабинете на ЕПГУ;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 бумажном носителе в виде распечатанного экземпляра электронного документа в Уполномоченном органе.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22. В заявлении указываются: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 информация о заявителе: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наименование, адрес в пределах места нахождения (для юридических лиц);</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фамилия, имя, отчество (при наличии);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lastRenderedPageBreak/>
        <w:t>адрес регистрации по месту жительства (пребывания) (для физических лиц и индивидуальных предпринимателей);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телефон и адрес электронной почты (при наличии).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номер и дата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 наименование уполномоченного органа;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 информация о владельце транспортного средства: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наименование, организационно-правовая форма и адрес в пределах места нахождения, телефон - для юридических лиц;</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7) вид перевозки (по территории Российской Федерации);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8) срок выполнения поездок;</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9) количество поездок (для тяжеловесных транспортных средств);</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10) характеристика груза (при наличии груза) (наименование, габариты (длина, ширина, высота), масса, делимость;</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11) сведения о транспортном средстве: марка, модель, государственный регистрационный номер;</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12) идентификационный номер транспортного средства (при подаче заявления через ЕПГУ;</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 xml:space="preserve">13) параметры транспортного средства (автопоезда): масса, расстояние между осями, нагрузки на оси, количество и </w:t>
      </w:r>
      <w:proofErr w:type="spellStart"/>
      <w:r w:rsidRPr="00054043">
        <w:rPr>
          <w:rFonts w:ascii="Arial" w:hAnsi="Arial" w:cs="Arial"/>
          <w:sz w:val="24"/>
          <w:szCs w:val="24"/>
        </w:rPr>
        <w:t>скатность</w:t>
      </w:r>
      <w:proofErr w:type="spellEnd"/>
      <w:r w:rsidRPr="00054043">
        <w:rPr>
          <w:rFonts w:ascii="Arial" w:hAnsi="Arial" w:cs="Arial"/>
          <w:sz w:val="24"/>
          <w:szCs w:val="24"/>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14) способ связи: по телефону, по электронной почте и иные.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Дата начала срока выполнения поездок не может быть позднее сорока пяти дней </w:t>
      </w:r>
      <w:proofErr w:type="gramStart"/>
      <w:r w:rsidRPr="00054043">
        <w:rPr>
          <w:rFonts w:ascii="Arial" w:hAnsi="Arial" w:cs="Arial"/>
          <w:sz w:val="24"/>
          <w:szCs w:val="24"/>
        </w:rPr>
        <w:t>с даты подачи</w:t>
      </w:r>
      <w:proofErr w:type="gramEnd"/>
      <w:r w:rsidRPr="00054043">
        <w:rPr>
          <w:rFonts w:ascii="Arial" w:hAnsi="Arial" w:cs="Arial"/>
          <w:sz w:val="24"/>
          <w:szCs w:val="24"/>
        </w:rPr>
        <w:t xml:space="preserve">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23. К заявлению прилагаются: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2 к настоящему Административному регламенту). </w:t>
      </w:r>
      <w:proofErr w:type="gramStart"/>
      <w:r w:rsidRPr="00054043">
        <w:rPr>
          <w:rFonts w:ascii="Arial" w:hAnsi="Arial" w:cs="Arial"/>
          <w:sz w:val="24"/>
          <w:szCs w:val="24"/>
        </w:rPr>
        <w:t xml:space="preserve">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w:t>
      </w:r>
      <w:r w:rsidRPr="00054043">
        <w:rPr>
          <w:rFonts w:ascii="Arial" w:hAnsi="Arial" w:cs="Arial"/>
          <w:sz w:val="24"/>
          <w:szCs w:val="24"/>
        </w:rPr>
        <w:lastRenderedPageBreak/>
        <w:t>наличии) (изображается вид в профиль, сзади);</w:t>
      </w:r>
      <w:proofErr w:type="gramEnd"/>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054043">
        <w:rPr>
          <w:rFonts w:ascii="Arial" w:hAnsi="Arial" w:cs="Arial"/>
          <w:sz w:val="24"/>
          <w:szCs w:val="24"/>
        </w:rPr>
        <w:t xml:space="preserve"> </w:t>
      </w:r>
      <w:proofErr w:type="gramStart"/>
      <w:r w:rsidRPr="00054043">
        <w:rPr>
          <w:rFonts w:ascii="Arial" w:hAnsi="Arial" w:cs="Arial"/>
          <w:sz w:val="24"/>
          <w:szCs w:val="24"/>
        </w:rPr>
        <w:t>Федерации, и (или) при подаче заявления в уполномоченный орган на бумажном носителе).</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24. Заявление, схема тяжеловесного и (или) крупногабаритного транспортного средства (автопоезда), а также копии документов, указанных в подпункте 2) пункта 23 настоящего Административного регламента, должны быть подписаны заявителем и заверены печатью (при наличии).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25.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ЕПГУ.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24 настоящего Административного регламента.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26.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54043">
        <w:rPr>
          <w:rFonts w:ascii="Arial" w:hAnsi="Arial" w:cs="Arial"/>
          <w:sz w:val="24"/>
          <w:szCs w:val="24"/>
        </w:rPr>
        <w:t>ии и ау</w:t>
      </w:r>
      <w:proofErr w:type="gramEnd"/>
      <w:r w:rsidRPr="00054043">
        <w:rPr>
          <w:rFonts w:ascii="Arial" w:hAnsi="Arial" w:cs="Arial"/>
          <w:sz w:val="24"/>
          <w:szCs w:val="24"/>
        </w:rPr>
        <w:t>тентификации (далее - ЕСИА).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w:t>
      </w:r>
      <w:proofErr w:type="gramStart"/>
      <w:r w:rsidRPr="00054043">
        <w:rPr>
          <w:rFonts w:ascii="Arial" w:hAnsi="Arial" w:cs="Arial"/>
          <w:sz w:val="24"/>
          <w:szCs w:val="24"/>
        </w:rPr>
        <w:t>,</w:t>
      </w:r>
      <w:proofErr w:type="gramEnd"/>
      <w:r w:rsidRPr="00054043">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27. Исчерпывающий перечень документов, необходимых для предоставления муниципальной услуги, представлен в приложения № 3 к настоящему Административному регламенту.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28. При предоставлении муниципальной услуги запрещается требовать от заявителя: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054043">
        <w:rPr>
          <w:rFonts w:ascii="Arial" w:hAnsi="Arial" w:cs="Arial"/>
          <w:sz w:val="24"/>
          <w:szCs w:val="24"/>
        </w:rPr>
        <w:t xml:space="preserve"> статьи 7 Федерального закона от 27 июля 2010 года № 210-ФЗ «Об организации предоставления государственных и муниципальных услуг»;</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54043">
        <w:rPr>
          <w:rFonts w:ascii="Arial" w:hAnsi="Arial" w:cs="Arial"/>
          <w:sz w:val="24"/>
          <w:szCs w:val="24"/>
        </w:rPr>
        <w:t xml:space="preserve"> </w:t>
      </w:r>
      <w:proofErr w:type="gramStart"/>
      <w:r w:rsidRPr="00054043">
        <w:rPr>
          <w:rFonts w:ascii="Arial" w:hAnsi="Arial" w:cs="Arial"/>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При необходимости получения документов, находящихся в распоряжении органов, предоставляющих государственные или муниципальные услуги, иных </w:t>
      </w:r>
      <w:r w:rsidRPr="00054043">
        <w:rPr>
          <w:rFonts w:ascii="Arial" w:hAnsi="Arial" w:cs="Arial"/>
          <w:sz w:val="24"/>
          <w:szCs w:val="24"/>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осуществляется направление межведомственного заявления по каналам межведомственного взаимодействия. </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054043">
        <w:rPr>
          <w:rFonts w:ascii="Arial" w:hAnsi="Arial" w:cs="Arial"/>
          <w:sz w:val="24"/>
          <w:szCs w:val="24"/>
        </w:rPr>
        <w:t xml:space="preserve"> случаев, установленных федеральными законами.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Исчерпывающий перечень оснований для отказа в приёме документов,</w:t>
      </w:r>
    </w:p>
    <w:p w:rsidR="00054043" w:rsidRPr="00054043" w:rsidRDefault="00054043" w:rsidP="00054043">
      <w:pPr>
        <w:widowControl w:val="0"/>
        <w:spacing w:after="0" w:line="240" w:lineRule="auto"/>
        <w:jc w:val="center"/>
        <w:rPr>
          <w:rFonts w:ascii="Arial" w:hAnsi="Arial" w:cs="Arial"/>
          <w:b/>
          <w:sz w:val="24"/>
          <w:szCs w:val="24"/>
        </w:rPr>
      </w:pPr>
      <w:proofErr w:type="gramStart"/>
      <w:r w:rsidRPr="00054043">
        <w:rPr>
          <w:rFonts w:ascii="Arial" w:hAnsi="Arial" w:cs="Arial"/>
          <w:b/>
          <w:sz w:val="24"/>
          <w:szCs w:val="24"/>
        </w:rPr>
        <w:t>необходимых</w:t>
      </w:r>
      <w:proofErr w:type="gramEnd"/>
      <w:r w:rsidRPr="00054043">
        <w:rPr>
          <w:rFonts w:ascii="Arial" w:hAnsi="Arial" w:cs="Arial"/>
          <w:b/>
          <w:sz w:val="24"/>
          <w:szCs w:val="24"/>
        </w:rPr>
        <w:t xml:space="preserve"> для предоставления муниципальной услуги</w:t>
      </w:r>
    </w:p>
    <w:p w:rsidR="00054043" w:rsidRPr="00054043" w:rsidRDefault="00054043" w:rsidP="00054043">
      <w:pPr>
        <w:widowControl w:val="0"/>
        <w:spacing w:after="0" w:line="240" w:lineRule="auto"/>
        <w:jc w:val="center"/>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29. Основаниями для отказа в приеме к рассмотрению документов, необходимых для предоставления муниципальной услуги, являются: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 заявление подписано лицом, не имеющим полномочий на подписание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заявление не содержит сведений, установленных пунктом 22 настоящего Административного регламента;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 к заявлению не приложены документы, соответствующие требованиям пунктами 23, 24 настоящего Административного регламента.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Уполномоченная организация, принявшая решение об отказе в регистрации заявления, обязана в течение одного рабочего дня </w:t>
      </w:r>
      <w:proofErr w:type="gramStart"/>
      <w:r w:rsidRPr="00054043">
        <w:rPr>
          <w:rFonts w:ascii="Arial" w:hAnsi="Arial" w:cs="Arial"/>
          <w:sz w:val="24"/>
          <w:szCs w:val="24"/>
        </w:rPr>
        <w:t>с даты</w:t>
      </w:r>
      <w:proofErr w:type="gramEnd"/>
      <w:r w:rsidRPr="00054043">
        <w:rPr>
          <w:rFonts w:ascii="Arial" w:hAnsi="Arial" w:cs="Arial"/>
          <w:sz w:val="24"/>
          <w:szCs w:val="24"/>
        </w:rPr>
        <w:t xml:space="preserve"> его поступления проинформировать заявителя о принятом решении с указанием оснований принятия решения.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 подачи заявления с использованием ЕПГУ информирование заявителя о принятом решении также происходит на портале ЕПГУ.</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30. Оснований для приостановления предоставления муниципальной услуги законодательством Российской Федерации не предусмотрено</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31.</w:t>
      </w:r>
      <w:r w:rsidRPr="00054043">
        <w:rPr>
          <w:rFonts w:ascii="Arial" w:hAnsi="Arial" w:cs="Arial"/>
          <w:sz w:val="24"/>
          <w:szCs w:val="24"/>
        </w:rPr>
        <w:tab/>
        <w:t>Основания для отказа в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установленные требования о перевозке груза, не являющегося неделимым, не соблюдены;</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4) технические характеристики и регистрационные данные транспортных средств не соответствуют </w:t>
      </w:r>
      <w:proofErr w:type="gramStart"/>
      <w:r w:rsidRPr="00054043">
        <w:rPr>
          <w:rFonts w:ascii="Arial" w:hAnsi="Arial" w:cs="Arial"/>
          <w:sz w:val="24"/>
          <w:szCs w:val="24"/>
        </w:rPr>
        <w:t>указанным</w:t>
      </w:r>
      <w:proofErr w:type="gramEnd"/>
      <w:r w:rsidRPr="00054043">
        <w:rPr>
          <w:rFonts w:ascii="Arial" w:hAnsi="Arial" w:cs="Arial"/>
          <w:sz w:val="24"/>
          <w:szCs w:val="24"/>
        </w:rPr>
        <w:t xml:space="preserve"> в заявлении;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w:t>
      </w:r>
      <w:r w:rsidRPr="00054043">
        <w:rPr>
          <w:rFonts w:ascii="Arial" w:hAnsi="Arial" w:cs="Arial"/>
          <w:sz w:val="24"/>
          <w:szCs w:val="24"/>
        </w:rPr>
        <w:lastRenderedPageBreak/>
        <w:t>инженерных коммуникаций, а также по требованиям безопасности дорожного движения;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6) отсутствует согласие заявителя </w:t>
      </w:r>
      <w:proofErr w:type="gramStart"/>
      <w:r w:rsidRPr="00054043">
        <w:rPr>
          <w:rFonts w:ascii="Arial" w:hAnsi="Arial" w:cs="Arial"/>
          <w:sz w:val="24"/>
          <w:szCs w:val="24"/>
        </w:rPr>
        <w:t>на</w:t>
      </w:r>
      <w:proofErr w:type="gramEnd"/>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разработку проекта организации дорожного движения и (или) специального проекта;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проведение оценки технического состояния автомобильной дороги;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7) заявитель не внес плату в счет </w:t>
      </w:r>
      <w:proofErr w:type="gramStart"/>
      <w:r w:rsidRPr="00054043">
        <w:rPr>
          <w:rFonts w:ascii="Arial" w:hAnsi="Arial" w:cs="Arial"/>
          <w:sz w:val="24"/>
          <w:szCs w:val="24"/>
        </w:rPr>
        <w:t>возмещения вреда, причиняемого автомобильным дорогам тяжеловесным транспортным средством и не предоставил</w:t>
      </w:r>
      <w:proofErr w:type="gramEnd"/>
      <w:r w:rsidRPr="00054043">
        <w:rPr>
          <w:rFonts w:ascii="Arial" w:hAnsi="Arial" w:cs="Arial"/>
          <w:sz w:val="24"/>
          <w:szCs w:val="24"/>
        </w:rPr>
        <w:t xml:space="preserve"> копии платежных документов, подтверждающих такую оплату;</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8) отсутствуют оригиналы заявления и схемы тяжеловесного и (или) крупногабаритного транспортного средства (автопоезда), а также копии регистрационных документов транспортных средств в соответствии с подпунктом 2 пункта 23 и пунктом 24 настоящего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уполномоченную организацию с использованием факсимильной связи;</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10) истек указанный в заявлении срок перевозки;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11) отсутствует допуск у российского перевозчика к осуществлению международных автомобильных перевозок;</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12) специальные разрешения по заявленному маршруту не вправе выдавать Уполномоченный орган.</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w:t>
      </w:r>
    </w:p>
    <w:p w:rsidR="00054043" w:rsidRPr="00054043" w:rsidRDefault="00054043" w:rsidP="00054043">
      <w:pPr>
        <w:widowControl w:val="0"/>
        <w:spacing w:after="0" w:line="240" w:lineRule="auto"/>
        <w:jc w:val="center"/>
        <w:rPr>
          <w:rFonts w:ascii="Arial" w:hAnsi="Arial" w:cs="Arial"/>
          <w:b/>
          <w:sz w:val="24"/>
          <w:szCs w:val="24"/>
        </w:rPr>
      </w:pPr>
      <w:proofErr w:type="gramStart"/>
      <w:r w:rsidRPr="00054043">
        <w:rPr>
          <w:rFonts w:ascii="Arial" w:hAnsi="Arial" w:cs="Arial"/>
          <w:b/>
          <w:sz w:val="24"/>
          <w:szCs w:val="24"/>
        </w:rPr>
        <w:t>сведения о документе (документах), выдаваемом (выдаваемых) организациями, участвующими в предоставлении муниципальной услуги</w:t>
      </w:r>
      <w:proofErr w:type="gramEnd"/>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32.</w:t>
      </w:r>
      <w:r w:rsidRPr="00054043">
        <w:rPr>
          <w:rFonts w:ascii="Arial" w:hAnsi="Arial" w:cs="Arial"/>
          <w:sz w:val="24"/>
          <w:szCs w:val="24"/>
        </w:rPr>
        <w:tab/>
        <w:t>Услуги, которые являются необходимыми и обязательными для предоставления муниципальной услуги, отсутствуют.</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33.</w:t>
      </w:r>
      <w:r w:rsidRPr="00054043">
        <w:rPr>
          <w:rFonts w:ascii="Arial" w:hAnsi="Arial" w:cs="Arial"/>
          <w:sz w:val="24"/>
          <w:szCs w:val="24"/>
        </w:rPr>
        <w:tab/>
        <w:t>В соответствии с пунктом 111 части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 тяжеловесных и (или) крупногабаритных грузов взимается государственная пошлина в размере 1 600 рублей</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Порядок, размер и основания взимания платы за предоставление услуг, </w:t>
      </w:r>
      <w:r w:rsidRPr="00054043">
        <w:rPr>
          <w:rFonts w:ascii="Arial" w:hAnsi="Arial" w:cs="Arial"/>
          <w:b/>
          <w:sz w:val="24"/>
          <w:szCs w:val="24"/>
        </w:rPr>
        <w:lastRenderedPageBreak/>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34. </w:t>
      </w:r>
      <w:proofErr w:type="gramStart"/>
      <w:r w:rsidRPr="00054043">
        <w:rPr>
          <w:rFonts w:ascii="Arial" w:hAnsi="Arial" w:cs="Arial"/>
          <w:sz w:val="24"/>
          <w:szCs w:val="24"/>
        </w:rPr>
        <w:t>За провоз тяжеловесного груза по автомобильным дорогам общего пользования местного значения в границах муниципального образования Новоселовское сельское поселение Колпашевского района Томской области с грузоперевозчика взимается плата в счёт возмещения вреда, которая рассчитывается в порядке, установленном постановлением Администрации Новоселовского сельского поселения от 02.04.2020 № 27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w:t>
      </w:r>
      <w:proofErr w:type="gramEnd"/>
      <w:r w:rsidRPr="00054043">
        <w:rPr>
          <w:rFonts w:ascii="Arial" w:hAnsi="Arial" w:cs="Arial"/>
          <w:sz w:val="24"/>
          <w:szCs w:val="24"/>
        </w:rPr>
        <w:t xml:space="preserve"> дорогам общего пользования местного значения в границах муниципального образования Новоселовское сельское поселение Колпашевского района Томской области».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35.</w:t>
      </w:r>
      <w:r w:rsidRPr="00054043">
        <w:rPr>
          <w:rFonts w:ascii="Arial" w:hAnsi="Arial" w:cs="Arial"/>
          <w:sz w:val="24"/>
          <w:szCs w:val="24"/>
        </w:rPr>
        <w:tab/>
      </w:r>
      <w:proofErr w:type="gramStart"/>
      <w:r w:rsidRPr="00054043">
        <w:rPr>
          <w:rFonts w:ascii="Arial" w:hAnsi="Arial" w:cs="Arial"/>
          <w:sz w:val="24"/>
          <w:szCs w:val="24"/>
        </w:rPr>
        <w:t>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36.</w:t>
      </w:r>
      <w:r w:rsidRPr="00054043">
        <w:rPr>
          <w:rFonts w:ascii="Arial" w:hAnsi="Arial" w:cs="Arial"/>
          <w:sz w:val="24"/>
          <w:szCs w:val="24"/>
        </w:rPr>
        <w:tab/>
        <w:t>Иная плата за предоставление муниципальной услуги не взимается.</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37.</w:t>
      </w:r>
      <w:r w:rsidRPr="00054043">
        <w:rPr>
          <w:rFonts w:ascii="Arial" w:hAnsi="Arial" w:cs="Arial"/>
          <w:sz w:val="24"/>
          <w:szCs w:val="24"/>
        </w:rPr>
        <w:tab/>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38.</w:t>
      </w:r>
      <w:r w:rsidRPr="00054043">
        <w:rPr>
          <w:rFonts w:ascii="Arial" w:hAnsi="Arial" w:cs="Arial"/>
          <w:sz w:val="24"/>
          <w:szCs w:val="24"/>
        </w:rPr>
        <w:tab/>
        <w:t xml:space="preserve">Заявление регистрируется Уполномоченным органом в течение одного рабочего дня </w:t>
      </w:r>
      <w:proofErr w:type="gramStart"/>
      <w:r w:rsidRPr="00054043">
        <w:rPr>
          <w:rFonts w:ascii="Arial" w:hAnsi="Arial" w:cs="Arial"/>
          <w:sz w:val="24"/>
          <w:szCs w:val="24"/>
        </w:rPr>
        <w:t>с даты</w:t>
      </w:r>
      <w:proofErr w:type="gramEnd"/>
      <w:r w:rsidRPr="00054043">
        <w:rPr>
          <w:rFonts w:ascii="Arial" w:hAnsi="Arial" w:cs="Arial"/>
          <w:sz w:val="24"/>
          <w:szCs w:val="24"/>
        </w:rPr>
        <w:t xml:space="preserve"> его поступления.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Требования к помещениям, в которых предоставляется муниципальная услуга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39.</w:t>
      </w:r>
      <w:r w:rsidRPr="00054043">
        <w:rPr>
          <w:rFonts w:ascii="Arial" w:hAnsi="Arial" w:cs="Arial"/>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случае</w:t>
      </w:r>
      <w:proofErr w:type="gramStart"/>
      <w:r w:rsidRPr="00054043">
        <w:rPr>
          <w:rFonts w:ascii="Arial" w:hAnsi="Arial" w:cs="Arial"/>
          <w:sz w:val="24"/>
          <w:szCs w:val="24"/>
        </w:rPr>
        <w:t>,</w:t>
      </w:r>
      <w:proofErr w:type="gramEnd"/>
      <w:r w:rsidRPr="0005404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054043">
        <w:rPr>
          <w:rFonts w:ascii="Arial" w:hAnsi="Arial" w:cs="Arial"/>
          <w:sz w:val="24"/>
          <w:szCs w:val="24"/>
        </w:rPr>
        <w:lastRenderedPageBreak/>
        <w:t>Российской Федерации, и транспортных средств, перевозящих таких инвалидов и (или) дете</w:t>
      </w:r>
      <w:proofErr w:type="gramStart"/>
      <w:r w:rsidRPr="00054043">
        <w:rPr>
          <w:rFonts w:ascii="Arial" w:hAnsi="Arial" w:cs="Arial"/>
          <w:sz w:val="24"/>
          <w:szCs w:val="24"/>
        </w:rPr>
        <w:t>й-</w:t>
      </w:r>
      <w:proofErr w:type="gramEnd"/>
      <w:r w:rsidRPr="00054043">
        <w:rPr>
          <w:rFonts w:ascii="Arial" w:hAnsi="Arial" w:cs="Arial"/>
          <w:sz w:val="24"/>
          <w:szCs w:val="24"/>
        </w:rPr>
        <w:t xml:space="preserve"> инвалидов.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наименование;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местонахождение и юридический адрес;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режим работы;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график приема;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номера телефонов для справок.</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Места приема Заявителей оборудуются информационными табличками (вывесками) с указанием: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номера кабинета и наименования отдела;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w:t>
      </w:r>
      <w:r w:rsidRPr="00054043">
        <w:rPr>
          <w:rFonts w:ascii="Arial" w:hAnsi="Arial" w:cs="Arial"/>
          <w:sz w:val="24"/>
          <w:szCs w:val="24"/>
        </w:rPr>
        <w:lastRenderedPageBreak/>
        <w:t>в которых предоставляется муниципальная услуга, и к муниципальной услуге с учетом ограничений их жизнедеятельности;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допуск </w:t>
      </w:r>
      <w:proofErr w:type="spellStart"/>
      <w:r w:rsidRPr="00054043">
        <w:rPr>
          <w:rFonts w:ascii="Arial" w:hAnsi="Arial" w:cs="Arial"/>
          <w:sz w:val="24"/>
          <w:szCs w:val="24"/>
        </w:rPr>
        <w:t>сурдопереводчика</w:t>
      </w:r>
      <w:proofErr w:type="spellEnd"/>
      <w:r w:rsidRPr="00054043">
        <w:rPr>
          <w:rFonts w:ascii="Arial" w:hAnsi="Arial" w:cs="Arial"/>
          <w:sz w:val="24"/>
          <w:szCs w:val="24"/>
        </w:rPr>
        <w:t xml:space="preserve"> и </w:t>
      </w:r>
      <w:proofErr w:type="spellStart"/>
      <w:r w:rsidRPr="00054043">
        <w:rPr>
          <w:rFonts w:ascii="Arial" w:hAnsi="Arial" w:cs="Arial"/>
          <w:sz w:val="24"/>
          <w:szCs w:val="24"/>
        </w:rPr>
        <w:t>тифлосурдопереводчика</w:t>
      </w:r>
      <w:proofErr w:type="spellEnd"/>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Показатели доступности и качества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40.</w:t>
      </w:r>
      <w:r w:rsidRPr="00054043">
        <w:rPr>
          <w:rFonts w:ascii="Arial" w:hAnsi="Arial" w:cs="Arial"/>
          <w:sz w:val="24"/>
          <w:szCs w:val="24"/>
        </w:rPr>
        <w:tab/>
        <w:t>Основными показателями доступности предоставления муниципальной услуги являются: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41. Основными показателями качества предоставления муниципальной услуги являются: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отсутствие нарушений установленных сроков в процессе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w:t>
      </w:r>
      <w:proofErr w:type="gramStart"/>
      <w:r w:rsidRPr="00054043">
        <w:rPr>
          <w:rFonts w:ascii="Arial" w:hAnsi="Arial" w:cs="Arial"/>
          <w:b/>
          <w:sz w:val="24"/>
          <w:szCs w:val="24"/>
        </w:rPr>
        <w:t>услуги</w:t>
      </w:r>
      <w:proofErr w:type="gramEnd"/>
      <w:r w:rsidRPr="00054043">
        <w:rPr>
          <w:rFonts w:ascii="Arial" w:hAnsi="Arial" w:cs="Arial"/>
          <w:b/>
          <w:sz w:val="24"/>
          <w:szCs w:val="24"/>
        </w:rPr>
        <w:t xml:space="preserve"> но экстерриториальному принципу и особенности предоставления муниципальной услуги в электронной форме</w:t>
      </w:r>
    </w:p>
    <w:p w:rsidR="00054043" w:rsidRPr="00054043" w:rsidRDefault="00054043" w:rsidP="00054043">
      <w:pPr>
        <w:widowControl w:val="0"/>
        <w:spacing w:after="0" w:line="240" w:lineRule="auto"/>
        <w:jc w:val="center"/>
        <w:rPr>
          <w:rFonts w:ascii="Arial" w:hAnsi="Arial" w:cs="Arial"/>
          <w:b/>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42.</w:t>
      </w:r>
      <w:r w:rsidRPr="00054043">
        <w:rPr>
          <w:rFonts w:ascii="Arial" w:hAnsi="Arial" w:cs="Arial"/>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43.</w:t>
      </w:r>
      <w:r w:rsidRPr="00054043">
        <w:rPr>
          <w:rFonts w:ascii="Arial" w:hAnsi="Arial" w:cs="Arial"/>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В этом случае заявитель или его представитель авторизуется на Едином портале </w:t>
      </w:r>
      <w:r w:rsidRPr="00054043">
        <w:rPr>
          <w:rFonts w:ascii="Arial" w:hAnsi="Arial" w:cs="Arial"/>
          <w:sz w:val="24"/>
          <w:szCs w:val="24"/>
        </w:rPr>
        <w:lastRenderedPageBreak/>
        <w:t>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Новоселовского сельского</w:t>
      </w:r>
      <w:r w:rsidRPr="00054043">
        <w:rPr>
          <w:rFonts w:ascii="Arial" w:hAnsi="Arial" w:cs="Arial"/>
          <w:color w:val="000000"/>
          <w:sz w:val="24"/>
          <w:szCs w:val="24"/>
        </w:rPr>
        <w:t xml:space="preserve"> поселения</w:t>
      </w:r>
      <w:r w:rsidRPr="00054043">
        <w:rPr>
          <w:rFonts w:ascii="Arial" w:hAnsi="Arial" w:cs="Arial"/>
          <w:sz w:val="24"/>
          <w:szCs w:val="24"/>
        </w:rPr>
        <w:t xml:space="preserve"> в случае направления заявления посредством Единого портала государственных и муниципальных услуг (функций).</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В случае направления заявления посредством Единого портала государственных и муниципальных услуг (функций) результат предоставления муниципальной услуги также может быть выдан заявителю на бумажном носителе в Уполномоченном органе.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44.</w:t>
      </w:r>
      <w:r w:rsidRPr="00054043">
        <w:rPr>
          <w:rFonts w:ascii="Arial" w:hAnsi="Arial" w:cs="Arial"/>
          <w:sz w:val="24"/>
          <w:szCs w:val="24"/>
        </w:rPr>
        <w:tab/>
        <w:t xml:space="preserve">Электронные документы могут быть предоставлены в следующих форматах: </w:t>
      </w:r>
      <w:proofErr w:type="spellStart"/>
      <w:r w:rsidRPr="00054043">
        <w:rPr>
          <w:rFonts w:ascii="Arial" w:hAnsi="Arial" w:cs="Arial"/>
          <w:sz w:val="24"/>
          <w:szCs w:val="24"/>
        </w:rPr>
        <w:t>xml</w:t>
      </w:r>
      <w:proofErr w:type="spellEnd"/>
      <w:r w:rsidRPr="00054043">
        <w:rPr>
          <w:rFonts w:ascii="Arial" w:hAnsi="Arial" w:cs="Arial"/>
          <w:sz w:val="24"/>
          <w:szCs w:val="24"/>
        </w:rPr>
        <w:t xml:space="preserve">, </w:t>
      </w:r>
      <w:proofErr w:type="spellStart"/>
      <w:r w:rsidRPr="00054043">
        <w:rPr>
          <w:rFonts w:ascii="Arial" w:hAnsi="Arial" w:cs="Arial"/>
          <w:sz w:val="24"/>
          <w:szCs w:val="24"/>
        </w:rPr>
        <w:t>doc</w:t>
      </w:r>
      <w:proofErr w:type="spellEnd"/>
      <w:r w:rsidRPr="00054043">
        <w:rPr>
          <w:rFonts w:ascii="Arial" w:hAnsi="Arial" w:cs="Arial"/>
          <w:sz w:val="24"/>
          <w:szCs w:val="24"/>
        </w:rPr>
        <w:t xml:space="preserve">, </w:t>
      </w:r>
      <w:proofErr w:type="spellStart"/>
      <w:r w:rsidRPr="00054043">
        <w:rPr>
          <w:rFonts w:ascii="Arial" w:hAnsi="Arial" w:cs="Arial"/>
          <w:sz w:val="24"/>
          <w:szCs w:val="24"/>
        </w:rPr>
        <w:t>docx</w:t>
      </w:r>
      <w:proofErr w:type="spellEnd"/>
      <w:r w:rsidRPr="00054043">
        <w:rPr>
          <w:rFonts w:ascii="Arial" w:hAnsi="Arial" w:cs="Arial"/>
          <w:sz w:val="24"/>
          <w:szCs w:val="24"/>
        </w:rPr>
        <w:t xml:space="preserve">, </w:t>
      </w:r>
      <w:proofErr w:type="spellStart"/>
      <w:r w:rsidRPr="00054043">
        <w:rPr>
          <w:rFonts w:ascii="Arial" w:hAnsi="Arial" w:cs="Arial"/>
          <w:sz w:val="24"/>
          <w:szCs w:val="24"/>
        </w:rPr>
        <w:t>odt</w:t>
      </w:r>
      <w:proofErr w:type="spellEnd"/>
      <w:r w:rsidRPr="00054043">
        <w:rPr>
          <w:rFonts w:ascii="Arial" w:hAnsi="Arial" w:cs="Arial"/>
          <w:sz w:val="24"/>
          <w:szCs w:val="24"/>
        </w:rPr>
        <w:t xml:space="preserve">, </w:t>
      </w:r>
      <w:proofErr w:type="spellStart"/>
      <w:r w:rsidRPr="00054043">
        <w:rPr>
          <w:rFonts w:ascii="Arial" w:hAnsi="Arial" w:cs="Arial"/>
          <w:sz w:val="24"/>
          <w:szCs w:val="24"/>
        </w:rPr>
        <w:t>xls</w:t>
      </w:r>
      <w:proofErr w:type="spellEnd"/>
      <w:r w:rsidRPr="00054043">
        <w:rPr>
          <w:rFonts w:ascii="Arial" w:hAnsi="Arial" w:cs="Arial"/>
          <w:sz w:val="24"/>
          <w:szCs w:val="24"/>
        </w:rPr>
        <w:t xml:space="preserve">, </w:t>
      </w:r>
      <w:proofErr w:type="spellStart"/>
      <w:r w:rsidRPr="00054043">
        <w:rPr>
          <w:rFonts w:ascii="Arial" w:hAnsi="Arial" w:cs="Arial"/>
          <w:sz w:val="24"/>
          <w:szCs w:val="24"/>
        </w:rPr>
        <w:t>xlsx</w:t>
      </w:r>
      <w:proofErr w:type="spellEnd"/>
      <w:r w:rsidRPr="00054043">
        <w:rPr>
          <w:rFonts w:ascii="Arial" w:hAnsi="Arial" w:cs="Arial"/>
          <w:sz w:val="24"/>
          <w:szCs w:val="24"/>
        </w:rPr>
        <w:t xml:space="preserve">, </w:t>
      </w:r>
      <w:proofErr w:type="spellStart"/>
      <w:r w:rsidRPr="00054043">
        <w:rPr>
          <w:rFonts w:ascii="Arial" w:hAnsi="Arial" w:cs="Arial"/>
          <w:sz w:val="24"/>
          <w:szCs w:val="24"/>
        </w:rPr>
        <w:t>ods</w:t>
      </w:r>
      <w:proofErr w:type="spellEnd"/>
      <w:r w:rsidRPr="00054043">
        <w:rPr>
          <w:rFonts w:ascii="Arial" w:hAnsi="Arial" w:cs="Arial"/>
          <w:sz w:val="24"/>
          <w:szCs w:val="24"/>
        </w:rPr>
        <w:t xml:space="preserve">, </w:t>
      </w:r>
      <w:proofErr w:type="spellStart"/>
      <w:r w:rsidRPr="00054043">
        <w:rPr>
          <w:rFonts w:ascii="Arial" w:hAnsi="Arial" w:cs="Arial"/>
          <w:sz w:val="24"/>
          <w:szCs w:val="24"/>
        </w:rPr>
        <w:t>pdf</w:t>
      </w:r>
      <w:proofErr w:type="spellEnd"/>
      <w:r w:rsidRPr="00054043">
        <w:rPr>
          <w:rFonts w:ascii="Arial" w:hAnsi="Arial" w:cs="Arial"/>
          <w:sz w:val="24"/>
          <w:szCs w:val="24"/>
        </w:rPr>
        <w:t xml:space="preserve">, </w:t>
      </w:r>
      <w:proofErr w:type="spellStart"/>
      <w:r w:rsidRPr="00054043">
        <w:rPr>
          <w:rFonts w:ascii="Arial" w:hAnsi="Arial" w:cs="Arial"/>
          <w:sz w:val="24"/>
          <w:szCs w:val="24"/>
        </w:rPr>
        <w:t>jpg</w:t>
      </w:r>
      <w:proofErr w:type="spellEnd"/>
      <w:r w:rsidRPr="00054043">
        <w:rPr>
          <w:rFonts w:ascii="Arial" w:hAnsi="Arial" w:cs="Arial"/>
          <w:sz w:val="24"/>
          <w:szCs w:val="24"/>
        </w:rPr>
        <w:t xml:space="preserve">, </w:t>
      </w:r>
      <w:proofErr w:type="spellStart"/>
      <w:r w:rsidRPr="00054043">
        <w:rPr>
          <w:rFonts w:ascii="Arial" w:hAnsi="Arial" w:cs="Arial"/>
          <w:sz w:val="24"/>
          <w:szCs w:val="24"/>
        </w:rPr>
        <w:t>jpeg</w:t>
      </w:r>
      <w:proofErr w:type="spellEnd"/>
      <w:r w:rsidRPr="00054043">
        <w:rPr>
          <w:rFonts w:ascii="Arial" w:hAnsi="Arial" w:cs="Arial"/>
          <w:sz w:val="24"/>
          <w:szCs w:val="24"/>
        </w:rPr>
        <w:t xml:space="preserve">, </w:t>
      </w:r>
      <w:proofErr w:type="spellStart"/>
      <w:r w:rsidRPr="00054043">
        <w:rPr>
          <w:rFonts w:ascii="Arial" w:hAnsi="Arial" w:cs="Arial"/>
          <w:sz w:val="24"/>
          <w:szCs w:val="24"/>
        </w:rPr>
        <w:t>zip</w:t>
      </w:r>
      <w:proofErr w:type="spellEnd"/>
      <w:r w:rsidRPr="00054043">
        <w:rPr>
          <w:rFonts w:ascii="Arial" w:hAnsi="Arial" w:cs="Arial"/>
          <w:sz w:val="24"/>
          <w:szCs w:val="24"/>
        </w:rPr>
        <w:t xml:space="preserve">, </w:t>
      </w:r>
      <w:proofErr w:type="spellStart"/>
      <w:r w:rsidRPr="00054043">
        <w:rPr>
          <w:rFonts w:ascii="Arial" w:hAnsi="Arial" w:cs="Arial"/>
          <w:sz w:val="24"/>
          <w:szCs w:val="24"/>
        </w:rPr>
        <w:t>rar</w:t>
      </w:r>
      <w:proofErr w:type="spellEnd"/>
      <w:r w:rsidRPr="00054043">
        <w:rPr>
          <w:rFonts w:ascii="Arial" w:hAnsi="Arial" w:cs="Arial"/>
          <w:sz w:val="24"/>
          <w:szCs w:val="24"/>
        </w:rPr>
        <w:t xml:space="preserve">, </w:t>
      </w:r>
      <w:proofErr w:type="spellStart"/>
      <w:r w:rsidRPr="00054043">
        <w:rPr>
          <w:rFonts w:ascii="Arial" w:hAnsi="Arial" w:cs="Arial"/>
          <w:sz w:val="24"/>
          <w:szCs w:val="24"/>
        </w:rPr>
        <w:t>sig</w:t>
      </w:r>
      <w:proofErr w:type="spellEnd"/>
      <w:r w:rsidRPr="00054043">
        <w:rPr>
          <w:rFonts w:ascii="Arial" w:hAnsi="Arial" w:cs="Arial"/>
          <w:sz w:val="24"/>
          <w:szCs w:val="24"/>
        </w:rPr>
        <w:t xml:space="preserve">, </w:t>
      </w:r>
      <w:proofErr w:type="spellStart"/>
      <w:r w:rsidRPr="00054043">
        <w:rPr>
          <w:rFonts w:ascii="Arial" w:hAnsi="Arial" w:cs="Arial"/>
          <w:sz w:val="24"/>
          <w:szCs w:val="24"/>
        </w:rPr>
        <w:t>png</w:t>
      </w:r>
      <w:proofErr w:type="spellEnd"/>
      <w:r w:rsidRPr="00054043">
        <w:rPr>
          <w:rFonts w:ascii="Arial" w:hAnsi="Arial" w:cs="Arial"/>
          <w:sz w:val="24"/>
          <w:szCs w:val="24"/>
        </w:rPr>
        <w:t xml:space="preserve">, </w:t>
      </w:r>
      <w:proofErr w:type="spellStart"/>
      <w:r w:rsidRPr="00054043">
        <w:rPr>
          <w:rFonts w:ascii="Arial" w:hAnsi="Arial" w:cs="Arial"/>
          <w:sz w:val="24"/>
          <w:szCs w:val="24"/>
        </w:rPr>
        <w:t>bmp</w:t>
      </w:r>
      <w:proofErr w:type="spellEnd"/>
      <w:r w:rsidRPr="00054043">
        <w:rPr>
          <w:rFonts w:ascii="Arial" w:hAnsi="Arial" w:cs="Arial"/>
          <w:sz w:val="24"/>
          <w:szCs w:val="24"/>
        </w:rPr>
        <w:t xml:space="preserve">, </w:t>
      </w:r>
      <w:proofErr w:type="spellStart"/>
      <w:r w:rsidRPr="00054043">
        <w:rPr>
          <w:rFonts w:ascii="Arial" w:hAnsi="Arial" w:cs="Arial"/>
          <w:sz w:val="24"/>
          <w:szCs w:val="24"/>
        </w:rPr>
        <w:t>tiff</w:t>
      </w:r>
      <w:proofErr w:type="spellEnd"/>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54043">
        <w:rPr>
          <w:rFonts w:ascii="Arial" w:hAnsi="Arial" w:cs="Arial"/>
          <w:sz w:val="24"/>
          <w:szCs w:val="24"/>
        </w:rPr>
        <w:t>dpi</w:t>
      </w:r>
      <w:proofErr w:type="spellEnd"/>
      <w:r w:rsidRPr="00054043">
        <w:rPr>
          <w:rFonts w:ascii="Arial" w:hAnsi="Arial" w:cs="Arial"/>
          <w:sz w:val="24"/>
          <w:szCs w:val="24"/>
        </w:rPr>
        <w:t xml:space="preserve"> (масштаб 1:1) с использованием следующих режимов: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«черно-белый» (при отсутствии в документе графических изображений и (или) цветного текста);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Электронные документы должны обеспечивать:</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возможность идентифицировать документ и количество листов в документе;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Документы, подлежащие представлению в форматах </w:t>
      </w:r>
      <w:proofErr w:type="spellStart"/>
      <w:r w:rsidRPr="00054043">
        <w:rPr>
          <w:rFonts w:ascii="Arial" w:hAnsi="Arial" w:cs="Arial"/>
          <w:sz w:val="24"/>
          <w:szCs w:val="24"/>
        </w:rPr>
        <w:t>xls</w:t>
      </w:r>
      <w:proofErr w:type="spellEnd"/>
      <w:r w:rsidRPr="00054043">
        <w:rPr>
          <w:rFonts w:ascii="Arial" w:hAnsi="Arial" w:cs="Arial"/>
          <w:sz w:val="24"/>
          <w:szCs w:val="24"/>
        </w:rPr>
        <w:t xml:space="preserve">, </w:t>
      </w:r>
      <w:proofErr w:type="spellStart"/>
      <w:r w:rsidRPr="00054043">
        <w:rPr>
          <w:rFonts w:ascii="Arial" w:hAnsi="Arial" w:cs="Arial"/>
          <w:sz w:val="24"/>
          <w:szCs w:val="24"/>
        </w:rPr>
        <w:t>xlsx</w:t>
      </w:r>
      <w:proofErr w:type="spellEnd"/>
      <w:r w:rsidRPr="00054043">
        <w:rPr>
          <w:rFonts w:ascii="Arial" w:hAnsi="Arial" w:cs="Arial"/>
          <w:sz w:val="24"/>
          <w:szCs w:val="24"/>
        </w:rPr>
        <w:t xml:space="preserve"> или </w:t>
      </w:r>
      <w:proofErr w:type="spellStart"/>
      <w:r w:rsidRPr="00054043">
        <w:rPr>
          <w:rFonts w:ascii="Arial" w:hAnsi="Arial" w:cs="Arial"/>
          <w:sz w:val="24"/>
          <w:szCs w:val="24"/>
        </w:rPr>
        <w:t>ods</w:t>
      </w:r>
      <w:proofErr w:type="spellEnd"/>
      <w:r w:rsidRPr="00054043">
        <w:rPr>
          <w:rFonts w:ascii="Arial" w:hAnsi="Arial" w:cs="Arial"/>
          <w:sz w:val="24"/>
          <w:szCs w:val="24"/>
        </w:rPr>
        <w:t>, формируются в виде отдельного электронного документа.</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Исчерпывающий перечень административных процедур</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lastRenderedPageBreak/>
        <w:t>45.</w:t>
      </w:r>
      <w:r w:rsidRPr="00054043">
        <w:rPr>
          <w:rFonts w:ascii="Arial" w:hAnsi="Arial" w:cs="Arial"/>
          <w:sz w:val="24"/>
          <w:szCs w:val="24"/>
        </w:rPr>
        <w:tab/>
        <w:t>Предоставление муниципальной услуги включает в себя следующие административные процедуры:</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проверка документов и регистрация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рассмотрение документов и сведений;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принятие решения о предоставлении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выдача результата на бумажном носителе (опционально).</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46. При предоставлении муниципальной услуги в электронной форме заявителю обеспечиваются: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получение информации о порядке и сроках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формирование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получение результата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получение сведений о ходе рассмотрения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Порядок осуществления административных процедур (действий) в электронной форме</w:t>
      </w:r>
    </w:p>
    <w:p w:rsidR="00054043" w:rsidRPr="00054043" w:rsidRDefault="00054043" w:rsidP="00054043">
      <w:pPr>
        <w:widowControl w:val="0"/>
        <w:spacing w:after="0" w:line="240" w:lineRule="auto"/>
        <w:rPr>
          <w:rFonts w:ascii="Arial" w:hAnsi="Arial" w:cs="Arial"/>
          <w:b/>
          <w:sz w:val="24"/>
          <w:szCs w:val="24"/>
        </w:rPr>
      </w:pPr>
    </w:p>
    <w:p w:rsidR="00054043" w:rsidRPr="00054043" w:rsidRDefault="00054043" w:rsidP="00054043">
      <w:pPr>
        <w:widowControl w:val="0"/>
        <w:spacing w:after="0" w:line="240" w:lineRule="auto"/>
        <w:rPr>
          <w:rFonts w:ascii="Arial" w:hAnsi="Arial" w:cs="Arial"/>
          <w:b/>
          <w:sz w:val="24"/>
          <w:szCs w:val="24"/>
        </w:rPr>
      </w:pPr>
      <w:r w:rsidRPr="00054043">
        <w:rPr>
          <w:rFonts w:ascii="Arial" w:hAnsi="Arial" w:cs="Arial"/>
          <w:sz w:val="24"/>
          <w:szCs w:val="24"/>
        </w:rPr>
        <w:t>47.</w:t>
      </w:r>
      <w:r w:rsidRPr="00054043">
        <w:rPr>
          <w:rFonts w:ascii="Arial" w:hAnsi="Arial" w:cs="Arial"/>
          <w:sz w:val="24"/>
          <w:szCs w:val="24"/>
        </w:rPr>
        <w:tab/>
        <w:t>Формирование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 формировании заявления заявителю обеспечивается: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а)</w:t>
      </w:r>
      <w:r w:rsidRPr="00054043">
        <w:rPr>
          <w:rFonts w:ascii="Arial" w:hAnsi="Arial" w:cs="Arial"/>
          <w:sz w:val="24"/>
          <w:szCs w:val="24"/>
        </w:rPr>
        <w:tab/>
        <w:t>возможность копирования и сохранения заявления и иных документов, указанных в пунктах 22, 23 настоящего Административного регламента, необходимых для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б)</w:t>
      </w:r>
      <w:r w:rsidRPr="00054043">
        <w:rPr>
          <w:rFonts w:ascii="Arial" w:hAnsi="Arial" w:cs="Arial"/>
          <w:sz w:val="24"/>
          <w:szCs w:val="24"/>
        </w:rPr>
        <w:tab/>
        <w:t>возможность печати на бумажном носителе копии электронной формы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w:t>
      </w:r>
      <w:r w:rsidRPr="00054043">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lastRenderedPageBreak/>
        <w:t>г)</w:t>
      </w:r>
      <w:r w:rsidRPr="00054043">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д)</w:t>
      </w:r>
      <w:r w:rsidRPr="00054043">
        <w:rPr>
          <w:rFonts w:ascii="Arial" w:hAnsi="Arial" w:cs="Arial"/>
          <w:sz w:val="24"/>
          <w:szCs w:val="24"/>
        </w:rPr>
        <w:tab/>
        <w:t>возможность вернуться на любой из этапов заполнения электронной формы заявления без потери, ранее введенной информации;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е)</w:t>
      </w:r>
      <w:r w:rsidRPr="00054043">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Сформированное и подписанное </w:t>
      </w:r>
      <w:proofErr w:type="gramStart"/>
      <w:r w:rsidRPr="00054043">
        <w:rPr>
          <w:rFonts w:ascii="Arial" w:hAnsi="Arial" w:cs="Arial"/>
          <w:sz w:val="24"/>
          <w:szCs w:val="24"/>
        </w:rPr>
        <w:t>заявление</w:t>
      </w:r>
      <w:proofErr w:type="gramEnd"/>
      <w:r w:rsidRPr="00054043">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48.</w:t>
      </w:r>
      <w:r w:rsidRPr="00054043">
        <w:rPr>
          <w:rFonts w:ascii="Arial" w:hAnsi="Arial" w:cs="Arial"/>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а)</w:t>
      </w:r>
      <w:r w:rsidRPr="00054043">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б)</w:t>
      </w:r>
      <w:r w:rsidRPr="00054043">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49.</w:t>
      </w:r>
      <w:r w:rsidRPr="00054043">
        <w:rPr>
          <w:rFonts w:ascii="Arial" w:hAnsi="Arial" w:cs="Arial"/>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Ответственное должностное лицо:</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проверяет наличие электронных заявлений, поступивших с ЕПГУ, с периодом не реже 2 раз в день;</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рассматривает поступившие заявления и приложенные образы документов (документы);</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производит действия в соответствии с пунктом 3.4 настоящего Административного регламента.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50.</w:t>
      </w:r>
      <w:r w:rsidRPr="00054043">
        <w:rPr>
          <w:rFonts w:ascii="Arial" w:hAnsi="Arial" w:cs="Arial"/>
          <w:sz w:val="24"/>
          <w:szCs w:val="24"/>
        </w:rPr>
        <w:tab/>
        <w:t>Заявителю в качестве результата предоставления муниципальной услуги обеспечивается возможность получения документа: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51.</w:t>
      </w:r>
      <w:r w:rsidRPr="00054043">
        <w:rPr>
          <w:rFonts w:ascii="Arial" w:hAnsi="Arial" w:cs="Arial"/>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При предоставлении муниципальной услуги в электронной форме заявителю направляется:</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а)</w:t>
      </w:r>
      <w:r w:rsidRPr="00054043">
        <w:rPr>
          <w:rFonts w:ascii="Arial" w:hAnsi="Arial" w:cs="Arial"/>
          <w:sz w:val="24"/>
          <w:szCs w:val="24"/>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sidRPr="00054043">
        <w:rPr>
          <w:rFonts w:ascii="Arial" w:hAnsi="Arial" w:cs="Arial"/>
          <w:sz w:val="24"/>
          <w:szCs w:val="24"/>
        </w:rPr>
        <w:lastRenderedPageBreak/>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б)</w:t>
      </w:r>
      <w:r w:rsidRPr="00054043">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Оценка качества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52. </w:t>
      </w:r>
      <w:proofErr w:type="gramStart"/>
      <w:r w:rsidRPr="00054043">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54043">
        <w:rPr>
          <w:rFonts w:ascii="Arial" w:hAnsi="Arial" w:cs="Arial"/>
          <w:sz w:val="24"/>
          <w:szCs w:val="24"/>
        </w:rPr>
        <w:t xml:space="preserve"> </w:t>
      </w:r>
      <w:proofErr w:type="gramStart"/>
      <w:r w:rsidRPr="00054043">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54043">
        <w:rPr>
          <w:rFonts w:ascii="Arial" w:hAnsi="Arial" w:cs="Arial"/>
          <w:sz w:val="24"/>
          <w:szCs w:val="24"/>
        </w:rPr>
        <w:t xml:space="preserve"> о досрочном прекращении исполнения соответствующими руководителями своих должностных обязанностей».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53.</w:t>
      </w:r>
      <w:r w:rsidRPr="00054043">
        <w:rPr>
          <w:rFonts w:ascii="Arial" w:hAnsi="Arial" w:cs="Arial"/>
          <w:sz w:val="24"/>
          <w:szCs w:val="24"/>
        </w:rPr>
        <w:tab/>
      </w:r>
      <w:proofErr w:type="gramStart"/>
      <w:r w:rsidRPr="00054043">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54043">
        <w:rPr>
          <w:rFonts w:ascii="Arial" w:hAnsi="Arial" w:cs="Arial"/>
          <w:sz w:val="24"/>
          <w:szCs w:val="24"/>
        </w:rPr>
        <w:t xml:space="preserve"> муниципальных услуг.</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Порядок исправления допущенных опечаток и ошибок </w:t>
      </w:r>
      <w:proofErr w:type="gramStart"/>
      <w:r w:rsidRPr="00054043">
        <w:rPr>
          <w:rFonts w:ascii="Arial" w:hAnsi="Arial" w:cs="Arial"/>
          <w:b/>
          <w:sz w:val="24"/>
          <w:szCs w:val="24"/>
        </w:rPr>
        <w:t>в</w:t>
      </w:r>
      <w:proofErr w:type="gramEnd"/>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выданных в результате предоставления муниципальной услуги документах</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54.</w:t>
      </w:r>
      <w:r w:rsidRPr="00054043">
        <w:rPr>
          <w:rFonts w:ascii="Arial" w:hAnsi="Arial" w:cs="Arial"/>
          <w:sz w:val="24"/>
          <w:szCs w:val="24"/>
        </w:rPr>
        <w:tab/>
      </w:r>
      <w:proofErr w:type="gramStart"/>
      <w:r w:rsidRPr="00054043">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пунктах 21-23 настоящего Административного регламента.</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55.</w:t>
      </w:r>
      <w:r w:rsidRPr="00054043">
        <w:rPr>
          <w:rFonts w:ascii="Arial" w:hAnsi="Arial" w:cs="Arial"/>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lastRenderedPageBreak/>
        <w:t>Уполномоченный орган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Срок устранения опечаток и ошибок не должен превышать 3 (трех) рабочих дней </w:t>
      </w:r>
      <w:proofErr w:type="gramStart"/>
      <w:r w:rsidRPr="00054043">
        <w:rPr>
          <w:rFonts w:ascii="Arial" w:hAnsi="Arial" w:cs="Arial"/>
          <w:sz w:val="24"/>
          <w:szCs w:val="24"/>
        </w:rPr>
        <w:t>с даты регистрации</w:t>
      </w:r>
      <w:proofErr w:type="gramEnd"/>
      <w:r w:rsidRPr="00054043">
        <w:rPr>
          <w:rFonts w:ascii="Arial" w:hAnsi="Arial" w:cs="Arial"/>
          <w:sz w:val="24"/>
          <w:szCs w:val="24"/>
        </w:rPr>
        <w:t xml:space="preserve"> заявления, указанного в настоящем пункте.</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4. Формы </w:t>
      </w:r>
      <w:proofErr w:type="gramStart"/>
      <w:r w:rsidRPr="00054043">
        <w:rPr>
          <w:rFonts w:ascii="Arial" w:hAnsi="Arial" w:cs="Arial"/>
          <w:b/>
          <w:sz w:val="24"/>
          <w:szCs w:val="24"/>
        </w:rPr>
        <w:t>контроля за</w:t>
      </w:r>
      <w:proofErr w:type="gramEnd"/>
      <w:r w:rsidRPr="00054043">
        <w:rPr>
          <w:rFonts w:ascii="Arial" w:hAnsi="Arial" w:cs="Arial"/>
          <w:b/>
          <w:sz w:val="24"/>
          <w:szCs w:val="24"/>
        </w:rPr>
        <w:t xml:space="preserve"> исполнением административного регламента</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Порядок осуществления текущего </w:t>
      </w:r>
      <w:proofErr w:type="gramStart"/>
      <w:r w:rsidRPr="00054043">
        <w:rPr>
          <w:rFonts w:ascii="Arial" w:hAnsi="Arial" w:cs="Arial"/>
          <w:b/>
          <w:sz w:val="24"/>
          <w:szCs w:val="24"/>
        </w:rPr>
        <w:t>контроля за</w:t>
      </w:r>
      <w:proofErr w:type="gramEnd"/>
      <w:r w:rsidRPr="00054043">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56.</w:t>
      </w:r>
      <w:r w:rsidRPr="00054043">
        <w:rPr>
          <w:rFonts w:ascii="Arial" w:hAnsi="Arial" w:cs="Arial"/>
          <w:sz w:val="24"/>
          <w:szCs w:val="24"/>
        </w:rPr>
        <w:tab/>
        <w:t xml:space="preserve">Текущий </w:t>
      </w:r>
      <w:proofErr w:type="gramStart"/>
      <w:r w:rsidRPr="00054043">
        <w:rPr>
          <w:rFonts w:ascii="Arial" w:hAnsi="Arial" w:cs="Arial"/>
          <w:sz w:val="24"/>
          <w:szCs w:val="24"/>
        </w:rPr>
        <w:t>контроль за</w:t>
      </w:r>
      <w:proofErr w:type="gramEnd"/>
      <w:r w:rsidRPr="00054043">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выявления и устранения нарушений прав граждан;</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4043">
        <w:rPr>
          <w:rFonts w:ascii="Arial" w:hAnsi="Arial" w:cs="Arial"/>
          <w:b/>
          <w:sz w:val="24"/>
          <w:szCs w:val="24"/>
        </w:rPr>
        <w:t>контроля за</w:t>
      </w:r>
      <w:proofErr w:type="gramEnd"/>
      <w:r w:rsidRPr="00054043">
        <w:rPr>
          <w:rFonts w:ascii="Arial" w:hAnsi="Arial" w:cs="Arial"/>
          <w:b/>
          <w:sz w:val="24"/>
          <w:szCs w:val="24"/>
        </w:rPr>
        <w:t xml:space="preserve"> полнотой и качеством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57.</w:t>
      </w:r>
      <w:r w:rsidRPr="00054043">
        <w:rPr>
          <w:rFonts w:ascii="Arial" w:hAnsi="Arial" w:cs="Arial"/>
          <w:sz w:val="24"/>
          <w:szCs w:val="24"/>
        </w:rPr>
        <w:tab/>
      </w:r>
      <w:proofErr w:type="gramStart"/>
      <w:r w:rsidRPr="00054043">
        <w:rPr>
          <w:rFonts w:ascii="Arial" w:hAnsi="Arial" w:cs="Arial"/>
          <w:sz w:val="24"/>
          <w:szCs w:val="24"/>
        </w:rPr>
        <w:t>Контроль за</w:t>
      </w:r>
      <w:proofErr w:type="gramEnd"/>
      <w:r w:rsidRPr="0005404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58.</w:t>
      </w:r>
      <w:r w:rsidRPr="00054043">
        <w:rPr>
          <w:rFonts w:ascii="Arial" w:hAnsi="Arial" w:cs="Arial"/>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59. Основанием для проведения внеплановых проверок являются: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обращения граждан и юридических лиц на нарушения законодательства, в том </w:t>
      </w:r>
      <w:r w:rsidRPr="00054043">
        <w:rPr>
          <w:rFonts w:ascii="Arial" w:hAnsi="Arial" w:cs="Arial"/>
          <w:sz w:val="24"/>
          <w:szCs w:val="24"/>
        </w:rPr>
        <w:lastRenderedPageBreak/>
        <w:t>числе на качество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60.</w:t>
      </w:r>
      <w:r w:rsidRPr="00054043">
        <w:rPr>
          <w:rFonts w:ascii="Arial" w:hAnsi="Arial" w:cs="Arial"/>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Требования к порядку и формам </w:t>
      </w:r>
      <w:proofErr w:type="gramStart"/>
      <w:r w:rsidRPr="00054043">
        <w:rPr>
          <w:rFonts w:ascii="Arial" w:hAnsi="Arial" w:cs="Arial"/>
          <w:b/>
          <w:sz w:val="24"/>
          <w:szCs w:val="24"/>
        </w:rPr>
        <w:t>контроля за</w:t>
      </w:r>
      <w:proofErr w:type="gramEnd"/>
      <w:r w:rsidRPr="00054043">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61.</w:t>
      </w:r>
      <w:r w:rsidRPr="00054043">
        <w:rPr>
          <w:rFonts w:ascii="Arial" w:hAnsi="Arial" w:cs="Arial"/>
          <w:sz w:val="24"/>
          <w:szCs w:val="24"/>
        </w:rPr>
        <w:tab/>
        <w:t xml:space="preserve">Граждане, их объединения и организации имеют право осуществлять </w:t>
      </w:r>
      <w:proofErr w:type="gramStart"/>
      <w:r w:rsidRPr="00054043">
        <w:rPr>
          <w:rFonts w:ascii="Arial" w:hAnsi="Arial" w:cs="Arial"/>
          <w:sz w:val="24"/>
          <w:szCs w:val="24"/>
        </w:rPr>
        <w:t>контроль за</w:t>
      </w:r>
      <w:proofErr w:type="gramEnd"/>
      <w:r w:rsidRPr="00054043">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Граждане, их объединения и организации также имеют право:</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вносить предложения о мерах по устранению нарушений настоящего Административного регламента.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62.</w:t>
      </w:r>
      <w:r w:rsidRPr="00054043">
        <w:rPr>
          <w:rFonts w:ascii="Arial" w:hAnsi="Arial" w:cs="Arial"/>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V.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63.</w:t>
      </w:r>
      <w:r w:rsidRPr="00054043">
        <w:rPr>
          <w:rFonts w:ascii="Arial" w:hAnsi="Arial" w:cs="Arial"/>
          <w:sz w:val="24"/>
          <w:szCs w:val="24"/>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63.</w:t>
      </w:r>
      <w:r w:rsidRPr="00054043">
        <w:rPr>
          <w:rFonts w:ascii="Arial" w:hAnsi="Arial" w:cs="Arial"/>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В Уполномоченном органе определяются уполномоченные на рассмотрение жалоб должностные лица.</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64.</w:t>
      </w:r>
      <w:r w:rsidRPr="00054043">
        <w:rPr>
          <w:rFonts w:ascii="Arial" w:hAnsi="Arial" w:cs="Arial"/>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proofErr w:type="gramStart"/>
      <w:r w:rsidRPr="00054043">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65.</w:t>
      </w:r>
      <w:r w:rsidRPr="00054043">
        <w:rPr>
          <w:rFonts w:ascii="Arial" w:hAnsi="Arial" w:cs="Arial"/>
          <w:sz w:val="24"/>
          <w:szCs w:val="24"/>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054043" w:rsidRPr="00054043" w:rsidRDefault="00054043" w:rsidP="00054043">
      <w:pPr>
        <w:widowControl w:val="0"/>
        <w:spacing w:after="0" w:line="240" w:lineRule="auto"/>
        <w:jc w:val="both"/>
        <w:rPr>
          <w:rFonts w:ascii="Arial" w:hAnsi="Arial" w:cs="Arial"/>
          <w:sz w:val="24"/>
          <w:szCs w:val="24"/>
        </w:rPr>
      </w:pPr>
      <w:proofErr w:type="gramStart"/>
      <w:r w:rsidRPr="00054043">
        <w:rPr>
          <w:rFonts w:ascii="Arial" w:hAnsi="Arial" w:cs="Arial"/>
          <w:sz w:val="24"/>
          <w:szCs w:val="24"/>
        </w:rPr>
        <w:t>постановлением Правительства Российской Федерации от 16 августа 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054043">
        <w:rPr>
          <w:rFonts w:ascii="Arial" w:hAnsi="Arial" w:cs="Arial"/>
          <w:sz w:val="24"/>
          <w:szCs w:val="24"/>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54043" w:rsidRPr="00054043" w:rsidRDefault="00054043" w:rsidP="00054043">
      <w:pPr>
        <w:widowControl w:val="0"/>
        <w:spacing w:after="0" w:line="240" w:lineRule="auto"/>
        <w:rPr>
          <w:rFonts w:ascii="Arial" w:hAnsi="Arial" w:cs="Arial"/>
          <w:b/>
          <w:sz w:val="24"/>
          <w:szCs w:val="24"/>
        </w:rPr>
      </w:pPr>
    </w:p>
    <w:p w:rsid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 xml:space="preserve">66. </w:t>
      </w:r>
      <w:r w:rsidRPr="00054043">
        <w:rPr>
          <w:rFonts w:ascii="Arial" w:hAnsi="Arial" w:cs="Arial"/>
          <w:sz w:val="24"/>
          <w:szCs w:val="24"/>
        </w:rPr>
        <w:tab/>
        <w:t>Предоставление муниципальной услуги через МФЦ не предусмотрено.</w:t>
      </w:r>
    </w:p>
    <w:p w:rsid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lastRenderedPageBreak/>
        <w:t xml:space="preserve">Приложение № 1 </w:t>
      </w: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 xml:space="preserve">к Административному регламенту </w:t>
      </w:r>
    </w:p>
    <w:p w:rsidR="00054043" w:rsidRPr="00054043" w:rsidRDefault="00054043" w:rsidP="00054043">
      <w:pPr>
        <w:widowControl w:val="0"/>
        <w:spacing w:after="0" w:line="240" w:lineRule="auto"/>
        <w:jc w:val="right"/>
        <w:rPr>
          <w:rFonts w:ascii="Arial" w:hAnsi="Arial" w:cs="Arial"/>
          <w:sz w:val="24"/>
          <w:szCs w:val="24"/>
        </w:rPr>
      </w:pP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Форма</w:t>
      </w:r>
    </w:p>
    <w:p w:rsidR="00054043" w:rsidRPr="00054043" w:rsidRDefault="00054043" w:rsidP="00054043">
      <w:pPr>
        <w:widowControl w:val="0"/>
        <w:spacing w:after="0" w:line="240" w:lineRule="auto"/>
        <w:jc w:val="right"/>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СПЕЦИАЛЬНОЕ РАЗРЕШЕНИЕ №</w:t>
      </w: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 xml:space="preserve">на движение по автомобильным дорогам </w:t>
      </w:r>
      <w:proofErr w:type="gramStart"/>
      <w:r w:rsidRPr="00054043">
        <w:rPr>
          <w:rFonts w:ascii="Arial" w:hAnsi="Arial" w:cs="Arial"/>
          <w:b/>
          <w:sz w:val="24"/>
          <w:szCs w:val="24"/>
        </w:rPr>
        <w:t>тяжеловесного</w:t>
      </w:r>
      <w:proofErr w:type="gramEnd"/>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и (или) крупногабаритного транспортного средства</w:t>
      </w: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(лицевая сторона)</w:t>
      </w:r>
    </w:p>
    <w:tbl>
      <w:tblPr>
        <w:tblW w:w="9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
        <w:gridCol w:w="437"/>
        <w:gridCol w:w="280"/>
        <w:gridCol w:w="560"/>
        <w:gridCol w:w="1120"/>
        <w:gridCol w:w="140"/>
        <w:gridCol w:w="980"/>
        <w:gridCol w:w="700"/>
        <w:gridCol w:w="140"/>
        <w:gridCol w:w="700"/>
        <w:gridCol w:w="280"/>
        <w:gridCol w:w="440"/>
      </w:tblGrid>
      <w:tr w:rsidR="00054043" w:rsidRPr="00054043" w:rsidTr="005D26FA">
        <w:tc>
          <w:tcPr>
            <w:tcW w:w="6037" w:type="dxa"/>
            <w:gridSpan w:val="6"/>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Вид перевозки (по территории Российской Федерации)</w:t>
            </w:r>
          </w:p>
        </w:tc>
        <w:tc>
          <w:tcPr>
            <w:tcW w:w="3380" w:type="dxa"/>
            <w:gridSpan w:val="7"/>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4077" w:type="dxa"/>
            <w:gridSpan w:val="3"/>
            <w:tcBorders>
              <w:top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Разрешено выполнить поездок (для тяжеловесных транспортных средств)</w:t>
            </w:r>
          </w:p>
        </w:tc>
        <w:tc>
          <w:tcPr>
            <w:tcW w:w="840" w:type="dxa"/>
            <w:gridSpan w:val="2"/>
            <w:tcBorders>
              <w:top w:val="single" w:sz="4" w:space="0" w:color="auto"/>
              <w:left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40" w:type="dxa"/>
            <w:gridSpan w:val="3"/>
            <w:tcBorders>
              <w:top w:val="single" w:sz="4" w:space="0" w:color="auto"/>
              <w:left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Срок выполнения поездок </w:t>
            </w:r>
            <w:proofErr w:type="gramStart"/>
            <w:r w:rsidRPr="00054043">
              <w:rPr>
                <w:rFonts w:ascii="Arial" w:eastAsia="Times New Roman" w:hAnsi="Arial" w:cs="Arial"/>
                <w:sz w:val="24"/>
                <w:szCs w:val="24"/>
                <w:lang w:eastAsia="ru-RU"/>
              </w:rPr>
              <w:t>с</w:t>
            </w:r>
            <w:proofErr w:type="gramEnd"/>
          </w:p>
        </w:tc>
        <w:tc>
          <w:tcPr>
            <w:tcW w:w="840" w:type="dxa"/>
            <w:gridSpan w:val="2"/>
            <w:tcBorders>
              <w:top w:val="single" w:sz="4" w:space="0" w:color="auto"/>
              <w:left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980" w:type="dxa"/>
            <w:gridSpan w:val="2"/>
            <w:tcBorders>
              <w:top w:val="single" w:sz="4" w:space="0" w:color="auto"/>
              <w:left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по</w:t>
            </w:r>
          </w:p>
        </w:tc>
        <w:tc>
          <w:tcPr>
            <w:tcW w:w="440" w:type="dxa"/>
            <w:tcBorders>
              <w:top w:val="single" w:sz="4" w:space="0" w:color="auto"/>
              <w:left w:val="single" w:sz="4" w:space="0" w:color="auto"/>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По маршруту</w:t>
            </w:r>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Транспортное средство: марка, модель, государственный регистрационный номер</w:t>
            </w:r>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Характеристика груза (при наличии груза) (наименование, габариты (длина, ширина, высота), масса)</w:t>
            </w:r>
            <w:proofErr w:type="gramEnd"/>
          </w:p>
        </w:tc>
      </w:tr>
      <w:tr w:rsidR="00054043" w:rsidRPr="00054043" w:rsidTr="005D26FA">
        <w:tc>
          <w:tcPr>
            <w:tcW w:w="9417" w:type="dxa"/>
            <w:gridSpan w:val="13"/>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417" w:type="dxa"/>
            <w:gridSpan w:val="13"/>
            <w:tcBorders>
              <w:top w:val="single" w:sz="4" w:space="0" w:color="auto"/>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Параметры транспортного средства (автопоезда):</w:t>
            </w:r>
          </w:p>
        </w:tc>
      </w:tr>
      <w:tr w:rsidR="00054043" w:rsidRPr="00054043" w:rsidTr="005D26FA">
        <w:tc>
          <w:tcPr>
            <w:tcW w:w="3640" w:type="dxa"/>
            <w:gridSpan w:val="2"/>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Масса (т)</w:t>
            </w:r>
          </w:p>
        </w:tc>
        <w:tc>
          <w:tcPr>
            <w:tcW w:w="5777" w:type="dxa"/>
            <w:gridSpan w:val="11"/>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3640" w:type="dxa"/>
            <w:gridSpan w:val="2"/>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Расстояния между осями (м)</w:t>
            </w:r>
          </w:p>
        </w:tc>
        <w:tc>
          <w:tcPr>
            <w:tcW w:w="5777" w:type="dxa"/>
            <w:gridSpan w:val="11"/>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3640" w:type="dxa"/>
            <w:gridSpan w:val="2"/>
            <w:tcBorders>
              <w:top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Нагрузки на оси (т)</w:t>
            </w:r>
          </w:p>
        </w:tc>
        <w:tc>
          <w:tcPr>
            <w:tcW w:w="5777" w:type="dxa"/>
            <w:gridSpan w:val="11"/>
            <w:tcBorders>
              <w:top w:val="single" w:sz="4" w:space="0" w:color="auto"/>
              <w:left w:val="single" w:sz="4" w:space="0" w:color="auto"/>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4357" w:type="dxa"/>
            <w:gridSpan w:val="4"/>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Габариты:</w:t>
            </w:r>
          </w:p>
        </w:tc>
        <w:tc>
          <w:tcPr>
            <w:tcW w:w="1820" w:type="dxa"/>
            <w:gridSpan w:val="3"/>
            <w:tcBorders>
              <w:top w:val="single" w:sz="4" w:space="0" w:color="auto"/>
              <w:left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Длин</w:t>
            </w:r>
            <w:proofErr w:type="gramStart"/>
            <w:r w:rsidRPr="00054043">
              <w:rPr>
                <w:rFonts w:ascii="Arial" w:eastAsia="Times New Roman" w:hAnsi="Arial" w:cs="Arial"/>
                <w:sz w:val="24"/>
                <w:szCs w:val="24"/>
                <w:lang w:eastAsia="ru-RU"/>
              </w:rPr>
              <w:t>а(</w:t>
            </w:r>
            <w:proofErr w:type="gramEnd"/>
            <w:r w:rsidRPr="00054043">
              <w:rPr>
                <w:rFonts w:ascii="Arial" w:eastAsia="Times New Roman" w:hAnsi="Arial" w:cs="Arial"/>
                <w:sz w:val="24"/>
                <w:szCs w:val="24"/>
                <w:lang w:eastAsia="ru-RU"/>
              </w:rPr>
              <w:t>м)</w:t>
            </w:r>
          </w:p>
        </w:tc>
        <w:tc>
          <w:tcPr>
            <w:tcW w:w="1680" w:type="dxa"/>
            <w:gridSpan w:val="2"/>
            <w:tcBorders>
              <w:top w:val="single" w:sz="4" w:space="0" w:color="auto"/>
              <w:left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Ширина</w:t>
            </w:r>
          </w:p>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(м)</w:t>
            </w:r>
          </w:p>
        </w:tc>
        <w:tc>
          <w:tcPr>
            <w:tcW w:w="1560" w:type="dxa"/>
            <w:gridSpan w:val="4"/>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Высота (м)</w:t>
            </w:r>
          </w:p>
        </w:tc>
      </w:tr>
      <w:tr w:rsidR="00054043" w:rsidRPr="00054043" w:rsidTr="005D26FA">
        <w:tc>
          <w:tcPr>
            <w:tcW w:w="4357" w:type="dxa"/>
            <w:gridSpan w:val="4"/>
            <w:tcBorders>
              <w:top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Длина свеса (при наличии) (м)</w:t>
            </w:r>
          </w:p>
        </w:tc>
        <w:tc>
          <w:tcPr>
            <w:tcW w:w="5060" w:type="dxa"/>
            <w:gridSpan w:val="9"/>
            <w:tcBorders>
              <w:top w:val="single" w:sz="4" w:space="0" w:color="auto"/>
              <w:left w:val="single" w:sz="4" w:space="0" w:color="auto"/>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4357" w:type="dxa"/>
            <w:gridSpan w:val="4"/>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Разрешение выдано (наименование уполномоченного органа)</w:t>
            </w:r>
          </w:p>
        </w:tc>
        <w:tc>
          <w:tcPr>
            <w:tcW w:w="5060" w:type="dxa"/>
            <w:gridSpan w:val="9"/>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417" w:type="dxa"/>
            <w:gridSpan w:val="13"/>
            <w:tcBorders>
              <w:top w:val="single" w:sz="4" w:space="0" w:color="auto"/>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3500" w:type="dxa"/>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197" w:type="dxa"/>
            <w:gridSpan w:val="10"/>
            <w:tcBorders>
              <w:top w:val="single" w:sz="4" w:space="0" w:color="auto"/>
              <w:left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20" w:type="dxa"/>
            <w:gridSpan w:val="2"/>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3500" w:type="dxa"/>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(должность)</w:t>
            </w:r>
          </w:p>
        </w:tc>
        <w:tc>
          <w:tcPr>
            <w:tcW w:w="2537" w:type="dxa"/>
            <w:gridSpan w:val="5"/>
            <w:tcBorders>
              <w:top w:val="single" w:sz="4" w:space="0" w:color="auto"/>
              <w:left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(подпись)</w:t>
            </w:r>
          </w:p>
        </w:tc>
        <w:tc>
          <w:tcPr>
            <w:tcW w:w="3380" w:type="dxa"/>
            <w:gridSpan w:val="7"/>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(Фамилия, имя, отчество (при наличии)</w:t>
            </w:r>
            <w:proofErr w:type="gramEnd"/>
          </w:p>
        </w:tc>
      </w:tr>
      <w:tr w:rsidR="00054043" w:rsidRPr="00054043" w:rsidTr="005D26FA">
        <w:tc>
          <w:tcPr>
            <w:tcW w:w="4357" w:type="dxa"/>
            <w:gridSpan w:val="4"/>
            <w:tcBorders>
              <w:top w:val="single" w:sz="4" w:space="0" w:color="auto"/>
              <w:bottom w:val="single" w:sz="4" w:space="0" w:color="auto"/>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"__"__________ 20__ г.</w:t>
            </w:r>
          </w:p>
        </w:tc>
        <w:tc>
          <w:tcPr>
            <w:tcW w:w="5060" w:type="dxa"/>
            <w:gridSpan w:val="9"/>
            <w:tcBorders>
              <w:top w:val="single" w:sz="4" w:space="0" w:color="auto"/>
              <w:left w:val="nil"/>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М.П. (при наличии)</w:t>
            </w:r>
          </w:p>
        </w:tc>
      </w:tr>
    </w:tbl>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(оборотная сторона)</w:t>
      </w: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16"/>
      </w:tblGrid>
      <w:tr w:rsidR="00054043" w:rsidRPr="00054043" w:rsidTr="005D26FA">
        <w:tc>
          <w:tcPr>
            <w:tcW w:w="2940" w:type="dxa"/>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7" w:name="sub_11002"/>
            <w:r w:rsidRPr="00054043">
              <w:rPr>
                <w:rFonts w:ascii="Arial" w:eastAsia="Times New Roman" w:hAnsi="Arial" w:cs="Arial"/>
                <w:sz w:val="24"/>
                <w:szCs w:val="24"/>
                <w:lang w:eastAsia="ru-RU"/>
              </w:rPr>
              <w:t>Вид сопровождения</w:t>
            </w:r>
            <w:bookmarkEnd w:id="7"/>
          </w:p>
        </w:tc>
        <w:tc>
          <w:tcPr>
            <w:tcW w:w="6416" w:type="dxa"/>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356" w:type="dxa"/>
            <w:gridSpan w:val="2"/>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8" w:name="sub_11001"/>
            <w:r w:rsidRPr="00054043">
              <w:rPr>
                <w:rFonts w:ascii="Arial" w:eastAsia="Times New Roman" w:hAnsi="Arial" w:cs="Arial"/>
                <w:sz w:val="24"/>
                <w:szCs w:val="24"/>
                <w:lang w:eastAsia="ru-RU"/>
              </w:rPr>
              <w:t>Особые условия движения (определяются уполномоченным органом, владельцами автомобильных дорог, Госавтоинспекцией)</w:t>
            </w:r>
            <w:bookmarkEnd w:id="8"/>
          </w:p>
        </w:tc>
      </w:tr>
      <w:tr w:rsidR="00054043" w:rsidRPr="00054043" w:rsidTr="005D26FA">
        <w:tc>
          <w:tcPr>
            <w:tcW w:w="9356" w:type="dxa"/>
            <w:gridSpan w:val="2"/>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356" w:type="dxa"/>
            <w:gridSpan w:val="2"/>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9" w:name="sub_11003"/>
            <w:r w:rsidRPr="00054043">
              <w:rPr>
                <w:rFonts w:ascii="Arial" w:eastAsia="Times New Roman" w:hAnsi="Arial" w:cs="Arial"/>
                <w:sz w:val="24"/>
                <w:szCs w:val="24"/>
                <w:lang w:eastAsia="ru-RU"/>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w:t>
            </w:r>
            <w:r w:rsidRPr="00054043">
              <w:rPr>
                <w:rFonts w:ascii="Arial" w:eastAsia="Times New Roman" w:hAnsi="Arial" w:cs="Arial"/>
                <w:sz w:val="24"/>
                <w:szCs w:val="24"/>
                <w:lang w:eastAsia="ru-RU"/>
              </w:rPr>
              <w:lastRenderedPageBreak/>
              <w:t>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bookmarkEnd w:id="9"/>
          </w:p>
        </w:tc>
      </w:tr>
      <w:tr w:rsidR="00054043" w:rsidRPr="00054043" w:rsidTr="005D26FA">
        <w:tc>
          <w:tcPr>
            <w:tcW w:w="9356" w:type="dxa"/>
            <w:gridSpan w:val="2"/>
            <w:tcBorders>
              <w:top w:val="single" w:sz="4" w:space="0" w:color="auto"/>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xml:space="preserve">С условиями настоящего специального разрешения, а также с нормативными требованиями в области дорожного движения </w:t>
            </w:r>
            <w:proofErr w:type="gramStart"/>
            <w:r w:rsidRPr="00054043">
              <w:rPr>
                <w:rFonts w:ascii="Arial" w:eastAsia="Times New Roman" w:hAnsi="Arial" w:cs="Arial"/>
                <w:sz w:val="24"/>
                <w:szCs w:val="24"/>
                <w:lang w:eastAsia="ru-RU"/>
              </w:rPr>
              <w:t>ознакомлен</w:t>
            </w:r>
            <w:proofErr w:type="gramEnd"/>
          </w:p>
        </w:tc>
      </w:tr>
      <w:tr w:rsidR="00054043" w:rsidRPr="00054043" w:rsidTr="005D26FA">
        <w:tc>
          <w:tcPr>
            <w:tcW w:w="2940" w:type="dxa"/>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Водитель транспортного средства</w:t>
            </w:r>
          </w:p>
        </w:tc>
        <w:tc>
          <w:tcPr>
            <w:tcW w:w="6416" w:type="dxa"/>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2940" w:type="dxa"/>
            <w:tcBorders>
              <w:top w:val="single" w:sz="4" w:space="0" w:color="auto"/>
              <w:bottom w:val="nil"/>
              <w:right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6416" w:type="dxa"/>
            <w:tcBorders>
              <w:top w:val="single" w:sz="4" w:space="0" w:color="auto"/>
              <w:left w:val="single" w:sz="4" w:space="0" w:color="auto"/>
              <w:bottom w:val="nil"/>
            </w:tcBorders>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(фамилия, имя, отчество (при наличии), подпись)</w:t>
            </w:r>
          </w:p>
        </w:tc>
      </w:tr>
      <w:tr w:rsidR="00054043" w:rsidRPr="00054043" w:rsidTr="005D26FA">
        <w:tc>
          <w:tcPr>
            <w:tcW w:w="9356" w:type="dxa"/>
            <w:gridSpan w:val="2"/>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054043" w:rsidRPr="00054043" w:rsidTr="005D26FA">
        <w:tc>
          <w:tcPr>
            <w:tcW w:w="9356" w:type="dxa"/>
            <w:gridSpan w:val="2"/>
            <w:tcBorders>
              <w:top w:val="single" w:sz="4" w:space="0" w:color="auto"/>
              <w:bottom w:val="nil"/>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054043" w:rsidRPr="00054043" w:rsidTr="005D26FA">
        <w:tc>
          <w:tcPr>
            <w:tcW w:w="9356" w:type="dxa"/>
            <w:gridSpan w:val="2"/>
            <w:tcBorders>
              <w:top w:val="single" w:sz="4" w:space="0" w:color="auto"/>
              <w:bottom w:val="single" w:sz="4" w:space="0" w:color="auto"/>
            </w:tcBorders>
          </w:tcPr>
          <w:p w:rsidR="00054043" w:rsidRPr="00054043" w:rsidRDefault="00054043" w:rsidP="00054043">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054043" w:rsidRPr="00054043" w:rsidRDefault="00054043" w:rsidP="00054043">
      <w:pPr>
        <w:widowControl w:val="0"/>
        <w:tabs>
          <w:tab w:val="left" w:pos="1134"/>
        </w:tabs>
        <w:spacing w:after="0" w:line="240" w:lineRule="auto"/>
        <w:jc w:val="right"/>
        <w:rPr>
          <w:rFonts w:ascii="Arial" w:eastAsia="Times New Roman"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 </w:t>
      </w: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lastRenderedPageBreak/>
        <w:t xml:space="preserve">Приложение № 2 </w:t>
      </w: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 xml:space="preserve">к Административному регламенту </w:t>
      </w:r>
    </w:p>
    <w:p w:rsidR="00054043" w:rsidRPr="00054043" w:rsidRDefault="00054043" w:rsidP="00054043">
      <w:pPr>
        <w:widowControl w:val="0"/>
        <w:spacing w:after="0" w:line="240" w:lineRule="auto"/>
        <w:jc w:val="right"/>
        <w:rPr>
          <w:rFonts w:ascii="Arial" w:hAnsi="Arial" w:cs="Arial"/>
          <w:sz w:val="24"/>
          <w:szCs w:val="24"/>
        </w:rPr>
      </w:pP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t>Рекомендуемый образец</w:t>
      </w: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СХЕМА</w:t>
      </w:r>
    </w:p>
    <w:p w:rsidR="00054043" w:rsidRPr="00054043" w:rsidRDefault="00054043" w:rsidP="00054043">
      <w:pPr>
        <w:widowControl w:val="0"/>
        <w:spacing w:after="0" w:line="240" w:lineRule="auto"/>
        <w:jc w:val="center"/>
        <w:rPr>
          <w:rFonts w:ascii="Arial" w:hAnsi="Arial" w:cs="Arial"/>
          <w:b/>
          <w:sz w:val="24"/>
          <w:szCs w:val="24"/>
        </w:rPr>
      </w:pPr>
      <w:r w:rsidRPr="00054043">
        <w:rPr>
          <w:rFonts w:ascii="Arial" w:hAnsi="Arial" w:cs="Arial"/>
          <w:b/>
          <w:sz w:val="24"/>
          <w:szCs w:val="24"/>
        </w:rPr>
        <w:t>тяжеловесного и (или) крупногабаритного транспортного средства (автопоезда)</w:t>
      </w:r>
    </w:p>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Вид сбоку:</w:t>
      </w:r>
    </w:p>
    <w:p w:rsidR="00054043" w:rsidRPr="00054043" w:rsidRDefault="00054043" w:rsidP="00054043">
      <w:pPr>
        <w:widowControl w:val="0"/>
        <w:spacing w:after="0" w:line="240" w:lineRule="auto"/>
        <w:rPr>
          <w:rFonts w:ascii="Arial" w:hAnsi="Arial" w:cs="Arial"/>
          <w:sz w:val="24"/>
          <w:szCs w:val="24"/>
        </w:rPr>
      </w:pPr>
      <w:r>
        <w:rPr>
          <w:rFonts w:ascii="Arial" w:eastAsia="Times New Roman" w:hAnsi="Arial" w:cs="Arial"/>
          <w:noProof/>
          <w:sz w:val="24"/>
          <w:szCs w:val="24"/>
          <w:lang w:eastAsia="ru-RU"/>
        </w:rPr>
        <w:drawing>
          <wp:inline distT="0" distB="0" distL="0" distR="0">
            <wp:extent cx="5637530" cy="313309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7530" cy="3133090"/>
                    </a:xfrm>
                    <a:prstGeom prst="rect">
                      <a:avLst/>
                    </a:prstGeom>
                    <a:noFill/>
                    <a:ln>
                      <a:noFill/>
                    </a:ln>
                  </pic:spPr>
                </pic:pic>
              </a:graphicData>
            </a:graphic>
          </wp:inline>
        </w:drawing>
      </w:r>
    </w:p>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Вид сзади:</w:t>
      </w:r>
    </w:p>
    <w:p w:rsidR="00054043" w:rsidRPr="00054043" w:rsidRDefault="00054043" w:rsidP="00054043">
      <w:pPr>
        <w:widowControl w:val="0"/>
        <w:spacing w:after="0" w:line="240" w:lineRule="auto"/>
        <w:rPr>
          <w:rFonts w:ascii="Arial" w:hAnsi="Arial" w:cs="Arial"/>
          <w:sz w:val="24"/>
          <w:szCs w:val="24"/>
        </w:rPr>
      </w:pPr>
      <w:r>
        <w:rPr>
          <w:rFonts w:ascii="Arial" w:hAnsi="Arial" w:cs="Arial"/>
          <w:noProof/>
          <w:sz w:val="24"/>
          <w:szCs w:val="24"/>
          <w:lang w:eastAsia="ru-RU"/>
        </w:rPr>
        <w:drawing>
          <wp:inline distT="0" distB="0" distL="0" distR="0">
            <wp:extent cx="3474720" cy="3697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4720" cy="3697605"/>
                    </a:xfrm>
                    <a:prstGeom prst="rect">
                      <a:avLst/>
                    </a:prstGeom>
                    <a:noFill/>
                    <a:ln>
                      <a:noFill/>
                    </a:ln>
                  </pic:spPr>
                </pic:pic>
              </a:graphicData>
            </a:graphic>
          </wp:inline>
        </w:drawing>
      </w:r>
    </w:p>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 xml:space="preserve"> ______________________________     _____________________________________</w:t>
      </w:r>
    </w:p>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(должность, Ф.И.О. заявителя)                                         (подпись заявителя)</w:t>
      </w:r>
    </w:p>
    <w:p w:rsidR="00054043" w:rsidRPr="00054043" w:rsidRDefault="00054043" w:rsidP="00054043">
      <w:pPr>
        <w:widowControl w:val="0"/>
        <w:spacing w:after="0" w:line="240" w:lineRule="auto"/>
        <w:rPr>
          <w:rFonts w:ascii="Arial" w:hAnsi="Arial" w:cs="Arial"/>
          <w:sz w:val="24"/>
          <w:szCs w:val="24"/>
        </w:rPr>
        <w:sectPr w:rsidR="00054043" w:rsidRPr="00054043">
          <w:pgSz w:w="11906" w:h="16838"/>
          <w:pgMar w:top="1134" w:right="850" w:bottom="1134" w:left="1701" w:header="708" w:footer="708" w:gutter="0"/>
          <w:cols w:space="708"/>
          <w:docGrid w:linePitch="360"/>
        </w:sectPr>
      </w:pPr>
      <w:r w:rsidRPr="00054043">
        <w:rPr>
          <w:rFonts w:ascii="Arial" w:hAnsi="Arial" w:cs="Arial"/>
          <w:sz w:val="24"/>
          <w:szCs w:val="24"/>
        </w:rPr>
        <w:lastRenderedPageBreak/>
        <w:t xml:space="preserve">                                                                                               М.П. (при наличии)</w:t>
      </w:r>
    </w:p>
    <w:p w:rsidR="00054043" w:rsidRPr="00054043" w:rsidRDefault="00054043" w:rsidP="00054043">
      <w:pPr>
        <w:widowControl w:val="0"/>
        <w:tabs>
          <w:tab w:val="left" w:pos="1134"/>
        </w:tabs>
        <w:spacing w:after="0" w:line="240" w:lineRule="auto"/>
        <w:jc w:val="right"/>
        <w:rPr>
          <w:rFonts w:ascii="Arial" w:eastAsia="Times New Roman" w:hAnsi="Arial" w:cs="Arial"/>
          <w:sz w:val="24"/>
          <w:szCs w:val="24"/>
        </w:rPr>
      </w:pPr>
      <w:r w:rsidRPr="00054043">
        <w:rPr>
          <w:rFonts w:ascii="Arial" w:eastAsia="Times New Roman" w:hAnsi="Arial" w:cs="Arial"/>
          <w:sz w:val="24"/>
          <w:szCs w:val="24"/>
        </w:rPr>
        <w:lastRenderedPageBreak/>
        <w:t xml:space="preserve">Приложение № 3 </w:t>
      </w:r>
    </w:p>
    <w:p w:rsidR="00054043" w:rsidRPr="00054043" w:rsidRDefault="00054043" w:rsidP="00054043">
      <w:pPr>
        <w:widowControl w:val="0"/>
        <w:tabs>
          <w:tab w:val="left" w:pos="1134"/>
        </w:tabs>
        <w:spacing w:after="0" w:line="240" w:lineRule="auto"/>
        <w:jc w:val="right"/>
        <w:rPr>
          <w:rFonts w:ascii="Arial" w:eastAsia="PMingLiU" w:hAnsi="Arial" w:cs="Arial"/>
          <w:bCs/>
          <w:sz w:val="24"/>
          <w:szCs w:val="24"/>
        </w:rPr>
      </w:pPr>
      <w:r w:rsidRPr="00054043">
        <w:rPr>
          <w:rFonts w:ascii="Arial" w:eastAsia="Times New Roman" w:hAnsi="Arial" w:cs="Arial"/>
          <w:sz w:val="24"/>
          <w:szCs w:val="24"/>
        </w:rPr>
        <w:t xml:space="preserve">к Административному регламенту </w:t>
      </w:r>
    </w:p>
    <w:p w:rsidR="00054043" w:rsidRPr="00054043" w:rsidRDefault="00054043" w:rsidP="00054043">
      <w:pPr>
        <w:widowControl w:val="0"/>
        <w:tabs>
          <w:tab w:val="left" w:pos="1134"/>
        </w:tabs>
        <w:spacing w:after="0" w:line="240" w:lineRule="auto"/>
        <w:jc w:val="right"/>
        <w:rPr>
          <w:rFonts w:ascii="Arial" w:eastAsia="Times New Roman" w:hAnsi="Arial" w:cs="Arial"/>
          <w:sz w:val="24"/>
          <w:szCs w:val="24"/>
        </w:rPr>
      </w:pPr>
    </w:p>
    <w:p w:rsidR="00054043" w:rsidRPr="00054043" w:rsidRDefault="00054043" w:rsidP="00054043">
      <w:pPr>
        <w:widowControl w:val="0"/>
        <w:tabs>
          <w:tab w:val="left" w:pos="1134"/>
        </w:tabs>
        <w:spacing w:after="0" w:line="240" w:lineRule="auto"/>
        <w:jc w:val="right"/>
        <w:rPr>
          <w:rFonts w:ascii="Arial" w:eastAsia="Times New Roman" w:hAnsi="Arial" w:cs="Arial"/>
          <w:sz w:val="24"/>
          <w:szCs w:val="24"/>
        </w:rPr>
      </w:pPr>
    </w:p>
    <w:p w:rsidR="00054043" w:rsidRPr="00054043" w:rsidRDefault="00054043" w:rsidP="00054043">
      <w:pPr>
        <w:widowControl w:val="0"/>
        <w:tabs>
          <w:tab w:val="left" w:pos="1134"/>
        </w:tabs>
        <w:spacing w:after="0" w:line="240" w:lineRule="auto"/>
        <w:jc w:val="center"/>
        <w:rPr>
          <w:rFonts w:ascii="Arial" w:eastAsia="Times New Roman" w:hAnsi="Arial" w:cs="Arial"/>
          <w:sz w:val="24"/>
          <w:szCs w:val="24"/>
        </w:rPr>
      </w:pPr>
      <w:r w:rsidRPr="00054043">
        <w:rPr>
          <w:rFonts w:ascii="Arial" w:eastAsia="Times New Roman" w:hAnsi="Arial" w:cs="Arial"/>
          <w:sz w:val="24"/>
          <w:szCs w:val="24"/>
        </w:rPr>
        <w:t>Исчерпывающий перечень</w:t>
      </w:r>
    </w:p>
    <w:p w:rsidR="00054043" w:rsidRPr="00054043" w:rsidRDefault="00054043" w:rsidP="00054043">
      <w:pPr>
        <w:widowControl w:val="0"/>
        <w:tabs>
          <w:tab w:val="left" w:pos="1134"/>
        </w:tabs>
        <w:spacing w:after="0" w:line="240" w:lineRule="auto"/>
        <w:jc w:val="center"/>
        <w:rPr>
          <w:rFonts w:ascii="Arial" w:eastAsia="Times New Roman" w:hAnsi="Arial" w:cs="Arial"/>
          <w:sz w:val="24"/>
          <w:szCs w:val="24"/>
        </w:rPr>
      </w:pPr>
      <w:r w:rsidRPr="00054043">
        <w:rPr>
          <w:rFonts w:ascii="Arial" w:eastAsia="Times New Roman" w:hAnsi="Arial" w:cs="Arial"/>
          <w:sz w:val="24"/>
          <w:szCs w:val="24"/>
        </w:rPr>
        <w:t xml:space="preserve">документов, необходимых для предоставления муниципальной услуги </w:t>
      </w:r>
    </w:p>
    <w:p w:rsidR="00054043" w:rsidRPr="00054043" w:rsidRDefault="00054043" w:rsidP="00054043">
      <w:pPr>
        <w:widowControl w:val="0"/>
        <w:spacing w:after="0" w:line="240" w:lineRule="auto"/>
        <w:rPr>
          <w:rFonts w:ascii="Arial" w:hAnsi="Arial" w:cs="Arial"/>
          <w:sz w:val="24"/>
          <w:szCs w:val="24"/>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97"/>
        <w:gridCol w:w="2500"/>
        <w:gridCol w:w="3068"/>
        <w:gridCol w:w="2268"/>
        <w:gridCol w:w="1933"/>
        <w:gridCol w:w="4638"/>
      </w:tblGrid>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center"/>
              <w:rPr>
                <w:rFonts w:ascii="Arial" w:hAnsi="Arial" w:cs="Arial"/>
                <w:sz w:val="24"/>
                <w:szCs w:val="24"/>
              </w:rPr>
            </w:pPr>
            <w:r w:rsidRPr="00054043">
              <w:rPr>
                <w:rFonts w:ascii="Arial" w:hAnsi="Arial" w:cs="Arial"/>
                <w:sz w:val="24"/>
                <w:szCs w:val="24"/>
              </w:rPr>
              <w:t xml:space="preserve">№ </w:t>
            </w:r>
            <w:proofErr w:type="spellStart"/>
            <w:r w:rsidRPr="00054043">
              <w:rPr>
                <w:rFonts w:ascii="Arial" w:hAnsi="Arial" w:cs="Arial"/>
                <w:sz w:val="24"/>
                <w:szCs w:val="24"/>
              </w:rPr>
              <w:t>пп</w:t>
            </w:r>
            <w:proofErr w:type="spellEnd"/>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center"/>
              <w:rPr>
                <w:rFonts w:ascii="Arial" w:hAnsi="Arial" w:cs="Arial"/>
                <w:sz w:val="24"/>
                <w:szCs w:val="24"/>
              </w:rPr>
            </w:pPr>
            <w:r w:rsidRPr="00054043">
              <w:rPr>
                <w:rFonts w:ascii="Arial" w:hAnsi="Arial" w:cs="Arial"/>
                <w:sz w:val="24"/>
                <w:szCs w:val="24"/>
              </w:rPr>
              <w:t>Наименование документа</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Исчерпывающий перечень документов, необходимых для предоставления муниципальной услуги:</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оригинал;</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копия, заверенная по месту работы;</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нотариально заверенная копия; - копия заверенная собственноручно;</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копия с предоставлением оригинала;</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заполненная и подписанная заявителем форма;</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рукописное обращение;</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электронная форма;</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иные</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Вариант предоставления:</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предоставляется без возврата;</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предоставляется на все время оказания услуги с возможностью возврата по требованию заявителя;</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предоставляется на все время оказания услуги с обязательным возвратом;</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предоставляется только для просмотра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xml:space="preserve">Обязательность: - </w:t>
            </w:r>
            <w:proofErr w:type="gramStart"/>
            <w:r w:rsidRPr="00054043">
              <w:rPr>
                <w:rFonts w:ascii="Arial" w:hAnsi="Arial" w:cs="Arial"/>
                <w:sz w:val="24"/>
                <w:szCs w:val="24"/>
              </w:rPr>
              <w:t>обязателен</w:t>
            </w:r>
            <w:proofErr w:type="gramEnd"/>
            <w:r w:rsidRPr="00054043">
              <w:rPr>
                <w:rFonts w:ascii="Arial" w:hAnsi="Arial" w:cs="Arial"/>
                <w:sz w:val="24"/>
                <w:szCs w:val="24"/>
              </w:rPr>
              <w:t>;</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не обязателен;</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документ обязателен, если...</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center"/>
              <w:rPr>
                <w:rFonts w:ascii="Arial" w:hAnsi="Arial" w:cs="Arial"/>
                <w:sz w:val="24"/>
                <w:szCs w:val="24"/>
              </w:rPr>
            </w:pPr>
            <w:r w:rsidRPr="00054043">
              <w:rPr>
                <w:rFonts w:ascii="Arial" w:hAnsi="Arial" w:cs="Arial"/>
                <w:sz w:val="24"/>
                <w:szCs w:val="24"/>
              </w:rPr>
              <w:t>Примечание: (особенности предоставления документа, количество экземпляров и т.д.)</w:t>
            </w:r>
          </w:p>
        </w:tc>
      </w:tr>
      <w:tr w:rsidR="00054043" w:rsidRPr="00054043" w:rsidTr="005D26FA">
        <w:tc>
          <w:tcPr>
            <w:tcW w:w="14804" w:type="dxa"/>
            <w:gridSpan w:val="6"/>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 xml:space="preserve">Документы, предоставляемые при первоначальном обращении в целях получения специального разрешения </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xml:space="preserve">Заявление о предоставлении </w:t>
            </w:r>
            <w:r w:rsidRPr="00054043">
              <w:rPr>
                <w:rFonts w:ascii="Arial" w:hAnsi="Arial" w:cs="Arial"/>
                <w:sz w:val="24"/>
                <w:szCs w:val="24"/>
              </w:rPr>
              <w:lastRenderedPageBreak/>
              <w:t>муниципальной услуги</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lastRenderedPageBreak/>
              <w:t xml:space="preserve">Заполненная и подписанная заявителем </w:t>
            </w:r>
            <w:r w:rsidRPr="00054043">
              <w:rPr>
                <w:rFonts w:ascii="Arial" w:hAnsi="Arial" w:cs="Arial"/>
                <w:sz w:val="24"/>
                <w:szCs w:val="24"/>
              </w:rPr>
              <w:lastRenderedPageBreak/>
              <w:t>форма, а также заверенная печатью (при 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lastRenderedPageBreak/>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xml:space="preserve">Возможность направления в адрес Уполномоченного органа посредством </w:t>
            </w:r>
            <w:r w:rsidRPr="00054043">
              <w:rPr>
                <w:rFonts w:ascii="Arial" w:hAnsi="Arial" w:cs="Arial"/>
                <w:sz w:val="24"/>
                <w:szCs w:val="24"/>
              </w:rPr>
              <w:lastRenderedPageBreak/>
              <w:t>факсимильной связи с последующим представлением оригинала</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lastRenderedPageBreak/>
              <w:t>2</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Документы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Возможность направления в адрес Уполномоченного органа посредством факсимильной связи с последующим представлением оригинала</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3</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5D26FA" w:rsidP="00054043">
            <w:pPr>
              <w:widowControl w:val="0"/>
              <w:tabs>
                <w:tab w:val="left" w:pos="0"/>
              </w:tabs>
              <w:spacing w:after="0" w:line="240" w:lineRule="auto"/>
              <w:ind w:right="-5"/>
              <w:rPr>
                <w:rFonts w:ascii="Arial" w:hAnsi="Arial" w:cs="Arial"/>
                <w:sz w:val="24"/>
                <w:szCs w:val="24"/>
              </w:rPr>
            </w:pPr>
            <w:hyperlink r:id="rId11"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 w:history="1">
              <w:r w:rsidR="00054043" w:rsidRPr="00054043">
                <w:rPr>
                  <w:rFonts w:ascii="Arial" w:hAnsi="Arial" w:cs="Arial"/>
                  <w:color w:val="0000FF"/>
                  <w:sz w:val="24"/>
                  <w:szCs w:val="24"/>
                  <w:u w:val="single"/>
                </w:rPr>
                <w:t>Схема</w:t>
              </w:r>
            </w:hyperlink>
            <w:r w:rsidR="00054043" w:rsidRPr="00054043">
              <w:rPr>
                <w:rFonts w:ascii="Arial" w:hAnsi="Arial" w:cs="Arial"/>
                <w:sz w:val="24"/>
                <w:szCs w:val="24"/>
              </w:rPr>
              <w:t xml:space="preserve"> тяжеловесного и (или) крупногабаритного транспортного средства </w:t>
            </w:r>
            <w:r w:rsidR="00054043" w:rsidRPr="00054043">
              <w:rPr>
                <w:rFonts w:ascii="Arial" w:hAnsi="Arial" w:cs="Arial"/>
                <w:sz w:val="24"/>
                <w:szCs w:val="24"/>
              </w:rPr>
              <w:lastRenderedPageBreak/>
              <w:t>(автопоезда) с изображением размещения груза (при наличии груза)</w:t>
            </w:r>
          </w:p>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согласно образцу, предусмотренному приложения № 2 к настоящему Административному регламенту</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lastRenderedPageBreak/>
              <w:t xml:space="preserve">Копия, подписанная заявителем (для физических лиц и индивидуальных предпринимателей) или руководителем (иным </w:t>
            </w:r>
            <w:r w:rsidRPr="00054043">
              <w:rPr>
                <w:rFonts w:ascii="Arial" w:hAnsi="Arial" w:cs="Arial"/>
                <w:sz w:val="24"/>
                <w:szCs w:val="24"/>
              </w:rPr>
              <w:lastRenderedPageBreak/>
              <w:t>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lastRenderedPageBreak/>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Возможность направления в адрес Администрации посредством факсимильной связи с последующим представлением оригинала</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lastRenderedPageBreak/>
              <w:t>4</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Сведения о технических требованиях к перевозке заявленного груза в транспортном положении (в случае перевозки груза)</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5</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Документ, удостоверяющий личность заявителя (представителя заявителя) (для физического лица, индивидуального предпринимателя)</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Копия, заверенная собственноручно,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Возможность направления в адрес Администрации посредством факсимильной связи с последующим представлением заверенных копий</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6</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xml:space="preserve">Документ, удостоверяющий личность представителя </w:t>
            </w:r>
            <w:r w:rsidRPr="00054043">
              <w:rPr>
                <w:rFonts w:ascii="Arial" w:hAnsi="Arial" w:cs="Arial"/>
                <w:sz w:val="24"/>
                <w:szCs w:val="24"/>
              </w:rPr>
              <w:lastRenderedPageBreak/>
              <w:t>юридического лица, Устав юридического лица</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lastRenderedPageBreak/>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Возможность направления в адрес Администрации посредством факсимильной связи с последующим представлением заверенных копий</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lastRenderedPageBreak/>
              <w:t>7</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Документ, подтверждающий полномочия представителя владельца транспортного средства</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8</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Выписка из Единого государственного реестра юридических лиц</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в случае обращения заявителя - юридического лица</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9</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Выписка из Единого государственного реестра индивидуальных предпринимателей</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в случае обращения заявителя - индивидуального предпринимателя</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10</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Ранее выданное специальное разрешение, срок действия которого на момент подачи заявления не истек</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Копия</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054043" w:rsidRPr="00054043" w:rsidTr="005D26FA">
        <w:tc>
          <w:tcPr>
            <w:tcW w:w="397" w:type="dxa"/>
            <w:tcBorders>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lastRenderedPageBreak/>
              <w:t>11</w:t>
            </w:r>
          </w:p>
        </w:tc>
        <w:tc>
          <w:tcPr>
            <w:tcW w:w="2500" w:type="dxa"/>
            <w:tcBorders>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Платежный документ, подтверждающий уплату государственной пошлины за выдачу специального разрешения</w:t>
            </w:r>
          </w:p>
        </w:tc>
        <w:tc>
          <w:tcPr>
            <w:tcW w:w="3068" w:type="dxa"/>
            <w:tcBorders>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Копия</w:t>
            </w:r>
          </w:p>
        </w:tc>
        <w:tc>
          <w:tcPr>
            <w:tcW w:w="2268" w:type="dxa"/>
            <w:tcBorders>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Обязателен</w:t>
            </w:r>
          </w:p>
        </w:tc>
        <w:tc>
          <w:tcPr>
            <w:tcW w:w="4638" w:type="dxa"/>
            <w:tcBorders>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tc>
      </w:tr>
      <w:tr w:rsidR="00054043" w:rsidRPr="00054043" w:rsidTr="005D26FA">
        <w:tc>
          <w:tcPr>
            <w:tcW w:w="14804" w:type="dxa"/>
            <w:gridSpan w:val="6"/>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t>Документы, предоставляемые при обращении в Уполномоченный орган в целях получения результата предоставления муниципальной услуги</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 xml:space="preserve">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w:t>
            </w:r>
            <w:r w:rsidRPr="00054043">
              <w:rPr>
                <w:rFonts w:ascii="Arial" w:hAnsi="Arial" w:cs="Arial"/>
                <w:sz w:val="24"/>
                <w:szCs w:val="24"/>
              </w:rPr>
              <w:lastRenderedPageBreak/>
              <w:t>тяжеловесных грузов</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lastRenderedPageBreak/>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в случаях, предусмотренных действующим законодательством Российской Федерации и муниципальными правовыми актами</w:t>
            </w:r>
          </w:p>
        </w:tc>
      </w:tr>
      <w:tr w:rsidR="00054043" w:rsidRPr="00054043" w:rsidTr="005D26FA">
        <w:tc>
          <w:tcPr>
            <w:tcW w:w="397"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jc w:val="both"/>
              <w:rPr>
                <w:rFonts w:ascii="Arial" w:hAnsi="Arial" w:cs="Arial"/>
                <w:sz w:val="24"/>
                <w:szCs w:val="24"/>
              </w:rPr>
            </w:pPr>
            <w:r w:rsidRPr="00054043">
              <w:rPr>
                <w:rFonts w:ascii="Arial" w:hAnsi="Arial" w:cs="Arial"/>
                <w:sz w:val="24"/>
                <w:szCs w:val="24"/>
              </w:rPr>
              <w:lastRenderedPageBreak/>
              <w:t>2</w:t>
            </w:r>
          </w:p>
        </w:tc>
        <w:tc>
          <w:tcPr>
            <w:tcW w:w="2500"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tc>
        <w:tc>
          <w:tcPr>
            <w:tcW w:w="30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Копия</w:t>
            </w:r>
          </w:p>
        </w:tc>
        <w:tc>
          <w:tcPr>
            <w:tcW w:w="226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054043" w:rsidRPr="00054043" w:rsidRDefault="00054043" w:rsidP="00054043">
            <w:pPr>
              <w:widowControl w:val="0"/>
              <w:tabs>
                <w:tab w:val="left" w:pos="0"/>
              </w:tabs>
              <w:spacing w:after="0" w:line="240" w:lineRule="auto"/>
              <w:ind w:right="-5"/>
              <w:rPr>
                <w:rFonts w:ascii="Arial" w:hAnsi="Arial" w:cs="Arial"/>
                <w:sz w:val="24"/>
                <w:szCs w:val="24"/>
              </w:rPr>
            </w:pPr>
            <w:r w:rsidRPr="00054043">
              <w:rPr>
                <w:rFonts w:ascii="Arial" w:hAnsi="Arial" w:cs="Arial"/>
                <w:sz w:val="24"/>
                <w:szCs w:val="24"/>
              </w:rPr>
              <w:t>Предоставляется в случаях,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rsidR="00054043" w:rsidRPr="00054043" w:rsidRDefault="00054043" w:rsidP="00054043">
      <w:pPr>
        <w:widowControl w:val="0"/>
        <w:spacing w:after="0" w:line="240" w:lineRule="auto"/>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Default="00054043" w:rsidP="00054043">
      <w:pPr>
        <w:widowControl w:val="0"/>
        <w:spacing w:after="0" w:line="240" w:lineRule="auto"/>
        <w:jc w:val="right"/>
        <w:rPr>
          <w:rFonts w:ascii="Arial" w:eastAsia="Times New Roman" w:hAnsi="Arial" w:cs="Arial"/>
          <w:sz w:val="24"/>
          <w:szCs w:val="24"/>
        </w:rPr>
      </w:pP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eastAsia="Times New Roman" w:hAnsi="Arial" w:cs="Arial"/>
          <w:sz w:val="24"/>
          <w:szCs w:val="24"/>
        </w:rPr>
        <w:lastRenderedPageBreak/>
        <w:t xml:space="preserve">Приложение № 4 </w:t>
      </w:r>
    </w:p>
    <w:p w:rsidR="00054043" w:rsidRPr="00054043" w:rsidRDefault="00054043" w:rsidP="00054043">
      <w:pPr>
        <w:widowControl w:val="0"/>
        <w:tabs>
          <w:tab w:val="left" w:pos="1134"/>
        </w:tabs>
        <w:spacing w:after="0" w:line="240" w:lineRule="auto"/>
        <w:jc w:val="right"/>
        <w:rPr>
          <w:rFonts w:ascii="Arial" w:eastAsia="PMingLiU" w:hAnsi="Arial" w:cs="Arial"/>
          <w:bCs/>
          <w:sz w:val="24"/>
          <w:szCs w:val="24"/>
        </w:rPr>
      </w:pPr>
      <w:r w:rsidRPr="00054043">
        <w:rPr>
          <w:rFonts w:ascii="Arial" w:eastAsia="Times New Roman" w:hAnsi="Arial" w:cs="Arial"/>
          <w:sz w:val="24"/>
          <w:szCs w:val="24"/>
        </w:rPr>
        <w:t xml:space="preserve">к Административному регламенту </w:t>
      </w:r>
    </w:p>
    <w:p w:rsidR="00054043" w:rsidRPr="00054043" w:rsidRDefault="00054043" w:rsidP="00054043">
      <w:pPr>
        <w:widowControl w:val="0"/>
        <w:tabs>
          <w:tab w:val="left" w:pos="1134"/>
        </w:tabs>
        <w:spacing w:after="0" w:line="240" w:lineRule="auto"/>
        <w:jc w:val="right"/>
        <w:rPr>
          <w:rFonts w:ascii="Arial" w:eastAsia="Times New Roman" w:hAnsi="Arial" w:cs="Arial"/>
          <w:sz w:val="24"/>
          <w:szCs w:val="24"/>
        </w:rPr>
      </w:pPr>
    </w:p>
    <w:p w:rsidR="00054043" w:rsidRPr="00054043" w:rsidRDefault="00054043" w:rsidP="00054043">
      <w:pPr>
        <w:widowControl w:val="0"/>
        <w:tabs>
          <w:tab w:val="left" w:pos="1134"/>
        </w:tabs>
        <w:spacing w:after="0" w:line="240" w:lineRule="auto"/>
        <w:jc w:val="right"/>
        <w:rPr>
          <w:rFonts w:ascii="Arial" w:eastAsia="Times New Roman" w:hAnsi="Arial" w:cs="Arial"/>
          <w:sz w:val="24"/>
          <w:szCs w:val="24"/>
        </w:rPr>
      </w:pPr>
    </w:p>
    <w:p w:rsidR="00054043" w:rsidRPr="00054043" w:rsidRDefault="00054043" w:rsidP="00054043">
      <w:pPr>
        <w:widowControl w:val="0"/>
        <w:spacing w:after="0" w:line="240" w:lineRule="auto"/>
        <w:ind w:right="663"/>
        <w:jc w:val="center"/>
        <w:rPr>
          <w:rFonts w:ascii="Arial" w:hAnsi="Arial" w:cs="Arial"/>
          <w:spacing w:val="-2"/>
          <w:sz w:val="24"/>
          <w:szCs w:val="24"/>
        </w:rPr>
      </w:pPr>
      <w:r w:rsidRPr="00054043">
        <w:rPr>
          <w:rFonts w:ascii="Arial" w:hAnsi="Arial" w:cs="Arial"/>
          <w:sz w:val="24"/>
          <w:szCs w:val="24"/>
        </w:rPr>
        <w:t>Состав,</w:t>
      </w:r>
      <w:r w:rsidRPr="00054043">
        <w:rPr>
          <w:rFonts w:ascii="Arial" w:hAnsi="Arial" w:cs="Arial"/>
          <w:spacing w:val="-6"/>
          <w:sz w:val="24"/>
          <w:szCs w:val="24"/>
        </w:rPr>
        <w:t xml:space="preserve"> </w:t>
      </w:r>
      <w:r w:rsidRPr="00054043">
        <w:rPr>
          <w:rFonts w:ascii="Arial" w:hAnsi="Arial" w:cs="Arial"/>
          <w:sz w:val="24"/>
          <w:szCs w:val="24"/>
        </w:rPr>
        <w:t>последовательность</w:t>
      </w:r>
      <w:r w:rsidRPr="00054043">
        <w:rPr>
          <w:rFonts w:ascii="Arial" w:hAnsi="Arial" w:cs="Arial"/>
          <w:spacing w:val="-4"/>
          <w:sz w:val="24"/>
          <w:szCs w:val="24"/>
        </w:rPr>
        <w:t xml:space="preserve"> </w:t>
      </w:r>
      <w:r w:rsidRPr="00054043">
        <w:rPr>
          <w:rFonts w:ascii="Arial" w:hAnsi="Arial" w:cs="Arial"/>
          <w:sz w:val="24"/>
          <w:szCs w:val="24"/>
        </w:rPr>
        <w:t>и</w:t>
      </w:r>
      <w:r w:rsidRPr="00054043">
        <w:rPr>
          <w:rFonts w:ascii="Arial" w:hAnsi="Arial" w:cs="Arial"/>
          <w:spacing w:val="-4"/>
          <w:sz w:val="24"/>
          <w:szCs w:val="24"/>
        </w:rPr>
        <w:t xml:space="preserve"> </w:t>
      </w:r>
      <w:r w:rsidRPr="00054043">
        <w:rPr>
          <w:rFonts w:ascii="Arial" w:hAnsi="Arial" w:cs="Arial"/>
          <w:sz w:val="24"/>
          <w:szCs w:val="24"/>
        </w:rPr>
        <w:t>сроки</w:t>
      </w:r>
      <w:r w:rsidRPr="00054043">
        <w:rPr>
          <w:rFonts w:ascii="Arial" w:hAnsi="Arial" w:cs="Arial"/>
          <w:spacing w:val="-3"/>
          <w:sz w:val="24"/>
          <w:szCs w:val="24"/>
        </w:rPr>
        <w:t xml:space="preserve"> </w:t>
      </w:r>
      <w:r w:rsidRPr="00054043">
        <w:rPr>
          <w:rFonts w:ascii="Arial" w:hAnsi="Arial" w:cs="Arial"/>
          <w:sz w:val="24"/>
          <w:szCs w:val="24"/>
        </w:rPr>
        <w:t>выполнения</w:t>
      </w:r>
      <w:r w:rsidRPr="00054043">
        <w:rPr>
          <w:rFonts w:ascii="Arial" w:hAnsi="Arial" w:cs="Arial"/>
          <w:spacing w:val="-4"/>
          <w:sz w:val="24"/>
          <w:szCs w:val="24"/>
        </w:rPr>
        <w:t xml:space="preserve"> </w:t>
      </w:r>
      <w:r w:rsidRPr="00054043">
        <w:rPr>
          <w:rFonts w:ascii="Arial" w:hAnsi="Arial" w:cs="Arial"/>
          <w:sz w:val="24"/>
          <w:szCs w:val="24"/>
        </w:rPr>
        <w:t>административных</w:t>
      </w:r>
      <w:r w:rsidRPr="00054043">
        <w:rPr>
          <w:rFonts w:ascii="Arial" w:hAnsi="Arial" w:cs="Arial"/>
          <w:spacing w:val="-4"/>
          <w:sz w:val="24"/>
          <w:szCs w:val="24"/>
        </w:rPr>
        <w:t xml:space="preserve"> </w:t>
      </w:r>
      <w:r w:rsidRPr="00054043">
        <w:rPr>
          <w:rFonts w:ascii="Arial" w:hAnsi="Arial" w:cs="Arial"/>
          <w:sz w:val="24"/>
          <w:szCs w:val="24"/>
        </w:rPr>
        <w:t>процедур</w:t>
      </w:r>
      <w:r w:rsidRPr="00054043">
        <w:rPr>
          <w:rFonts w:ascii="Arial" w:hAnsi="Arial" w:cs="Arial"/>
          <w:spacing w:val="-3"/>
          <w:sz w:val="24"/>
          <w:szCs w:val="24"/>
        </w:rPr>
        <w:t xml:space="preserve"> </w:t>
      </w:r>
      <w:r w:rsidRPr="00054043">
        <w:rPr>
          <w:rFonts w:ascii="Arial" w:hAnsi="Arial" w:cs="Arial"/>
          <w:sz w:val="24"/>
          <w:szCs w:val="24"/>
        </w:rPr>
        <w:t>(действий)</w:t>
      </w:r>
      <w:r w:rsidRPr="00054043">
        <w:rPr>
          <w:rFonts w:ascii="Arial" w:hAnsi="Arial" w:cs="Arial"/>
          <w:spacing w:val="-4"/>
          <w:sz w:val="24"/>
          <w:szCs w:val="24"/>
        </w:rPr>
        <w:t xml:space="preserve"> </w:t>
      </w:r>
      <w:r w:rsidRPr="00054043">
        <w:rPr>
          <w:rFonts w:ascii="Arial" w:hAnsi="Arial" w:cs="Arial"/>
          <w:sz w:val="24"/>
          <w:szCs w:val="24"/>
        </w:rPr>
        <w:t>при</w:t>
      </w:r>
      <w:r w:rsidRPr="00054043">
        <w:rPr>
          <w:rFonts w:ascii="Arial" w:hAnsi="Arial" w:cs="Arial"/>
          <w:spacing w:val="-4"/>
          <w:sz w:val="24"/>
          <w:szCs w:val="24"/>
        </w:rPr>
        <w:t xml:space="preserve"> </w:t>
      </w:r>
      <w:r w:rsidRPr="00054043">
        <w:rPr>
          <w:rFonts w:ascii="Arial" w:hAnsi="Arial" w:cs="Arial"/>
          <w:sz w:val="24"/>
          <w:szCs w:val="24"/>
        </w:rPr>
        <w:t>предоставлении</w:t>
      </w:r>
      <w:r w:rsidRPr="00054043">
        <w:rPr>
          <w:rFonts w:ascii="Arial" w:hAnsi="Arial" w:cs="Arial"/>
          <w:spacing w:val="-3"/>
          <w:sz w:val="24"/>
          <w:szCs w:val="24"/>
        </w:rPr>
        <w:t xml:space="preserve"> </w:t>
      </w:r>
      <w:r w:rsidRPr="00054043">
        <w:rPr>
          <w:rFonts w:ascii="Arial" w:hAnsi="Arial" w:cs="Arial"/>
          <w:sz w:val="24"/>
          <w:szCs w:val="24"/>
        </w:rPr>
        <w:t>муниципальной</w:t>
      </w:r>
      <w:r w:rsidRPr="00054043">
        <w:rPr>
          <w:rFonts w:ascii="Arial" w:hAnsi="Arial" w:cs="Arial"/>
          <w:spacing w:val="-4"/>
          <w:sz w:val="24"/>
          <w:szCs w:val="24"/>
        </w:rPr>
        <w:t xml:space="preserve"> </w:t>
      </w:r>
      <w:r w:rsidRPr="00054043">
        <w:rPr>
          <w:rFonts w:ascii="Arial" w:hAnsi="Arial" w:cs="Arial"/>
          <w:spacing w:val="-2"/>
          <w:sz w:val="24"/>
          <w:szCs w:val="24"/>
        </w:rPr>
        <w:t>услуги</w:t>
      </w:r>
    </w:p>
    <w:p w:rsidR="00054043" w:rsidRPr="00054043" w:rsidRDefault="00054043" w:rsidP="00054043">
      <w:pPr>
        <w:widowControl w:val="0"/>
        <w:spacing w:after="0" w:line="240" w:lineRule="auto"/>
        <w:rPr>
          <w:rFonts w:ascii="Arial" w:hAnsi="Arial" w:cs="Arial"/>
          <w:sz w:val="24"/>
          <w:szCs w:val="24"/>
        </w:rPr>
      </w:pPr>
    </w:p>
    <w:tbl>
      <w:tblPr>
        <w:tblW w:w="15298" w:type="dxa"/>
        <w:tblLayout w:type="fixed"/>
        <w:tblCellMar>
          <w:left w:w="10" w:type="dxa"/>
          <w:right w:w="10" w:type="dxa"/>
        </w:tblCellMar>
        <w:tblLook w:val="0000" w:firstRow="0" w:lastRow="0" w:firstColumn="0" w:lastColumn="0" w:noHBand="0" w:noVBand="0"/>
      </w:tblPr>
      <w:tblGrid>
        <w:gridCol w:w="2218"/>
        <w:gridCol w:w="14"/>
        <w:gridCol w:w="14"/>
        <w:gridCol w:w="3730"/>
        <w:gridCol w:w="130"/>
        <w:gridCol w:w="14"/>
        <w:gridCol w:w="1363"/>
        <w:gridCol w:w="29"/>
        <w:gridCol w:w="11"/>
        <w:gridCol w:w="1717"/>
        <w:gridCol w:w="1690"/>
        <w:gridCol w:w="9"/>
        <w:gridCol w:w="1853"/>
        <w:gridCol w:w="2506"/>
      </w:tblGrid>
      <w:tr w:rsidR="00054043" w:rsidRPr="00054043" w:rsidTr="005D26FA">
        <w:trPr>
          <w:trHeight w:hRule="exact" w:val="2350"/>
        </w:trPr>
        <w:tc>
          <w:tcPr>
            <w:tcW w:w="2246"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Основание для начала административной процедуры</w:t>
            </w:r>
          </w:p>
        </w:tc>
        <w:tc>
          <w:tcPr>
            <w:tcW w:w="3874"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Содержание административных действий</w:t>
            </w:r>
          </w:p>
        </w:tc>
        <w:tc>
          <w:tcPr>
            <w:tcW w:w="1392"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Срок выполнения административных действий</w:t>
            </w:r>
          </w:p>
        </w:tc>
        <w:tc>
          <w:tcPr>
            <w:tcW w:w="1728"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Должностное лицо, ответственное за выполнение административного действия</w:t>
            </w:r>
          </w:p>
        </w:tc>
        <w:tc>
          <w:tcPr>
            <w:tcW w:w="1699"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Критерии принятия решения</w:t>
            </w:r>
          </w:p>
        </w:tc>
        <w:tc>
          <w:tcPr>
            <w:tcW w:w="2506" w:type="dxa"/>
            <w:tcBorders>
              <w:top w:val="single" w:sz="4" w:space="0" w:color="auto"/>
              <w:left w:val="single" w:sz="4" w:space="0" w:color="auto"/>
              <w:righ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Результат административного действия, способ фиксации</w:t>
            </w:r>
          </w:p>
        </w:tc>
      </w:tr>
      <w:tr w:rsidR="00054043" w:rsidRPr="00054043" w:rsidTr="005D26FA">
        <w:trPr>
          <w:trHeight w:hRule="exact" w:val="418"/>
        </w:trPr>
        <w:tc>
          <w:tcPr>
            <w:tcW w:w="2246"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1</w:t>
            </w:r>
          </w:p>
        </w:tc>
        <w:tc>
          <w:tcPr>
            <w:tcW w:w="3860"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2</w:t>
            </w:r>
          </w:p>
        </w:tc>
        <w:tc>
          <w:tcPr>
            <w:tcW w:w="1406"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3</w:t>
            </w:r>
          </w:p>
        </w:tc>
        <w:tc>
          <w:tcPr>
            <w:tcW w:w="1728"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4</w:t>
            </w:r>
          </w:p>
        </w:tc>
        <w:tc>
          <w:tcPr>
            <w:tcW w:w="1699"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5</w:t>
            </w:r>
          </w:p>
        </w:tc>
        <w:tc>
          <w:tcPr>
            <w:tcW w:w="1853" w:type="dxa"/>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6</w:t>
            </w:r>
          </w:p>
        </w:tc>
        <w:tc>
          <w:tcPr>
            <w:tcW w:w="2506" w:type="dxa"/>
            <w:tcBorders>
              <w:top w:val="single" w:sz="4" w:space="0" w:color="auto"/>
              <w:left w:val="single" w:sz="4" w:space="0" w:color="auto"/>
              <w:righ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7</w:t>
            </w:r>
          </w:p>
        </w:tc>
      </w:tr>
      <w:tr w:rsidR="00054043" w:rsidRPr="00054043" w:rsidTr="005D26FA">
        <w:trPr>
          <w:trHeight w:hRule="exact" w:val="434"/>
        </w:trPr>
        <w:tc>
          <w:tcPr>
            <w:tcW w:w="15298" w:type="dxa"/>
            <w:gridSpan w:val="14"/>
            <w:tcBorders>
              <w:top w:val="single" w:sz="4" w:space="0" w:color="auto"/>
              <w:left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1. Проверка документов и регистрация заявления</w:t>
            </w:r>
          </w:p>
        </w:tc>
      </w:tr>
      <w:tr w:rsidR="00054043" w:rsidRPr="00054043" w:rsidTr="005D26FA">
        <w:trPr>
          <w:trHeight w:hRule="exact" w:val="931"/>
        </w:trPr>
        <w:tc>
          <w:tcPr>
            <w:tcW w:w="2246" w:type="dxa"/>
            <w:gridSpan w:val="3"/>
            <w:vMerge w:val="restart"/>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Поступление заявления и документов для предоставления муниципальной услуги в Уполномоченный орган</w:t>
            </w:r>
          </w:p>
        </w:tc>
        <w:tc>
          <w:tcPr>
            <w:tcW w:w="3860"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406"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1 рабочий день</w:t>
            </w:r>
          </w:p>
        </w:tc>
        <w:tc>
          <w:tcPr>
            <w:tcW w:w="1728" w:type="dxa"/>
            <w:gridSpan w:val="2"/>
            <w:vMerge w:val="restart"/>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proofErr w:type="gramStart"/>
            <w:r w:rsidRPr="00054043">
              <w:rPr>
                <w:rFonts w:ascii="Arial" w:eastAsia="Times New Roman" w:hAnsi="Arial" w:cs="Arial"/>
                <w:color w:val="000000"/>
                <w:sz w:val="24"/>
                <w:szCs w:val="24"/>
                <w:shd w:val="clear" w:color="auto" w:fill="FFFFFF"/>
                <w:lang w:eastAsia="ru-RU"/>
              </w:rPr>
              <w:t>Уполномоченного органа, ответственное за предоставление муниципальной услуги</w:t>
            </w:r>
            <w:proofErr w:type="gramEnd"/>
          </w:p>
        </w:tc>
        <w:tc>
          <w:tcPr>
            <w:tcW w:w="1699" w:type="dxa"/>
            <w:gridSpan w:val="2"/>
            <w:vMerge w:val="restart"/>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Уполномоченный орган / ГИС</w:t>
            </w:r>
          </w:p>
        </w:tc>
        <w:tc>
          <w:tcPr>
            <w:tcW w:w="1853" w:type="dxa"/>
            <w:vMerge w:val="restart"/>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2506" w:type="dxa"/>
            <w:vMerge w:val="restart"/>
            <w:tcBorders>
              <w:top w:val="single" w:sz="4" w:space="0" w:color="auto"/>
              <w:left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4043" w:rsidRPr="00054043" w:rsidTr="005D26FA">
        <w:trPr>
          <w:trHeight w:val="1681"/>
        </w:trPr>
        <w:tc>
          <w:tcPr>
            <w:tcW w:w="2246" w:type="dxa"/>
            <w:gridSpan w:val="3"/>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3860"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 xml:space="preserve">В случае выявления оснований для отказа в приеме документов, направление заявителю в электронной форме через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w:t>
            </w:r>
            <w:r w:rsidRPr="00054043">
              <w:rPr>
                <w:rFonts w:ascii="Arial" w:eastAsia="Times New Roman" w:hAnsi="Arial" w:cs="Arial"/>
                <w:color w:val="000000"/>
                <w:sz w:val="24"/>
                <w:szCs w:val="24"/>
                <w:shd w:val="clear" w:color="auto" w:fill="FFFFFF"/>
                <w:lang w:eastAsia="ru-RU"/>
              </w:rPr>
              <w:lastRenderedPageBreak/>
              <w:t>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06"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lastRenderedPageBreak/>
              <w:t>1 рабочий день</w:t>
            </w:r>
          </w:p>
        </w:tc>
        <w:tc>
          <w:tcPr>
            <w:tcW w:w="1728" w:type="dxa"/>
            <w:gridSpan w:val="2"/>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1699" w:type="dxa"/>
            <w:gridSpan w:val="2"/>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1853" w:type="dxa"/>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2506" w:type="dxa"/>
            <w:vMerge/>
            <w:tcBorders>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r>
      <w:tr w:rsidR="00054043" w:rsidRPr="00054043" w:rsidTr="005D26FA">
        <w:trPr>
          <w:trHeight w:hRule="exact" w:val="3699"/>
        </w:trPr>
        <w:tc>
          <w:tcPr>
            <w:tcW w:w="2246" w:type="dxa"/>
            <w:gridSpan w:val="3"/>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3860" w:type="dxa"/>
            <w:gridSpan w:val="2"/>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406" w:type="dxa"/>
            <w:gridSpan w:val="3"/>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hd w:val="clear" w:color="auto" w:fill="FFFFFF"/>
              <w:spacing w:after="0" w:line="240" w:lineRule="auto"/>
              <w:rPr>
                <w:rFonts w:ascii="Arial" w:eastAsia="Times New Roman" w:hAnsi="Arial" w:cs="Arial"/>
                <w:sz w:val="24"/>
                <w:szCs w:val="24"/>
                <w:lang w:eastAsia="ru-RU"/>
              </w:rPr>
            </w:pPr>
          </w:p>
        </w:tc>
        <w:tc>
          <w:tcPr>
            <w:tcW w:w="1728" w:type="dxa"/>
            <w:gridSpan w:val="2"/>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1699" w:type="dxa"/>
            <w:gridSpan w:val="2"/>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1853" w:type="dxa"/>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2506" w:type="dxa"/>
            <w:vMerge/>
            <w:tcBorders>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r>
      <w:tr w:rsidR="00054043" w:rsidRPr="00054043" w:rsidTr="005D26FA">
        <w:trPr>
          <w:trHeight w:hRule="exact" w:val="2557"/>
        </w:trPr>
        <w:tc>
          <w:tcPr>
            <w:tcW w:w="2246" w:type="dxa"/>
            <w:gridSpan w:val="3"/>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3860" w:type="dxa"/>
            <w:gridSpan w:val="2"/>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p>
        </w:tc>
        <w:tc>
          <w:tcPr>
            <w:tcW w:w="1406" w:type="dxa"/>
            <w:gridSpan w:val="3"/>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1 рабочий день</w:t>
            </w:r>
          </w:p>
        </w:tc>
        <w:tc>
          <w:tcPr>
            <w:tcW w:w="1728" w:type="dxa"/>
            <w:gridSpan w:val="2"/>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должностное</w:t>
            </w:r>
          </w:p>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лицо</w:t>
            </w:r>
          </w:p>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 xml:space="preserve">Уполномоченного органа, </w:t>
            </w:r>
            <w:proofErr w:type="gramStart"/>
            <w:r w:rsidRPr="00054043">
              <w:rPr>
                <w:rFonts w:ascii="Arial" w:eastAsia="Times New Roman" w:hAnsi="Arial" w:cs="Arial"/>
                <w:color w:val="000000"/>
                <w:sz w:val="24"/>
                <w:szCs w:val="24"/>
                <w:shd w:val="clear" w:color="auto" w:fill="FFFFFF"/>
                <w:lang w:eastAsia="ru-RU"/>
              </w:rPr>
              <w:t>ответственное</w:t>
            </w:r>
            <w:proofErr w:type="gramEnd"/>
            <w:r w:rsidRPr="00054043">
              <w:rPr>
                <w:rFonts w:ascii="Arial" w:eastAsia="Times New Roman" w:hAnsi="Arial" w:cs="Arial"/>
                <w:color w:val="000000"/>
                <w:sz w:val="24"/>
                <w:szCs w:val="24"/>
                <w:shd w:val="clear" w:color="auto" w:fill="FFFFFF"/>
                <w:lang w:eastAsia="ru-RU"/>
              </w:rPr>
              <w:t xml:space="preserve"> за регистрацию корреспонденции</w:t>
            </w:r>
          </w:p>
        </w:tc>
        <w:tc>
          <w:tcPr>
            <w:tcW w:w="1699" w:type="dxa"/>
            <w:gridSpan w:val="2"/>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Уполномоченный орган/ГИС</w:t>
            </w:r>
          </w:p>
        </w:tc>
        <w:tc>
          <w:tcPr>
            <w:tcW w:w="1853" w:type="dxa"/>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2506" w:type="dxa"/>
            <w:vMerge/>
            <w:tcBorders>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r>
      <w:tr w:rsidR="00054043" w:rsidRPr="00054043" w:rsidTr="005D26FA">
        <w:trPr>
          <w:trHeight w:hRule="exact" w:val="2835"/>
        </w:trPr>
        <w:tc>
          <w:tcPr>
            <w:tcW w:w="2246" w:type="dxa"/>
            <w:gridSpan w:val="3"/>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3860" w:type="dxa"/>
            <w:gridSpan w:val="2"/>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Проверка заявления и документов, представленных для получения муниципальной услуги</w:t>
            </w:r>
          </w:p>
        </w:tc>
        <w:tc>
          <w:tcPr>
            <w:tcW w:w="1406" w:type="dxa"/>
            <w:gridSpan w:val="3"/>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hd w:val="clear" w:color="auto" w:fill="FFFFFF"/>
              <w:spacing w:after="0" w:line="240" w:lineRule="auto"/>
              <w:rPr>
                <w:rFonts w:ascii="Arial" w:eastAsia="Times New Roman" w:hAnsi="Arial" w:cs="Arial"/>
                <w:sz w:val="24"/>
                <w:szCs w:val="24"/>
                <w:lang w:eastAsia="ru-RU"/>
              </w:rPr>
            </w:pPr>
          </w:p>
        </w:tc>
        <w:tc>
          <w:tcPr>
            <w:tcW w:w="1728" w:type="dxa"/>
            <w:gridSpan w:val="2"/>
            <w:vMerge w:val="restart"/>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должностное</w:t>
            </w:r>
          </w:p>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лицо</w:t>
            </w:r>
            <w:r w:rsidRPr="00054043">
              <w:rPr>
                <w:rFonts w:ascii="Arial" w:eastAsia="Times New Roman" w:hAnsi="Arial" w:cs="Arial"/>
                <w:sz w:val="24"/>
                <w:szCs w:val="24"/>
                <w:lang w:eastAsia="ru-RU"/>
              </w:rPr>
              <w:t xml:space="preserve"> </w:t>
            </w:r>
            <w:r w:rsidRPr="00054043">
              <w:rPr>
                <w:rFonts w:ascii="Arial" w:eastAsia="Times New Roman" w:hAnsi="Arial" w:cs="Arial"/>
                <w:color w:val="000000"/>
                <w:sz w:val="24"/>
                <w:szCs w:val="24"/>
                <w:shd w:val="clear" w:color="auto" w:fill="FFFFFF"/>
                <w:lang w:eastAsia="ru-RU"/>
              </w:rPr>
              <w:t>Уполномоченного органа, ответственное за предоставление муниципальной услуги</w:t>
            </w:r>
          </w:p>
        </w:tc>
        <w:tc>
          <w:tcPr>
            <w:tcW w:w="1699" w:type="dxa"/>
            <w:gridSpan w:val="2"/>
            <w:vMerge w:val="restart"/>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Уполномоченный орган/ГИС</w:t>
            </w:r>
          </w:p>
        </w:tc>
        <w:tc>
          <w:tcPr>
            <w:tcW w:w="1853" w:type="dxa"/>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2506" w:type="dxa"/>
            <w:vMerge w:val="restart"/>
            <w:tcBorders>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054043" w:rsidRPr="00054043" w:rsidTr="005D26FA">
        <w:trPr>
          <w:trHeight w:hRule="exact" w:val="1839"/>
        </w:trPr>
        <w:tc>
          <w:tcPr>
            <w:tcW w:w="2246" w:type="dxa"/>
            <w:gridSpan w:val="3"/>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3860" w:type="dxa"/>
            <w:gridSpan w:val="2"/>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 не надо</w:t>
            </w:r>
          </w:p>
        </w:tc>
        <w:tc>
          <w:tcPr>
            <w:tcW w:w="1406" w:type="dxa"/>
            <w:gridSpan w:val="3"/>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hd w:val="clear" w:color="auto" w:fill="FFFFFF"/>
              <w:spacing w:after="0" w:line="240" w:lineRule="auto"/>
              <w:rPr>
                <w:rFonts w:ascii="Arial" w:eastAsia="Times New Roman" w:hAnsi="Arial" w:cs="Arial"/>
                <w:sz w:val="24"/>
                <w:szCs w:val="24"/>
                <w:lang w:eastAsia="ru-RU"/>
              </w:rPr>
            </w:pPr>
          </w:p>
        </w:tc>
        <w:tc>
          <w:tcPr>
            <w:tcW w:w="1728" w:type="dxa"/>
            <w:gridSpan w:val="2"/>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1699" w:type="dxa"/>
            <w:gridSpan w:val="2"/>
            <w:vMerge/>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c>
          <w:tcPr>
            <w:tcW w:w="1853" w:type="dxa"/>
            <w:tcBorders>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 xml:space="preserve">наличие/отсутствие оснований для отказа в приеме документов, предусмотренных пунктом 2.9 </w:t>
            </w:r>
            <w:proofErr w:type="spellStart"/>
            <w:r w:rsidRPr="00054043">
              <w:rPr>
                <w:rFonts w:ascii="Arial" w:eastAsia="Times New Roman" w:hAnsi="Arial" w:cs="Arial"/>
                <w:color w:val="000000"/>
                <w:sz w:val="24"/>
                <w:szCs w:val="24"/>
                <w:shd w:val="clear" w:color="auto" w:fill="FFFFFF"/>
                <w:lang w:eastAsia="ru-RU"/>
              </w:rPr>
              <w:t>Админисгративног</w:t>
            </w:r>
            <w:proofErr w:type="spellEnd"/>
            <w:r w:rsidRPr="00054043">
              <w:rPr>
                <w:rFonts w:ascii="Arial" w:eastAsia="Times New Roman" w:hAnsi="Arial" w:cs="Arial"/>
                <w:color w:val="000000"/>
                <w:sz w:val="24"/>
                <w:szCs w:val="24"/>
                <w:shd w:val="clear" w:color="auto" w:fill="FFFFFF"/>
                <w:lang w:eastAsia="ru-RU"/>
              </w:rPr>
              <w:t xml:space="preserve"> </w:t>
            </w:r>
            <w:proofErr w:type="gramStart"/>
            <w:r w:rsidRPr="00054043">
              <w:rPr>
                <w:rFonts w:ascii="Arial" w:eastAsia="Times New Roman" w:hAnsi="Arial" w:cs="Arial"/>
                <w:color w:val="000000"/>
                <w:sz w:val="24"/>
                <w:szCs w:val="24"/>
                <w:shd w:val="clear" w:color="auto" w:fill="FFFFFF"/>
                <w:lang w:eastAsia="ru-RU"/>
              </w:rPr>
              <w:t>о</w:t>
            </w:r>
            <w:proofErr w:type="gramEnd"/>
            <w:r w:rsidRPr="00054043">
              <w:rPr>
                <w:rFonts w:ascii="Arial" w:eastAsia="Times New Roman" w:hAnsi="Arial" w:cs="Arial"/>
                <w:color w:val="000000"/>
                <w:sz w:val="24"/>
                <w:szCs w:val="24"/>
                <w:shd w:val="clear" w:color="auto" w:fill="FFFFFF"/>
                <w:lang w:eastAsia="ru-RU"/>
              </w:rPr>
              <w:t xml:space="preserve"> регламента</w:t>
            </w:r>
          </w:p>
        </w:tc>
        <w:tc>
          <w:tcPr>
            <w:tcW w:w="2506" w:type="dxa"/>
            <w:vMerge/>
            <w:tcBorders>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hAnsi="Arial" w:cs="Arial"/>
                <w:sz w:val="24"/>
                <w:szCs w:val="24"/>
              </w:rPr>
            </w:pPr>
          </w:p>
        </w:tc>
      </w:tr>
      <w:tr w:rsidR="00054043" w:rsidRPr="00054043" w:rsidTr="005D26FA">
        <w:trPr>
          <w:trHeight w:hRule="exact" w:val="424"/>
        </w:trPr>
        <w:tc>
          <w:tcPr>
            <w:tcW w:w="15298" w:type="dxa"/>
            <w:gridSpan w:val="14"/>
            <w:tcBorders>
              <w:top w:val="single" w:sz="4" w:space="0" w:color="auto"/>
              <w:left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2. Получение сведений посредством СМЭВ</w:t>
            </w:r>
          </w:p>
        </w:tc>
      </w:tr>
      <w:tr w:rsidR="00054043" w:rsidRPr="00054043" w:rsidTr="005D26FA">
        <w:trPr>
          <w:trHeight w:hRule="exact" w:val="3832"/>
        </w:trPr>
        <w:tc>
          <w:tcPr>
            <w:tcW w:w="2218" w:type="dxa"/>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758" w:type="dxa"/>
            <w:gridSpan w:val="3"/>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Направление межведомственных запросов в органы и организации</w:t>
            </w:r>
          </w:p>
        </w:tc>
        <w:tc>
          <w:tcPr>
            <w:tcW w:w="1547" w:type="dxa"/>
            <w:gridSpan w:val="5"/>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В день регистрации заявления и документов</w:t>
            </w:r>
          </w:p>
        </w:tc>
        <w:tc>
          <w:tcPr>
            <w:tcW w:w="1717" w:type="dxa"/>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Должностное ЛИЦО</w:t>
            </w:r>
            <w:r w:rsidRPr="00054043">
              <w:rPr>
                <w:rFonts w:ascii="Arial" w:eastAsia="Times New Roman" w:hAnsi="Arial" w:cs="Arial"/>
                <w:sz w:val="24"/>
                <w:szCs w:val="24"/>
                <w:lang w:eastAsia="ru-RU"/>
              </w:rPr>
              <w:t xml:space="preserve"> </w:t>
            </w:r>
            <w:r w:rsidRPr="00054043">
              <w:rPr>
                <w:rFonts w:ascii="Arial" w:eastAsia="Times New Roman" w:hAnsi="Arial" w:cs="Arial"/>
                <w:color w:val="000000"/>
                <w:sz w:val="24"/>
                <w:szCs w:val="24"/>
                <w:shd w:val="clear" w:color="auto" w:fill="FFFFFF"/>
                <w:lang w:eastAsia="ru-RU"/>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Уполномоченный орган/ГИС/ СМЭВ</w:t>
            </w:r>
          </w:p>
        </w:tc>
        <w:tc>
          <w:tcPr>
            <w:tcW w:w="1862" w:type="dxa"/>
            <w:gridSpan w:val="2"/>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Направление межведомственного запроса в органы (организации), предоставляющие документы (сведения) в том числе с использованием СМЭВ</w:t>
            </w:r>
          </w:p>
        </w:tc>
      </w:tr>
      <w:tr w:rsidR="00054043" w:rsidRPr="00054043" w:rsidTr="005D26FA">
        <w:trPr>
          <w:trHeight w:hRule="exact" w:val="6095"/>
        </w:trPr>
        <w:tc>
          <w:tcPr>
            <w:tcW w:w="2218" w:type="dxa"/>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hd w:val="clear" w:color="auto" w:fill="FFFFFF"/>
              <w:spacing w:after="0" w:line="240" w:lineRule="auto"/>
              <w:jc w:val="right"/>
              <w:rPr>
                <w:rFonts w:ascii="Arial" w:eastAsia="Times New Roman" w:hAnsi="Arial" w:cs="Arial"/>
                <w:sz w:val="24"/>
                <w:szCs w:val="24"/>
                <w:lang w:eastAsia="ru-RU"/>
              </w:rPr>
            </w:pPr>
          </w:p>
        </w:tc>
        <w:tc>
          <w:tcPr>
            <w:tcW w:w="3758" w:type="dxa"/>
            <w:gridSpan w:val="3"/>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Получение ответов на межведомственные запросы, формирование полного комплекта документов</w:t>
            </w:r>
          </w:p>
        </w:tc>
        <w:tc>
          <w:tcPr>
            <w:tcW w:w="1547" w:type="dxa"/>
            <w:gridSpan w:val="5"/>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ind w:right="111"/>
              <w:jc w:val="both"/>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 xml:space="preserve">3 рабочих дня </w:t>
            </w:r>
            <w:proofErr w:type="gramStart"/>
            <w:r w:rsidRPr="00054043">
              <w:rPr>
                <w:rFonts w:ascii="Arial" w:eastAsia="Times New Roman" w:hAnsi="Arial" w:cs="Arial"/>
                <w:color w:val="000000"/>
                <w:sz w:val="24"/>
                <w:szCs w:val="24"/>
                <w:shd w:val="clear" w:color="auto" w:fill="FFFFFF"/>
                <w:lang w:eastAsia="ru-RU"/>
              </w:rPr>
              <w:t>с</w:t>
            </w:r>
            <w:proofErr w:type="gramEnd"/>
            <w:r w:rsidRPr="00054043">
              <w:rPr>
                <w:rFonts w:ascii="Arial" w:eastAsia="Times New Roman" w:hAnsi="Arial" w:cs="Arial"/>
                <w:color w:val="000000"/>
                <w:sz w:val="24"/>
                <w:szCs w:val="24"/>
                <w:shd w:val="clear" w:color="auto" w:fill="FFFFFF"/>
                <w:lang w:eastAsia="ru-RU"/>
              </w:rPr>
              <w:t xml:space="preserve"> дня направления межведомственного запроса в орган или организацию, предоставляющие документ и информацию, если иные не предусмотрены законодательством РФ и субъекта РФ</w:t>
            </w:r>
          </w:p>
        </w:tc>
        <w:tc>
          <w:tcPr>
            <w:tcW w:w="1717" w:type="dxa"/>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ind w:right="111"/>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Должностное ЛИЦО</w:t>
            </w:r>
            <w:r w:rsidRPr="00054043">
              <w:rPr>
                <w:rFonts w:ascii="Arial" w:eastAsia="Times New Roman" w:hAnsi="Arial" w:cs="Arial"/>
                <w:sz w:val="24"/>
                <w:szCs w:val="24"/>
                <w:lang w:eastAsia="ru-RU"/>
              </w:rPr>
              <w:t xml:space="preserve"> </w:t>
            </w:r>
            <w:r w:rsidRPr="00054043">
              <w:rPr>
                <w:rFonts w:ascii="Arial" w:eastAsia="Times New Roman" w:hAnsi="Arial" w:cs="Arial"/>
                <w:color w:val="000000"/>
                <w:sz w:val="24"/>
                <w:szCs w:val="24"/>
                <w:shd w:val="clear" w:color="auto" w:fill="FFFFFF"/>
                <w:lang w:eastAsia="ru-RU"/>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Уполномоченный орган/ГИС/ СМЭВ</w:t>
            </w:r>
          </w:p>
        </w:tc>
        <w:tc>
          <w:tcPr>
            <w:tcW w:w="1862" w:type="dxa"/>
            <w:gridSpan w:val="2"/>
            <w:tcBorders>
              <w:top w:val="single" w:sz="4" w:space="0" w:color="auto"/>
              <w:left w:val="single" w:sz="4" w:space="0" w:color="auto"/>
              <w:bottom w:val="single" w:sz="4" w:space="0" w:color="auto"/>
            </w:tcBorders>
            <w:shd w:val="clear" w:color="auto" w:fill="FFFFFF"/>
          </w:tcPr>
          <w:p w:rsidR="00054043" w:rsidRPr="00054043" w:rsidRDefault="00054043" w:rsidP="00054043">
            <w:pPr>
              <w:widowControl w:val="0"/>
              <w:shd w:val="clear" w:color="auto" w:fill="FFFFFF"/>
              <w:spacing w:after="0" w:line="240" w:lineRule="auto"/>
              <w:jc w:val="center"/>
              <w:rPr>
                <w:rFonts w:ascii="Arial" w:eastAsia="Times New Roman" w:hAnsi="Arial" w:cs="Arial"/>
                <w:sz w:val="24"/>
                <w:szCs w:val="24"/>
                <w:lang w:eastAsia="ru-RU"/>
              </w:rP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Получение документов (сведений), необходимых для предоставления муниципальной услуги</w:t>
            </w:r>
          </w:p>
        </w:tc>
      </w:tr>
      <w:tr w:rsidR="00054043" w:rsidRPr="00054043" w:rsidTr="005D26FA">
        <w:trPr>
          <w:trHeight w:hRule="exact" w:val="288"/>
        </w:trPr>
        <w:tc>
          <w:tcPr>
            <w:tcW w:w="15298" w:type="dxa"/>
            <w:gridSpan w:val="14"/>
            <w:tcBorders>
              <w:top w:val="single" w:sz="4" w:space="0" w:color="auto"/>
              <w:left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3. Рассмотрение документов и сведений</w:t>
            </w:r>
          </w:p>
        </w:tc>
      </w:tr>
      <w:tr w:rsidR="00054043" w:rsidRPr="00054043" w:rsidTr="005D26FA">
        <w:trPr>
          <w:trHeight w:hRule="exact" w:val="3260"/>
        </w:trPr>
        <w:tc>
          <w:tcPr>
            <w:tcW w:w="2232"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744"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507"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center"/>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1 рабочий день</w:t>
            </w:r>
          </w:p>
        </w:tc>
        <w:tc>
          <w:tcPr>
            <w:tcW w:w="1757" w:type="dxa"/>
            <w:gridSpan w:val="3"/>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both"/>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Должностное ЛИЦО</w:t>
            </w:r>
            <w:r w:rsidRPr="00054043">
              <w:rPr>
                <w:rFonts w:ascii="Arial" w:eastAsia="Times New Roman" w:hAnsi="Arial" w:cs="Arial"/>
                <w:sz w:val="24"/>
                <w:szCs w:val="24"/>
                <w:lang w:eastAsia="ru-RU"/>
              </w:rPr>
              <w:t xml:space="preserve"> </w:t>
            </w:r>
            <w:r w:rsidRPr="00054043">
              <w:rPr>
                <w:rFonts w:ascii="Arial" w:eastAsia="Times New Roman" w:hAnsi="Arial" w:cs="Arial"/>
                <w:color w:val="000000"/>
                <w:sz w:val="24"/>
                <w:szCs w:val="24"/>
                <w:shd w:val="clear" w:color="auto" w:fill="FFFFFF"/>
                <w:lang w:eastAsia="ru-RU"/>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jc w:val="both"/>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Уполномоченный орган/ГИС/ СМЭВ</w:t>
            </w:r>
          </w:p>
        </w:tc>
        <w:tc>
          <w:tcPr>
            <w:tcW w:w="1862" w:type="dxa"/>
            <w:gridSpan w:val="2"/>
            <w:tcBorders>
              <w:top w:val="single" w:sz="4" w:space="0" w:color="auto"/>
              <w:lef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Основания отказа в предоставлении муниципальной услуги, предусмотренные пунктом 31 Административного регламента</w:t>
            </w:r>
          </w:p>
        </w:tc>
        <w:tc>
          <w:tcPr>
            <w:tcW w:w="2506" w:type="dxa"/>
            <w:tcBorders>
              <w:top w:val="single" w:sz="4" w:space="0" w:color="auto"/>
              <w:left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Проект результата предоставления муниципальной услуги по форме, приведенной в приложении № 1 к Административному регламенту</w:t>
            </w:r>
          </w:p>
        </w:tc>
      </w:tr>
      <w:tr w:rsidR="00054043" w:rsidRPr="00054043" w:rsidTr="005D26FA">
        <w:trPr>
          <w:trHeight w:hRule="exact" w:val="280"/>
        </w:trPr>
        <w:tc>
          <w:tcPr>
            <w:tcW w:w="15298" w:type="dxa"/>
            <w:gridSpan w:val="14"/>
            <w:tcBorders>
              <w:top w:val="single" w:sz="4" w:space="0" w:color="auto"/>
              <w:left w:val="single" w:sz="4" w:space="0" w:color="auto"/>
              <w:bottom w:val="single" w:sz="4" w:space="0" w:color="auto"/>
              <w:right w:val="single" w:sz="4" w:space="0" w:color="auto"/>
            </w:tcBorders>
            <w:shd w:val="clear" w:color="auto" w:fill="FFFFFF"/>
          </w:tcPr>
          <w:p w:rsidR="00054043" w:rsidRPr="00054043" w:rsidRDefault="00054043" w:rsidP="00054043">
            <w:pPr>
              <w:widowControl w:val="0"/>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shd w:val="clear" w:color="auto" w:fill="FFFFFF"/>
                <w:lang w:eastAsia="ru-RU"/>
              </w:rPr>
              <w:t>4. Принятие решения</w:t>
            </w:r>
          </w:p>
        </w:tc>
      </w:tr>
    </w:tbl>
    <w:p w:rsidR="00054043" w:rsidRPr="00054043" w:rsidRDefault="00054043" w:rsidP="00054043">
      <w:pPr>
        <w:widowControl w:val="0"/>
        <w:spacing w:after="0" w:line="240" w:lineRule="auto"/>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pPr>
    </w:p>
    <w:p w:rsidR="00054043" w:rsidRDefault="00054043" w:rsidP="00054043">
      <w:pPr>
        <w:widowControl w:val="0"/>
        <w:spacing w:after="0" w:line="240" w:lineRule="auto"/>
        <w:jc w:val="right"/>
        <w:rPr>
          <w:rFonts w:ascii="Arial" w:hAnsi="Arial" w:cs="Arial"/>
          <w:sz w:val="24"/>
          <w:szCs w:val="24"/>
        </w:rPr>
        <w:sectPr w:rsidR="00054043" w:rsidSect="00054043">
          <w:pgSz w:w="16838" w:h="11906" w:orient="landscape"/>
          <w:pgMar w:top="1701" w:right="1134" w:bottom="851" w:left="1134" w:header="709" w:footer="709" w:gutter="0"/>
          <w:cols w:space="708"/>
          <w:docGrid w:linePitch="360"/>
        </w:sectPr>
      </w:pPr>
    </w:p>
    <w:p w:rsidR="00054043" w:rsidRPr="00054043" w:rsidRDefault="00054043" w:rsidP="00054043">
      <w:pPr>
        <w:widowControl w:val="0"/>
        <w:spacing w:after="0" w:line="240" w:lineRule="auto"/>
        <w:jc w:val="right"/>
        <w:rPr>
          <w:rFonts w:ascii="Arial" w:hAnsi="Arial" w:cs="Arial"/>
          <w:sz w:val="24"/>
          <w:szCs w:val="24"/>
        </w:rPr>
      </w:pPr>
      <w:r w:rsidRPr="00054043">
        <w:rPr>
          <w:rFonts w:ascii="Arial" w:hAnsi="Arial" w:cs="Arial"/>
          <w:sz w:val="24"/>
          <w:szCs w:val="24"/>
        </w:rPr>
        <w:lastRenderedPageBreak/>
        <w:t>Приложение № 5</w:t>
      </w:r>
      <w:r w:rsidRPr="00054043">
        <w:rPr>
          <w:rFonts w:ascii="Arial" w:hAnsi="Arial" w:cs="Arial"/>
          <w:sz w:val="24"/>
          <w:szCs w:val="24"/>
        </w:rPr>
        <w:br/>
        <w:t xml:space="preserve">к </w:t>
      </w:r>
      <w:r w:rsidRPr="00054043">
        <w:rPr>
          <w:rFonts w:ascii="Arial" w:hAnsi="Arial" w:cs="Arial"/>
          <w:color w:val="106BBE"/>
          <w:sz w:val="24"/>
          <w:szCs w:val="24"/>
        </w:rPr>
        <w:t>Административному регламенту</w:t>
      </w:r>
      <w:r w:rsidRPr="00054043">
        <w:rPr>
          <w:rFonts w:ascii="Arial" w:hAnsi="Arial" w:cs="Arial"/>
          <w:sz w:val="24"/>
          <w:szCs w:val="24"/>
        </w:rPr>
        <w:br/>
      </w:r>
    </w:p>
    <w:p w:rsidR="00054043" w:rsidRPr="00054043" w:rsidRDefault="00054043" w:rsidP="00054043">
      <w:pPr>
        <w:widowControl w:val="0"/>
        <w:spacing w:after="0" w:line="240" w:lineRule="auto"/>
        <w:jc w:val="center"/>
        <w:rPr>
          <w:rFonts w:ascii="Arial" w:hAnsi="Arial" w:cs="Arial"/>
          <w:b/>
          <w:bCs/>
          <w:sz w:val="24"/>
          <w:szCs w:val="24"/>
        </w:rPr>
      </w:pPr>
      <w:r w:rsidRPr="00054043">
        <w:rPr>
          <w:rFonts w:ascii="Arial" w:hAnsi="Arial" w:cs="Arial"/>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54043" w:rsidRPr="00054043" w:rsidRDefault="00054043" w:rsidP="00054043">
      <w:pPr>
        <w:widowControl w:val="0"/>
        <w:spacing w:after="0" w:line="240" w:lineRule="auto"/>
        <w:jc w:val="center"/>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1. 1. Администрация Новоселовского сельского поселения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Место нахождения Администрации Новоселовского сельского поселения: </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д. Новоселово, ул. </w:t>
      </w:r>
      <w:proofErr w:type="gramStart"/>
      <w:r w:rsidRPr="00054043">
        <w:rPr>
          <w:rFonts w:ascii="Arial" w:hAnsi="Arial" w:cs="Arial"/>
          <w:sz w:val="24"/>
          <w:szCs w:val="24"/>
        </w:rPr>
        <w:t>Центральная</w:t>
      </w:r>
      <w:proofErr w:type="gramEnd"/>
      <w:r w:rsidRPr="00054043">
        <w:rPr>
          <w:rFonts w:ascii="Arial" w:hAnsi="Arial" w:cs="Arial"/>
          <w:sz w:val="24"/>
          <w:szCs w:val="24"/>
        </w:rPr>
        <w:t>, 11/1</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График работы Администрации Новоселовского сельского поселения</w:t>
      </w:r>
      <w:r w:rsidRPr="00054043">
        <w:rPr>
          <w:rFonts w:ascii="Arial" w:hAnsi="Arial" w:cs="Arial"/>
          <w:i/>
          <w:iCs/>
          <w:sz w:val="24"/>
          <w:szCs w:val="24"/>
        </w:rPr>
        <w:t>:</w:t>
      </w:r>
    </w:p>
    <w:tbl>
      <w:tblPr>
        <w:tblW w:w="0" w:type="auto"/>
        <w:tblInd w:w="52" w:type="dxa"/>
        <w:tblLayout w:type="fixed"/>
        <w:tblCellMar>
          <w:left w:w="73" w:type="dxa"/>
        </w:tblCellMar>
        <w:tblLook w:val="0000" w:firstRow="0" w:lastRow="0" w:firstColumn="0" w:lastColumn="0" w:noHBand="0" w:noVBand="0"/>
      </w:tblPr>
      <w:tblGrid>
        <w:gridCol w:w="2310"/>
        <w:gridCol w:w="7395"/>
      </w:tblGrid>
      <w:tr w:rsidR="00054043" w:rsidRPr="00054043" w:rsidTr="005D26FA">
        <w:tc>
          <w:tcPr>
            <w:tcW w:w="231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Понедельник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18.00,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1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Вторник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1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lang w:val="en-US"/>
              </w:rPr>
              <w:t>С</w:t>
            </w:r>
            <w:proofErr w:type="spellStart"/>
            <w:r w:rsidRPr="00054043">
              <w:rPr>
                <w:rFonts w:ascii="Arial" w:hAnsi="Arial" w:cs="Arial"/>
                <w:sz w:val="24"/>
                <w:szCs w:val="24"/>
              </w:rPr>
              <w:t>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1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r w:rsidRPr="00054043">
              <w:rPr>
                <w:rFonts w:ascii="Arial" w:hAnsi="Arial" w:cs="Arial"/>
                <w:sz w:val="24"/>
                <w:szCs w:val="24"/>
              </w:rPr>
              <w:t>Четверг</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1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1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Суббота</w:t>
            </w:r>
            <w:proofErr w:type="spellEnd"/>
            <w:r w:rsidRPr="00054043">
              <w:rPr>
                <w:rFonts w:ascii="Arial" w:hAnsi="Arial" w:cs="Arial"/>
                <w:sz w:val="24"/>
                <w:szCs w:val="24"/>
              </w:rPr>
              <w:t xml:space="preserve">, </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Выходной день</w:t>
            </w:r>
          </w:p>
        </w:tc>
      </w:tr>
      <w:tr w:rsidR="00054043" w:rsidRPr="00054043" w:rsidTr="005D26FA">
        <w:tc>
          <w:tcPr>
            <w:tcW w:w="231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Выходной день</w:t>
            </w:r>
          </w:p>
        </w:tc>
      </w:tr>
    </w:tbl>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График приема заявителей в Администрации поселения:</w:t>
      </w:r>
    </w:p>
    <w:tbl>
      <w:tblPr>
        <w:tblW w:w="0" w:type="auto"/>
        <w:tblInd w:w="22" w:type="dxa"/>
        <w:tblLayout w:type="fixed"/>
        <w:tblCellMar>
          <w:left w:w="73" w:type="dxa"/>
        </w:tblCellMar>
        <w:tblLook w:val="0000" w:firstRow="0" w:lastRow="0" w:firstColumn="0" w:lastColumn="0" w:noHBand="0" w:noVBand="0"/>
      </w:tblPr>
      <w:tblGrid>
        <w:gridCol w:w="2340"/>
        <w:gridCol w:w="7395"/>
      </w:tblGrid>
      <w:tr w:rsidR="00054043" w:rsidRPr="00054043" w:rsidTr="005D26FA">
        <w:tc>
          <w:tcPr>
            <w:tcW w:w="234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Понедельник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18.00,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4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Вторник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4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Среда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4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Четверг</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4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 xml:space="preserve">9.00 до 17.00, </w:t>
            </w:r>
          </w:p>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время обеденного перерыва с 13.00 до 14.00</w:t>
            </w:r>
          </w:p>
        </w:tc>
      </w:tr>
      <w:tr w:rsidR="00054043" w:rsidRPr="00054043" w:rsidTr="005D26FA">
        <w:tc>
          <w:tcPr>
            <w:tcW w:w="234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Суббота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Выходной день</w:t>
            </w:r>
          </w:p>
        </w:tc>
      </w:tr>
      <w:tr w:rsidR="00054043" w:rsidRPr="00054043" w:rsidTr="005D26FA">
        <w:tc>
          <w:tcPr>
            <w:tcW w:w="234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r w:rsidRPr="00054043">
              <w:rPr>
                <w:rFonts w:ascii="Arial" w:hAnsi="Arial" w:cs="Arial"/>
                <w:sz w:val="24"/>
                <w:szCs w:val="24"/>
              </w:rPr>
              <w:t>Выходной день</w:t>
            </w:r>
          </w:p>
        </w:tc>
      </w:tr>
    </w:tbl>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Почтовый адрес Администрации Новоселовского сельского поселения: 636425, Томская область, Колпашевский район, с. Новоселово, ул. Центральная, 11/1</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Контактный телефон: 22-1-60</w:t>
      </w:r>
      <w:r w:rsidRPr="00054043">
        <w:rPr>
          <w:rFonts w:ascii="Arial" w:hAnsi="Arial" w:cs="Arial"/>
          <w:i/>
          <w:iCs/>
          <w:sz w:val="24"/>
          <w:szCs w:val="24"/>
        </w:rPr>
        <w:t>.</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Официальный сайт Администрации Новоселовского сельского поселения в сети Интернет: https://www.novo</w:t>
      </w:r>
      <w:proofErr w:type="spellStart"/>
      <w:r w:rsidRPr="00054043">
        <w:rPr>
          <w:rFonts w:ascii="Arial" w:hAnsi="Arial" w:cs="Arial"/>
          <w:sz w:val="24"/>
          <w:szCs w:val="24"/>
          <w:lang w:val="en-US"/>
        </w:rPr>
        <w:t>selovo</w:t>
      </w:r>
      <w:proofErr w:type="spellEnd"/>
      <w:r w:rsidRPr="00054043">
        <w:rPr>
          <w:rFonts w:ascii="Arial" w:hAnsi="Arial" w:cs="Arial"/>
          <w:sz w:val="24"/>
          <w:szCs w:val="24"/>
        </w:rPr>
        <w:t>.</w:t>
      </w:r>
      <w:proofErr w:type="spellStart"/>
      <w:r w:rsidRPr="00054043">
        <w:rPr>
          <w:rFonts w:ascii="Arial" w:hAnsi="Arial" w:cs="Arial"/>
          <w:sz w:val="24"/>
          <w:szCs w:val="24"/>
        </w:rPr>
        <w:t>ru</w:t>
      </w:r>
      <w:proofErr w:type="spellEnd"/>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Адрес электронной почты Администрации Новоселовского сельского поселения в сети Интернет: </w:t>
      </w:r>
      <w:r w:rsidRPr="00054043">
        <w:rPr>
          <w:rFonts w:ascii="Arial" w:hAnsi="Arial" w:cs="Arial"/>
          <w:b/>
          <w:bCs/>
          <w:color w:val="122021"/>
          <w:sz w:val="24"/>
          <w:szCs w:val="24"/>
          <w:shd w:val="clear" w:color="auto" w:fill="FFFFFF"/>
        </w:rPr>
        <w:t> </w:t>
      </w:r>
      <w:hyperlink r:id="rId12" w:history="1">
        <w:r w:rsidRPr="00054043">
          <w:rPr>
            <w:rFonts w:ascii="Arial" w:hAnsi="Arial" w:cs="Arial"/>
            <w:color w:val="0000FF"/>
            <w:sz w:val="24"/>
            <w:szCs w:val="24"/>
            <w:u w:val="single"/>
          </w:rPr>
          <w:t>n-selovs@tomsk.gov.ru</w:t>
        </w:r>
      </w:hyperlink>
      <w:r w:rsidRPr="00054043">
        <w:rPr>
          <w:rFonts w:ascii="Arial" w:hAnsi="Arial" w:cs="Arial"/>
          <w:sz w:val="24"/>
          <w:szCs w:val="24"/>
        </w:rPr>
        <w:t>.</w:t>
      </w:r>
    </w:p>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2. Многофункциональный центр предоставления государственных и муниципальных услуг</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Место нахождения Томского областного многофункционального центра по предоставлению государственных и муниципальных услуг: г.Колпашево, </w:t>
      </w:r>
      <w:proofErr w:type="spellStart"/>
      <w:r w:rsidRPr="00054043">
        <w:rPr>
          <w:rFonts w:ascii="Arial" w:hAnsi="Arial" w:cs="Arial"/>
          <w:sz w:val="24"/>
          <w:szCs w:val="24"/>
        </w:rPr>
        <w:t>ул.Л.Толстого</w:t>
      </w:r>
      <w:proofErr w:type="spellEnd"/>
      <w:r w:rsidRPr="00054043">
        <w:rPr>
          <w:rFonts w:ascii="Arial" w:hAnsi="Arial" w:cs="Arial"/>
          <w:sz w:val="24"/>
          <w:szCs w:val="24"/>
        </w:rPr>
        <w:t>, д.14</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График работы МФЦ:</w:t>
      </w:r>
    </w:p>
    <w:tbl>
      <w:tblPr>
        <w:tblW w:w="0" w:type="auto"/>
        <w:tblInd w:w="82" w:type="dxa"/>
        <w:tblLayout w:type="fixed"/>
        <w:tblCellMar>
          <w:left w:w="73" w:type="dxa"/>
        </w:tblCellMar>
        <w:tblLook w:val="0000" w:firstRow="0" w:lastRow="0" w:firstColumn="0" w:lastColumn="0" w:noHBand="0" w:noVBand="0"/>
      </w:tblPr>
      <w:tblGrid>
        <w:gridCol w:w="2280"/>
        <w:gridCol w:w="7365"/>
      </w:tblGrid>
      <w:tr w:rsidR="00054043" w:rsidRPr="00054043" w:rsidTr="005D26FA">
        <w:tc>
          <w:tcPr>
            <w:tcW w:w="228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Понедельник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ind w:right="-108"/>
              <w:jc w:val="center"/>
              <w:rPr>
                <w:rFonts w:ascii="Arial" w:hAnsi="Arial" w:cs="Arial"/>
                <w:sz w:val="24"/>
                <w:szCs w:val="24"/>
              </w:rPr>
            </w:pPr>
            <w:r w:rsidRPr="00054043">
              <w:rPr>
                <w:rFonts w:ascii="Arial" w:hAnsi="Arial" w:cs="Arial"/>
                <w:sz w:val="24"/>
                <w:szCs w:val="24"/>
              </w:rPr>
              <w:t>с 8.30 до 19.00</w:t>
            </w:r>
          </w:p>
        </w:tc>
      </w:tr>
      <w:tr w:rsidR="00054043" w:rsidRPr="00054043" w:rsidTr="005D26FA">
        <w:tc>
          <w:tcPr>
            <w:tcW w:w="228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lastRenderedPageBreak/>
              <w:t>Вторник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ind w:right="-108"/>
              <w:jc w:val="center"/>
              <w:rPr>
                <w:rFonts w:ascii="Arial" w:hAnsi="Arial" w:cs="Arial"/>
                <w:sz w:val="24"/>
                <w:szCs w:val="24"/>
              </w:rPr>
            </w:pPr>
            <w:r w:rsidRPr="00054043">
              <w:rPr>
                <w:rFonts w:ascii="Arial" w:hAnsi="Arial" w:cs="Arial"/>
                <w:sz w:val="24"/>
                <w:szCs w:val="24"/>
              </w:rPr>
              <w:t>с 8.30 до 19.00</w:t>
            </w:r>
          </w:p>
        </w:tc>
      </w:tr>
      <w:tr w:rsidR="00054043" w:rsidRPr="00054043" w:rsidTr="005D26FA">
        <w:tc>
          <w:tcPr>
            <w:tcW w:w="228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Среда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ind w:right="-108"/>
              <w:jc w:val="center"/>
              <w:rPr>
                <w:rFonts w:ascii="Arial" w:hAnsi="Arial" w:cs="Arial"/>
                <w:sz w:val="24"/>
                <w:szCs w:val="24"/>
              </w:rPr>
            </w:pPr>
            <w:r w:rsidRPr="00054043">
              <w:rPr>
                <w:rFonts w:ascii="Arial" w:hAnsi="Arial" w:cs="Arial"/>
                <w:sz w:val="24"/>
                <w:szCs w:val="24"/>
              </w:rPr>
              <w:t>с 8.30 до 19.00</w:t>
            </w:r>
          </w:p>
        </w:tc>
      </w:tr>
      <w:tr w:rsidR="00054043" w:rsidRPr="00054043" w:rsidTr="005D26FA">
        <w:tc>
          <w:tcPr>
            <w:tcW w:w="228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Четверг</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ind w:right="-108"/>
              <w:jc w:val="center"/>
              <w:rPr>
                <w:rFonts w:ascii="Arial" w:hAnsi="Arial" w:cs="Arial"/>
                <w:sz w:val="24"/>
                <w:szCs w:val="24"/>
              </w:rPr>
            </w:pPr>
            <w:r w:rsidRPr="00054043">
              <w:rPr>
                <w:rFonts w:ascii="Arial" w:hAnsi="Arial" w:cs="Arial"/>
                <w:sz w:val="24"/>
                <w:szCs w:val="24"/>
              </w:rPr>
              <w:t>с 8.30 до 19.00</w:t>
            </w:r>
          </w:p>
        </w:tc>
      </w:tr>
      <w:tr w:rsidR="00054043" w:rsidRPr="00054043" w:rsidTr="005D26FA">
        <w:tc>
          <w:tcPr>
            <w:tcW w:w="228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Пятница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ind w:right="-108"/>
              <w:jc w:val="center"/>
              <w:rPr>
                <w:rFonts w:ascii="Arial" w:hAnsi="Arial" w:cs="Arial"/>
                <w:sz w:val="24"/>
                <w:szCs w:val="24"/>
              </w:rPr>
            </w:pPr>
            <w:r w:rsidRPr="00054043">
              <w:rPr>
                <w:rFonts w:ascii="Arial" w:hAnsi="Arial" w:cs="Arial"/>
                <w:sz w:val="24"/>
                <w:szCs w:val="24"/>
              </w:rPr>
              <w:t>с 8.30 до 19.00</w:t>
            </w:r>
          </w:p>
        </w:tc>
      </w:tr>
      <w:tr w:rsidR="00054043" w:rsidRPr="00054043" w:rsidTr="005D26FA">
        <w:tc>
          <w:tcPr>
            <w:tcW w:w="228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Суббота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ind w:right="-108"/>
              <w:jc w:val="center"/>
              <w:rPr>
                <w:rFonts w:ascii="Arial" w:hAnsi="Arial" w:cs="Arial"/>
                <w:sz w:val="24"/>
                <w:szCs w:val="24"/>
              </w:rPr>
            </w:pPr>
            <w:r w:rsidRPr="00054043">
              <w:rPr>
                <w:rFonts w:ascii="Arial" w:hAnsi="Arial" w:cs="Arial"/>
                <w:sz w:val="24"/>
                <w:szCs w:val="24"/>
              </w:rPr>
              <w:t>с 9.00 до 13.00</w:t>
            </w:r>
          </w:p>
        </w:tc>
      </w:tr>
      <w:tr w:rsidR="00054043" w:rsidRPr="00054043" w:rsidTr="005D26FA">
        <w:tc>
          <w:tcPr>
            <w:tcW w:w="2280" w:type="dxa"/>
            <w:tcBorders>
              <w:top w:val="single" w:sz="4" w:space="0" w:color="00000A"/>
              <w:left w:val="single" w:sz="4" w:space="0" w:color="00000A"/>
              <w:bottom w:val="single" w:sz="4" w:space="0" w:color="00000A"/>
            </w:tcBorders>
            <w:shd w:val="clear" w:color="auto" w:fill="auto"/>
          </w:tcPr>
          <w:p w:rsidR="00054043" w:rsidRPr="00054043" w:rsidRDefault="00054043" w:rsidP="00054043">
            <w:pPr>
              <w:widowControl w:val="0"/>
              <w:spacing w:after="0" w:line="240" w:lineRule="auto"/>
              <w:rPr>
                <w:rFonts w:ascii="Arial" w:hAnsi="Arial" w:cs="Arial"/>
                <w:sz w:val="24"/>
                <w:szCs w:val="24"/>
              </w:rPr>
            </w:pPr>
            <w:proofErr w:type="spellStart"/>
            <w:r w:rsidRPr="00054043">
              <w:rPr>
                <w:rFonts w:ascii="Arial" w:hAnsi="Arial" w:cs="Arial"/>
                <w:sz w:val="24"/>
                <w:szCs w:val="24"/>
                <w:lang w:val="en-US"/>
              </w:rPr>
              <w:t>Воскресенье</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54043" w:rsidRPr="00054043" w:rsidRDefault="00054043" w:rsidP="00054043">
            <w:pPr>
              <w:widowControl w:val="0"/>
              <w:spacing w:after="0" w:line="240" w:lineRule="auto"/>
              <w:jc w:val="center"/>
              <w:rPr>
                <w:rFonts w:ascii="Arial" w:hAnsi="Arial" w:cs="Arial"/>
                <w:sz w:val="24"/>
                <w:szCs w:val="24"/>
              </w:rPr>
            </w:pPr>
            <w:proofErr w:type="spellStart"/>
            <w:proofErr w:type="gramStart"/>
            <w:r w:rsidRPr="00054043">
              <w:rPr>
                <w:rFonts w:ascii="Arial" w:hAnsi="Arial" w:cs="Arial"/>
                <w:sz w:val="24"/>
                <w:szCs w:val="24"/>
                <w:lang w:val="en-US"/>
              </w:rPr>
              <w:t>выходной</w:t>
            </w:r>
            <w:proofErr w:type="spellEnd"/>
            <w:proofErr w:type="gramEnd"/>
            <w:r w:rsidRPr="00054043">
              <w:rPr>
                <w:rFonts w:ascii="Arial" w:hAnsi="Arial" w:cs="Arial"/>
                <w:sz w:val="24"/>
                <w:szCs w:val="24"/>
                <w:lang w:val="en-US"/>
              </w:rPr>
              <w:t xml:space="preserve"> </w:t>
            </w:r>
            <w:proofErr w:type="spellStart"/>
            <w:r w:rsidRPr="00054043">
              <w:rPr>
                <w:rFonts w:ascii="Arial" w:hAnsi="Arial" w:cs="Arial"/>
                <w:sz w:val="24"/>
                <w:szCs w:val="24"/>
                <w:lang w:val="en-US"/>
              </w:rPr>
              <w:t>день</w:t>
            </w:r>
            <w:proofErr w:type="spellEnd"/>
            <w:r w:rsidRPr="00054043">
              <w:rPr>
                <w:rFonts w:ascii="Arial" w:hAnsi="Arial" w:cs="Arial"/>
                <w:sz w:val="24"/>
                <w:szCs w:val="24"/>
                <w:lang w:val="en-US"/>
              </w:rPr>
              <w:t>.</w:t>
            </w:r>
          </w:p>
        </w:tc>
      </w:tr>
    </w:tbl>
    <w:p w:rsidR="00054043" w:rsidRPr="00054043" w:rsidRDefault="00054043" w:rsidP="00054043">
      <w:pPr>
        <w:widowControl w:val="0"/>
        <w:spacing w:after="0" w:line="240" w:lineRule="auto"/>
        <w:jc w:val="both"/>
        <w:rPr>
          <w:rFonts w:ascii="Arial" w:hAnsi="Arial" w:cs="Arial"/>
          <w:sz w:val="24"/>
          <w:szCs w:val="24"/>
        </w:rPr>
      </w:pP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Почтовый адрес МФЦ:</w:t>
      </w:r>
      <w:r w:rsidRPr="00054043">
        <w:rPr>
          <w:rFonts w:ascii="Arial" w:hAnsi="Arial" w:cs="Arial"/>
          <w:i/>
          <w:iCs/>
          <w:sz w:val="24"/>
          <w:szCs w:val="24"/>
        </w:rPr>
        <w:t xml:space="preserve"> </w:t>
      </w:r>
      <w:r w:rsidRPr="00054043">
        <w:rPr>
          <w:rFonts w:ascii="Arial" w:hAnsi="Arial" w:cs="Arial"/>
          <w:sz w:val="24"/>
          <w:szCs w:val="24"/>
        </w:rPr>
        <w:t xml:space="preserve">636460, Томская область, Колпашевский район,  г. Колпашево, ул. </w:t>
      </w:r>
      <w:proofErr w:type="spellStart"/>
      <w:r w:rsidRPr="00054043">
        <w:rPr>
          <w:rFonts w:ascii="Arial" w:hAnsi="Arial" w:cs="Arial"/>
          <w:sz w:val="24"/>
          <w:szCs w:val="24"/>
        </w:rPr>
        <w:t>Л.Толстого</w:t>
      </w:r>
      <w:proofErr w:type="spellEnd"/>
      <w:r w:rsidRPr="00054043">
        <w:rPr>
          <w:rFonts w:ascii="Arial" w:hAnsi="Arial" w:cs="Arial"/>
          <w:sz w:val="24"/>
          <w:szCs w:val="24"/>
        </w:rPr>
        <w:t>, д.14</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sz w:val="24"/>
          <w:szCs w:val="24"/>
        </w:rPr>
        <w:t xml:space="preserve">Телефон </w:t>
      </w:r>
      <w:r w:rsidRPr="00054043">
        <w:rPr>
          <w:rFonts w:ascii="Arial" w:hAnsi="Arial" w:cs="Arial"/>
          <w:sz w:val="24"/>
          <w:szCs w:val="24"/>
          <w:lang w:val="en-US"/>
        </w:rPr>
        <w:t>Call</w:t>
      </w:r>
      <w:r w:rsidRPr="00054043">
        <w:rPr>
          <w:rFonts w:ascii="Arial" w:hAnsi="Arial" w:cs="Arial"/>
          <w:sz w:val="24"/>
          <w:szCs w:val="24"/>
        </w:rPr>
        <w:t>-центра: 5-64-44</w:t>
      </w:r>
    </w:p>
    <w:p w:rsidR="00054043" w:rsidRPr="00054043" w:rsidRDefault="00054043" w:rsidP="00054043">
      <w:pPr>
        <w:widowControl w:val="0"/>
        <w:spacing w:after="0" w:line="240" w:lineRule="auto"/>
        <w:jc w:val="both"/>
        <w:rPr>
          <w:rFonts w:ascii="Arial" w:hAnsi="Arial" w:cs="Arial"/>
          <w:sz w:val="24"/>
          <w:szCs w:val="24"/>
        </w:rPr>
      </w:pPr>
      <w:r w:rsidRPr="00054043">
        <w:rPr>
          <w:rFonts w:ascii="Arial" w:hAnsi="Arial" w:cs="Arial"/>
          <w:bCs/>
          <w:sz w:val="24"/>
          <w:szCs w:val="24"/>
        </w:rPr>
        <w:t>Официальный сайт МФЦ в сети Интернет</w:t>
      </w:r>
      <w:r w:rsidRPr="00054043">
        <w:rPr>
          <w:rFonts w:ascii="Arial" w:hAnsi="Arial" w:cs="Arial"/>
          <w:bCs/>
          <w:i/>
          <w:iCs/>
          <w:sz w:val="24"/>
          <w:szCs w:val="24"/>
        </w:rPr>
        <w:t xml:space="preserve">: </w:t>
      </w:r>
      <w:proofErr w:type="spellStart"/>
      <w:r w:rsidRPr="00054043">
        <w:rPr>
          <w:rFonts w:ascii="Arial" w:hAnsi="Arial" w:cs="Arial"/>
          <w:bCs/>
          <w:sz w:val="24"/>
          <w:szCs w:val="24"/>
          <w:lang w:val="en-US"/>
        </w:rPr>
        <w:t>aak</w:t>
      </w:r>
      <w:proofErr w:type="spellEnd"/>
      <w:r w:rsidRPr="00054043">
        <w:rPr>
          <w:rFonts w:ascii="Arial" w:hAnsi="Arial" w:cs="Arial"/>
          <w:bCs/>
          <w:sz w:val="24"/>
          <w:szCs w:val="24"/>
        </w:rPr>
        <w:t>@</w:t>
      </w:r>
      <w:proofErr w:type="spellStart"/>
      <w:r w:rsidRPr="00054043">
        <w:rPr>
          <w:rFonts w:ascii="Arial" w:hAnsi="Arial" w:cs="Arial"/>
          <w:bCs/>
          <w:sz w:val="24"/>
          <w:szCs w:val="24"/>
          <w:lang w:val="en-US"/>
        </w:rPr>
        <w:t>mfc</w:t>
      </w:r>
      <w:proofErr w:type="spellEnd"/>
      <w:r w:rsidRPr="00054043">
        <w:rPr>
          <w:rFonts w:ascii="Arial" w:hAnsi="Arial" w:cs="Arial"/>
          <w:bCs/>
          <w:sz w:val="24"/>
          <w:szCs w:val="24"/>
        </w:rPr>
        <w:t>.</w:t>
      </w:r>
      <w:proofErr w:type="spellStart"/>
      <w:r w:rsidRPr="00054043">
        <w:rPr>
          <w:rFonts w:ascii="Arial" w:hAnsi="Arial" w:cs="Arial"/>
          <w:bCs/>
          <w:sz w:val="24"/>
          <w:szCs w:val="24"/>
          <w:lang w:val="en-US"/>
        </w:rPr>
        <w:t>tomsk</w:t>
      </w:r>
      <w:proofErr w:type="spellEnd"/>
      <w:r w:rsidRPr="00054043">
        <w:rPr>
          <w:rFonts w:ascii="Arial" w:hAnsi="Arial" w:cs="Arial"/>
          <w:bCs/>
          <w:sz w:val="24"/>
          <w:szCs w:val="24"/>
        </w:rPr>
        <w:t>.</w:t>
      </w:r>
      <w:proofErr w:type="spellStart"/>
      <w:r w:rsidRPr="00054043">
        <w:rPr>
          <w:rFonts w:ascii="Arial" w:hAnsi="Arial" w:cs="Arial"/>
          <w:bCs/>
          <w:sz w:val="24"/>
          <w:szCs w:val="24"/>
          <w:lang w:val="en-US"/>
        </w:rPr>
        <w:t>ru</w:t>
      </w:r>
      <w:proofErr w:type="spellEnd"/>
      <w:r w:rsidRPr="00054043">
        <w:rPr>
          <w:rFonts w:ascii="Arial" w:hAnsi="Arial" w:cs="Arial"/>
          <w:bCs/>
          <w:sz w:val="24"/>
          <w:szCs w:val="24"/>
        </w:rPr>
        <w:t>.</w:t>
      </w:r>
    </w:p>
    <w:p w:rsidR="00054043" w:rsidRPr="00054043" w:rsidRDefault="00054043" w:rsidP="00054043">
      <w:pPr>
        <w:widowControl w:val="0"/>
        <w:tabs>
          <w:tab w:val="left" w:pos="1134"/>
        </w:tabs>
        <w:spacing w:after="0" w:line="360" w:lineRule="auto"/>
        <w:rPr>
          <w:rFonts w:ascii="Arial" w:hAnsi="Arial" w:cs="Arial"/>
          <w:sz w:val="24"/>
          <w:szCs w:val="24"/>
        </w:rPr>
      </w:pPr>
    </w:p>
    <w:p w:rsidR="00054043" w:rsidRPr="00054043" w:rsidRDefault="00054043" w:rsidP="00054043">
      <w:pPr>
        <w:widowControl w:val="0"/>
        <w:spacing w:after="0" w:line="360" w:lineRule="auto"/>
        <w:jc w:val="both"/>
        <w:rPr>
          <w:rFonts w:ascii="Arial" w:hAnsi="Arial" w:cs="Arial"/>
          <w:sz w:val="24"/>
          <w:szCs w:val="24"/>
        </w:rPr>
      </w:pPr>
    </w:p>
    <w:p w:rsidR="00054043" w:rsidRPr="00054043" w:rsidRDefault="00054043" w:rsidP="00054043">
      <w:pPr>
        <w:widowControl w:val="0"/>
        <w:spacing w:after="0" w:line="240" w:lineRule="auto"/>
        <w:rPr>
          <w:rFonts w:ascii="Arial" w:hAnsi="Arial" w:cs="Arial"/>
          <w:sz w:val="24"/>
          <w:szCs w:val="24"/>
        </w:rPr>
      </w:pPr>
    </w:p>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tabs>
          <w:tab w:val="left" w:pos="4500"/>
        </w:tabs>
        <w:spacing w:after="0" w:line="480" w:lineRule="auto"/>
        <w:jc w:val="center"/>
        <w:rPr>
          <w:rFonts w:ascii="Arial" w:eastAsia="Times New Roman" w:hAnsi="Arial" w:cs="Arial"/>
          <w:b/>
          <w:bCs/>
          <w:sz w:val="24"/>
          <w:szCs w:val="24"/>
          <w:lang w:eastAsia="ru-RU"/>
        </w:rPr>
      </w:pPr>
      <w:r w:rsidRPr="00054043">
        <w:rPr>
          <w:rFonts w:ascii="Arial" w:eastAsia="Times New Roman" w:hAnsi="Arial" w:cs="Arial"/>
          <w:b/>
          <w:bCs/>
          <w:sz w:val="24"/>
          <w:szCs w:val="24"/>
          <w:lang w:eastAsia="ru-RU"/>
        </w:rPr>
        <w:lastRenderedPageBreak/>
        <w:t>АДМИНИСТРАЦИЯ НОВОСЕЛОВСКОГО СЕЛЬСКОГО ПОСЕЛЕНИЯ</w:t>
      </w:r>
    </w:p>
    <w:p w:rsidR="00054043" w:rsidRPr="00054043" w:rsidRDefault="00054043" w:rsidP="00054043">
      <w:pPr>
        <w:tabs>
          <w:tab w:val="left" w:pos="4500"/>
        </w:tabs>
        <w:spacing w:after="0" w:line="480" w:lineRule="auto"/>
        <w:jc w:val="center"/>
        <w:rPr>
          <w:rFonts w:ascii="Arial" w:eastAsia="Times New Roman" w:hAnsi="Arial" w:cs="Arial"/>
          <w:b/>
          <w:bCs/>
          <w:sz w:val="24"/>
          <w:szCs w:val="24"/>
          <w:lang w:eastAsia="ru-RU"/>
        </w:rPr>
      </w:pPr>
      <w:r w:rsidRPr="00054043">
        <w:rPr>
          <w:rFonts w:ascii="Arial" w:eastAsia="Times New Roman" w:hAnsi="Arial" w:cs="Arial"/>
          <w:b/>
          <w:bCs/>
          <w:sz w:val="24"/>
          <w:szCs w:val="24"/>
          <w:lang w:eastAsia="ru-RU"/>
        </w:rPr>
        <w:t>КОЛПАШЕВСКОГО РАЙОНА ТОМСКОЙ ОБЛАСТИ</w:t>
      </w:r>
    </w:p>
    <w:p w:rsidR="00054043" w:rsidRPr="00054043" w:rsidRDefault="00054043" w:rsidP="00054043">
      <w:pPr>
        <w:spacing w:after="0" w:line="480" w:lineRule="auto"/>
        <w:jc w:val="center"/>
        <w:outlineLvl w:val="1"/>
        <w:rPr>
          <w:rFonts w:ascii="Arial" w:eastAsia="Times New Roman" w:hAnsi="Arial" w:cs="Arial"/>
          <w:b/>
          <w:sz w:val="24"/>
          <w:szCs w:val="24"/>
          <w:lang w:eastAsia="ru-RU"/>
        </w:rPr>
      </w:pPr>
      <w:r w:rsidRPr="00054043">
        <w:rPr>
          <w:rFonts w:ascii="Arial" w:eastAsia="Times New Roman" w:hAnsi="Arial" w:cs="Arial"/>
          <w:b/>
          <w:sz w:val="24"/>
          <w:szCs w:val="24"/>
          <w:lang w:eastAsia="ru-RU"/>
        </w:rPr>
        <w:t>ПОСТАНОВЛЕНИЕ</w:t>
      </w: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20.12.2022                                                                                                        № 120</w:t>
      </w:r>
    </w:p>
    <w:p w:rsidR="00054043" w:rsidRPr="00054043" w:rsidRDefault="00054043" w:rsidP="00054043">
      <w:pPr>
        <w:suppressAutoHyphens/>
        <w:spacing w:before="482" w:after="0" w:line="240" w:lineRule="auto"/>
        <w:jc w:val="center"/>
        <w:rPr>
          <w:rFonts w:ascii="Arial" w:eastAsia="Times New Roman" w:hAnsi="Arial" w:cs="Arial"/>
          <w:sz w:val="24"/>
          <w:szCs w:val="24"/>
          <w:lang w:eastAsia="zh-CN"/>
        </w:rPr>
      </w:pPr>
      <w:r w:rsidRPr="00054043">
        <w:rPr>
          <w:rFonts w:ascii="Arial" w:eastAsia="Times New Roman" w:hAnsi="Arial" w:cs="Arial"/>
          <w:sz w:val="24"/>
          <w:szCs w:val="24"/>
          <w:lang w:eastAsia="zh-CN"/>
        </w:rPr>
        <w:t xml:space="preserve">Об утверждении норматива стоимости </w:t>
      </w:r>
    </w:p>
    <w:p w:rsidR="00054043" w:rsidRPr="00054043" w:rsidRDefault="00054043" w:rsidP="00054043">
      <w:pPr>
        <w:suppressAutoHyphens/>
        <w:spacing w:after="0" w:line="240" w:lineRule="auto"/>
        <w:jc w:val="center"/>
        <w:rPr>
          <w:rFonts w:ascii="Arial" w:eastAsia="Times New Roman" w:hAnsi="Arial" w:cs="Arial"/>
          <w:sz w:val="24"/>
          <w:szCs w:val="24"/>
          <w:lang w:eastAsia="zh-CN"/>
        </w:rPr>
      </w:pPr>
      <w:r w:rsidRPr="00054043">
        <w:rPr>
          <w:rFonts w:ascii="Arial" w:eastAsia="Times New Roman" w:hAnsi="Arial" w:cs="Arial"/>
          <w:sz w:val="24"/>
          <w:szCs w:val="24"/>
          <w:lang w:eastAsia="zh-CN"/>
        </w:rPr>
        <w:t>одного квадратного метра общей площади жилых помещений на 2023 год, расположенных на территории муниципального образования</w:t>
      </w:r>
    </w:p>
    <w:p w:rsidR="00054043" w:rsidRPr="00054043" w:rsidRDefault="00054043" w:rsidP="00054043">
      <w:pPr>
        <w:suppressAutoHyphens/>
        <w:spacing w:after="0" w:line="240" w:lineRule="auto"/>
        <w:jc w:val="center"/>
        <w:rPr>
          <w:rFonts w:ascii="Arial" w:eastAsia="Times New Roman" w:hAnsi="Arial" w:cs="Arial"/>
          <w:sz w:val="24"/>
          <w:szCs w:val="24"/>
          <w:lang w:eastAsia="zh-CN"/>
        </w:rPr>
      </w:pPr>
      <w:r w:rsidRPr="00054043">
        <w:rPr>
          <w:rFonts w:ascii="Arial" w:eastAsia="Times New Roman" w:hAnsi="Arial" w:cs="Arial"/>
          <w:sz w:val="24"/>
          <w:szCs w:val="24"/>
          <w:lang w:eastAsia="zh-CN"/>
        </w:rPr>
        <w:t xml:space="preserve"> «Новоселовское сельское поселение»</w:t>
      </w:r>
    </w:p>
    <w:p w:rsidR="00054043" w:rsidRPr="00054043" w:rsidRDefault="00054043" w:rsidP="00054043">
      <w:pPr>
        <w:suppressAutoHyphens/>
        <w:spacing w:after="0" w:line="240" w:lineRule="auto"/>
        <w:jc w:val="center"/>
        <w:rPr>
          <w:rFonts w:ascii="Arial" w:eastAsia="Times New Roman" w:hAnsi="Arial" w:cs="Arial"/>
          <w:sz w:val="24"/>
          <w:szCs w:val="24"/>
          <w:lang w:eastAsia="zh-CN"/>
        </w:rPr>
      </w:pPr>
    </w:p>
    <w:p w:rsidR="00054043" w:rsidRPr="00054043" w:rsidRDefault="00054043" w:rsidP="00054043">
      <w:pPr>
        <w:suppressAutoHyphens/>
        <w:spacing w:after="0" w:line="240" w:lineRule="auto"/>
        <w:jc w:val="both"/>
        <w:rPr>
          <w:rFonts w:ascii="Arial" w:eastAsia="Times New Roman" w:hAnsi="Arial" w:cs="Arial"/>
          <w:sz w:val="24"/>
          <w:szCs w:val="24"/>
          <w:lang w:eastAsia="zh-CN"/>
        </w:rPr>
      </w:pPr>
    </w:p>
    <w:p w:rsidR="00054043" w:rsidRPr="00054043" w:rsidRDefault="00054043" w:rsidP="00054043">
      <w:pPr>
        <w:suppressAutoHyphens/>
        <w:spacing w:after="0" w:line="240" w:lineRule="auto"/>
        <w:jc w:val="both"/>
        <w:rPr>
          <w:rFonts w:ascii="Arial" w:eastAsia="Times New Roman" w:hAnsi="Arial" w:cs="Arial"/>
          <w:sz w:val="24"/>
          <w:szCs w:val="24"/>
          <w:lang w:eastAsia="zh-CN"/>
        </w:rPr>
      </w:pPr>
      <w:r w:rsidRPr="00054043">
        <w:rPr>
          <w:rFonts w:ascii="Arial" w:eastAsia="Times New Roman" w:hAnsi="Arial" w:cs="Arial"/>
          <w:sz w:val="24"/>
          <w:szCs w:val="24"/>
          <w:lang w:eastAsia="zh-CN"/>
        </w:rPr>
        <w:tab/>
        <w:t>В целях реализации Закона Томской области от 11.09.2007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054043" w:rsidRPr="00054043" w:rsidRDefault="00054043" w:rsidP="00054043">
      <w:pPr>
        <w:tabs>
          <w:tab w:val="left" w:pos="935"/>
        </w:tabs>
        <w:suppressAutoHyphens/>
        <w:spacing w:after="0" w:line="240" w:lineRule="auto"/>
        <w:ind w:firstLine="709"/>
        <w:jc w:val="both"/>
        <w:rPr>
          <w:rFonts w:ascii="Arial" w:eastAsia="Times New Roman" w:hAnsi="Arial" w:cs="Arial"/>
          <w:sz w:val="24"/>
          <w:szCs w:val="24"/>
          <w:lang w:eastAsia="zh-CN"/>
        </w:rPr>
      </w:pPr>
      <w:r w:rsidRPr="00054043">
        <w:rPr>
          <w:rFonts w:ascii="Arial" w:eastAsia="Times New Roman" w:hAnsi="Arial" w:cs="Arial"/>
          <w:sz w:val="24"/>
          <w:szCs w:val="24"/>
          <w:lang w:eastAsia="zh-CN"/>
        </w:rPr>
        <w:t>ПОСТАНОВЛЯЮ:</w:t>
      </w:r>
    </w:p>
    <w:p w:rsidR="00054043" w:rsidRPr="00054043" w:rsidRDefault="00054043" w:rsidP="00054043">
      <w:pPr>
        <w:suppressAutoHyphens/>
        <w:autoSpaceDE w:val="0"/>
        <w:spacing w:after="0" w:line="240" w:lineRule="auto"/>
        <w:ind w:firstLine="709"/>
        <w:jc w:val="both"/>
        <w:rPr>
          <w:rFonts w:ascii="Arial" w:eastAsia="Times New Roman" w:hAnsi="Arial" w:cs="Arial"/>
          <w:sz w:val="24"/>
          <w:szCs w:val="24"/>
          <w:lang w:eastAsia="zh-CN"/>
        </w:rPr>
      </w:pPr>
      <w:r w:rsidRPr="00054043">
        <w:rPr>
          <w:rFonts w:ascii="Arial" w:eastAsia="Times New Roman" w:hAnsi="Arial" w:cs="Arial"/>
          <w:sz w:val="24"/>
          <w:szCs w:val="24"/>
          <w:lang w:eastAsia="zh-CN"/>
        </w:rPr>
        <w:t xml:space="preserve">1. Утвердить норматив средней рыночной стоимости одного квадратного метра общей площади жилых помещений на 2023 год, расположенных на территории муниципального образования «Новоселовское сельское поселение», в размере 47400,00 (Сорок семь тысяч четыреста) рублей. </w:t>
      </w:r>
    </w:p>
    <w:p w:rsidR="00054043" w:rsidRPr="00054043" w:rsidRDefault="00054043" w:rsidP="0005404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 </w:t>
      </w:r>
      <w:r w:rsidRPr="00054043">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54043" w:rsidRPr="00054043" w:rsidRDefault="00054043" w:rsidP="0005404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shd w:val="clear" w:color="auto" w:fill="FFFFFF"/>
          <w:lang w:eastAsia="ru-RU"/>
        </w:rPr>
        <w:t xml:space="preserve">3. Настоящее постановление вступает в силу </w:t>
      </w:r>
      <w:proofErr w:type="gramStart"/>
      <w:r w:rsidRPr="00054043">
        <w:rPr>
          <w:rFonts w:ascii="Arial" w:eastAsia="Times New Roman" w:hAnsi="Arial" w:cs="Arial"/>
          <w:sz w:val="24"/>
          <w:szCs w:val="24"/>
          <w:shd w:val="clear" w:color="auto" w:fill="FFFFFF"/>
          <w:lang w:eastAsia="ru-RU"/>
        </w:rPr>
        <w:t>с</w:t>
      </w:r>
      <w:proofErr w:type="gramEnd"/>
      <w:r w:rsidRPr="00054043">
        <w:rPr>
          <w:rFonts w:ascii="Arial" w:eastAsia="Times New Roman" w:hAnsi="Arial" w:cs="Arial"/>
          <w:sz w:val="24"/>
          <w:szCs w:val="24"/>
          <w:shd w:val="clear" w:color="auto" w:fill="FFFFFF"/>
          <w:lang w:eastAsia="ru-RU"/>
        </w:rPr>
        <w:t xml:space="preserve"> даты его официального опубликования.</w:t>
      </w:r>
    </w:p>
    <w:p w:rsidR="00054043" w:rsidRPr="00054043" w:rsidRDefault="00054043" w:rsidP="0005404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4. </w:t>
      </w:r>
      <w:proofErr w:type="gramStart"/>
      <w:r w:rsidRPr="00054043">
        <w:rPr>
          <w:rFonts w:ascii="Arial" w:eastAsia="Times New Roman" w:hAnsi="Arial" w:cs="Arial"/>
          <w:sz w:val="24"/>
          <w:szCs w:val="24"/>
          <w:lang w:eastAsia="ru-RU"/>
        </w:rPr>
        <w:t>Контроль за</w:t>
      </w:r>
      <w:proofErr w:type="gramEnd"/>
      <w:r w:rsidRPr="00054043">
        <w:rPr>
          <w:rFonts w:ascii="Arial" w:eastAsia="Times New Roman" w:hAnsi="Arial" w:cs="Arial"/>
          <w:sz w:val="24"/>
          <w:szCs w:val="24"/>
          <w:lang w:eastAsia="ru-RU"/>
        </w:rPr>
        <w:t xml:space="preserve"> исполнением настоящего постановления оставляю за собой.</w:t>
      </w:r>
    </w:p>
    <w:p w:rsidR="00054043" w:rsidRPr="00054043" w:rsidRDefault="00054043" w:rsidP="00054043">
      <w:pPr>
        <w:spacing w:after="0" w:line="240" w:lineRule="auto"/>
        <w:rPr>
          <w:rFonts w:ascii="Arial" w:eastAsia="Times New Roman" w:hAnsi="Arial" w:cs="Arial"/>
          <w:b/>
          <w:sz w:val="24"/>
          <w:szCs w:val="24"/>
          <w:lang w:eastAsia="ru-RU"/>
        </w:rPr>
      </w:pPr>
    </w:p>
    <w:p w:rsidR="00054043" w:rsidRPr="00054043" w:rsidRDefault="00054043" w:rsidP="00054043">
      <w:pPr>
        <w:spacing w:after="0" w:line="240" w:lineRule="auto"/>
        <w:rPr>
          <w:rFonts w:ascii="Arial" w:eastAsia="Times New Roman" w:hAnsi="Arial" w:cs="Arial"/>
          <w:b/>
          <w:sz w:val="24"/>
          <w:szCs w:val="24"/>
          <w:lang w:eastAsia="ru-RU"/>
        </w:rPr>
      </w:pPr>
    </w:p>
    <w:p w:rsidR="00054043" w:rsidRPr="00054043" w:rsidRDefault="00054043" w:rsidP="00054043">
      <w:pPr>
        <w:spacing w:after="0" w:line="240" w:lineRule="auto"/>
        <w:rPr>
          <w:rFonts w:ascii="Arial" w:eastAsia="Times New Roman" w:hAnsi="Arial" w:cs="Arial"/>
          <w:b/>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                                                                                    С.В. Петров</w:t>
      </w:r>
    </w:p>
    <w:p w:rsidR="00054043" w:rsidRPr="00054043" w:rsidRDefault="00054043" w:rsidP="00054043">
      <w:pPr>
        <w:shd w:val="clear" w:color="auto" w:fill="FFFFFF"/>
        <w:tabs>
          <w:tab w:val="left" w:pos="7478"/>
        </w:tabs>
        <w:suppressAutoHyphens/>
        <w:spacing w:after="0" w:line="240" w:lineRule="auto"/>
        <w:rPr>
          <w:rFonts w:ascii="Arial" w:eastAsia="Times New Roman" w:hAnsi="Arial" w:cs="Arial"/>
          <w:sz w:val="24"/>
          <w:szCs w:val="24"/>
          <w:lang w:eastAsia="zh-CN"/>
        </w:rPr>
      </w:pPr>
    </w:p>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spacing w:after="0" w:line="480" w:lineRule="auto"/>
        <w:jc w:val="center"/>
        <w:rPr>
          <w:rFonts w:ascii="Arial" w:hAnsi="Arial" w:cs="Arial"/>
          <w:b/>
          <w:sz w:val="24"/>
          <w:szCs w:val="24"/>
        </w:rPr>
      </w:pPr>
      <w:r w:rsidRPr="00054043">
        <w:rPr>
          <w:rFonts w:ascii="Arial" w:hAnsi="Arial" w:cs="Arial"/>
          <w:b/>
          <w:sz w:val="24"/>
          <w:szCs w:val="24"/>
        </w:rPr>
        <w:lastRenderedPageBreak/>
        <w:t>АДМИНИСТРАЦИЯ НОВОСЕЛОВСКОГО СЕЛЬСКОГО ПОСЕЛЕНИЯ</w:t>
      </w:r>
    </w:p>
    <w:p w:rsidR="00054043" w:rsidRPr="00054043" w:rsidRDefault="00054043" w:rsidP="00054043">
      <w:pPr>
        <w:spacing w:after="0" w:line="480" w:lineRule="auto"/>
        <w:ind w:firstLine="709"/>
        <w:jc w:val="center"/>
        <w:rPr>
          <w:rFonts w:ascii="Arial" w:hAnsi="Arial" w:cs="Arial"/>
          <w:b/>
          <w:sz w:val="24"/>
          <w:szCs w:val="24"/>
        </w:rPr>
      </w:pPr>
      <w:r w:rsidRPr="00054043">
        <w:rPr>
          <w:rFonts w:ascii="Arial" w:hAnsi="Arial" w:cs="Arial"/>
          <w:b/>
          <w:sz w:val="24"/>
          <w:szCs w:val="24"/>
        </w:rPr>
        <w:t>КОЛПАШЕВСКОГО РАЙОНА ТОМСКОЙ ОБЛАСТИ</w:t>
      </w:r>
    </w:p>
    <w:p w:rsidR="00054043" w:rsidRPr="00054043" w:rsidRDefault="00054043" w:rsidP="00054043">
      <w:pPr>
        <w:spacing w:after="0" w:line="480" w:lineRule="auto"/>
        <w:ind w:firstLine="709"/>
        <w:jc w:val="center"/>
        <w:rPr>
          <w:rFonts w:ascii="Arial" w:hAnsi="Arial" w:cs="Arial"/>
          <w:b/>
          <w:sz w:val="24"/>
          <w:szCs w:val="24"/>
        </w:rPr>
      </w:pPr>
      <w:r w:rsidRPr="00054043">
        <w:rPr>
          <w:rFonts w:ascii="Arial" w:hAnsi="Arial" w:cs="Arial"/>
          <w:b/>
          <w:sz w:val="24"/>
          <w:szCs w:val="24"/>
        </w:rPr>
        <w:t>ПОСТАНОВЛЕНИЕ</w:t>
      </w:r>
    </w:p>
    <w:p w:rsidR="00054043" w:rsidRPr="00054043" w:rsidRDefault="00054043" w:rsidP="00054043">
      <w:pPr>
        <w:spacing w:after="0" w:line="240" w:lineRule="auto"/>
        <w:jc w:val="both"/>
        <w:rPr>
          <w:rFonts w:ascii="Arial" w:hAnsi="Arial" w:cs="Arial"/>
          <w:b/>
          <w:sz w:val="24"/>
          <w:szCs w:val="24"/>
        </w:rPr>
      </w:pPr>
    </w:p>
    <w:p w:rsidR="00054043" w:rsidRPr="00054043" w:rsidRDefault="00054043" w:rsidP="00054043">
      <w:pPr>
        <w:spacing w:after="0" w:line="240" w:lineRule="auto"/>
        <w:jc w:val="both"/>
        <w:rPr>
          <w:rFonts w:ascii="Arial" w:hAnsi="Arial" w:cs="Arial"/>
          <w:sz w:val="24"/>
          <w:szCs w:val="24"/>
        </w:rPr>
      </w:pPr>
      <w:r w:rsidRPr="00054043">
        <w:rPr>
          <w:rFonts w:ascii="Arial" w:hAnsi="Arial" w:cs="Arial"/>
          <w:sz w:val="24"/>
          <w:szCs w:val="24"/>
        </w:rPr>
        <w:t>26.12.2022                                                                                                         № 121</w:t>
      </w:r>
    </w:p>
    <w:p w:rsidR="00054043" w:rsidRPr="00054043" w:rsidRDefault="00054043" w:rsidP="00054043">
      <w:pPr>
        <w:spacing w:after="0" w:line="240" w:lineRule="auto"/>
        <w:ind w:firstLine="709"/>
        <w:jc w:val="both"/>
        <w:rPr>
          <w:rFonts w:ascii="Arial" w:hAnsi="Arial" w:cs="Arial"/>
          <w:sz w:val="24"/>
          <w:szCs w:val="24"/>
          <w:highlight w:val="red"/>
        </w:rPr>
      </w:pPr>
    </w:p>
    <w:tbl>
      <w:tblPr>
        <w:tblW w:w="14216" w:type="dxa"/>
        <w:tblLook w:val="0000" w:firstRow="0" w:lastRow="0" w:firstColumn="0" w:lastColumn="0" w:noHBand="0" w:noVBand="0"/>
      </w:tblPr>
      <w:tblGrid>
        <w:gridCol w:w="9468"/>
        <w:gridCol w:w="4748"/>
      </w:tblGrid>
      <w:tr w:rsidR="00054043" w:rsidRPr="00054043" w:rsidTr="005D26FA">
        <w:trPr>
          <w:trHeight w:val="11122"/>
        </w:trPr>
        <w:tc>
          <w:tcPr>
            <w:tcW w:w="9468" w:type="dxa"/>
          </w:tcPr>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 передаче имущества из муниципальной казны муниципального образования «Новоселовское сельское поселение» в собственность муниципального образования «Колпашевский район» </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tabs>
                <w:tab w:val="left" w:pos="700"/>
              </w:tabs>
              <w:spacing w:after="0" w:line="240" w:lineRule="auto"/>
              <w:ind w:firstLine="709"/>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В соответствии с решением Совета Новоселовского сельского поселения от 24.12.2012 № 38 «Об утверждении Положения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w:t>
            </w:r>
            <w:r w:rsidRPr="00054043">
              <w:rPr>
                <w:rFonts w:ascii="Arial" w:hAnsi="Arial" w:cs="Arial"/>
                <w:sz w:val="24"/>
                <w:szCs w:val="24"/>
              </w:rPr>
              <w:t xml:space="preserve"> </w:t>
            </w:r>
            <w:r w:rsidRPr="00054043">
              <w:rPr>
                <w:rFonts w:ascii="Arial" w:eastAsia="Times New Roman" w:hAnsi="Arial" w:cs="Arial"/>
                <w:sz w:val="24"/>
                <w:szCs w:val="24"/>
                <w:lang w:eastAsia="ru-RU"/>
              </w:rPr>
              <w:t>(в редакции от 14.08.2019 № 17), на основании ходатайства Администрации Новоселовского сельского поселения от 19.12.2022 № 648, ходатайства Администрации Колпашевского района от 23.12.2022</w:t>
            </w:r>
            <w:proofErr w:type="gramEnd"/>
            <w:r w:rsidRPr="00054043">
              <w:rPr>
                <w:rFonts w:ascii="Arial" w:eastAsia="Times New Roman" w:hAnsi="Arial" w:cs="Arial"/>
                <w:sz w:val="24"/>
                <w:szCs w:val="24"/>
                <w:lang w:eastAsia="ru-RU"/>
              </w:rPr>
              <w:t xml:space="preserve"> № ИИ15-28-5007/22</w:t>
            </w:r>
          </w:p>
          <w:p w:rsidR="00054043" w:rsidRPr="00054043" w:rsidRDefault="00054043" w:rsidP="00054043">
            <w:pPr>
              <w:tabs>
                <w:tab w:val="left" w:pos="700"/>
              </w:tabs>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ПОСТАНОВЛЯЮ:</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 Передать из муниципальной казны муниципального образования «Новоселовское сельское поселение» имущество согласно приложению 1.</w:t>
            </w:r>
          </w:p>
          <w:p w:rsidR="00054043" w:rsidRPr="00054043" w:rsidRDefault="00054043" w:rsidP="00054043">
            <w:pPr>
              <w:spacing w:after="0" w:line="240" w:lineRule="auto"/>
              <w:ind w:firstLine="708"/>
              <w:jc w:val="both"/>
              <w:rPr>
                <w:rFonts w:ascii="Arial" w:hAnsi="Arial" w:cs="Arial"/>
                <w:sz w:val="24"/>
                <w:szCs w:val="24"/>
                <w:lang w:val="x-none" w:eastAsia="ru-RU"/>
              </w:rPr>
            </w:pPr>
            <w:r w:rsidRPr="00054043">
              <w:rPr>
                <w:rFonts w:ascii="Arial" w:hAnsi="Arial" w:cs="Arial"/>
                <w:sz w:val="24"/>
                <w:szCs w:val="24"/>
                <w:lang w:eastAsia="ru-RU"/>
              </w:rPr>
              <w:t xml:space="preserve">2. </w:t>
            </w:r>
            <w:r w:rsidRPr="00054043">
              <w:rPr>
                <w:rFonts w:ascii="Arial" w:hAnsi="Arial" w:cs="Arial"/>
                <w:sz w:val="24"/>
                <w:szCs w:val="24"/>
                <w:lang w:val="x-none" w:eastAsia="ru-RU"/>
              </w:rPr>
              <w:t>Контроль за исполнением постановления оставляю за собой.</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ind w:right="-104"/>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                                                                                    С.В. Петров</w:t>
            </w:r>
          </w:p>
          <w:p w:rsidR="00054043" w:rsidRPr="00054043" w:rsidRDefault="00054043" w:rsidP="00054043">
            <w:pPr>
              <w:tabs>
                <w:tab w:val="left" w:pos="709"/>
              </w:tabs>
              <w:spacing w:after="0" w:line="240" w:lineRule="auto"/>
              <w:rPr>
                <w:rFonts w:ascii="Arial" w:eastAsia="Times New Roman" w:hAnsi="Arial" w:cs="Arial"/>
                <w:sz w:val="24"/>
                <w:szCs w:val="24"/>
                <w:lang w:eastAsia="ru-RU"/>
              </w:rPr>
            </w:pPr>
          </w:p>
          <w:p w:rsidR="00054043" w:rsidRPr="00054043" w:rsidRDefault="00054043" w:rsidP="00054043">
            <w:pPr>
              <w:tabs>
                <w:tab w:val="left" w:pos="709"/>
              </w:tabs>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tc>
        <w:tc>
          <w:tcPr>
            <w:tcW w:w="4748" w:type="dxa"/>
          </w:tcPr>
          <w:p w:rsidR="00054043" w:rsidRPr="00054043" w:rsidRDefault="00054043" w:rsidP="00054043">
            <w:pPr>
              <w:spacing w:after="0" w:line="240" w:lineRule="auto"/>
              <w:jc w:val="center"/>
              <w:rPr>
                <w:rFonts w:ascii="Arial" w:eastAsia="Times New Roman" w:hAnsi="Arial" w:cs="Arial"/>
                <w:sz w:val="24"/>
                <w:szCs w:val="24"/>
                <w:lang w:eastAsia="ru-RU"/>
              </w:rPr>
            </w:pPr>
          </w:p>
        </w:tc>
      </w:tr>
    </w:tbl>
    <w:p w:rsidR="00054043" w:rsidRPr="00054043" w:rsidRDefault="00054043" w:rsidP="00054043">
      <w:pPr>
        <w:tabs>
          <w:tab w:val="left" w:pos="4050"/>
        </w:tabs>
        <w:autoSpaceDE w:val="0"/>
        <w:autoSpaceDN w:val="0"/>
        <w:adjustRightInd w:val="0"/>
        <w:spacing w:after="0" w:line="240" w:lineRule="auto"/>
        <w:rPr>
          <w:rFonts w:ascii="Arial" w:eastAsia="Times New Roman" w:hAnsi="Arial" w:cs="Arial"/>
          <w:color w:val="000000"/>
          <w:sz w:val="24"/>
          <w:szCs w:val="24"/>
          <w:lang w:eastAsia="ru-RU"/>
        </w:rPr>
      </w:pPr>
    </w:p>
    <w:p w:rsidR="00054043" w:rsidRPr="00054043" w:rsidRDefault="00054043" w:rsidP="00054043">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054043" w:rsidRPr="00054043" w:rsidRDefault="00054043" w:rsidP="00054043">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p>
    <w:p w:rsidR="00054043" w:rsidRPr="00054043" w:rsidRDefault="00054043" w:rsidP="00054043">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lastRenderedPageBreak/>
        <w:t>Приложение 1 к постановлению</w:t>
      </w:r>
    </w:p>
    <w:p w:rsidR="00054043" w:rsidRPr="00054043" w:rsidRDefault="00054043" w:rsidP="00054043">
      <w:pPr>
        <w:tabs>
          <w:tab w:val="left" w:pos="4050"/>
        </w:tabs>
        <w:autoSpaceDE w:val="0"/>
        <w:autoSpaceDN w:val="0"/>
        <w:adjustRightInd w:val="0"/>
        <w:spacing w:after="0" w:line="240" w:lineRule="auto"/>
        <w:jc w:val="right"/>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Главы Новоселовского сельского поселения</w:t>
      </w:r>
    </w:p>
    <w:p w:rsidR="00054043" w:rsidRPr="00054043" w:rsidRDefault="00054043" w:rsidP="00054043">
      <w:pPr>
        <w:autoSpaceDE w:val="0"/>
        <w:autoSpaceDN w:val="0"/>
        <w:adjustRightInd w:val="0"/>
        <w:spacing w:after="0" w:line="240" w:lineRule="auto"/>
        <w:jc w:val="right"/>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                                                        от   26.12.2022    № 121</w:t>
      </w:r>
    </w:p>
    <w:p w:rsidR="00054043" w:rsidRPr="00054043" w:rsidRDefault="00054043" w:rsidP="00054043">
      <w:pPr>
        <w:autoSpaceDE w:val="0"/>
        <w:autoSpaceDN w:val="0"/>
        <w:adjustRightInd w:val="0"/>
        <w:spacing w:after="0" w:line="240" w:lineRule="auto"/>
        <w:jc w:val="right"/>
        <w:rPr>
          <w:rFonts w:ascii="Arial" w:eastAsia="Times New Roman" w:hAnsi="Arial" w:cs="Arial"/>
          <w:color w:val="000000"/>
          <w:sz w:val="24"/>
          <w:szCs w:val="24"/>
          <w:lang w:eastAsia="ru-RU"/>
        </w:rPr>
      </w:pPr>
    </w:p>
    <w:p w:rsidR="00054043" w:rsidRPr="00054043" w:rsidRDefault="00054043" w:rsidP="00054043">
      <w:pPr>
        <w:autoSpaceDE w:val="0"/>
        <w:autoSpaceDN w:val="0"/>
        <w:adjustRightInd w:val="0"/>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ПЕРЕЧЕНЬ</w:t>
      </w:r>
    </w:p>
    <w:p w:rsidR="00054043" w:rsidRPr="00054043" w:rsidRDefault="00054043" w:rsidP="00054043">
      <w:pPr>
        <w:autoSpaceDE w:val="0"/>
        <w:autoSpaceDN w:val="0"/>
        <w:adjustRightInd w:val="0"/>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имущества, изымаемого из муниципальной казны муниципального образования «Новоселовское сельское поселение» </w:t>
      </w:r>
    </w:p>
    <w:p w:rsidR="00054043" w:rsidRPr="00054043" w:rsidRDefault="00054043" w:rsidP="00054043">
      <w:pPr>
        <w:autoSpaceDE w:val="0"/>
        <w:autoSpaceDN w:val="0"/>
        <w:adjustRightInd w:val="0"/>
        <w:spacing w:after="0" w:line="240" w:lineRule="auto"/>
        <w:jc w:val="center"/>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65"/>
        <w:gridCol w:w="1850"/>
        <w:gridCol w:w="732"/>
        <w:gridCol w:w="1558"/>
        <w:gridCol w:w="1782"/>
      </w:tblGrid>
      <w:tr w:rsidR="00054043" w:rsidRPr="00054043" w:rsidTr="005D26FA">
        <w:trPr>
          <w:trHeight w:val="677"/>
        </w:trPr>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Наименование объекта</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Адрес </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Инв. номер</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Кол-во</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Балансовая стоимость</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Дата ввода в эксплуатацию</w:t>
            </w:r>
          </w:p>
        </w:tc>
      </w:tr>
      <w:tr w:rsidR="00054043" w:rsidRPr="00054043" w:rsidTr="005D26FA">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Площадка для накопления ТКО</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д. Маракса, ул. Юбилейная, 22</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ТУ0000000895</w:t>
            </w:r>
          </w:p>
        </w:tc>
        <w:tc>
          <w:tcPr>
            <w:tcW w:w="1558" w:type="dxa"/>
            <w:shd w:val="clear" w:color="auto" w:fill="auto"/>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16248,16</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09.08.2021</w:t>
            </w:r>
          </w:p>
        </w:tc>
      </w:tr>
      <w:tr w:rsidR="00054043" w:rsidRPr="00054043" w:rsidTr="005D26FA">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Площадка для накопления ТКО</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д. Маракса, ул. Юбилейная, 27</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ТУ0000000896</w:t>
            </w:r>
          </w:p>
        </w:tc>
        <w:tc>
          <w:tcPr>
            <w:tcW w:w="1558" w:type="dxa"/>
            <w:shd w:val="clear" w:color="auto" w:fill="auto"/>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16248,16</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09.08.2021</w:t>
            </w:r>
          </w:p>
        </w:tc>
      </w:tr>
      <w:tr w:rsidR="00054043" w:rsidRPr="00054043" w:rsidTr="005D26FA">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Площадка для накопления ТКО</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с. Новоселово, ул. </w:t>
            </w:r>
            <w:proofErr w:type="gramStart"/>
            <w:r w:rsidRPr="00054043">
              <w:rPr>
                <w:rFonts w:ascii="Arial" w:eastAsia="Times New Roman" w:hAnsi="Arial" w:cs="Arial"/>
                <w:sz w:val="24"/>
                <w:szCs w:val="24"/>
                <w:lang w:eastAsia="ru-RU"/>
              </w:rPr>
              <w:t>Центральная</w:t>
            </w:r>
            <w:proofErr w:type="gramEnd"/>
            <w:r w:rsidRPr="00054043">
              <w:rPr>
                <w:rFonts w:ascii="Arial" w:eastAsia="Times New Roman" w:hAnsi="Arial" w:cs="Arial"/>
                <w:sz w:val="24"/>
                <w:szCs w:val="24"/>
                <w:lang w:eastAsia="ru-RU"/>
              </w:rPr>
              <w:t>, 36</w:t>
            </w:r>
          </w:p>
        </w:tc>
        <w:tc>
          <w:tcPr>
            <w:tcW w:w="1557"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ТУ0000000890</w:t>
            </w:r>
          </w:p>
        </w:tc>
        <w:tc>
          <w:tcPr>
            <w:tcW w:w="1558" w:type="dxa"/>
            <w:shd w:val="clear" w:color="auto" w:fill="auto"/>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1</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16248,15</w:t>
            </w:r>
          </w:p>
        </w:tc>
        <w:tc>
          <w:tcPr>
            <w:tcW w:w="1558" w:type="dxa"/>
            <w:shd w:val="clear" w:color="auto" w:fill="auto"/>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09.08.2021</w:t>
            </w:r>
          </w:p>
        </w:tc>
      </w:tr>
    </w:tbl>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rPr>
          <w:rFonts w:ascii="Arial" w:hAnsi="Arial" w:cs="Arial"/>
          <w:sz w:val="24"/>
          <w:szCs w:val="24"/>
        </w:rPr>
      </w:pPr>
    </w:p>
    <w:p w:rsidR="00054043" w:rsidRDefault="00054043"/>
    <w:p w:rsidR="00054043" w:rsidRDefault="00054043"/>
    <w:p w:rsidR="00054043" w:rsidRDefault="00054043"/>
    <w:p w:rsidR="006D0625" w:rsidRDefault="006D0625"/>
    <w:p w:rsidR="006D0625" w:rsidRDefault="006D0625"/>
    <w:p w:rsidR="006D0625" w:rsidRDefault="006D0625"/>
    <w:p w:rsidR="006D0625" w:rsidRDefault="006D0625"/>
    <w:p w:rsidR="006D0625" w:rsidRDefault="006D0625"/>
    <w:p w:rsidR="006D0625" w:rsidRDefault="006D0625"/>
    <w:p w:rsidR="006D0625" w:rsidRDefault="006D0625"/>
    <w:p w:rsidR="006D0625" w:rsidRDefault="006D0625"/>
    <w:p w:rsidR="006D0625" w:rsidRDefault="006D0625"/>
    <w:p w:rsidR="006D0625" w:rsidRDefault="006D0625"/>
    <w:p w:rsidR="006D0625" w:rsidRDefault="006D0625"/>
    <w:tbl>
      <w:tblPr>
        <w:tblW w:w="0" w:type="auto"/>
        <w:tblLook w:val="04A0" w:firstRow="1" w:lastRow="0" w:firstColumn="1" w:lastColumn="0" w:noHBand="0" w:noVBand="1"/>
      </w:tblPr>
      <w:tblGrid>
        <w:gridCol w:w="9570"/>
      </w:tblGrid>
      <w:tr w:rsidR="006D0625" w:rsidRPr="006D0625" w:rsidTr="00C31419">
        <w:trPr>
          <w:trHeight w:val="1890"/>
        </w:trPr>
        <w:tc>
          <w:tcPr>
            <w:tcW w:w="9571" w:type="dxa"/>
          </w:tcPr>
          <w:p w:rsidR="006D0625" w:rsidRPr="006D0625" w:rsidRDefault="006D0625" w:rsidP="006D0625">
            <w:pPr>
              <w:spacing w:after="0" w:line="240" w:lineRule="auto"/>
              <w:jc w:val="center"/>
              <w:rPr>
                <w:rFonts w:ascii="Arial" w:eastAsia="Times New Roman" w:hAnsi="Arial" w:cs="Arial"/>
                <w:b/>
                <w:bCs/>
                <w:sz w:val="24"/>
                <w:szCs w:val="24"/>
                <w:lang w:eastAsia="ru-RU"/>
              </w:rPr>
            </w:pPr>
            <w:r w:rsidRPr="006D0625">
              <w:rPr>
                <w:rFonts w:ascii="Arial" w:eastAsia="Times New Roman" w:hAnsi="Arial" w:cs="Arial"/>
                <w:b/>
                <w:bCs/>
                <w:sz w:val="24"/>
                <w:szCs w:val="24"/>
                <w:lang w:eastAsia="ru-RU"/>
              </w:rPr>
              <w:lastRenderedPageBreak/>
              <w:t>АДМИНИСТРАЦИЯ  НОВОСЕЛОВСКОЕ СЕЛЬСКОГО ПОСЕЛЕНИЯ</w:t>
            </w:r>
          </w:p>
          <w:p w:rsidR="006D0625" w:rsidRPr="006D0625" w:rsidRDefault="006D0625" w:rsidP="006D0625">
            <w:pPr>
              <w:spacing w:after="0" w:line="240" w:lineRule="auto"/>
              <w:jc w:val="center"/>
              <w:rPr>
                <w:rFonts w:ascii="Arial" w:eastAsia="Times New Roman" w:hAnsi="Arial" w:cs="Arial"/>
                <w:b/>
                <w:bCs/>
                <w:sz w:val="24"/>
                <w:szCs w:val="24"/>
                <w:lang w:eastAsia="ru-RU"/>
              </w:rPr>
            </w:pPr>
            <w:r w:rsidRPr="006D0625">
              <w:rPr>
                <w:rFonts w:ascii="Arial" w:eastAsia="Times New Roman" w:hAnsi="Arial" w:cs="Arial"/>
                <w:b/>
                <w:bCs/>
                <w:sz w:val="24"/>
                <w:szCs w:val="24"/>
                <w:lang w:eastAsia="ru-RU"/>
              </w:rPr>
              <w:t>КОЛПАШЕВСКОГО РАЙОНА ТОМСКОЙ ОБЛАСТИ</w:t>
            </w:r>
          </w:p>
          <w:p w:rsidR="006D0625" w:rsidRPr="006D0625" w:rsidRDefault="006D0625" w:rsidP="006D0625">
            <w:pPr>
              <w:keepNext/>
              <w:spacing w:after="0" w:line="240" w:lineRule="auto"/>
              <w:jc w:val="center"/>
              <w:outlineLvl w:val="0"/>
              <w:rPr>
                <w:rFonts w:ascii="Arial" w:eastAsia="Times New Roman" w:hAnsi="Arial" w:cs="Arial"/>
                <w:b/>
                <w:bCs/>
                <w:sz w:val="24"/>
                <w:szCs w:val="24"/>
                <w:lang w:eastAsia="ru-RU"/>
              </w:rPr>
            </w:pPr>
          </w:p>
          <w:p w:rsidR="006D0625" w:rsidRPr="006D0625" w:rsidRDefault="006D0625" w:rsidP="006D0625">
            <w:pPr>
              <w:keepNext/>
              <w:spacing w:after="0" w:line="240" w:lineRule="auto"/>
              <w:jc w:val="center"/>
              <w:outlineLvl w:val="0"/>
              <w:rPr>
                <w:rFonts w:ascii="Arial" w:eastAsia="Times New Roman" w:hAnsi="Arial" w:cs="Arial"/>
                <w:b/>
                <w:bCs/>
                <w:sz w:val="24"/>
                <w:szCs w:val="24"/>
                <w:lang w:eastAsia="ru-RU"/>
              </w:rPr>
            </w:pPr>
            <w:r w:rsidRPr="006D0625">
              <w:rPr>
                <w:rFonts w:ascii="Arial" w:eastAsia="Times New Roman" w:hAnsi="Arial" w:cs="Arial"/>
                <w:b/>
                <w:bCs/>
                <w:sz w:val="24"/>
                <w:szCs w:val="24"/>
                <w:lang w:eastAsia="ru-RU"/>
              </w:rPr>
              <w:t>ПОСТАНОВЛЕНИЕ</w:t>
            </w:r>
          </w:p>
        </w:tc>
      </w:tr>
    </w:tbl>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30.12.2022                                                                                                        № 122</w:t>
      </w:r>
    </w:p>
    <w:p w:rsidR="006D0625" w:rsidRPr="006D0625" w:rsidRDefault="006D0625" w:rsidP="006D0625">
      <w:pPr>
        <w:spacing w:after="0" w:line="240" w:lineRule="auto"/>
        <w:jc w:val="center"/>
        <w:rPr>
          <w:rFonts w:ascii="Arial" w:eastAsia="Times New Roman" w:hAnsi="Arial" w:cs="Arial"/>
          <w:sz w:val="24"/>
          <w:szCs w:val="24"/>
          <w:lang w:eastAsia="ru-RU"/>
        </w:rPr>
      </w:pPr>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О  заключении договора аренды земельного участка расположенного по адресу: Российская Федерация, Томская область, Колпашевский район  с крестьянским (фермерским) хозяйством </w:t>
      </w:r>
      <w:proofErr w:type="spellStart"/>
      <w:r w:rsidRPr="006D0625">
        <w:rPr>
          <w:rFonts w:ascii="Arial" w:eastAsia="Times New Roman" w:hAnsi="Arial" w:cs="Arial"/>
          <w:sz w:val="24"/>
          <w:szCs w:val="24"/>
          <w:lang w:eastAsia="ru-RU"/>
        </w:rPr>
        <w:t>Берилова</w:t>
      </w:r>
      <w:proofErr w:type="spellEnd"/>
      <w:r w:rsidRPr="006D0625">
        <w:rPr>
          <w:rFonts w:ascii="Arial" w:eastAsia="Times New Roman" w:hAnsi="Arial" w:cs="Arial"/>
          <w:sz w:val="24"/>
          <w:szCs w:val="24"/>
          <w:lang w:eastAsia="ru-RU"/>
        </w:rPr>
        <w:t xml:space="preserve"> Ивана Николаевича</w:t>
      </w:r>
    </w:p>
    <w:p w:rsidR="006D0625" w:rsidRPr="006D0625" w:rsidRDefault="006D0625" w:rsidP="006D0625">
      <w:pPr>
        <w:spacing w:after="0" w:line="240" w:lineRule="auto"/>
        <w:jc w:val="center"/>
        <w:rPr>
          <w:rFonts w:ascii="Arial" w:eastAsia="Times New Roman" w:hAnsi="Arial" w:cs="Arial"/>
          <w:sz w:val="24"/>
          <w:szCs w:val="24"/>
          <w:lang w:eastAsia="ru-RU"/>
        </w:rPr>
      </w:pP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Рассмотрев единственное заявление Главы крестьянского (фермерского) хозяйства </w:t>
      </w:r>
      <w:proofErr w:type="spellStart"/>
      <w:r w:rsidRPr="006D0625">
        <w:rPr>
          <w:rFonts w:ascii="Arial" w:eastAsia="Times New Roman" w:hAnsi="Arial" w:cs="Arial"/>
          <w:sz w:val="24"/>
          <w:szCs w:val="24"/>
          <w:lang w:eastAsia="ru-RU"/>
        </w:rPr>
        <w:t>Берилова</w:t>
      </w:r>
      <w:proofErr w:type="spellEnd"/>
      <w:r w:rsidRPr="006D0625">
        <w:rPr>
          <w:rFonts w:ascii="Arial" w:eastAsia="Times New Roman" w:hAnsi="Arial" w:cs="Arial"/>
          <w:sz w:val="24"/>
          <w:szCs w:val="24"/>
          <w:lang w:eastAsia="ru-RU"/>
        </w:rPr>
        <w:t xml:space="preserve"> Ивана Николаевича (ОГРНИП 315702800001649, ИНН 700703913451), паспорт серия 69 09 385700 выдан территориальным отделением УФМС России по Томской области </w:t>
      </w:r>
      <w:proofErr w:type="gramStart"/>
      <w:r w:rsidRPr="006D0625">
        <w:rPr>
          <w:rFonts w:ascii="Arial" w:eastAsia="Times New Roman" w:hAnsi="Arial" w:cs="Arial"/>
          <w:sz w:val="24"/>
          <w:szCs w:val="24"/>
          <w:lang w:eastAsia="ru-RU"/>
        </w:rPr>
        <w:t>в</w:t>
      </w:r>
      <w:proofErr w:type="gramEnd"/>
      <w:r w:rsidRPr="006D0625">
        <w:rPr>
          <w:rFonts w:ascii="Arial" w:eastAsia="Times New Roman" w:hAnsi="Arial" w:cs="Arial"/>
          <w:sz w:val="24"/>
          <w:szCs w:val="24"/>
          <w:lang w:eastAsia="ru-RU"/>
        </w:rPr>
        <w:t xml:space="preserve"> гор. Колпашево 22.06.2010, </w:t>
      </w:r>
      <w:proofErr w:type="gramStart"/>
      <w:r w:rsidRPr="006D0625">
        <w:rPr>
          <w:rFonts w:ascii="Arial" w:eastAsia="Times New Roman" w:hAnsi="Arial" w:cs="Arial"/>
          <w:sz w:val="24"/>
          <w:szCs w:val="24"/>
          <w:lang w:eastAsia="ru-RU"/>
        </w:rPr>
        <w:t>зарегистрированного</w:t>
      </w:r>
      <w:proofErr w:type="gramEnd"/>
      <w:r w:rsidRPr="006D0625">
        <w:rPr>
          <w:rFonts w:ascii="Arial" w:eastAsia="Times New Roman" w:hAnsi="Arial" w:cs="Arial"/>
          <w:sz w:val="24"/>
          <w:szCs w:val="24"/>
          <w:lang w:eastAsia="ru-RU"/>
        </w:rPr>
        <w:t xml:space="preserve"> по адресу: </w:t>
      </w:r>
      <w:proofErr w:type="gramStart"/>
      <w:r w:rsidRPr="006D0625">
        <w:rPr>
          <w:rFonts w:ascii="Arial" w:eastAsia="Times New Roman" w:hAnsi="Arial" w:cs="Arial"/>
          <w:sz w:val="24"/>
          <w:szCs w:val="24"/>
          <w:lang w:eastAsia="ru-RU"/>
        </w:rPr>
        <w:t>Томская область, Колпашевский район, д. Маракса, ул. Заречная, д. 1, выписки из единого государственного реестра недвижимости об основных характеристиках и зарегистрированных правах на объект недвижимости (земельный участок) от 14.12.2022 № КУВИ-001/2022-222628263, статьи 3.3 Федерального закона от 25.10.2001 №137-ФЗ «О введении в действие Земельного кодекса Российской Федерации», подпункта 15, 19 пункта 2, статьи 39.6, статей 39.14, 39.17, 39.18 Земельного кодекса Российской</w:t>
      </w:r>
      <w:proofErr w:type="gramEnd"/>
      <w:r w:rsidRPr="006D0625">
        <w:rPr>
          <w:rFonts w:ascii="Arial" w:eastAsia="Times New Roman" w:hAnsi="Arial" w:cs="Arial"/>
          <w:sz w:val="24"/>
          <w:szCs w:val="24"/>
          <w:lang w:eastAsia="ru-RU"/>
        </w:rPr>
        <w:t xml:space="preserve"> Федерации и в целях приведения земельных правоотношений в соответствие с действующим законодательством</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ПОСТАНОВЛЯЮ:</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1. Заключить с крестьянским (фермерским) хозяйством </w:t>
      </w:r>
      <w:proofErr w:type="spellStart"/>
      <w:r w:rsidRPr="006D0625">
        <w:rPr>
          <w:rFonts w:ascii="Arial" w:eastAsia="Times New Roman" w:hAnsi="Arial" w:cs="Arial"/>
          <w:sz w:val="24"/>
          <w:szCs w:val="24"/>
          <w:lang w:eastAsia="ru-RU"/>
        </w:rPr>
        <w:t>Берилова</w:t>
      </w:r>
      <w:proofErr w:type="spellEnd"/>
      <w:r w:rsidRPr="006D0625">
        <w:rPr>
          <w:rFonts w:ascii="Arial" w:eastAsia="Times New Roman" w:hAnsi="Arial" w:cs="Arial"/>
          <w:sz w:val="24"/>
          <w:szCs w:val="24"/>
          <w:lang w:eastAsia="ru-RU"/>
        </w:rPr>
        <w:t xml:space="preserve"> Ивана Николаевича договор аренды земельного участка сроком на пять лет, находящегося в государственной собственности, с кадастровым номером 70:08:0100046:1111 из состава земель населённых пунктов, расположенного по адресу (описание местоположения): Российская Федерация, Томская область, Колпашевский район, (далее – Участок) для сельскохозяйственного производства, в границах, указанных в кадастровом паспорте земельного участка, общей площадью 732000 </w:t>
      </w:r>
      <w:proofErr w:type="spellStart"/>
      <w:r w:rsidRPr="006D0625">
        <w:rPr>
          <w:rFonts w:ascii="Arial" w:eastAsia="Times New Roman" w:hAnsi="Arial" w:cs="Arial"/>
          <w:sz w:val="24"/>
          <w:szCs w:val="24"/>
          <w:lang w:eastAsia="ru-RU"/>
        </w:rPr>
        <w:t>кв.м</w:t>
      </w:r>
      <w:proofErr w:type="spellEnd"/>
      <w:r w:rsidRPr="006D0625">
        <w:rPr>
          <w:rFonts w:ascii="Arial" w:eastAsia="Times New Roman" w:hAnsi="Arial" w:cs="Arial"/>
          <w:sz w:val="24"/>
          <w:szCs w:val="24"/>
          <w:lang w:eastAsia="ru-RU"/>
        </w:rPr>
        <w:t>.</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2. Главе крестьянского (фермерского) хозяйства </w:t>
      </w:r>
      <w:proofErr w:type="spellStart"/>
      <w:r w:rsidRPr="006D0625">
        <w:rPr>
          <w:rFonts w:ascii="Arial" w:eastAsia="Times New Roman" w:hAnsi="Arial" w:cs="Arial"/>
          <w:sz w:val="24"/>
          <w:szCs w:val="24"/>
          <w:lang w:eastAsia="ru-RU"/>
        </w:rPr>
        <w:t>Берилову</w:t>
      </w:r>
      <w:proofErr w:type="spellEnd"/>
      <w:r w:rsidRPr="006D0625">
        <w:rPr>
          <w:rFonts w:ascii="Arial" w:eastAsia="Times New Roman" w:hAnsi="Arial" w:cs="Arial"/>
          <w:sz w:val="24"/>
          <w:szCs w:val="24"/>
          <w:lang w:eastAsia="ru-RU"/>
        </w:rPr>
        <w:t xml:space="preserve"> Ивану Николаевичу:  </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2.1. заключить в установленном порядке договор аренды на предоставленный Участок;</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2.2. произвести государственную регистрацию договора аренды в соответствии с Федеральным законом от 21.07.1997г. № 122-ФЗ «О государственной регистрации прав на недвижимое имущество и сделок с ним»;</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2.3. поддерживать на предоставленном земельном участке должный санитарный порядок и уровень благоустройства;</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2.4. соблюдать при использовании Участка требования градостроительных регламентов, строительных, экологических, санитарно-гигиенических правил и норм, правил пожарной безопасности.</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3. Контроль  за исполнения настоящего постановления оставляю за собой.</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  </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Глава поселения                                                                                     </w:t>
      </w:r>
      <w:proofErr w:type="spellStart"/>
      <w:r w:rsidRPr="006D0625">
        <w:rPr>
          <w:rFonts w:ascii="Arial" w:eastAsia="Times New Roman" w:hAnsi="Arial" w:cs="Arial"/>
          <w:sz w:val="24"/>
          <w:szCs w:val="24"/>
          <w:lang w:eastAsia="ru-RU"/>
        </w:rPr>
        <w:t>С.В.Петров</w:t>
      </w:r>
      <w:proofErr w:type="spellEnd"/>
    </w:p>
    <w:p w:rsidR="006D0625" w:rsidRPr="006D0625" w:rsidRDefault="006D0625" w:rsidP="006D0625">
      <w:pPr>
        <w:spacing w:after="0" w:line="240" w:lineRule="auto"/>
        <w:ind w:firstLine="708"/>
        <w:jc w:val="both"/>
        <w:rPr>
          <w:rFonts w:ascii="Arial" w:eastAsia="Times New Roman" w:hAnsi="Arial" w:cs="Arial"/>
          <w:sz w:val="24"/>
          <w:szCs w:val="24"/>
          <w:lang w:eastAsia="ru-RU"/>
        </w:rPr>
      </w:pPr>
    </w:p>
    <w:p w:rsidR="006D0625" w:rsidRPr="006D0625" w:rsidRDefault="006D0625" w:rsidP="006D0625">
      <w:pPr>
        <w:spacing w:after="0" w:line="480" w:lineRule="auto"/>
        <w:jc w:val="center"/>
        <w:rPr>
          <w:rFonts w:ascii="Arial" w:eastAsia="Times New Roman" w:hAnsi="Arial" w:cs="Arial"/>
          <w:b/>
          <w:sz w:val="24"/>
          <w:szCs w:val="24"/>
          <w:lang w:eastAsia="ru-RU"/>
        </w:rPr>
      </w:pPr>
      <w:r w:rsidRPr="006D0625">
        <w:rPr>
          <w:rFonts w:ascii="Arial" w:eastAsia="Times New Roman" w:hAnsi="Arial" w:cs="Arial"/>
          <w:b/>
          <w:sz w:val="24"/>
          <w:szCs w:val="24"/>
          <w:lang w:eastAsia="ru-RU"/>
        </w:rPr>
        <w:lastRenderedPageBreak/>
        <w:t>АДМИНИСТРАЦИЯ НОВОСЕЛОВСКОГО СЕЛЬСКОГО ПОСЕЛЕНИЯ</w:t>
      </w:r>
    </w:p>
    <w:p w:rsidR="006D0625" w:rsidRPr="006D0625" w:rsidRDefault="006D0625" w:rsidP="006D0625">
      <w:pPr>
        <w:spacing w:after="0" w:line="480" w:lineRule="auto"/>
        <w:jc w:val="center"/>
        <w:rPr>
          <w:rFonts w:ascii="Arial" w:eastAsia="Times New Roman" w:hAnsi="Arial" w:cs="Arial"/>
          <w:b/>
          <w:sz w:val="24"/>
          <w:szCs w:val="24"/>
          <w:lang w:eastAsia="ru-RU"/>
        </w:rPr>
      </w:pPr>
      <w:r w:rsidRPr="006D0625">
        <w:rPr>
          <w:rFonts w:ascii="Arial" w:eastAsia="Times New Roman" w:hAnsi="Arial" w:cs="Arial"/>
          <w:b/>
          <w:sz w:val="24"/>
          <w:szCs w:val="24"/>
          <w:lang w:eastAsia="ru-RU"/>
        </w:rPr>
        <w:t>КОЛПАШЕВСКОГО РАЙОНА ТОМСКОЙ ОБЛАСТИ</w:t>
      </w:r>
    </w:p>
    <w:p w:rsidR="006D0625" w:rsidRPr="006D0625" w:rsidRDefault="006D0625" w:rsidP="006D0625">
      <w:pPr>
        <w:spacing w:after="0" w:line="480" w:lineRule="auto"/>
        <w:jc w:val="center"/>
        <w:rPr>
          <w:rFonts w:ascii="Arial" w:eastAsia="Times New Roman" w:hAnsi="Arial" w:cs="Arial"/>
          <w:b/>
          <w:sz w:val="24"/>
          <w:szCs w:val="24"/>
          <w:lang w:eastAsia="ru-RU"/>
        </w:rPr>
      </w:pPr>
      <w:r w:rsidRPr="006D0625">
        <w:rPr>
          <w:rFonts w:ascii="Arial" w:eastAsia="Times New Roman" w:hAnsi="Arial" w:cs="Arial"/>
          <w:b/>
          <w:sz w:val="24"/>
          <w:szCs w:val="24"/>
          <w:lang w:eastAsia="ru-RU"/>
        </w:rPr>
        <w:t>ПОСТАНОВЛЕНИЕ</w:t>
      </w:r>
    </w:p>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30.12.2022</w:t>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r>
      <w:r w:rsidRPr="006D0625">
        <w:rPr>
          <w:rFonts w:ascii="Arial" w:eastAsia="Times New Roman" w:hAnsi="Arial" w:cs="Arial"/>
          <w:sz w:val="24"/>
          <w:szCs w:val="24"/>
          <w:lang w:eastAsia="ru-RU"/>
        </w:rPr>
        <w:tab/>
        <w:t xml:space="preserve">         № 123</w:t>
      </w:r>
    </w:p>
    <w:p w:rsidR="006D0625" w:rsidRPr="006D0625" w:rsidRDefault="006D0625" w:rsidP="006D0625">
      <w:pPr>
        <w:spacing w:after="0" w:line="240" w:lineRule="auto"/>
        <w:rPr>
          <w:rFonts w:ascii="Arial" w:eastAsia="Times New Roman" w:hAnsi="Arial" w:cs="Arial"/>
          <w:sz w:val="24"/>
          <w:szCs w:val="24"/>
          <w:lang w:eastAsia="ru-RU"/>
        </w:rPr>
      </w:pPr>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Об утверждении Перечня главных администраторов доходов бюджета муниципального образования «Новоселовское сельское поселение» </w:t>
      </w:r>
    </w:p>
    <w:p w:rsidR="006D0625" w:rsidRPr="006D0625" w:rsidRDefault="006D0625" w:rsidP="006D0625">
      <w:pPr>
        <w:spacing w:after="0" w:line="240" w:lineRule="auto"/>
        <w:jc w:val="center"/>
        <w:rPr>
          <w:rFonts w:ascii="Arial" w:eastAsia="Times New Roman" w:hAnsi="Arial" w:cs="Arial"/>
          <w:sz w:val="24"/>
          <w:szCs w:val="24"/>
          <w:lang w:eastAsia="ru-RU"/>
        </w:rPr>
      </w:pPr>
    </w:p>
    <w:p w:rsidR="006D0625" w:rsidRPr="006D0625" w:rsidRDefault="006D0625" w:rsidP="006D0625">
      <w:pPr>
        <w:spacing w:after="0" w:line="240" w:lineRule="auto"/>
        <w:ind w:firstLine="709"/>
        <w:jc w:val="both"/>
        <w:rPr>
          <w:rFonts w:ascii="Arial" w:eastAsia="Times New Roman" w:hAnsi="Arial" w:cs="Arial"/>
          <w:sz w:val="24"/>
          <w:szCs w:val="24"/>
          <w:lang w:eastAsia="ru-RU"/>
        </w:rPr>
      </w:pPr>
      <w:proofErr w:type="gramStart"/>
      <w:r w:rsidRPr="006D0625">
        <w:rPr>
          <w:rFonts w:ascii="Arial" w:eastAsia="Times New Roman" w:hAnsi="Arial" w:cs="Arial"/>
          <w:bCs/>
          <w:sz w:val="24"/>
          <w:szCs w:val="24"/>
          <w:lang w:eastAsia="ru-RU"/>
        </w:rPr>
        <w:t xml:space="preserve">В соответствии с пунктом 3.2 статьи 160.1 Бюджетного кодекса Российской Федерации, </w:t>
      </w:r>
      <w:hyperlink r:id="rId13" w:history="1">
        <w:r w:rsidRPr="006D0625">
          <w:rPr>
            <w:rFonts w:ascii="Arial" w:eastAsia="Times New Roman" w:hAnsi="Arial" w:cs="Arial"/>
            <w:bCs/>
            <w:sz w:val="24"/>
            <w:szCs w:val="24"/>
            <w:lang w:eastAsia="ru-RU"/>
          </w:rPr>
          <w:t>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6D0625">
          <w:rPr>
            <w:rFonts w:ascii="Arial" w:eastAsia="Times New Roman" w:hAnsi="Arial" w:cs="Arial"/>
            <w:bCs/>
            <w:sz w:val="24"/>
            <w:szCs w:val="24"/>
            <w:lang w:eastAsia="ru-RU"/>
          </w:rPr>
          <w:t xml:space="preserve"> Российской Федерации, бюджета территориального фонда обязательного медицинского страхования, местного бюджета</w:t>
        </w:r>
      </w:hyperlink>
      <w:r w:rsidRPr="006D0625">
        <w:rPr>
          <w:rFonts w:ascii="Arial" w:eastAsia="Times New Roman" w:hAnsi="Arial" w:cs="Arial"/>
          <w:sz w:val="24"/>
          <w:szCs w:val="24"/>
          <w:lang w:eastAsia="ru-RU"/>
        </w:rPr>
        <w:t>»</w:t>
      </w:r>
    </w:p>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ab/>
        <w:t>ПОСТАНОВЛЯЮ:</w:t>
      </w:r>
    </w:p>
    <w:p w:rsidR="006D0625" w:rsidRPr="006D0625" w:rsidRDefault="006D0625" w:rsidP="006D0625">
      <w:pPr>
        <w:spacing w:after="0" w:line="240" w:lineRule="auto"/>
        <w:ind w:firstLine="709"/>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1. Утвердить Перечень главных администраторов доходов бюджета муниципального образования «Новоселовское сельское поселение» согласно приложению, к настоящему постановлению.</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2. Настоящее постановление вступает в силу с даты его официального опубликования, </w:t>
      </w:r>
      <w:proofErr w:type="gramStart"/>
      <w:r w:rsidRPr="006D0625">
        <w:rPr>
          <w:rFonts w:ascii="Arial" w:eastAsia="Times New Roman" w:hAnsi="Arial" w:cs="Arial"/>
          <w:sz w:val="24"/>
          <w:szCs w:val="24"/>
          <w:lang w:eastAsia="ru-RU"/>
        </w:rPr>
        <w:t>на</w:t>
      </w:r>
      <w:proofErr w:type="gramEnd"/>
      <w:r w:rsidRPr="006D0625">
        <w:rPr>
          <w:rFonts w:ascii="Arial" w:eastAsia="Times New Roman" w:hAnsi="Arial" w:cs="Arial"/>
          <w:sz w:val="24"/>
          <w:szCs w:val="24"/>
          <w:lang w:eastAsia="ru-RU"/>
        </w:rPr>
        <w:t xml:space="preserve"> не раннее 01.01.2023.</w:t>
      </w:r>
    </w:p>
    <w:p w:rsidR="006D0625" w:rsidRPr="006D0625" w:rsidRDefault="006D0625" w:rsidP="006D0625">
      <w:pPr>
        <w:spacing w:after="0" w:line="240" w:lineRule="auto"/>
        <w:ind w:firstLine="709"/>
        <w:jc w:val="both"/>
        <w:rPr>
          <w:rFonts w:ascii="Arial" w:eastAsia="Times New Roman" w:hAnsi="Arial" w:cs="Arial"/>
          <w:spacing w:val="-7"/>
          <w:sz w:val="24"/>
          <w:szCs w:val="24"/>
          <w:lang w:eastAsia="ru-RU"/>
        </w:rPr>
      </w:pPr>
      <w:r w:rsidRPr="006D0625">
        <w:rPr>
          <w:rFonts w:ascii="Arial" w:eastAsia="Times New Roman" w:hAnsi="Arial" w:cs="Arial"/>
          <w:sz w:val="24"/>
          <w:szCs w:val="24"/>
          <w:lang w:eastAsia="ru-RU"/>
        </w:rPr>
        <w:t>3. </w:t>
      </w:r>
      <w:r w:rsidRPr="006D0625">
        <w:rPr>
          <w:rFonts w:ascii="Arial" w:eastAsia="Times New Roman" w:hAnsi="Arial" w:cs="Arial"/>
          <w:spacing w:val="-7"/>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D0625" w:rsidRPr="006D0625" w:rsidRDefault="006D0625" w:rsidP="006D0625">
      <w:pPr>
        <w:spacing w:after="0" w:line="240" w:lineRule="auto"/>
        <w:ind w:firstLine="709"/>
        <w:jc w:val="both"/>
        <w:rPr>
          <w:rFonts w:ascii="Arial" w:eastAsia="Times New Roman" w:hAnsi="Arial" w:cs="Arial"/>
          <w:sz w:val="24"/>
          <w:szCs w:val="24"/>
          <w:lang w:eastAsia="ru-RU"/>
        </w:rPr>
      </w:pPr>
      <w:r w:rsidRPr="006D0625">
        <w:rPr>
          <w:rFonts w:ascii="Arial" w:eastAsia="Times New Roman" w:hAnsi="Arial" w:cs="Arial"/>
          <w:spacing w:val="-7"/>
          <w:sz w:val="24"/>
          <w:szCs w:val="24"/>
          <w:lang w:eastAsia="ru-RU"/>
        </w:rPr>
        <w:t>4. </w:t>
      </w:r>
      <w:proofErr w:type="gramStart"/>
      <w:r w:rsidRPr="006D0625">
        <w:rPr>
          <w:rFonts w:ascii="Arial" w:eastAsia="Times New Roman" w:hAnsi="Arial" w:cs="Arial"/>
          <w:spacing w:val="-7"/>
          <w:sz w:val="24"/>
          <w:szCs w:val="24"/>
          <w:lang w:eastAsia="ru-RU"/>
        </w:rPr>
        <w:t>Контроль за</w:t>
      </w:r>
      <w:proofErr w:type="gramEnd"/>
      <w:r w:rsidRPr="006D0625">
        <w:rPr>
          <w:rFonts w:ascii="Arial" w:eastAsia="Times New Roman" w:hAnsi="Arial" w:cs="Arial"/>
          <w:spacing w:val="-7"/>
          <w:sz w:val="24"/>
          <w:szCs w:val="24"/>
          <w:lang w:eastAsia="ru-RU"/>
        </w:rPr>
        <w:t xml:space="preserve"> исполнением постановления возложить на главного бухгалтера Администрации Новоселовского сельского поселения</w:t>
      </w:r>
    </w:p>
    <w:p w:rsidR="006D0625" w:rsidRPr="006D0625" w:rsidRDefault="006D0625" w:rsidP="006D0625">
      <w:pPr>
        <w:spacing w:after="0" w:line="240" w:lineRule="auto"/>
        <w:jc w:val="both"/>
        <w:rPr>
          <w:rFonts w:ascii="Arial" w:eastAsia="Times New Roman" w:hAnsi="Arial" w:cs="Arial"/>
          <w:bCs/>
          <w:sz w:val="24"/>
          <w:szCs w:val="24"/>
          <w:lang w:eastAsia="ru-RU"/>
        </w:rPr>
      </w:pPr>
    </w:p>
    <w:p w:rsidR="006D0625" w:rsidRPr="006D0625" w:rsidRDefault="006D0625" w:rsidP="006D0625">
      <w:pPr>
        <w:spacing w:after="0" w:line="240" w:lineRule="auto"/>
        <w:jc w:val="both"/>
        <w:rPr>
          <w:rFonts w:ascii="Arial" w:eastAsia="Times New Roman" w:hAnsi="Arial" w:cs="Arial"/>
          <w:bCs/>
          <w:sz w:val="24"/>
          <w:szCs w:val="24"/>
          <w:lang w:eastAsia="ru-RU"/>
        </w:rPr>
      </w:pPr>
    </w:p>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bCs/>
          <w:sz w:val="24"/>
          <w:szCs w:val="24"/>
          <w:lang w:eastAsia="ru-RU"/>
        </w:rPr>
        <w:t>Глава поселения</w:t>
      </w:r>
      <w:r w:rsidRPr="006D0625">
        <w:rPr>
          <w:rFonts w:ascii="Arial" w:eastAsia="Times New Roman" w:hAnsi="Arial" w:cs="Arial"/>
          <w:bCs/>
          <w:sz w:val="24"/>
          <w:szCs w:val="24"/>
          <w:lang w:eastAsia="ru-RU"/>
        </w:rPr>
        <w:tab/>
      </w:r>
      <w:r w:rsidRPr="006D0625">
        <w:rPr>
          <w:rFonts w:ascii="Arial" w:eastAsia="Times New Roman" w:hAnsi="Arial" w:cs="Arial"/>
          <w:bCs/>
          <w:sz w:val="24"/>
          <w:szCs w:val="24"/>
          <w:lang w:eastAsia="ru-RU"/>
        </w:rPr>
        <w:tab/>
      </w:r>
      <w:r w:rsidRPr="006D0625">
        <w:rPr>
          <w:rFonts w:ascii="Arial" w:eastAsia="Times New Roman" w:hAnsi="Arial" w:cs="Arial"/>
          <w:bCs/>
          <w:sz w:val="24"/>
          <w:szCs w:val="24"/>
          <w:lang w:eastAsia="ru-RU"/>
        </w:rPr>
        <w:tab/>
      </w:r>
      <w:r w:rsidRPr="006D0625">
        <w:rPr>
          <w:rFonts w:ascii="Arial" w:eastAsia="Times New Roman" w:hAnsi="Arial" w:cs="Arial"/>
          <w:bCs/>
          <w:sz w:val="24"/>
          <w:szCs w:val="24"/>
          <w:lang w:eastAsia="ru-RU"/>
        </w:rPr>
        <w:tab/>
      </w:r>
      <w:r w:rsidRPr="006D0625">
        <w:rPr>
          <w:rFonts w:ascii="Arial" w:eastAsia="Times New Roman" w:hAnsi="Arial" w:cs="Arial"/>
          <w:bCs/>
          <w:sz w:val="24"/>
          <w:szCs w:val="24"/>
          <w:lang w:eastAsia="ru-RU"/>
        </w:rPr>
        <w:tab/>
      </w:r>
      <w:r w:rsidRPr="006D0625">
        <w:rPr>
          <w:rFonts w:ascii="Arial" w:eastAsia="Times New Roman" w:hAnsi="Arial" w:cs="Arial"/>
          <w:bCs/>
          <w:sz w:val="24"/>
          <w:szCs w:val="24"/>
          <w:lang w:eastAsia="ru-RU"/>
        </w:rPr>
        <w:tab/>
      </w:r>
      <w:r w:rsidRPr="006D0625">
        <w:rPr>
          <w:rFonts w:ascii="Arial" w:eastAsia="Times New Roman" w:hAnsi="Arial" w:cs="Arial"/>
          <w:bCs/>
          <w:sz w:val="24"/>
          <w:szCs w:val="24"/>
          <w:lang w:eastAsia="ru-RU"/>
        </w:rPr>
        <w:tab/>
      </w:r>
      <w:r w:rsidRPr="006D0625">
        <w:rPr>
          <w:rFonts w:ascii="Arial" w:eastAsia="Times New Roman" w:hAnsi="Arial" w:cs="Arial"/>
          <w:bCs/>
          <w:sz w:val="24"/>
          <w:szCs w:val="24"/>
          <w:lang w:eastAsia="ru-RU"/>
        </w:rPr>
        <w:tab/>
        <w:t xml:space="preserve">           С.В. Петров</w:t>
      </w:r>
    </w:p>
    <w:p w:rsidR="006D0625" w:rsidRPr="006D0625" w:rsidRDefault="006D0625" w:rsidP="006D0625">
      <w:pPr>
        <w:spacing w:after="0" w:line="240" w:lineRule="auto"/>
        <w:jc w:val="both"/>
        <w:rPr>
          <w:rFonts w:ascii="Arial" w:eastAsia="Times New Roman" w:hAnsi="Arial" w:cs="Arial"/>
          <w:bCs/>
          <w:sz w:val="24"/>
          <w:szCs w:val="24"/>
          <w:lang w:eastAsia="ru-RU"/>
        </w:rPr>
      </w:pPr>
    </w:p>
    <w:p w:rsidR="006D0625" w:rsidRPr="006D0625" w:rsidRDefault="006D0625" w:rsidP="006D0625">
      <w:pPr>
        <w:spacing w:after="0" w:line="240" w:lineRule="auto"/>
        <w:jc w:val="both"/>
        <w:rPr>
          <w:rFonts w:ascii="Arial" w:eastAsia="Times New Roman" w:hAnsi="Arial" w:cs="Arial"/>
          <w:bCs/>
          <w:sz w:val="24"/>
          <w:szCs w:val="24"/>
          <w:lang w:eastAsia="ru-RU"/>
        </w:rPr>
      </w:pPr>
    </w:p>
    <w:p w:rsidR="006D0625" w:rsidRPr="006D0625" w:rsidRDefault="006D0625" w:rsidP="006D0625">
      <w:pPr>
        <w:spacing w:after="0" w:line="240" w:lineRule="auto"/>
        <w:jc w:val="both"/>
        <w:rPr>
          <w:rFonts w:ascii="Arial" w:eastAsia="Times New Roman" w:hAnsi="Arial" w:cs="Arial"/>
          <w:bCs/>
          <w:sz w:val="24"/>
          <w:szCs w:val="24"/>
          <w:lang w:eastAsia="ru-RU"/>
        </w:rPr>
      </w:pPr>
    </w:p>
    <w:p w:rsidR="006D0625" w:rsidRPr="006D0625" w:rsidRDefault="006D0625" w:rsidP="006D0625">
      <w:pPr>
        <w:spacing w:after="0" w:line="240" w:lineRule="auto"/>
        <w:jc w:val="both"/>
        <w:rPr>
          <w:rFonts w:ascii="Arial" w:eastAsia="Times New Roman" w:hAnsi="Arial" w:cs="Arial"/>
          <w:bCs/>
          <w:sz w:val="24"/>
          <w:szCs w:val="24"/>
          <w:lang w:eastAsia="ru-RU"/>
        </w:rPr>
      </w:pPr>
    </w:p>
    <w:p w:rsidR="006D0625" w:rsidRPr="006D0625" w:rsidRDefault="006D0625" w:rsidP="006D0625">
      <w:pPr>
        <w:spacing w:after="0" w:line="240" w:lineRule="auto"/>
        <w:jc w:val="both"/>
        <w:rPr>
          <w:rFonts w:ascii="Arial" w:eastAsia="Times New Roman" w:hAnsi="Arial" w:cs="Arial"/>
          <w:bCs/>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Default="006D0625" w:rsidP="006D0625">
      <w:pPr>
        <w:spacing w:after="0" w:line="240" w:lineRule="auto"/>
        <w:jc w:val="right"/>
        <w:rPr>
          <w:rFonts w:ascii="Arial" w:eastAsia="Times New Roman" w:hAnsi="Arial" w:cs="Arial"/>
          <w:spacing w:val="-7"/>
          <w:sz w:val="24"/>
          <w:szCs w:val="24"/>
          <w:lang w:eastAsia="ru-RU"/>
        </w:rPr>
      </w:pPr>
    </w:p>
    <w:p w:rsid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p>
    <w:p w:rsidR="006D0625" w:rsidRPr="006D0625" w:rsidRDefault="006D0625" w:rsidP="006D0625">
      <w:pPr>
        <w:spacing w:after="0" w:line="240" w:lineRule="auto"/>
        <w:jc w:val="right"/>
        <w:rPr>
          <w:rFonts w:ascii="Arial" w:eastAsia="Times New Roman" w:hAnsi="Arial" w:cs="Arial"/>
          <w:spacing w:val="-7"/>
          <w:sz w:val="24"/>
          <w:szCs w:val="24"/>
          <w:lang w:eastAsia="ru-RU"/>
        </w:rPr>
      </w:pPr>
      <w:r w:rsidRPr="006D0625">
        <w:rPr>
          <w:rFonts w:ascii="Arial" w:eastAsia="Times New Roman" w:hAnsi="Arial" w:cs="Arial"/>
          <w:spacing w:val="-7"/>
          <w:sz w:val="24"/>
          <w:szCs w:val="24"/>
          <w:lang w:eastAsia="ru-RU"/>
        </w:rPr>
        <w:lastRenderedPageBreak/>
        <w:t xml:space="preserve">Приложение </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6D0625">
        <w:rPr>
          <w:rFonts w:ascii="Arial" w:eastAsia="Times New Roman" w:hAnsi="Arial" w:cs="Arial"/>
          <w:spacing w:val="-7"/>
          <w:sz w:val="24"/>
          <w:szCs w:val="24"/>
          <w:lang w:eastAsia="ru-RU"/>
        </w:rPr>
        <w:t>УТВЕРЖДЕНО</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6D0625">
        <w:rPr>
          <w:rFonts w:ascii="Arial" w:eastAsia="Times New Roman" w:hAnsi="Arial" w:cs="Arial"/>
          <w:spacing w:val="-7"/>
          <w:sz w:val="24"/>
          <w:szCs w:val="24"/>
          <w:lang w:eastAsia="ru-RU"/>
        </w:rPr>
        <w:t xml:space="preserve">постановлением Администрации </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6D0625">
        <w:rPr>
          <w:rFonts w:ascii="Arial" w:eastAsia="Times New Roman" w:hAnsi="Arial" w:cs="Arial"/>
          <w:spacing w:val="-7"/>
          <w:sz w:val="24"/>
          <w:szCs w:val="24"/>
          <w:lang w:eastAsia="ru-RU"/>
        </w:rPr>
        <w:t>Новоселовского сельского поселения</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spacing w:val="-7"/>
          <w:sz w:val="24"/>
          <w:szCs w:val="24"/>
          <w:lang w:eastAsia="ru-RU"/>
        </w:rPr>
      </w:pPr>
      <w:r w:rsidRPr="006D0625">
        <w:rPr>
          <w:rFonts w:ascii="Arial" w:eastAsia="Times New Roman" w:hAnsi="Arial" w:cs="Arial"/>
          <w:spacing w:val="-7"/>
          <w:sz w:val="24"/>
          <w:szCs w:val="24"/>
          <w:lang w:eastAsia="ru-RU"/>
        </w:rPr>
        <w:t>от 30.12.2022 № 123</w:t>
      </w:r>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Перечень</w:t>
      </w:r>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главных администраторов доходов бюджета муниципального</w:t>
      </w:r>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образования «Новоселовское сельское поселение»</w:t>
      </w:r>
    </w:p>
    <w:p w:rsidR="006D0625" w:rsidRPr="006D0625" w:rsidRDefault="006D0625" w:rsidP="006D0625">
      <w:pPr>
        <w:spacing w:after="0" w:line="240" w:lineRule="auto"/>
        <w:jc w:val="center"/>
        <w:rPr>
          <w:rFonts w:ascii="Arial" w:eastAsia="Times New Roman" w:hAnsi="Arial" w:cs="Arial"/>
          <w:sz w:val="24"/>
          <w:szCs w:val="24"/>
          <w:lang w:eastAsia="ru-RU"/>
        </w:rPr>
      </w:pP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481"/>
        <w:gridCol w:w="6024"/>
      </w:tblGrid>
      <w:tr w:rsidR="006D0625" w:rsidRPr="006D0625" w:rsidTr="00C31419">
        <w:trPr>
          <w:jc w:val="center"/>
        </w:trPr>
        <w:tc>
          <w:tcPr>
            <w:tcW w:w="993" w:type="dxa"/>
            <w:tcBorders>
              <w:top w:val="single" w:sz="4" w:space="0" w:color="auto"/>
              <w:bottom w:val="single" w:sz="4" w:space="0" w:color="auto"/>
              <w:right w:val="single" w:sz="4" w:space="0" w:color="auto"/>
            </w:tcBorders>
          </w:tcPr>
          <w:p w:rsidR="006D0625" w:rsidRPr="006D0625" w:rsidRDefault="006D0625" w:rsidP="006D0625">
            <w:pPr>
              <w:suppressAutoHyphens/>
              <w:spacing w:after="0" w:line="240" w:lineRule="auto"/>
              <w:ind w:lef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Код главного администратора</w:t>
            </w:r>
          </w:p>
        </w:tc>
        <w:tc>
          <w:tcPr>
            <w:tcW w:w="2481" w:type="dxa"/>
            <w:tcBorders>
              <w:top w:val="single" w:sz="4" w:space="0" w:color="auto"/>
              <w:bottom w:val="single" w:sz="4" w:space="0" w:color="auto"/>
              <w:right w:val="single" w:sz="4" w:space="0" w:color="auto"/>
            </w:tcBorders>
          </w:tcPr>
          <w:p w:rsidR="006D0625" w:rsidRPr="006D0625" w:rsidRDefault="006D0625" w:rsidP="006D0625">
            <w:pPr>
              <w:suppressAutoHyphens/>
              <w:spacing w:after="0" w:line="240" w:lineRule="auto"/>
              <w:jc w:val="center"/>
              <w:rPr>
                <w:rFonts w:ascii="Arial" w:eastAsia="Times New Roman" w:hAnsi="Arial" w:cs="Arial"/>
                <w:sz w:val="24"/>
                <w:szCs w:val="24"/>
                <w:lang w:eastAsia="zh-CN"/>
              </w:rPr>
            </w:pPr>
            <w:hyperlink r:id="rId14" w:history="1">
              <w:r w:rsidRPr="006D0625">
                <w:rPr>
                  <w:rFonts w:ascii="Arial" w:eastAsia="Times New Roman" w:hAnsi="Arial" w:cs="Arial"/>
                  <w:sz w:val="24"/>
                  <w:szCs w:val="24"/>
                  <w:lang w:eastAsia="zh-CN"/>
                </w:rPr>
                <w:t>Код</w:t>
              </w:r>
            </w:hyperlink>
            <w:r w:rsidRPr="006D0625">
              <w:rPr>
                <w:rFonts w:ascii="Arial" w:eastAsia="Times New Roman" w:hAnsi="Arial" w:cs="Arial"/>
                <w:sz w:val="24"/>
                <w:szCs w:val="24"/>
                <w:lang w:eastAsia="zh-CN"/>
              </w:rPr>
              <w:t>ы видов (подвидов) доходов бюджета</w:t>
            </w:r>
          </w:p>
        </w:tc>
        <w:tc>
          <w:tcPr>
            <w:tcW w:w="6024" w:type="dxa"/>
            <w:tcBorders>
              <w:top w:val="single" w:sz="4" w:space="0" w:color="auto"/>
              <w:left w:val="single" w:sz="4" w:space="0" w:color="auto"/>
              <w:bottom w:val="single" w:sz="4" w:space="0" w:color="auto"/>
            </w:tcBorders>
          </w:tcPr>
          <w:p w:rsidR="006D0625" w:rsidRPr="006D0625" w:rsidRDefault="006D0625" w:rsidP="006D0625">
            <w:pPr>
              <w:suppressAutoHyphens/>
              <w:spacing w:after="0" w:line="240" w:lineRule="auto"/>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Наименование главных администраторов доходов  бюджета МО «Новоселовское  сельское поселение» и закрепляемых  за ними видов (подвидов) доходов</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100</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center"/>
              <w:rPr>
                <w:rFonts w:ascii="Arial" w:eastAsia="Times New Roman" w:hAnsi="Arial" w:cs="Arial"/>
                <w:b/>
                <w:bCs/>
                <w:sz w:val="24"/>
                <w:szCs w:val="24"/>
                <w:lang w:eastAsia="ru-RU"/>
              </w:rPr>
            </w:pPr>
            <w:r w:rsidRPr="006D0625">
              <w:rPr>
                <w:rFonts w:ascii="Arial" w:eastAsia="Times New Roman" w:hAnsi="Arial" w:cs="Arial"/>
                <w:b/>
                <w:bCs/>
                <w:sz w:val="24"/>
                <w:szCs w:val="24"/>
                <w:lang w:eastAsia="ru-RU"/>
              </w:rPr>
              <w:t>Управление Федерального казначейства по Томской области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100</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1 03 02231 01 0000 110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5" w:anchor="/document/5759555/entry/0" w:history="1">
              <w:r w:rsidRPr="006D0625">
                <w:rPr>
                  <w:rFonts w:ascii="Arial" w:eastAsia="Times New Roman" w:hAnsi="Arial" w:cs="Arial"/>
                  <w:sz w:val="24"/>
                  <w:szCs w:val="24"/>
                  <w:shd w:val="clear" w:color="auto" w:fill="FFFFFF"/>
                  <w:lang w:eastAsia="ru-RU"/>
                </w:rPr>
                <w:t>федеральным законом</w:t>
              </w:r>
            </w:hyperlink>
            <w:r w:rsidRPr="006D0625">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100</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1 03 02241 01 0000 110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Доходы от уплаты акцизов на моторные масла для дизельных и (или) карбюраторных (</w:t>
            </w:r>
            <w:proofErr w:type="spellStart"/>
            <w:r w:rsidRPr="006D0625">
              <w:rPr>
                <w:rFonts w:ascii="Arial" w:eastAsia="Times New Roman" w:hAnsi="Arial" w:cs="Arial"/>
                <w:sz w:val="24"/>
                <w:szCs w:val="24"/>
                <w:shd w:val="clear" w:color="auto" w:fill="FFFFFF"/>
                <w:lang w:eastAsia="ru-RU"/>
              </w:rPr>
              <w:t>инжекторных</w:t>
            </w:r>
            <w:proofErr w:type="spellEnd"/>
            <w:r w:rsidRPr="006D0625">
              <w:rPr>
                <w:rFonts w:ascii="Arial" w:eastAsia="Times New Roman" w:hAnsi="Arial" w:cs="Arial"/>
                <w:sz w:val="24"/>
                <w:szCs w:val="24"/>
                <w:shd w:val="clear" w:color="auto" w:fill="FFFFFF"/>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6" w:anchor="/document/5759555/entry/0" w:history="1">
              <w:r w:rsidRPr="006D0625">
                <w:rPr>
                  <w:rFonts w:ascii="Arial" w:eastAsia="Times New Roman" w:hAnsi="Arial" w:cs="Arial"/>
                  <w:sz w:val="24"/>
                  <w:szCs w:val="24"/>
                  <w:shd w:val="clear" w:color="auto" w:fill="FFFFFF"/>
                  <w:lang w:eastAsia="ru-RU"/>
                </w:rPr>
                <w:t>федеральным законом</w:t>
              </w:r>
            </w:hyperlink>
            <w:r w:rsidRPr="006D0625">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100</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1 03 02251 01 0000 110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7" w:anchor="/document/5759555/entry/0" w:history="1">
              <w:r w:rsidRPr="006D0625">
                <w:rPr>
                  <w:rFonts w:ascii="Arial" w:eastAsia="Times New Roman" w:hAnsi="Arial" w:cs="Arial"/>
                  <w:sz w:val="24"/>
                  <w:szCs w:val="24"/>
                  <w:shd w:val="clear" w:color="auto" w:fill="FFFFFF"/>
                  <w:lang w:eastAsia="ru-RU"/>
                </w:rPr>
                <w:t>федеральным законом</w:t>
              </w:r>
            </w:hyperlink>
            <w:r w:rsidRPr="006D0625">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100</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1 03 02261 01 0000 110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6D0625">
              <w:rPr>
                <w:rFonts w:ascii="Arial" w:eastAsia="Times New Roman" w:hAnsi="Arial" w:cs="Arial"/>
                <w:sz w:val="24"/>
                <w:szCs w:val="24"/>
                <w:shd w:val="clear" w:color="auto" w:fill="FFFFFF"/>
                <w:lang w:eastAsia="ru-RU"/>
              </w:rPr>
              <w:lastRenderedPageBreak/>
              <w:t>дифференцированных нормативов отчислений в местные бюджеты (по нормативам, установленным </w:t>
            </w:r>
            <w:hyperlink r:id="rId18" w:anchor="/document/5759555/entry/0" w:history="1">
              <w:r w:rsidRPr="006D0625">
                <w:rPr>
                  <w:rFonts w:ascii="Arial" w:eastAsia="Times New Roman" w:hAnsi="Arial" w:cs="Arial"/>
                  <w:sz w:val="24"/>
                  <w:szCs w:val="24"/>
                  <w:shd w:val="clear" w:color="auto" w:fill="FFFFFF"/>
                  <w:lang w:eastAsia="ru-RU"/>
                </w:rPr>
                <w:t>федеральным законом</w:t>
              </w:r>
            </w:hyperlink>
            <w:r w:rsidRPr="006D0625">
              <w:rPr>
                <w:rFonts w:ascii="Arial" w:eastAsia="Times New Roman" w:hAnsi="Arial" w:cs="Arial"/>
                <w:sz w:val="24"/>
                <w:szCs w:val="24"/>
                <w:shd w:val="clear" w:color="auto" w:fill="FFFFFF"/>
                <w:lang w:eastAsia="ru-RU"/>
              </w:rPr>
              <w:t> о федеральном бюджете в целях формирования дорожных фондов субъектов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lastRenderedPageBreak/>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center"/>
              <w:rPr>
                <w:rFonts w:ascii="Arial" w:eastAsia="Times New Roman" w:hAnsi="Arial" w:cs="Arial"/>
                <w:b/>
                <w:bCs/>
                <w:sz w:val="24"/>
                <w:szCs w:val="24"/>
                <w:lang w:eastAsia="ru-RU"/>
              </w:rPr>
            </w:pPr>
            <w:r w:rsidRPr="006D0625">
              <w:rPr>
                <w:rFonts w:ascii="Arial" w:eastAsia="Times New Roman" w:hAnsi="Arial" w:cs="Arial"/>
                <w:b/>
                <w:bCs/>
                <w:sz w:val="24"/>
                <w:szCs w:val="24"/>
                <w:lang w:eastAsia="ru-RU"/>
              </w:rPr>
              <w:t>Управление Федеральной налоговой службы России по Томской области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1 01 02010 01 0000 110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anchor="/document/10900200/entry/227" w:history="1">
              <w:r w:rsidRPr="006D0625">
                <w:rPr>
                  <w:rFonts w:ascii="Arial" w:eastAsia="Times New Roman" w:hAnsi="Arial" w:cs="Arial"/>
                  <w:sz w:val="24"/>
                  <w:szCs w:val="24"/>
                  <w:shd w:val="clear" w:color="auto" w:fill="FFFFFF"/>
                  <w:lang w:eastAsia="ru-RU"/>
                </w:rPr>
                <w:t>статьями 227</w:t>
              </w:r>
            </w:hyperlink>
            <w:r w:rsidRPr="006D0625">
              <w:rPr>
                <w:rFonts w:ascii="Arial" w:eastAsia="Times New Roman" w:hAnsi="Arial" w:cs="Arial"/>
                <w:sz w:val="24"/>
                <w:szCs w:val="24"/>
                <w:shd w:val="clear" w:color="auto" w:fill="FFFFFF"/>
                <w:lang w:eastAsia="ru-RU"/>
              </w:rPr>
              <w:t>, </w:t>
            </w:r>
            <w:hyperlink r:id="rId20" w:anchor="/document/10900200/entry/22701" w:history="1">
              <w:r w:rsidRPr="006D0625">
                <w:rPr>
                  <w:rFonts w:ascii="Arial" w:eastAsia="Times New Roman" w:hAnsi="Arial" w:cs="Arial"/>
                  <w:sz w:val="24"/>
                  <w:szCs w:val="24"/>
                  <w:shd w:val="clear" w:color="auto" w:fill="FFFFFF"/>
                  <w:lang w:eastAsia="ru-RU"/>
                </w:rPr>
                <w:t>227.1</w:t>
              </w:r>
            </w:hyperlink>
            <w:r w:rsidRPr="006D0625">
              <w:rPr>
                <w:rFonts w:ascii="Arial" w:eastAsia="Times New Roman" w:hAnsi="Arial" w:cs="Arial"/>
                <w:sz w:val="24"/>
                <w:szCs w:val="24"/>
                <w:shd w:val="clear" w:color="auto" w:fill="FFFFFF"/>
                <w:lang w:eastAsia="ru-RU"/>
              </w:rPr>
              <w:t> и </w:t>
            </w:r>
            <w:hyperlink r:id="rId21" w:anchor="/document/10900200/entry/228" w:history="1">
              <w:r w:rsidRPr="006D0625">
                <w:rPr>
                  <w:rFonts w:ascii="Arial" w:eastAsia="Times New Roman" w:hAnsi="Arial" w:cs="Arial"/>
                  <w:sz w:val="24"/>
                  <w:szCs w:val="24"/>
                  <w:shd w:val="clear" w:color="auto" w:fill="FFFFFF"/>
                  <w:lang w:eastAsia="ru-RU"/>
                </w:rPr>
                <w:t>228</w:t>
              </w:r>
            </w:hyperlink>
            <w:r w:rsidRPr="006D0625">
              <w:rPr>
                <w:rFonts w:ascii="Arial" w:eastAsia="Times New Roman" w:hAnsi="Arial" w:cs="Arial"/>
                <w:sz w:val="24"/>
                <w:szCs w:val="24"/>
                <w:shd w:val="clear" w:color="auto" w:fill="FFFFFF"/>
                <w:lang w:eastAsia="ru-RU"/>
              </w:rPr>
              <w:t> Налогового кодекса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1 01 02020 01 0000 110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anchor="/document/10900200/entry/227" w:history="1">
              <w:r w:rsidRPr="006D0625">
                <w:rPr>
                  <w:rFonts w:ascii="Arial" w:eastAsia="Times New Roman" w:hAnsi="Arial" w:cs="Arial"/>
                  <w:sz w:val="24"/>
                  <w:szCs w:val="24"/>
                  <w:shd w:val="clear" w:color="auto" w:fill="FFFFFF"/>
                  <w:lang w:eastAsia="ru-RU"/>
                </w:rPr>
                <w:t>статьей 227</w:t>
              </w:r>
            </w:hyperlink>
            <w:r w:rsidRPr="006D0625">
              <w:rPr>
                <w:rFonts w:ascii="Arial" w:eastAsia="Times New Roman" w:hAnsi="Arial" w:cs="Arial"/>
                <w:sz w:val="24"/>
                <w:szCs w:val="24"/>
                <w:shd w:val="clear" w:color="auto" w:fill="FFFFFF"/>
                <w:lang w:eastAsia="ru-RU"/>
              </w:rPr>
              <w:t> Налогового кодекса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1 01 02030 01 0000 110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Налог на доходы физических лиц с доходов, полученных физическими лицами в соответствии со </w:t>
            </w:r>
            <w:hyperlink r:id="rId23" w:anchor="/document/10900200/entry/228" w:history="1">
              <w:r w:rsidRPr="006D0625">
                <w:rPr>
                  <w:rFonts w:ascii="Arial" w:eastAsia="Times New Roman" w:hAnsi="Arial" w:cs="Arial"/>
                  <w:sz w:val="24"/>
                  <w:szCs w:val="24"/>
                  <w:shd w:val="clear" w:color="auto" w:fill="FFFFFF"/>
                  <w:lang w:eastAsia="ru-RU"/>
                </w:rPr>
                <w:t>статьей 228</w:t>
              </w:r>
            </w:hyperlink>
            <w:r w:rsidRPr="006D0625">
              <w:rPr>
                <w:rFonts w:ascii="Arial" w:eastAsia="Times New Roman" w:hAnsi="Arial" w:cs="Arial"/>
                <w:sz w:val="24"/>
                <w:szCs w:val="24"/>
                <w:shd w:val="clear" w:color="auto" w:fill="FFFFFF"/>
                <w:lang w:eastAsia="ru-RU"/>
              </w:rPr>
              <w:t> Налогового кодекса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1 01 02040 01 0000 110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shd w:val="clear" w:color="auto" w:fill="FFFFFF"/>
                <w:lang w:eastAsia="ru-RU"/>
              </w:rPr>
            </w:pPr>
            <w:r w:rsidRPr="006D0625">
              <w:rPr>
                <w:rFonts w:ascii="Arial" w:eastAsia="Times New Roman" w:hAnsi="Arial" w:cs="Arial"/>
                <w:sz w:val="24"/>
                <w:szCs w:val="24"/>
                <w:shd w:val="clear" w:color="auto" w:fill="FFFFFF"/>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4" w:anchor="/document/10900200/entry/22701" w:history="1">
              <w:r w:rsidRPr="006D0625">
                <w:rPr>
                  <w:rFonts w:ascii="Arial" w:eastAsia="Times New Roman" w:hAnsi="Arial" w:cs="Arial"/>
                  <w:sz w:val="24"/>
                  <w:szCs w:val="24"/>
                  <w:shd w:val="clear" w:color="auto" w:fill="FFFFFF"/>
                  <w:lang w:eastAsia="ru-RU"/>
                </w:rPr>
                <w:t>статьей 227.1</w:t>
              </w:r>
            </w:hyperlink>
            <w:r w:rsidRPr="006D0625">
              <w:rPr>
                <w:rFonts w:ascii="Arial" w:eastAsia="Times New Roman" w:hAnsi="Arial" w:cs="Arial"/>
                <w:sz w:val="24"/>
                <w:szCs w:val="24"/>
                <w:shd w:val="clear" w:color="auto" w:fill="FFFFFF"/>
                <w:lang w:eastAsia="ru-RU"/>
              </w:rPr>
              <w:t> Налогового кодекса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1 01 02080 01 0000 110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sz w:val="24"/>
                <w:szCs w:val="24"/>
                <w:shd w:val="clear" w:color="auto" w:fill="FFFFFF"/>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1 05 03000 01 0000 110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Cs/>
                <w:sz w:val="24"/>
                <w:szCs w:val="24"/>
                <w:lang w:eastAsia="ru-RU"/>
              </w:rPr>
            </w:pPr>
            <w:r w:rsidRPr="006D0625">
              <w:rPr>
                <w:rFonts w:ascii="Arial" w:eastAsia="Times New Roman" w:hAnsi="Arial" w:cs="Arial"/>
                <w:bCs/>
                <w:sz w:val="24"/>
                <w:szCs w:val="24"/>
                <w:lang w:eastAsia="ru-RU"/>
              </w:rPr>
              <w:t>Единый сельскохозяйственный налог</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1 06 01030 10 0000 110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color w:val="22272F"/>
                <w:sz w:val="24"/>
                <w:szCs w:val="24"/>
                <w:shd w:val="clear" w:color="auto" w:fill="FFFFFF"/>
                <w:lang w:eastAsia="ru-RU"/>
              </w:rPr>
            </w:pPr>
            <w:r w:rsidRPr="006D0625">
              <w:rPr>
                <w:rFonts w:ascii="Arial" w:eastAsia="Times New Roman" w:hAnsi="Arial" w:cs="Arial"/>
                <w:color w:val="22272F"/>
                <w:sz w:val="24"/>
                <w:szCs w:val="24"/>
                <w:shd w:val="clear" w:color="auto" w:fill="FFFFFF"/>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1 06 06033 10 0000 110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color w:val="22272F"/>
                <w:sz w:val="24"/>
                <w:szCs w:val="24"/>
                <w:shd w:val="clear" w:color="auto" w:fill="FFFFFF"/>
                <w:lang w:eastAsia="ru-RU"/>
              </w:rPr>
            </w:pPr>
            <w:r w:rsidRPr="006D0625">
              <w:rPr>
                <w:rFonts w:ascii="Arial" w:eastAsia="Times New Roman" w:hAnsi="Arial" w:cs="Arial"/>
                <w:color w:val="22272F"/>
                <w:sz w:val="24"/>
                <w:szCs w:val="24"/>
                <w:shd w:val="clear" w:color="auto" w:fill="FFFFFF"/>
                <w:lang w:eastAsia="ru-RU"/>
              </w:rPr>
              <w:t>Земельный налог с организаций, обладающих земельным участком, расположенным в границах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lastRenderedPageBreak/>
              <w:t>182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1 06 06043 10 0000 110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color w:val="22272F"/>
                <w:sz w:val="24"/>
                <w:szCs w:val="24"/>
                <w:shd w:val="clear" w:color="auto" w:fill="FFFFFF"/>
                <w:lang w:eastAsia="ru-RU"/>
              </w:rPr>
            </w:pPr>
            <w:r w:rsidRPr="006D0625">
              <w:rPr>
                <w:rFonts w:ascii="Arial" w:eastAsia="Times New Roman" w:hAnsi="Arial" w:cs="Arial"/>
                <w:color w:val="22272F"/>
                <w:sz w:val="24"/>
                <w:szCs w:val="24"/>
                <w:shd w:val="clear" w:color="auto" w:fill="FFFFFF"/>
                <w:lang w:eastAsia="ru-RU"/>
              </w:rPr>
              <w:t>Земельный налог с физических лиц, обладающих земельным участком, расположенным в границах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center"/>
              <w:rPr>
                <w:rFonts w:ascii="Arial" w:eastAsia="Times New Roman" w:hAnsi="Arial" w:cs="Arial"/>
                <w:b/>
                <w:bCs/>
                <w:sz w:val="24"/>
                <w:szCs w:val="24"/>
                <w:lang w:eastAsia="ru-RU"/>
              </w:rPr>
            </w:pPr>
            <w:r w:rsidRPr="006D0625">
              <w:rPr>
                <w:rFonts w:ascii="Arial" w:eastAsia="Times New Roman" w:hAnsi="Arial" w:cs="Arial"/>
                <w:b/>
                <w:bCs/>
                <w:sz w:val="24"/>
                <w:szCs w:val="24"/>
                <w:lang w:eastAsia="ru-RU"/>
              </w:rPr>
              <w:t>Администрация Колпашевского района</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1 16 10100 10 0000 140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color w:val="22272F"/>
                <w:sz w:val="24"/>
                <w:szCs w:val="24"/>
                <w:shd w:val="clear" w:color="auto" w:fill="FFFFFF"/>
                <w:lang w:eastAsia="ru-RU"/>
              </w:rPr>
            </w:pPr>
            <w:r w:rsidRPr="006D0625">
              <w:rPr>
                <w:rFonts w:ascii="Arial" w:eastAsia="Times New Roman" w:hAnsi="Arial" w:cs="Arial"/>
                <w:color w:val="22272F"/>
                <w:sz w:val="24"/>
                <w:szCs w:val="24"/>
                <w:shd w:val="clear" w:color="auto" w:fill="FFFFFF"/>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
                <w:sz w:val="24"/>
                <w:szCs w:val="24"/>
                <w:shd w:val="clear" w:color="auto" w:fill="FFFFFF"/>
                <w:lang w:eastAsia="ru-RU"/>
              </w:rPr>
            </w:pPr>
            <w:r w:rsidRPr="006D0625">
              <w:rPr>
                <w:rFonts w:ascii="Arial" w:eastAsia="Times New Roman" w:hAnsi="Arial" w:cs="Arial"/>
                <w:b/>
                <w:sz w:val="24"/>
                <w:szCs w:val="24"/>
                <w:shd w:val="clear" w:color="auto" w:fill="FFFFFF"/>
                <w:lang w:eastAsia="ru-RU"/>
              </w:rPr>
              <w:t>Администрация Новоселовского сельского поселения</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1 08 04020 01 1000 110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tcPr>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 1 11 07015 10 0000 120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1 11 05025 10 0000 120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proofErr w:type="gramStart"/>
            <w:r w:rsidRPr="006D0625">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1 11 05035 10 0000 120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1 11 09045 10 0006 120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1 11 09045 10 0007 120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объектов ЖКХ</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1 11 09045 10 0008 120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Pr="006D0625">
              <w:rPr>
                <w:rFonts w:ascii="Arial" w:eastAsia="Times New Roman" w:hAnsi="Arial" w:cs="Arial"/>
                <w:sz w:val="24"/>
                <w:szCs w:val="24"/>
                <w:lang w:eastAsia="ru-RU"/>
              </w:rPr>
              <w:lastRenderedPageBreak/>
              <w:t>унитарных предприятий, в том числе казенных) - иные прочие поступления от использования имущества</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lastRenderedPageBreak/>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1 13 02065 10 0000 130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1 13 01995 10 0000 130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rPr>
                <w:rFonts w:ascii="Arial" w:eastAsia="Times New Roman" w:hAnsi="Arial" w:cs="Arial"/>
                <w:bCs/>
                <w:sz w:val="24"/>
                <w:szCs w:val="24"/>
                <w:lang w:eastAsia="ru-RU"/>
              </w:rPr>
            </w:pPr>
            <w:r w:rsidRPr="006D0625">
              <w:rPr>
                <w:rFonts w:ascii="Arial" w:eastAsia="Times New Roman" w:hAnsi="Arial" w:cs="Arial"/>
                <w:bCs/>
                <w:sz w:val="24"/>
                <w:szCs w:val="24"/>
                <w:lang w:eastAsia="ru-RU"/>
              </w:rPr>
              <w:t>Прочие доходы от оказания платных услуг (работ) получателями средств бюджетов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1 13 02995 10 0000 130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Прочие доходы от компенсации затрат бюджетов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1 14 02053 10 0000 410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1 14 02053 10 0000 440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1 14 03050 10 0000 410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1 14 03050 10 0000 440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1 14 06025 10 0000 430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1 15 02050 10 0000 140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1 16 02020 02 0000 140</w:t>
            </w:r>
          </w:p>
        </w:tc>
        <w:tc>
          <w:tcPr>
            <w:tcW w:w="6024" w:type="dxa"/>
            <w:tcBorders>
              <w:top w:val="single" w:sz="4" w:space="0" w:color="auto"/>
              <w:left w:val="single" w:sz="4" w:space="0" w:color="auto"/>
              <w:bottom w:val="single" w:sz="4" w:space="0" w:color="auto"/>
            </w:tcBorders>
            <w:vAlign w:val="center"/>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1 16 07010 10 0000 140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proofErr w:type="gramStart"/>
            <w:r w:rsidRPr="006D0625">
              <w:rPr>
                <w:rFonts w:ascii="Arial" w:eastAsia="Times New Roman" w:hAnsi="Arial" w:cs="Arial"/>
                <w:sz w:val="24"/>
                <w:szCs w:val="24"/>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6D0625">
              <w:rPr>
                <w:rFonts w:ascii="Arial" w:eastAsia="Times New Roman" w:hAnsi="Arial" w:cs="Arial"/>
                <w:sz w:val="24"/>
                <w:szCs w:val="24"/>
                <w:lang w:eastAsia="ru-RU"/>
              </w:rPr>
              <w:lastRenderedPageBreak/>
              <w:t>муниципальным контрактом, заключенным муниципальным органом, казенным учреждением сельского поселения</w:t>
            </w:r>
            <w:proofErr w:type="gramEnd"/>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lastRenderedPageBreak/>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1 16 07090 10 0000 140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1 16 10031 10 0000 140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1 16 10081 10 0000 140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1 16 10082 10 0000 140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1 17 05050 10 0000 180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Прочие неналоговые доходы бюджетов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tcPr>
          <w:p w:rsidR="006D0625" w:rsidRPr="006D0625" w:rsidRDefault="006D0625" w:rsidP="006D0625">
            <w:pPr>
              <w:spacing w:after="0" w:line="240" w:lineRule="auto"/>
              <w:rPr>
                <w:rFonts w:ascii="Arial" w:eastAsia="Times New Roman" w:hAnsi="Arial" w:cs="Arial"/>
                <w:sz w:val="24"/>
                <w:szCs w:val="24"/>
                <w:lang w:eastAsia="ru-RU"/>
              </w:rPr>
            </w:pPr>
          </w:p>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2 02 25599 10 0000 150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Субсидии бюджетам сельских поселений на подготовку проектов межевания земельных участков и на проведение кадастровых работ</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2 02 15001 10 0000 150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2 02 15002 10 0000 150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Дотации бюджетам сельских поселений на поддержку мер по обеспечению сбалансированности бюджетов</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2 02 19999 10 0000 150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Прочие дотации бюджетам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2 02 35118 10 0000 150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highlight w:val="yellow"/>
                <w:lang w:eastAsia="ru-RU"/>
              </w:rPr>
            </w:pPr>
            <w:r w:rsidRPr="006D0625">
              <w:rPr>
                <w:rFonts w:ascii="Arial" w:eastAsia="Times New Roman" w:hAnsi="Arial" w:cs="Arial"/>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2 02 35082 10 0000 150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2 02 49999 10 0000 150</w:t>
            </w:r>
          </w:p>
        </w:tc>
        <w:tc>
          <w:tcPr>
            <w:tcW w:w="6024" w:type="dxa"/>
            <w:tcBorders>
              <w:top w:val="single" w:sz="4" w:space="0" w:color="auto"/>
              <w:left w:val="single" w:sz="4" w:space="0" w:color="auto"/>
              <w:bottom w:val="single" w:sz="4" w:space="0" w:color="auto"/>
            </w:tcBorders>
            <w:vAlign w:val="center"/>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Прочие межбюджетные трансферты, передаваемые бюджетам 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901</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2 07 05030 10 0000 </w:t>
            </w:r>
            <w:r w:rsidRPr="006D0625">
              <w:rPr>
                <w:rFonts w:ascii="Arial" w:eastAsia="Times New Roman" w:hAnsi="Arial" w:cs="Arial"/>
                <w:sz w:val="24"/>
                <w:szCs w:val="24"/>
                <w:lang w:eastAsia="ru-RU"/>
              </w:rPr>
              <w:lastRenderedPageBreak/>
              <w:t>150</w:t>
            </w:r>
          </w:p>
        </w:tc>
        <w:tc>
          <w:tcPr>
            <w:tcW w:w="6024" w:type="dxa"/>
            <w:tcBorders>
              <w:top w:val="single" w:sz="4" w:space="0" w:color="auto"/>
              <w:left w:val="single" w:sz="4" w:space="0" w:color="auto"/>
              <w:bottom w:val="single" w:sz="4" w:space="0" w:color="auto"/>
            </w:tcBorders>
            <w:vAlign w:val="center"/>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lastRenderedPageBreak/>
              <w:t xml:space="preserve">Прочие безвозмездные поступления в бюджеты </w:t>
            </w:r>
            <w:r w:rsidRPr="006D0625">
              <w:rPr>
                <w:rFonts w:ascii="Arial" w:eastAsia="Times New Roman" w:hAnsi="Arial" w:cs="Arial"/>
                <w:sz w:val="24"/>
                <w:szCs w:val="24"/>
                <w:lang w:eastAsia="ru-RU"/>
              </w:rPr>
              <w:lastRenderedPageBreak/>
              <w:t>сельских поселений</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lastRenderedPageBreak/>
              <w:t>992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p>
        </w:tc>
        <w:tc>
          <w:tcPr>
            <w:tcW w:w="6024" w:type="dxa"/>
            <w:tcBorders>
              <w:top w:val="single" w:sz="4" w:space="0" w:color="auto"/>
              <w:left w:val="single" w:sz="4" w:space="0" w:color="auto"/>
              <w:bottom w:val="single" w:sz="4" w:space="0" w:color="auto"/>
            </w:tcBorders>
          </w:tcPr>
          <w:p w:rsidR="006D0625" w:rsidRPr="006D0625" w:rsidRDefault="006D0625" w:rsidP="006D0625">
            <w:pPr>
              <w:suppressAutoHyphens/>
              <w:spacing w:after="0" w:line="240" w:lineRule="auto"/>
              <w:jc w:val="center"/>
              <w:rPr>
                <w:rFonts w:ascii="Arial" w:eastAsia="Times New Roman" w:hAnsi="Arial" w:cs="Arial"/>
                <w:b/>
                <w:sz w:val="24"/>
                <w:szCs w:val="24"/>
                <w:lang w:eastAsia="zh-CN"/>
              </w:rPr>
            </w:pPr>
            <w:r w:rsidRPr="006D0625">
              <w:rPr>
                <w:rFonts w:ascii="Arial" w:eastAsia="Times New Roman" w:hAnsi="Arial" w:cs="Arial"/>
                <w:b/>
                <w:sz w:val="24"/>
                <w:szCs w:val="24"/>
                <w:lang w:eastAsia="zh-CN"/>
              </w:rPr>
              <w:t>Управление финансов и экономической политики Администрации Колпашевского района</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992</w:t>
            </w: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2 08 05000 10 0000 150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sz w:val="24"/>
                <w:szCs w:val="24"/>
                <w:shd w:val="clear" w:color="auto" w:fill="FFFFFF"/>
                <w:lang w:eastAsia="ru-RU"/>
              </w:rPr>
            </w:pPr>
            <w:r w:rsidRPr="006D0625">
              <w:rPr>
                <w:rFonts w:ascii="Arial" w:eastAsia="Times New Roman" w:hAnsi="Arial" w:cs="Arial"/>
                <w:sz w:val="24"/>
                <w:szCs w:val="24"/>
                <w:shd w:val="clear" w:color="auto" w:fill="FFFFFF"/>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b/>
                <w:color w:val="22272F"/>
                <w:sz w:val="24"/>
                <w:szCs w:val="24"/>
                <w:shd w:val="clear" w:color="auto" w:fill="FFFFFF"/>
                <w:lang w:eastAsia="ru-RU"/>
              </w:rPr>
            </w:pPr>
            <w:r w:rsidRPr="006D0625">
              <w:rPr>
                <w:rFonts w:ascii="Arial" w:eastAsia="Times New Roman" w:hAnsi="Arial" w:cs="Arial"/>
                <w:b/>
                <w:sz w:val="24"/>
                <w:szCs w:val="24"/>
                <w:lang w:eastAsia="ru-RU"/>
              </w:rPr>
              <w:t>Иные доходы бюджета МО «Новоселовское сельское поселение», администрирование которых может осуществляться главными администраторами доходов местного бюджета в пределах их компетенции</w:t>
            </w:r>
          </w:p>
        </w:tc>
      </w:tr>
      <w:tr w:rsidR="006D0625" w:rsidRPr="006D0625" w:rsidTr="00C31419">
        <w:trPr>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1 16 07090 10 0000 140</w:t>
            </w:r>
          </w:p>
        </w:tc>
        <w:tc>
          <w:tcPr>
            <w:tcW w:w="6024" w:type="dxa"/>
            <w:tcBorders>
              <w:top w:val="single" w:sz="4" w:space="0" w:color="auto"/>
              <w:left w:val="single" w:sz="4" w:space="0" w:color="auto"/>
              <w:bottom w:val="single" w:sz="4" w:space="0" w:color="auto"/>
            </w:tcBorders>
            <w:vAlign w:val="bottom"/>
          </w:tcPr>
          <w:p w:rsidR="006D0625" w:rsidRPr="006D0625" w:rsidRDefault="006D0625" w:rsidP="006D0625">
            <w:pPr>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D0625" w:rsidRPr="006D0625" w:rsidTr="00C31419">
        <w:trPr>
          <w:trHeight w:val="70"/>
          <w:jc w:val="center"/>
        </w:trPr>
        <w:tc>
          <w:tcPr>
            <w:tcW w:w="993"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right="-108"/>
              <w:jc w:val="center"/>
              <w:rPr>
                <w:rFonts w:ascii="Arial" w:eastAsia="Times New Roman" w:hAnsi="Arial" w:cs="Arial"/>
                <w:sz w:val="24"/>
                <w:szCs w:val="24"/>
                <w:lang w:eastAsia="zh-CN"/>
              </w:rPr>
            </w:pPr>
          </w:p>
        </w:tc>
        <w:tc>
          <w:tcPr>
            <w:tcW w:w="2481" w:type="dxa"/>
            <w:tcBorders>
              <w:top w:val="single" w:sz="4" w:space="0" w:color="auto"/>
              <w:bottom w:val="single" w:sz="4" w:space="0" w:color="auto"/>
              <w:right w:val="single" w:sz="4" w:space="0" w:color="auto"/>
            </w:tcBorders>
            <w:vAlign w:val="center"/>
          </w:tcPr>
          <w:p w:rsidR="006D0625" w:rsidRPr="006D0625" w:rsidRDefault="006D0625" w:rsidP="006D0625">
            <w:pPr>
              <w:suppressAutoHyphens/>
              <w:spacing w:after="0" w:line="240" w:lineRule="auto"/>
              <w:ind w:left="-108" w:right="-108"/>
              <w:jc w:val="center"/>
              <w:rPr>
                <w:rFonts w:ascii="Arial" w:eastAsia="Times New Roman" w:hAnsi="Arial" w:cs="Arial"/>
                <w:sz w:val="24"/>
                <w:szCs w:val="24"/>
                <w:lang w:eastAsia="zh-CN"/>
              </w:rPr>
            </w:pPr>
            <w:r w:rsidRPr="006D0625">
              <w:rPr>
                <w:rFonts w:ascii="Arial" w:eastAsia="Times New Roman" w:hAnsi="Arial" w:cs="Arial"/>
                <w:sz w:val="24"/>
                <w:szCs w:val="24"/>
                <w:lang w:eastAsia="zh-CN"/>
              </w:rPr>
              <w:t>1 17 01050 10 0000 180</w:t>
            </w:r>
          </w:p>
        </w:tc>
        <w:tc>
          <w:tcPr>
            <w:tcW w:w="6024" w:type="dxa"/>
            <w:tcBorders>
              <w:top w:val="single" w:sz="4" w:space="0" w:color="auto"/>
              <w:left w:val="single" w:sz="4" w:space="0" w:color="auto"/>
              <w:bottom w:val="single" w:sz="4" w:space="0" w:color="auto"/>
            </w:tcBorders>
          </w:tcPr>
          <w:p w:rsidR="006D0625" w:rsidRPr="006D0625" w:rsidRDefault="006D0625" w:rsidP="006D0625">
            <w:pPr>
              <w:spacing w:after="0" w:line="240" w:lineRule="auto"/>
              <w:jc w:val="both"/>
              <w:rPr>
                <w:rFonts w:ascii="Arial" w:eastAsia="Times New Roman" w:hAnsi="Arial" w:cs="Arial"/>
                <w:color w:val="22272F"/>
                <w:sz w:val="24"/>
                <w:szCs w:val="24"/>
                <w:shd w:val="clear" w:color="auto" w:fill="FFFFFF"/>
                <w:lang w:eastAsia="ru-RU"/>
              </w:rPr>
            </w:pPr>
            <w:r w:rsidRPr="006D0625">
              <w:rPr>
                <w:rFonts w:ascii="Arial" w:eastAsia="Times New Roman" w:hAnsi="Arial" w:cs="Arial"/>
                <w:color w:val="22272F"/>
                <w:sz w:val="24"/>
                <w:szCs w:val="24"/>
                <w:shd w:val="clear" w:color="auto" w:fill="FFFFFF"/>
                <w:lang w:eastAsia="ru-RU"/>
              </w:rPr>
              <w:t>Невыясненные поступления, зачисляемые в бюджеты сельских поселений</w:t>
            </w:r>
          </w:p>
        </w:tc>
      </w:tr>
    </w:tbl>
    <w:p w:rsidR="006D0625" w:rsidRPr="006D0625" w:rsidRDefault="006D0625" w:rsidP="006D0625">
      <w:pPr>
        <w:tabs>
          <w:tab w:val="left" w:pos="7410"/>
        </w:tabs>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tabs>
          <w:tab w:val="center" w:pos="4535"/>
        </w:tabs>
        <w:spacing w:after="0" w:line="240" w:lineRule="auto"/>
        <w:rPr>
          <w:rFonts w:ascii="Arial" w:eastAsia="Times New Roman" w:hAnsi="Arial" w:cs="Arial"/>
          <w:b/>
          <w:sz w:val="24"/>
          <w:szCs w:val="24"/>
          <w:lang w:eastAsia="ru-RU"/>
        </w:rPr>
      </w:pPr>
      <w:r w:rsidRPr="006D0625">
        <w:rPr>
          <w:rFonts w:ascii="Arial" w:eastAsia="Times New Roman" w:hAnsi="Arial" w:cs="Arial"/>
          <w:b/>
          <w:sz w:val="24"/>
          <w:szCs w:val="24"/>
          <w:lang w:eastAsia="ru-RU"/>
        </w:rPr>
        <w:tab/>
        <w:t>АДМИНИСТРАЦИЯ НОВОСЕЛОВСКОГО СЕЛЬСКОГО ПОСЕЛЕНИЯ</w:t>
      </w:r>
    </w:p>
    <w:p w:rsidR="006D0625" w:rsidRPr="006D0625" w:rsidRDefault="006D0625" w:rsidP="006D0625">
      <w:pPr>
        <w:tabs>
          <w:tab w:val="center" w:pos="4535"/>
        </w:tabs>
        <w:spacing w:after="0" w:line="240" w:lineRule="auto"/>
        <w:rPr>
          <w:rFonts w:ascii="Arial" w:eastAsia="Times New Roman" w:hAnsi="Arial" w:cs="Arial"/>
          <w:b/>
          <w:sz w:val="24"/>
          <w:szCs w:val="24"/>
          <w:lang w:eastAsia="ru-RU"/>
        </w:rPr>
      </w:pPr>
    </w:p>
    <w:p w:rsidR="006D0625" w:rsidRPr="006D0625" w:rsidRDefault="006D0625" w:rsidP="006D0625">
      <w:pPr>
        <w:spacing w:after="0" w:line="240" w:lineRule="auto"/>
        <w:jc w:val="center"/>
        <w:rPr>
          <w:rFonts w:ascii="Arial" w:eastAsia="Times New Roman" w:hAnsi="Arial" w:cs="Arial"/>
          <w:b/>
          <w:sz w:val="24"/>
          <w:szCs w:val="24"/>
          <w:lang w:eastAsia="ru-RU"/>
        </w:rPr>
      </w:pPr>
      <w:r w:rsidRPr="006D0625">
        <w:rPr>
          <w:rFonts w:ascii="Arial" w:eastAsia="Times New Roman" w:hAnsi="Arial" w:cs="Arial"/>
          <w:b/>
          <w:sz w:val="24"/>
          <w:szCs w:val="24"/>
          <w:lang w:eastAsia="ru-RU"/>
        </w:rPr>
        <w:t>КОЛПАШЕВСКОГО РАЙОНА ТОМСКОЙ ОБЛАСТИ</w:t>
      </w:r>
    </w:p>
    <w:p w:rsidR="006D0625" w:rsidRPr="006D0625" w:rsidRDefault="006D0625" w:rsidP="006D0625">
      <w:pPr>
        <w:spacing w:before="480" w:after="0" w:line="240" w:lineRule="auto"/>
        <w:jc w:val="center"/>
        <w:rPr>
          <w:rFonts w:ascii="Arial" w:eastAsia="Times New Roman" w:hAnsi="Arial" w:cs="Arial"/>
          <w:b/>
          <w:sz w:val="24"/>
          <w:szCs w:val="24"/>
          <w:lang w:eastAsia="ru-RU"/>
        </w:rPr>
      </w:pPr>
      <w:r w:rsidRPr="006D0625">
        <w:rPr>
          <w:rFonts w:ascii="Arial" w:eastAsia="Times New Roman" w:hAnsi="Arial" w:cs="Arial"/>
          <w:b/>
          <w:sz w:val="24"/>
          <w:szCs w:val="24"/>
          <w:lang w:eastAsia="ru-RU"/>
        </w:rPr>
        <w:t>ПОСТАНОВЛЕНИЕ</w:t>
      </w:r>
    </w:p>
    <w:p w:rsidR="006D0625" w:rsidRPr="006D0625" w:rsidRDefault="006D0625" w:rsidP="006D0625">
      <w:pPr>
        <w:spacing w:after="0" w:line="240" w:lineRule="auto"/>
        <w:rPr>
          <w:rFonts w:ascii="Arial" w:eastAsia="Times New Roman" w:hAnsi="Arial" w:cs="Arial"/>
          <w:b/>
          <w:sz w:val="24"/>
          <w:szCs w:val="24"/>
          <w:lang w:eastAsia="ru-RU"/>
        </w:rPr>
      </w:pPr>
    </w:p>
    <w:p w:rsidR="006D0625" w:rsidRPr="006D0625" w:rsidRDefault="006D0625" w:rsidP="006D0625">
      <w:pPr>
        <w:tabs>
          <w:tab w:val="left" w:pos="6840"/>
        </w:tabs>
        <w:spacing w:before="480" w:after="480" w:line="240" w:lineRule="auto"/>
        <w:rPr>
          <w:rFonts w:ascii="Arial" w:eastAsia="Times New Roman" w:hAnsi="Arial" w:cs="Arial"/>
          <w:color w:val="000000"/>
          <w:sz w:val="24"/>
          <w:szCs w:val="24"/>
          <w:lang w:eastAsia="ru-RU"/>
        </w:rPr>
      </w:pPr>
      <w:r w:rsidRPr="006D0625">
        <w:rPr>
          <w:rFonts w:ascii="Arial" w:eastAsia="Times New Roman" w:hAnsi="Arial" w:cs="Arial"/>
          <w:color w:val="000000"/>
          <w:sz w:val="24"/>
          <w:szCs w:val="24"/>
          <w:lang w:eastAsia="ru-RU"/>
        </w:rPr>
        <w:t>30.12.2022                                                                                                    № 124</w:t>
      </w:r>
    </w:p>
    <w:p w:rsidR="006D0625" w:rsidRPr="006D0625" w:rsidRDefault="006D0625" w:rsidP="006D0625">
      <w:pPr>
        <w:spacing w:after="480" w:line="240" w:lineRule="auto"/>
        <w:jc w:val="center"/>
        <w:rPr>
          <w:rFonts w:ascii="Arial" w:eastAsia="Times New Roman" w:hAnsi="Arial" w:cs="Arial"/>
          <w:color w:val="000000"/>
          <w:sz w:val="24"/>
          <w:szCs w:val="24"/>
          <w:lang w:eastAsia="ru-RU"/>
        </w:rPr>
      </w:pPr>
      <w:r w:rsidRPr="006D0625">
        <w:rPr>
          <w:rFonts w:ascii="Arial" w:eastAsia="Times New Roman" w:hAnsi="Arial" w:cs="Arial"/>
          <w:sz w:val="24"/>
          <w:szCs w:val="24"/>
          <w:lang w:eastAsia="ru-RU"/>
        </w:rPr>
        <w:t xml:space="preserve">Об утверждении </w:t>
      </w:r>
      <w:proofErr w:type="gramStart"/>
      <w:r w:rsidRPr="006D0625">
        <w:rPr>
          <w:rFonts w:ascii="Arial" w:eastAsia="Times New Roman" w:hAnsi="Arial" w:cs="Arial"/>
          <w:sz w:val="24"/>
          <w:szCs w:val="24"/>
          <w:lang w:eastAsia="ru-RU"/>
        </w:rPr>
        <w:t>Перечня главных администраторов источников финансирования дефицита бюджета 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 и Порядка внесения изменений в Перечень главных администраторов источников финансирования дефицита бюджета муниципального образования «Новоселовское сельское поселение»</w:t>
      </w:r>
    </w:p>
    <w:p w:rsidR="006D0625" w:rsidRPr="006D0625" w:rsidRDefault="006D0625" w:rsidP="006D0625">
      <w:pPr>
        <w:spacing w:after="0" w:line="240" w:lineRule="auto"/>
        <w:ind w:firstLine="709"/>
        <w:jc w:val="both"/>
        <w:rPr>
          <w:rFonts w:ascii="Arial" w:eastAsia="Times New Roman" w:hAnsi="Arial" w:cs="Arial"/>
          <w:sz w:val="24"/>
          <w:szCs w:val="24"/>
          <w:lang w:eastAsia="ru-RU"/>
        </w:rPr>
      </w:pPr>
      <w:proofErr w:type="gramStart"/>
      <w:r w:rsidRPr="006D0625">
        <w:rPr>
          <w:rFonts w:ascii="Arial" w:eastAsia="Times New Roman" w:hAnsi="Arial" w:cs="Arial"/>
          <w:sz w:val="24"/>
          <w:szCs w:val="24"/>
          <w:lang w:eastAsia="ru-RU"/>
        </w:rPr>
        <w:t xml:space="preserve">В соответствии с </w:t>
      </w:r>
      <w:hyperlink r:id="rId25" w:history="1">
        <w:r w:rsidRPr="006D0625">
          <w:rPr>
            <w:rFonts w:ascii="Arial" w:eastAsia="Times New Roman" w:hAnsi="Arial" w:cs="Arial"/>
            <w:sz w:val="24"/>
            <w:szCs w:val="24"/>
            <w:lang w:eastAsia="ru-RU"/>
          </w:rPr>
          <w:t>пунктом 4 статьи 160.2</w:t>
        </w:r>
      </w:hyperlink>
      <w:r w:rsidRPr="006D0625">
        <w:rPr>
          <w:rFonts w:ascii="Arial" w:eastAsia="Times New Roman" w:hAnsi="Arial" w:cs="Arial"/>
          <w:sz w:val="24"/>
          <w:szCs w:val="24"/>
          <w:lang w:eastAsia="ru-RU"/>
        </w:rPr>
        <w:t xml:space="preserve"> Бюджетного кодекса Российской Федерации, </w:t>
      </w:r>
      <w:hyperlink r:id="rId26" w:history="1">
        <w:r w:rsidRPr="006D0625">
          <w:rPr>
            <w:rFonts w:ascii="Arial" w:eastAsia="Times New Roman" w:hAnsi="Arial" w:cs="Arial"/>
            <w:sz w:val="24"/>
            <w:szCs w:val="24"/>
            <w:lang w:eastAsia="ru-RU"/>
          </w:rPr>
          <w:t>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w:t>
        </w:r>
        <w:proofErr w:type="gramEnd"/>
        <w:r w:rsidRPr="006D0625">
          <w:rPr>
            <w:rFonts w:ascii="Arial" w:eastAsia="Times New Roman" w:hAnsi="Arial" w:cs="Arial"/>
            <w:sz w:val="24"/>
            <w:szCs w:val="24"/>
            <w:lang w:eastAsia="ru-RU"/>
          </w:rPr>
          <w:t xml:space="preserve">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hyperlink>
      <w:r w:rsidRPr="006D0625">
        <w:rPr>
          <w:rFonts w:ascii="Arial" w:eastAsia="Times New Roman" w:hAnsi="Arial" w:cs="Arial"/>
          <w:sz w:val="24"/>
          <w:szCs w:val="24"/>
          <w:lang w:eastAsia="ru-RU"/>
        </w:rPr>
        <w:t>»</w:t>
      </w:r>
    </w:p>
    <w:p w:rsidR="006D0625" w:rsidRPr="006D0625" w:rsidRDefault="006D0625" w:rsidP="006D0625">
      <w:pPr>
        <w:spacing w:after="0" w:line="240" w:lineRule="auto"/>
        <w:ind w:firstLine="709"/>
        <w:rPr>
          <w:rFonts w:ascii="Arial" w:eastAsia="Times New Roman" w:hAnsi="Arial" w:cs="Arial"/>
          <w:sz w:val="24"/>
          <w:szCs w:val="24"/>
          <w:lang w:eastAsia="ru-RU"/>
        </w:rPr>
      </w:pPr>
      <w:r w:rsidRPr="006D0625">
        <w:rPr>
          <w:rFonts w:ascii="Arial" w:eastAsia="Times New Roman" w:hAnsi="Arial" w:cs="Arial"/>
          <w:sz w:val="24"/>
          <w:szCs w:val="24"/>
          <w:lang w:eastAsia="ru-RU"/>
        </w:rPr>
        <w:t>ПОСТАНОВЛЯЮ:</w:t>
      </w:r>
    </w:p>
    <w:p w:rsidR="006D0625" w:rsidRPr="006D0625" w:rsidRDefault="006D0625" w:rsidP="006D0625">
      <w:pPr>
        <w:spacing w:after="0" w:line="240" w:lineRule="auto"/>
        <w:ind w:firstLine="709"/>
        <w:jc w:val="both"/>
        <w:rPr>
          <w:rFonts w:ascii="Arial" w:eastAsia="Times New Roman" w:hAnsi="Arial" w:cs="Arial"/>
          <w:color w:val="000000"/>
          <w:sz w:val="24"/>
          <w:szCs w:val="24"/>
          <w:lang w:eastAsia="ru-RU"/>
        </w:rPr>
      </w:pPr>
      <w:r w:rsidRPr="006D0625">
        <w:rPr>
          <w:rFonts w:ascii="Arial" w:eastAsia="Times New Roman" w:hAnsi="Arial" w:cs="Arial"/>
          <w:color w:val="000000"/>
          <w:sz w:val="24"/>
          <w:szCs w:val="24"/>
          <w:lang w:eastAsia="ru-RU"/>
        </w:rPr>
        <w:t xml:space="preserve">1. Утвердить </w:t>
      </w:r>
      <w:r w:rsidRPr="006D0625">
        <w:rPr>
          <w:rFonts w:ascii="Arial" w:eastAsia="Times New Roman" w:hAnsi="Arial" w:cs="Arial"/>
          <w:sz w:val="24"/>
          <w:szCs w:val="24"/>
          <w:lang w:eastAsia="ru-RU"/>
        </w:rPr>
        <w:t xml:space="preserve">Перечень главных </w:t>
      </w:r>
      <w:proofErr w:type="gramStart"/>
      <w:r w:rsidRPr="006D0625">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 согласно приложению № 1 к настоящему постановлению.</w:t>
      </w:r>
    </w:p>
    <w:p w:rsidR="006D0625" w:rsidRPr="006D0625" w:rsidRDefault="006D0625" w:rsidP="006D0625">
      <w:pPr>
        <w:spacing w:after="0" w:line="240" w:lineRule="auto"/>
        <w:ind w:firstLine="709"/>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2. Утвердить Порядок внесения изменений в Перечень главных </w:t>
      </w:r>
      <w:proofErr w:type="gramStart"/>
      <w:r w:rsidRPr="006D0625">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 согласно приложению № 2 к настоящему постановлению.</w:t>
      </w:r>
    </w:p>
    <w:p w:rsidR="006D0625" w:rsidRPr="006D0625" w:rsidRDefault="006D0625" w:rsidP="006D0625">
      <w:pPr>
        <w:spacing w:after="0" w:line="240" w:lineRule="auto"/>
        <w:ind w:firstLine="709"/>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3. Настоящее постановление вступает в силу </w:t>
      </w:r>
      <w:proofErr w:type="gramStart"/>
      <w:r w:rsidRPr="006D0625">
        <w:rPr>
          <w:rFonts w:ascii="Arial" w:eastAsia="Times New Roman" w:hAnsi="Arial" w:cs="Arial"/>
          <w:sz w:val="24"/>
          <w:szCs w:val="24"/>
          <w:lang w:eastAsia="ru-RU"/>
        </w:rPr>
        <w:t>с</w:t>
      </w:r>
      <w:proofErr w:type="gramEnd"/>
      <w:r w:rsidRPr="006D0625">
        <w:rPr>
          <w:rFonts w:ascii="Arial" w:eastAsia="Times New Roman" w:hAnsi="Arial" w:cs="Arial"/>
          <w:sz w:val="24"/>
          <w:szCs w:val="24"/>
          <w:lang w:eastAsia="ru-RU"/>
        </w:rPr>
        <w:t xml:space="preserve"> даты его официального опубликования и применяется к правоотношениям, возникающим при составлении и исполнении бюджета муниципального образования «Новоселовское сельское поселение» на 2023 год и на плановый период 2024 и 2025 годов.</w:t>
      </w:r>
    </w:p>
    <w:p w:rsidR="006D0625" w:rsidRPr="006D0625" w:rsidRDefault="006D0625" w:rsidP="006D0625">
      <w:pPr>
        <w:spacing w:after="0" w:line="240" w:lineRule="auto"/>
        <w:ind w:firstLine="708"/>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6D0625" w:rsidRPr="006D0625" w:rsidRDefault="006D0625" w:rsidP="006D0625">
      <w:pPr>
        <w:spacing w:after="0" w:line="240" w:lineRule="auto"/>
        <w:ind w:firstLine="709"/>
        <w:jc w:val="both"/>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ind w:firstLine="709"/>
        <w:jc w:val="both"/>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ind w:firstLine="709"/>
        <w:jc w:val="both"/>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ind w:firstLine="709"/>
        <w:jc w:val="both"/>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ind w:firstLine="709"/>
        <w:jc w:val="both"/>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ind w:firstLine="709"/>
        <w:jc w:val="both"/>
        <w:rPr>
          <w:rFonts w:ascii="Arial" w:eastAsia="Times New Roman" w:hAnsi="Arial" w:cs="Arial"/>
          <w:sz w:val="24"/>
          <w:szCs w:val="24"/>
          <w:lang w:eastAsia="ru-RU"/>
        </w:rPr>
      </w:pPr>
      <w:r w:rsidRPr="006D0625">
        <w:rPr>
          <w:rFonts w:ascii="Arial" w:eastAsia="Times New Roman" w:hAnsi="Arial" w:cs="Arial"/>
          <w:color w:val="000000"/>
          <w:spacing w:val="-7"/>
          <w:sz w:val="24"/>
          <w:szCs w:val="24"/>
          <w:lang w:eastAsia="ru-RU"/>
        </w:rPr>
        <w:t>5. </w:t>
      </w:r>
      <w:proofErr w:type="gramStart"/>
      <w:r w:rsidRPr="006D0625">
        <w:rPr>
          <w:rFonts w:ascii="Arial" w:eastAsia="Times New Roman" w:hAnsi="Arial" w:cs="Arial"/>
          <w:color w:val="000000"/>
          <w:spacing w:val="-7"/>
          <w:sz w:val="24"/>
          <w:szCs w:val="24"/>
          <w:lang w:eastAsia="ru-RU"/>
        </w:rPr>
        <w:t>Контроль за</w:t>
      </w:r>
      <w:proofErr w:type="gramEnd"/>
      <w:r w:rsidRPr="006D0625">
        <w:rPr>
          <w:rFonts w:ascii="Arial" w:eastAsia="Times New Roman" w:hAnsi="Arial" w:cs="Arial"/>
          <w:color w:val="000000"/>
          <w:spacing w:val="-7"/>
          <w:sz w:val="24"/>
          <w:szCs w:val="24"/>
          <w:lang w:eastAsia="ru-RU"/>
        </w:rPr>
        <w:t xml:space="preserve"> исполнением постановления возложить на главного бухгалтера Администрации Новоселовского сельского поселения.</w:t>
      </w:r>
    </w:p>
    <w:p w:rsidR="006D0625" w:rsidRPr="006D0625" w:rsidRDefault="006D0625" w:rsidP="006D0625">
      <w:pPr>
        <w:tabs>
          <w:tab w:val="left" w:pos="6840"/>
        </w:tabs>
        <w:spacing w:after="0" w:line="240" w:lineRule="auto"/>
        <w:rPr>
          <w:rFonts w:ascii="Arial" w:eastAsia="Times New Roman" w:hAnsi="Arial" w:cs="Arial"/>
          <w:sz w:val="24"/>
          <w:szCs w:val="24"/>
          <w:lang w:eastAsia="ru-RU"/>
        </w:rPr>
      </w:pPr>
    </w:p>
    <w:p w:rsidR="006D0625" w:rsidRPr="006D0625" w:rsidRDefault="006D0625" w:rsidP="006D0625">
      <w:pPr>
        <w:tabs>
          <w:tab w:val="left" w:pos="6840"/>
        </w:tabs>
        <w:spacing w:after="0" w:line="240" w:lineRule="auto"/>
        <w:rPr>
          <w:rFonts w:ascii="Arial" w:eastAsia="Times New Roman" w:hAnsi="Arial" w:cs="Arial"/>
          <w:sz w:val="24"/>
          <w:szCs w:val="24"/>
          <w:lang w:eastAsia="ru-RU"/>
        </w:rPr>
      </w:pPr>
    </w:p>
    <w:p w:rsidR="006D0625" w:rsidRPr="006D0625" w:rsidRDefault="006D0625" w:rsidP="006D0625">
      <w:pPr>
        <w:tabs>
          <w:tab w:val="left" w:pos="6840"/>
        </w:tabs>
        <w:spacing w:after="0" w:line="240" w:lineRule="auto"/>
        <w:rPr>
          <w:rFonts w:ascii="Arial" w:eastAsia="Times New Roman" w:hAnsi="Arial" w:cs="Arial"/>
          <w:sz w:val="24"/>
          <w:szCs w:val="24"/>
          <w:lang w:eastAsia="ru-RU"/>
        </w:rPr>
      </w:pPr>
    </w:p>
    <w:p w:rsidR="006D0625" w:rsidRPr="006D0625" w:rsidRDefault="006D0625" w:rsidP="006D0625">
      <w:pPr>
        <w:tabs>
          <w:tab w:val="left" w:pos="6840"/>
        </w:tabs>
        <w:spacing w:after="0" w:line="240" w:lineRule="auto"/>
        <w:rPr>
          <w:rFonts w:ascii="Arial" w:eastAsia="Times New Roman" w:hAnsi="Arial" w:cs="Arial"/>
          <w:sz w:val="24"/>
          <w:szCs w:val="24"/>
          <w:lang w:eastAsia="ru-RU"/>
        </w:rPr>
      </w:pPr>
      <w:r w:rsidRPr="006D0625">
        <w:rPr>
          <w:rFonts w:ascii="Arial" w:eastAsia="Times New Roman" w:hAnsi="Arial" w:cs="Arial"/>
          <w:sz w:val="24"/>
          <w:szCs w:val="24"/>
          <w:lang w:eastAsia="ru-RU"/>
        </w:rPr>
        <w:t>Глава поселения                                                                                С.В. Петров</w:t>
      </w:r>
    </w:p>
    <w:p w:rsidR="006D0625" w:rsidRPr="006D0625" w:rsidRDefault="006D0625" w:rsidP="006D0625">
      <w:pPr>
        <w:spacing w:after="0" w:line="240" w:lineRule="auto"/>
        <w:rPr>
          <w:rFonts w:ascii="Arial" w:eastAsia="Times New Roman" w:hAnsi="Arial" w:cs="Arial"/>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val="x-none"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val="x-none" w:eastAsia="ru-RU"/>
        </w:rPr>
        <w:t>Приложение № 1</w:t>
      </w: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УТВЕРЖДЕНО</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 xml:space="preserve">постановлением Администрации </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Новоселовского сельского поселения</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от 30.12.2022 №124</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keepNext/>
        <w:spacing w:before="240" w:after="60" w:line="240" w:lineRule="auto"/>
        <w:jc w:val="center"/>
        <w:outlineLvl w:val="0"/>
        <w:rPr>
          <w:rFonts w:ascii="Arial" w:eastAsia="Times New Roman" w:hAnsi="Arial" w:cs="Arial"/>
          <w:kern w:val="32"/>
          <w:sz w:val="24"/>
          <w:szCs w:val="24"/>
          <w:lang w:val="x-none" w:eastAsia="x-none"/>
        </w:rPr>
      </w:pPr>
      <w:r w:rsidRPr="006D0625">
        <w:rPr>
          <w:rFonts w:ascii="Arial" w:eastAsia="Times New Roman" w:hAnsi="Arial" w:cs="Arial"/>
          <w:kern w:val="32"/>
          <w:sz w:val="24"/>
          <w:szCs w:val="24"/>
          <w:lang w:val="x-none" w:eastAsia="x-none"/>
        </w:rPr>
        <w:t>ПЕРЕЧЕНЬ</w:t>
      </w:r>
      <w:r w:rsidRPr="006D0625">
        <w:rPr>
          <w:rFonts w:ascii="Arial" w:eastAsia="Times New Roman" w:hAnsi="Arial" w:cs="Arial"/>
          <w:kern w:val="32"/>
          <w:sz w:val="24"/>
          <w:szCs w:val="24"/>
          <w:lang w:val="x-none" w:eastAsia="x-none"/>
        </w:rPr>
        <w:br/>
        <w:t>главных администраторов источников финансирования дефицита бюджета муниципального образования «</w:t>
      </w:r>
      <w:r w:rsidRPr="006D0625">
        <w:rPr>
          <w:rFonts w:ascii="Arial" w:eastAsia="Times New Roman" w:hAnsi="Arial" w:cs="Arial"/>
          <w:kern w:val="32"/>
          <w:sz w:val="24"/>
          <w:szCs w:val="24"/>
          <w:lang w:eastAsia="x-none"/>
        </w:rPr>
        <w:t>Новоселовское сельское поселение</w:t>
      </w:r>
      <w:r w:rsidRPr="006D0625">
        <w:rPr>
          <w:rFonts w:ascii="Arial" w:eastAsia="Times New Roman" w:hAnsi="Arial" w:cs="Arial"/>
          <w:kern w:val="32"/>
          <w:sz w:val="24"/>
          <w:szCs w:val="24"/>
          <w:lang w:val="x-none" w:eastAsia="x-none"/>
        </w:rPr>
        <w:t>»</w:t>
      </w:r>
    </w:p>
    <w:p w:rsidR="006D0625" w:rsidRPr="006D0625" w:rsidRDefault="006D0625" w:rsidP="006D0625">
      <w:pPr>
        <w:spacing w:after="0" w:line="240" w:lineRule="auto"/>
        <w:rPr>
          <w:rFonts w:ascii="Arial" w:eastAsia="Times New Roman" w:hAnsi="Arial" w:cs="Arial"/>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984"/>
        <w:gridCol w:w="2693"/>
        <w:gridCol w:w="3260"/>
      </w:tblGrid>
      <w:tr w:rsidR="006D0625" w:rsidRPr="006D0625" w:rsidTr="00C31419">
        <w:tblPrEx>
          <w:tblCellMar>
            <w:top w:w="0" w:type="dxa"/>
            <w:bottom w:w="0" w:type="dxa"/>
          </w:tblCellMar>
        </w:tblPrEx>
        <w:trPr>
          <w:cantSplit/>
          <w:trHeight w:val="2336"/>
        </w:trPr>
        <w:tc>
          <w:tcPr>
            <w:tcW w:w="1560" w:type="dxa"/>
            <w:tcBorders>
              <w:top w:val="single" w:sz="4" w:space="0" w:color="auto"/>
              <w:bottom w:val="single" w:sz="4" w:space="0" w:color="auto"/>
              <w:right w:val="single" w:sz="4" w:space="0" w:color="auto"/>
            </w:tcBorders>
            <w:textDirection w:val="btLr"/>
          </w:tcPr>
          <w:p w:rsidR="006D0625" w:rsidRPr="006D0625" w:rsidRDefault="006D0625" w:rsidP="006D0625">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hyperlink r:id="rId27" w:history="1">
              <w:r w:rsidRPr="006D0625">
                <w:rPr>
                  <w:rFonts w:ascii="Arial" w:eastAsia="Times New Roman" w:hAnsi="Arial" w:cs="Arial"/>
                  <w:color w:val="000000"/>
                  <w:sz w:val="24"/>
                  <w:szCs w:val="24"/>
                  <w:lang w:eastAsia="ru-RU"/>
                </w:rPr>
                <w:t>Код</w:t>
              </w:r>
            </w:hyperlink>
            <w:r w:rsidRPr="006D0625">
              <w:rPr>
                <w:rFonts w:ascii="Arial" w:eastAsia="Times New Roman" w:hAnsi="Arial" w:cs="Arial"/>
                <w:sz w:val="24"/>
                <w:szCs w:val="24"/>
                <w:lang w:eastAsia="ru-RU"/>
              </w:rPr>
              <w:t xml:space="preserve"> главного </w:t>
            </w:r>
            <w:proofErr w:type="gramStart"/>
            <w:r w:rsidRPr="006D0625">
              <w:rPr>
                <w:rFonts w:ascii="Arial" w:eastAsia="Times New Roman" w:hAnsi="Arial" w:cs="Arial"/>
                <w:sz w:val="24"/>
                <w:szCs w:val="24"/>
                <w:lang w:eastAsia="ru-RU"/>
              </w:rPr>
              <w:t>администратора источников финансирования дефицита бюджета</w:t>
            </w:r>
            <w:proofErr w:type="gramEnd"/>
            <w:r w:rsidRPr="006D0625">
              <w:rPr>
                <w:rFonts w:ascii="Arial" w:eastAsia="Times New Roman" w:hAnsi="Arial" w:cs="Arial"/>
                <w:sz w:val="24"/>
                <w:szCs w:val="24"/>
                <w:lang w:eastAsia="ru-RU"/>
              </w:rPr>
              <w:t xml:space="preserve"> </w:t>
            </w:r>
          </w:p>
        </w:tc>
        <w:tc>
          <w:tcPr>
            <w:tcW w:w="1984" w:type="dxa"/>
            <w:tcBorders>
              <w:top w:val="single" w:sz="4" w:space="0" w:color="auto"/>
              <w:bottom w:val="single" w:sz="4" w:space="0" w:color="auto"/>
              <w:right w:val="single" w:sz="4" w:space="0" w:color="auto"/>
            </w:tcBorders>
            <w:vAlign w:val="center"/>
          </w:tcPr>
          <w:p w:rsidR="006D0625" w:rsidRPr="006D0625" w:rsidRDefault="006D0625" w:rsidP="006D0625">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8" w:history="1">
              <w:r w:rsidRPr="006D0625">
                <w:rPr>
                  <w:rFonts w:ascii="Arial" w:eastAsia="Times New Roman" w:hAnsi="Arial" w:cs="Arial"/>
                  <w:color w:val="000000"/>
                  <w:sz w:val="24"/>
                  <w:szCs w:val="24"/>
                  <w:lang w:eastAsia="ru-RU"/>
                </w:rPr>
                <w:t>Наименование</w:t>
              </w:r>
            </w:hyperlink>
            <w:r w:rsidRPr="006D0625">
              <w:rPr>
                <w:rFonts w:ascii="Arial" w:eastAsia="Times New Roman" w:hAnsi="Arial" w:cs="Arial"/>
                <w:color w:val="000000"/>
                <w:sz w:val="24"/>
                <w:szCs w:val="24"/>
                <w:lang w:eastAsia="ru-RU"/>
              </w:rPr>
              <w:t xml:space="preserve"> </w:t>
            </w:r>
            <w:r w:rsidRPr="006D0625">
              <w:rPr>
                <w:rFonts w:ascii="Arial" w:eastAsia="Times New Roman" w:hAnsi="Arial" w:cs="Arial"/>
                <w:sz w:val="24"/>
                <w:szCs w:val="24"/>
                <w:lang w:eastAsia="ru-RU"/>
              </w:rPr>
              <w:t xml:space="preserve">главного </w:t>
            </w:r>
            <w:proofErr w:type="gramStart"/>
            <w:r w:rsidRPr="006D0625">
              <w:rPr>
                <w:rFonts w:ascii="Arial" w:eastAsia="Times New Roman" w:hAnsi="Arial" w:cs="Arial"/>
                <w:sz w:val="24"/>
                <w:szCs w:val="24"/>
                <w:lang w:eastAsia="ru-RU"/>
              </w:rPr>
              <w:t>администратора источников финансирования дефицита бюджета</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6D0625" w:rsidRPr="006D0625" w:rsidRDefault="006D0625" w:rsidP="006D0625">
            <w:pPr>
              <w:widowControl w:val="0"/>
              <w:autoSpaceDE w:val="0"/>
              <w:autoSpaceDN w:val="0"/>
              <w:adjustRightInd w:val="0"/>
              <w:spacing w:after="0" w:line="240" w:lineRule="auto"/>
              <w:ind w:left="176"/>
              <w:jc w:val="center"/>
              <w:rPr>
                <w:rFonts w:ascii="Arial" w:eastAsia="Times New Roman" w:hAnsi="Arial" w:cs="Arial"/>
                <w:sz w:val="24"/>
                <w:szCs w:val="24"/>
                <w:lang w:eastAsia="ru-RU"/>
              </w:rPr>
            </w:pPr>
            <w:hyperlink r:id="rId29" w:history="1">
              <w:r w:rsidRPr="006D0625">
                <w:rPr>
                  <w:rFonts w:ascii="Arial" w:eastAsia="Times New Roman" w:hAnsi="Arial" w:cs="Arial"/>
                  <w:color w:val="000000"/>
                  <w:sz w:val="24"/>
                  <w:szCs w:val="24"/>
                  <w:lang w:eastAsia="ru-RU"/>
                </w:rPr>
                <w:t>Код</w:t>
              </w:r>
            </w:hyperlink>
            <w:r w:rsidRPr="006D0625">
              <w:rPr>
                <w:rFonts w:ascii="Arial" w:eastAsia="Times New Roman" w:hAnsi="Arial" w:cs="Arial"/>
                <w:sz w:val="24"/>
                <w:szCs w:val="24"/>
                <w:lang w:eastAsia="ru-RU"/>
              </w:rPr>
              <w:t xml:space="preserve"> группы, подгруппы, статьи и вида источника финансирования дефицита бюджета</w:t>
            </w:r>
          </w:p>
        </w:tc>
        <w:tc>
          <w:tcPr>
            <w:tcW w:w="3260" w:type="dxa"/>
            <w:tcBorders>
              <w:top w:val="single" w:sz="4" w:space="0" w:color="auto"/>
              <w:left w:val="single" w:sz="4" w:space="0" w:color="auto"/>
              <w:bottom w:val="single" w:sz="4" w:space="0" w:color="auto"/>
            </w:tcBorders>
            <w:vAlign w:val="center"/>
          </w:tcPr>
          <w:p w:rsidR="006D0625" w:rsidRPr="006D0625" w:rsidRDefault="006D0625" w:rsidP="006D062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Наименование кода группы, подгруппы, статьи и вида источника финансирования дефицита бюджета</w:t>
            </w:r>
          </w:p>
        </w:tc>
      </w:tr>
      <w:tr w:rsidR="006D0625" w:rsidRPr="006D0625" w:rsidTr="00C31419">
        <w:tblPrEx>
          <w:tblCellMar>
            <w:top w:w="0" w:type="dxa"/>
            <w:bottom w:w="0" w:type="dxa"/>
          </w:tblCellMar>
        </w:tblPrEx>
        <w:tc>
          <w:tcPr>
            <w:tcW w:w="1560" w:type="dxa"/>
            <w:tcBorders>
              <w:top w:val="single" w:sz="4" w:space="0" w:color="auto"/>
              <w:bottom w:val="single" w:sz="4" w:space="0" w:color="auto"/>
              <w:right w:val="single" w:sz="4" w:space="0" w:color="auto"/>
            </w:tcBorders>
            <w:vAlign w:val="center"/>
          </w:tcPr>
          <w:p w:rsidR="006D0625" w:rsidRPr="006D0625" w:rsidRDefault="006D0625" w:rsidP="006D062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901</w:t>
            </w:r>
          </w:p>
        </w:tc>
        <w:tc>
          <w:tcPr>
            <w:tcW w:w="1984" w:type="dxa"/>
            <w:tcBorders>
              <w:top w:val="single" w:sz="4" w:space="0" w:color="auto"/>
              <w:bottom w:val="single" w:sz="4" w:space="0" w:color="auto"/>
              <w:right w:val="single" w:sz="4" w:space="0" w:color="auto"/>
            </w:tcBorders>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Администрация Новоселовского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6D0625" w:rsidRPr="006D0625" w:rsidRDefault="006D0625" w:rsidP="006D0625">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0" w:name="sub_5134"/>
            <w:r w:rsidRPr="006D0625">
              <w:rPr>
                <w:rFonts w:ascii="Arial" w:eastAsia="Times New Roman" w:hAnsi="Arial" w:cs="Arial"/>
                <w:sz w:val="24"/>
                <w:szCs w:val="24"/>
                <w:lang w:eastAsia="ru-RU"/>
              </w:rPr>
              <w:t>01 05 02 01 10 0000 510</w:t>
            </w:r>
            <w:bookmarkEnd w:id="10"/>
          </w:p>
        </w:tc>
        <w:tc>
          <w:tcPr>
            <w:tcW w:w="3260" w:type="dxa"/>
            <w:tcBorders>
              <w:top w:val="single" w:sz="4" w:space="0" w:color="auto"/>
              <w:left w:val="single" w:sz="4" w:space="0" w:color="auto"/>
              <w:bottom w:val="single" w:sz="4" w:space="0" w:color="auto"/>
            </w:tcBorders>
          </w:tcPr>
          <w:p w:rsidR="006D0625" w:rsidRPr="006D0625" w:rsidRDefault="006D0625" w:rsidP="006D0625">
            <w:pPr>
              <w:widowControl w:val="0"/>
              <w:autoSpaceDE w:val="0"/>
              <w:autoSpaceDN w:val="0"/>
              <w:adjustRightInd w:val="0"/>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Увеличение прочих остатков денежных средств бюджетов сельских поселений</w:t>
            </w:r>
          </w:p>
        </w:tc>
      </w:tr>
      <w:tr w:rsidR="006D0625" w:rsidRPr="006D0625" w:rsidTr="00C31419">
        <w:tblPrEx>
          <w:tblCellMar>
            <w:top w:w="0" w:type="dxa"/>
            <w:bottom w:w="0" w:type="dxa"/>
          </w:tblCellMar>
        </w:tblPrEx>
        <w:tc>
          <w:tcPr>
            <w:tcW w:w="1560" w:type="dxa"/>
            <w:tcBorders>
              <w:top w:val="single" w:sz="4" w:space="0" w:color="auto"/>
              <w:bottom w:val="single" w:sz="4" w:space="0" w:color="auto"/>
              <w:right w:val="single" w:sz="4" w:space="0" w:color="auto"/>
            </w:tcBorders>
            <w:vAlign w:val="center"/>
          </w:tcPr>
          <w:p w:rsidR="006D0625" w:rsidRPr="006D0625" w:rsidRDefault="006D0625" w:rsidP="006D062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901</w:t>
            </w:r>
          </w:p>
        </w:tc>
        <w:tc>
          <w:tcPr>
            <w:tcW w:w="1984" w:type="dxa"/>
            <w:tcBorders>
              <w:top w:val="single" w:sz="4" w:space="0" w:color="auto"/>
              <w:bottom w:val="single" w:sz="4" w:space="0" w:color="auto"/>
              <w:right w:val="single" w:sz="4" w:space="0" w:color="auto"/>
            </w:tcBorders>
          </w:tcPr>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Администрация Новоселовского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6D0625" w:rsidRPr="006D0625" w:rsidRDefault="006D0625" w:rsidP="006D0625">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11" w:name="sub_5202"/>
            <w:r w:rsidRPr="006D0625">
              <w:rPr>
                <w:rFonts w:ascii="Arial" w:eastAsia="Times New Roman" w:hAnsi="Arial" w:cs="Arial"/>
                <w:sz w:val="24"/>
                <w:szCs w:val="24"/>
                <w:lang w:eastAsia="ru-RU"/>
              </w:rPr>
              <w:t>01 05 02 01 10 0000 610</w:t>
            </w:r>
            <w:bookmarkEnd w:id="11"/>
          </w:p>
        </w:tc>
        <w:tc>
          <w:tcPr>
            <w:tcW w:w="3260" w:type="dxa"/>
            <w:tcBorders>
              <w:top w:val="single" w:sz="4" w:space="0" w:color="auto"/>
              <w:left w:val="single" w:sz="4" w:space="0" w:color="auto"/>
              <w:bottom w:val="single" w:sz="4" w:space="0" w:color="auto"/>
            </w:tcBorders>
          </w:tcPr>
          <w:p w:rsidR="006D0625" w:rsidRPr="006D0625" w:rsidRDefault="006D0625" w:rsidP="006D0625">
            <w:pPr>
              <w:widowControl w:val="0"/>
              <w:autoSpaceDE w:val="0"/>
              <w:autoSpaceDN w:val="0"/>
              <w:adjustRightInd w:val="0"/>
              <w:spacing w:after="0" w:line="240" w:lineRule="auto"/>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Уменьшение прочих остатков денежных средств бюджетов сельских поселений</w:t>
            </w:r>
          </w:p>
        </w:tc>
      </w:tr>
    </w:tbl>
    <w:p w:rsidR="006D0625" w:rsidRPr="006D0625" w:rsidRDefault="006D0625" w:rsidP="006D0625">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val="x-none" w:eastAsia="ru-RU"/>
        </w:rPr>
        <w:br w:type="page"/>
      </w:r>
      <w:r w:rsidRPr="006D0625">
        <w:rPr>
          <w:rFonts w:ascii="Arial" w:eastAsia="Times New Roman" w:hAnsi="Arial" w:cs="Arial"/>
          <w:color w:val="000000"/>
          <w:spacing w:val="-7"/>
          <w:sz w:val="24"/>
          <w:szCs w:val="24"/>
          <w:lang w:val="x-none" w:eastAsia="ru-RU"/>
        </w:rPr>
        <w:lastRenderedPageBreak/>
        <w:t>Приложение № 2</w:t>
      </w:r>
    </w:p>
    <w:p w:rsidR="006D0625" w:rsidRPr="006D0625" w:rsidRDefault="006D0625" w:rsidP="006D0625">
      <w:pPr>
        <w:spacing w:after="0" w:line="240" w:lineRule="auto"/>
        <w:jc w:val="right"/>
        <w:rPr>
          <w:rFonts w:ascii="Arial" w:eastAsia="Times New Roman" w:hAnsi="Arial" w:cs="Arial"/>
          <w:color w:val="000000"/>
          <w:spacing w:val="-7"/>
          <w:sz w:val="24"/>
          <w:szCs w:val="24"/>
          <w:lang w:eastAsia="ru-RU"/>
        </w:rPr>
      </w:pP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УТВЕРЖДЕНО</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 xml:space="preserve">постановлением Администрации </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Новоселовского сельского поселения</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right"/>
        <w:rPr>
          <w:rFonts w:ascii="Arial" w:eastAsia="Times New Roman" w:hAnsi="Arial" w:cs="Arial"/>
          <w:color w:val="000000"/>
          <w:spacing w:val="-7"/>
          <w:sz w:val="24"/>
          <w:szCs w:val="24"/>
          <w:lang w:eastAsia="ru-RU"/>
        </w:rPr>
      </w:pPr>
      <w:r w:rsidRPr="006D0625">
        <w:rPr>
          <w:rFonts w:ascii="Arial" w:eastAsia="Times New Roman" w:hAnsi="Arial" w:cs="Arial"/>
          <w:color w:val="000000"/>
          <w:spacing w:val="-7"/>
          <w:sz w:val="24"/>
          <w:szCs w:val="24"/>
          <w:lang w:eastAsia="ru-RU"/>
        </w:rPr>
        <w:t xml:space="preserve"> от 30.12.2022 №124</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6D0625" w:rsidRPr="006D0625" w:rsidRDefault="006D0625" w:rsidP="006D0625">
      <w:pPr>
        <w:spacing w:after="0" w:line="240" w:lineRule="auto"/>
        <w:ind w:firstLine="698"/>
        <w:jc w:val="right"/>
        <w:rPr>
          <w:rFonts w:ascii="Arial" w:eastAsia="Times New Roman" w:hAnsi="Arial" w:cs="Arial"/>
          <w:color w:val="26282F"/>
          <w:sz w:val="24"/>
          <w:szCs w:val="24"/>
          <w:lang w:eastAsia="ru-RU"/>
        </w:rPr>
      </w:pPr>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ПОРЯДОК </w:t>
      </w:r>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внесения изменений в Перечень главных </w:t>
      </w:r>
      <w:proofErr w:type="gramStart"/>
      <w:r w:rsidRPr="006D0625">
        <w:rPr>
          <w:rFonts w:ascii="Arial" w:eastAsia="Times New Roman" w:hAnsi="Arial" w:cs="Arial"/>
          <w:sz w:val="24"/>
          <w:szCs w:val="24"/>
          <w:lang w:eastAsia="ru-RU"/>
        </w:rPr>
        <w:t xml:space="preserve">администраторов источников </w:t>
      </w:r>
      <w:r w:rsidRPr="006D0625">
        <w:rPr>
          <w:rFonts w:ascii="Arial" w:eastAsia="Times New Roman" w:hAnsi="Arial" w:cs="Arial"/>
          <w:bCs/>
          <w:sz w:val="24"/>
          <w:szCs w:val="24"/>
          <w:lang w:eastAsia="ru-RU"/>
        </w:rPr>
        <w:t>финансирования</w:t>
      </w:r>
      <w:r w:rsidRPr="006D0625">
        <w:rPr>
          <w:rFonts w:ascii="Arial" w:eastAsia="Times New Roman" w:hAnsi="Arial" w:cs="Arial"/>
          <w:sz w:val="24"/>
          <w:szCs w:val="24"/>
          <w:lang w:eastAsia="ru-RU"/>
        </w:rPr>
        <w:t xml:space="preserve"> дефицита бюджета муниципального образования</w:t>
      </w:r>
      <w:proofErr w:type="gramEnd"/>
    </w:p>
    <w:p w:rsidR="006D0625" w:rsidRPr="006D0625" w:rsidRDefault="006D0625" w:rsidP="006D0625">
      <w:pPr>
        <w:spacing w:after="0" w:line="240" w:lineRule="auto"/>
        <w:jc w:val="center"/>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 «Новоселовское сельское поселение»</w:t>
      </w:r>
    </w:p>
    <w:p w:rsidR="006D0625" w:rsidRPr="006D0625" w:rsidRDefault="006D0625" w:rsidP="006D0625">
      <w:pPr>
        <w:spacing w:after="0" w:line="240" w:lineRule="auto"/>
        <w:jc w:val="center"/>
        <w:rPr>
          <w:rFonts w:ascii="Arial" w:eastAsia="Times New Roman" w:hAnsi="Arial" w:cs="Arial"/>
          <w:sz w:val="24"/>
          <w:szCs w:val="24"/>
          <w:lang w:eastAsia="ru-RU"/>
        </w:rPr>
      </w:pPr>
    </w:p>
    <w:p w:rsidR="006D0625" w:rsidRPr="006D0625" w:rsidRDefault="006D0625" w:rsidP="006D0625">
      <w:pPr>
        <w:widowControl w:val="0"/>
        <w:numPr>
          <w:ilvl w:val="0"/>
          <w:numId w:val="14"/>
        </w:numPr>
        <w:tabs>
          <w:tab w:val="left" w:pos="993"/>
        </w:tabs>
        <w:autoSpaceDE w:val="0"/>
        <w:autoSpaceDN w:val="0"/>
        <w:adjustRightInd w:val="0"/>
        <w:spacing w:after="0" w:line="240" w:lineRule="auto"/>
        <w:ind w:left="0" w:firstLine="709"/>
        <w:jc w:val="both"/>
        <w:outlineLvl w:val="0"/>
        <w:rPr>
          <w:rFonts w:ascii="Arial" w:eastAsia="Times New Roman" w:hAnsi="Arial" w:cs="Arial"/>
          <w:kern w:val="32"/>
          <w:sz w:val="24"/>
          <w:szCs w:val="24"/>
          <w:lang w:val="x-none" w:eastAsia="x-none"/>
        </w:rPr>
      </w:pPr>
      <w:r w:rsidRPr="006D0625">
        <w:rPr>
          <w:rFonts w:ascii="Arial" w:eastAsia="Times New Roman" w:hAnsi="Arial" w:cs="Arial"/>
          <w:kern w:val="32"/>
          <w:sz w:val="24"/>
          <w:szCs w:val="24"/>
          <w:lang w:val="x-none" w:eastAsia="x-none"/>
        </w:rPr>
        <w:t>Настоящий Порядок устанавливает порядок и сроки внесения изменений в</w:t>
      </w:r>
      <w:r w:rsidRPr="006D0625">
        <w:rPr>
          <w:rFonts w:ascii="Arial" w:eastAsia="Times New Roman" w:hAnsi="Arial" w:cs="Arial"/>
          <w:b/>
          <w:bCs/>
          <w:kern w:val="32"/>
          <w:sz w:val="24"/>
          <w:szCs w:val="24"/>
          <w:lang w:val="x-none" w:eastAsia="x-none"/>
        </w:rPr>
        <w:t xml:space="preserve"> </w:t>
      </w:r>
      <w:r w:rsidRPr="006D0625">
        <w:rPr>
          <w:rFonts w:ascii="Arial" w:eastAsia="Times New Roman" w:hAnsi="Arial" w:cs="Arial"/>
          <w:kern w:val="32"/>
          <w:sz w:val="24"/>
          <w:szCs w:val="24"/>
          <w:lang w:val="x-none" w:eastAsia="x-none"/>
        </w:rPr>
        <w:t>Перечень главных администраторов источников финансирования дефицита бюджета муниципального образования «Новоселовское сельское поселение».</w:t>
      </w:r>
    </w:p>
    <w:p w:rsidR="006D0625" w:rsidRPr="006D0625" w:rsidRDefault="006D0625" w:rsidP="006D0625">
      <w:pPr>
        <w:widowControl w:val="0"/>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Изменения в Перечень</w:t>
      </w:r>
      <w:r w:rsidRPr="006D0625">
        <w:rPr>
          <w:rFonts w:ascii="Arial" w:eastAsia="Times New Roman" w:hAnsi="Arial" w:cs="Arial"/>
          <w:b/>
          <w:bCs/>
          <w:sz w:val="24"/>
          <w:szCs w:val="24"/>
          <w:lang w:eastAsia="ru-RU"/>
        </w:rPr>
        <w:t xml:space="preserve"> </w:t>
      </w:r>
      <w:r w:rsidRPr="006D0625">
        <w:rPr>
          <w:rFonts w:ascii="Arial" w:eastAsia="Times New Roman" w:hAnsi="Arial" w:cs="Arial"/>
          <w:sz w:val="24"/>
          <w:szCs w:val="24"/>
          <w:lang w:eastAsia="ru-RU"/>
        </w:rPr>
        <w:t xml:space="preserve">главных </w:t>
      </w:r>
      <w:proofErr w:type="gramStart"/>
      <w:r w:rsidRPr="006D0625">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 вносятся в следующих случаях:</w:t>
      </w:r>
    </w:p>
    <w:p w:rsidR="006D0625" w:rsidRPr="006D0625" w:rsidRDefault="006D0625" w:rsidP="006D0625">
      <w:pPr>
        <w:widowControl w:val="0"/>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 xml:space="preserve">изменение состава и (или) функций главных </w:t>
      </w:r>
      <w:proofErr w:type="gramStart"/>
      <w:r w:rsidRPr="006D0625">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w:t>
      </w:r>
    </w:p>
    <w:p w:rsidR="006D0625" w:rsidRPr="006D0625" w:rsidRDefault="006D0625" w:rsidP="006D0625">
      <w:pPr>
        <w:widowControl w:val="0"/>
        <w:numPr>
          <w:ilvl w:val="0"/>
          <w:numId w:val="15"/>
        </w:numPr>
        <w:tabs>
          <w:tab w:val="left" w:pos="993"/>
        </w:tabs>
        <w:autoSpaceDE w:val="0"/>
        <w:autoSpaceDN w:val="0"/>
        <w:adjustRightInd w:val="0"/>
        <w:spacing w:after="0" w:line="240" w:lineRule="auto"/>
        <w:ind w:left="0" w:firstLine="709"/>
        <w:jc w:val="both"/>
        <w:rPr>
          <w:rFonts w:ascii="Arial" w:eastAsia="Times New Roman" w:hAnsi="Arial" w:cs="Arial"/>
          <w:color w:val="262626"/>
          <w:sz w:val="24"/>
          <w:szCs w:val="24"/>
          <w:lang w:eastAsia="ru-RU"/>
        </w:rPr>
      </w:pPr>
      <w:r w:rsidRPr="006D0625">
        <w:rPr>
          <w:rFonts w:ascii="Arial" w:eastAsia="Times New Roman" w:hAnsi="Arial" w:cs="Arial"/>
          <w:color w:val="262626"/>
          <w:sz w:val="24"/>
          <w:szCs w:val="24"/>
          <w:lang w:eastAsia="ru-RU"/>
        </w:rPr>
        <w:t xml:space="preserve">изменение принципов назначения и присвоения </w:t>
      </w:r>
      <w:proofErr w:type="gramStart"/>
      <w:r w:rsidRPr="006D0625">
        <w:rPr>
          <w:rFonts w:ascii="Arial" w:eastAsia="Times New Roman" w:hAnsi="Arial" w:cs="Arial"/>
          <w:color w:val="262626"/>
          <w:sz w:val="24"/>
          <w:szCs w:val="24"/>
          <w:lang w:eastAsia="ru-RU"/>
        </w:rPr>
        <w:t xml:space="preserve">структуры кодов </w:t>
      </w:r>
      <w:hyperlink r:id="rId30" w:history="1">
        <w:r w:rsidRPr="006D0625">
          <w:rPr>
            <w:rFonts w:ascii="Arial" w:eastAsia="Times New Roman" w:hAnsi="Arial" w:cs="Arial"/>
            <w:color w:val="262626"/>
            <w:sz w:val="24"/>
            <w:szCs w:val="24"/>
            <w:lang w:eastAsia="ru-RU"/>
          </w:rPr>
          <w:t>классификации источников финансирования дефицита</w:t>
        </w:r>
      </w:hyperlink>
      <w:r w:rsidRPr="006D0625">
        <w:rPr>
          <w:rFonts w:ascii="Arial" w:eastAsia="Times New Roman" w:hAnsi="Arial" w:cs="Arial"/>
          <w:color w:val="262626"/>
          <w:sz w:val="24"/>
          <w:szCs w:val="24"/>
          <w:lang w:eastAsia="ru-RU"/>
        </w:rPr>
        <w:t xml:space="preserve"> бюджета </w:t>
      </w:r>
      <w:r w:rsidRPr="006D0625">
        <w:rPr>
          <w:rFonts w:ascii="Arial" w:eastAsia="Times New Roman" w:hAnsi="Arial" w:cs="Arial"/>
          <w:sz w:val="24"/>
          <w:szCs w:val="24"/>
          <w:lang w:eastAsia="ru-RU"/>
        </w:rPr>
        <w:t>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w:t>
      </w:r>
      <w:r w:rsidRPr="006D0625">
        <w:rPr>
          <w:rFonts w:ascii="Arial" w:eastAsia="Times New Roman" w:hAnsi="Arial" w:cs="Arial"/>
          <w:color w:val="262626"/>
          <w:sz w:val="24"/>
          <w:szCs w:val="24"/>
          <w:lang w:eastAsia="ru-RU"/>
        </w:rPr>
        <w:t>.</w:t>
      </w:r>
    </w:p>
    <w:p w:rsidR="006D0625" w:rsidRPr="006D0625" w:rsidRDefault="006D0625" w:rsidP="006D0625">
      <w:pPr>
        <w:widowControl w:val="0"/>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Внесение изменений в Перечень</w:t>
      </w:r>
      <w:r w:rsidRPr="006D0625">
        <w:rPr>
          <w:rFonts w:ascii="Arial" w:eastAsia="Times New Roman" w:hAnsi="Arial" w:cs="Arial"/>
          <w:bCs/>
          <w:sz w:val="24"/>
          <w:szCs w:val="24"/>
          <w:lang w:eastAsia="ru-RU"/>
        </w:rPr>
        <w:t xml:space="preserve"> </w:t>
      </w:r>
      <w:r w:rsidRPr="006D0625">
        <w:rPr>
          <w:rFonts w:ascii="Arial" w:eastAsia="Times New Roman" w:hAnsi="Arial" w:cs="Arial"/>
          <w:sz w:val="24"/>
          <w:szCs w:val="24"/>
          <w:lang w:eastAsia="ru-RU"/>
        </w:rPr>
        <w:t xml:space="preserve">главных </w:t>
      </w:r>
      <w:proofErr w:type="gramStart"/>
      <w:r w:rsidRPr="006D0625">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 производится в срок не более 30 календарных дней с даты возникновения случая, указанного в пункте 2 настоящего Порядка,</w:t>
      </w:r>
      <w:r w:rsidRPr="006D0625">
        <w:rPr>
          <w:rFonts w:ascii="Arial" w:eastAsia="Times New Roman" w:hAnsi="Arial" w:cs="Arial"/>
          <w:sz w:val="24"/>
          <w:szCs w:val="24"/>
          <w:shd w:val="clear" w:color="auto" w:fill="FFFFFF"/>
          <w:lang w:eastAsia="ru-RU"/>
        </w:rPr>
        <w:t xml:space="preserve"> и оформляется постановлением Администрации</w:t>
      </w:r>
      <w:r w:rsidRPr="006D0625">
        <w:rPr>
          <w:rFonts w:ascii="Arial" w:eastAsia="Times New Roman" w:hAnsi="Arial" w:cs="Arial"/>
          <w:sz w:val="24"/>
          <w:szCs w:val="24"/>
          <w:lang w:eastAsia="ru-RU"/>
        </w:rPr>
        <w:t xml:space="preserve"> Новоселовского сельского поселения.</w:t>
      </w:r>
    </w:p>
    <w:p w:rsidR="006D0625" w:rsidRPr="006D0625" w:rsidRDefault="006D0625" w:rsidP="006D0625">
      <w:pPr>
        <w:widowControl w:val="0"/>
        <w:numPr>
          <w:ilvl w:val="0"/>
          <w:numId w:val="14"/>
        </w:numPr>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6D0625">
        <w:rPr>
          <w:rFonts w:ascii="Arial" w:eastAsia="Times New Roman" w:hAnsi="Arial" w:cs="Arial"/>
          <w:sz w:val="24"/>
          <w:szCs w:val="24"/>
          <w:lang w:eastAsia="ru-RU"/>
        </w:rPr>
        <w:t>Обеспечение внесения изменений в Перечень</w:t>
      </w:r>
      <w:r w:rsidRPr="006D0625">
        <w:rPr>
          <w:rFonts w:ascii="Arial" w:eastAsia="Times New Roman" w:hAnsi="Arial" w:cs="Arial"/>
          <w:b/>
          <w:bCs/>
          <w:sz w:val="24"/>
          <w:szCs w:val="24"/>
          <w:lang w:eastAsia="ru-RU"/>
        </w:rPr>
        <w:t xml:space="preserve"> </w:t>
      </w:r>
      <w:r w:rsidRPr="006D0625">
        <w:rPr>
          <w:rFonts w:ascii="Arial" w:eastAsia="Times New Roman" w:hAnsi="Arial" w:cs="Arial"/>
          <w:sz w:val="24"/>
          <w:szCs w:val="24"/>
          <w:lang w:eastAsia="ru-RU"/>
        </w:rPr>
        <w:t xml:space="preserve">главных </w:t>
      </w:r>
      <w:proofErr w:type="gramStart"/>
      <w:r w:rsidRPr="006D0625">
        <w:rPr>
          <w:rFonts w:ascii="Arial" w:eastAsia="Times New Roman" w:hAnsi="Arial" w:cs="Arial"/>
          <w:sz w:val="24"/>
          <w:szCs w:val="24"/>
          <w:lang w:eastAsia="ru-RU"/>
        </w:rPr>
        <w:t>администраторов источников финансирования дефицита бюджета муниципального</w:t>
      </w:r>
      <w:proofErr w:type="gramEnd"/>
      <w:r w:rsidRPr="006D0625">
        <w:rPr>
          <w:rFonts w:ascii="Arial" w:eastAsia="Times New Roman" w:hAnsi="Arial" w:cs="Arial"/>
          <w:sz w:val="24"/>
          <w:szCs w:val="24"/>
          <w:lang w:eastAsia="ru-RU"/>
        </w:rPr>
        <w:t xml:space="preserve"> образования «Новоселовское сельское поселение» осуществляется Администрацией Новоселовского сельского поселения.</w:t>
      </w:r>
    </w:p>
    <w:p w:rsidR="006D0625" w:rsidRPr="006D0625" w:rsidRDefault="006D0625" w:rsidP="006D0625">
      <w:pPr>
        <w:widowControl w:val="0"/>
        <w:shd w:val="clear" w:color="auto" w:fill="FFFFFF"/>
        <w:tabs>
          <w:tab w:val="left" w:pos="283"/>
        </w:tabs>
        <w:autoSpaceDE w:val="0"/>
        <w:autoSpaceDN w:val="0"/>
        <w:adjustRightInd w:val="0"/>
        <w:spacing w:after="0" w:line="240" w:lineRule="auto"/>
        <w:jc w:val="center"/>
        <w:rPr>
          <w:rFonts w:ascii="Arial" w:eastAsia="Times New Roman" w:hAnsi="Arial" w:cs="Arial"/>
          <w:b/>
          <w:bCs/>
          <w:sz w:val="24"/>
          <w:szCs w:val="24"/>
          <w:lang w:eastAsia="ru-RU"/>
        </w:rPr>
      </w:pPr>
    </w:p>
    <w:p w:rsidR="006D0625" w:rsidRPr="006D0625" w:rsidRDefault="006D0625" w:rsidP="006D0625">
      <w:pPr>
        <w:spacing w:after="0" w:line="240" w:lineRule="auto"/>
        <w:rPr>
          <w:rFonts w:ascii="Arial" w:eastAsia="Times New Roman" w:hAnsi="Arial" w:cs="Arial"/>
          <w:sz w:val="24"/>
          <w:szCs w:val="24"/>
          <w:lang w:eastAsia="ru-RU"/>
        </w:rPr>
      </w:pPr>
    </w:p>
    <w:p w:rsidR="006D0625" w:rsidRPr="006D0625" w:rsidRDefault="006D0625" w:rsidP="006D0625">
      <w:pPr>
        <w:spacing w:after="0" w:line="240" w:lineRule="auto"/>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6D0625" w:rsidRPr="006D0625" w:rsidRDefault="006D0625" w:rsidP="006D0625">
      <w:pPr>
        <w:spacing w:after="0" w:line="240" w:lineRule="auto"/>
        <w:jc w:val="both"/>
        <w:rPr>
          <w:rFonts w:ascii="Arial" w:eastAsia="Times New Roman" w:hAnsi="Arial" w:cs="Arial"/>
          <w:sz w:val="24"/>
          <w:szCs w:val="24"/>
          <w:lang w:eastAsia="ru-RU"/>
        </w:rPr>
      </w:pPr>
    </w:p>
    <w:p w:rsidR="00054043" w:rsidRDefault="00054043">
      <w:pPr>
        <w:rPr>
          <w:rFonts w:ascii="Arial" w:eastAsia="Times New Roman" w:hAnsi="Arial" w:cs="Arial"/>
          <w:sz w:val="24"/>
          <w:szCs w:val="24"/>
          <w:lang w:eastAsia="ru-RU"/>
        </w:rPr>
      </w:pPr>
    </w:p>
    <w:p w:rsidR="006D0625" w:rsidRDefault="006D0625"/>
    <w:p w:rsidR="00054043" w:rsidRPr="00054043" w:rsidRDefault="00054043" w:rsidP="00054043">
      <w:pPr>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lastRenderedPageBreak/>
        <w:t>АДМИНИСТРАЦИЯ НОВОСЕЛОВСКОГО СЕЛЬСКОГО ПОСЕЛЕНИЯ</w:t>
      </w:r>
    </w:p>
    <w:p w:rsidR="00054043" w:rsidRPr="00054043" w:rsidRDefault="00054043" w:rsidP="00054043">
      <w:pPr>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КОЛПАШЕВСКОГО РАЙОНА ТОМСКОЙ ОБЛАСТИ</w:t>
      </w:r>
    </w:p>
    <w:p w:rsidR="00054043" w:rsidRPr="00054043" w:rsidRDefault="00054043" w:rsidP="00054043">
      <w:pPr>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РАСПОРЯЖЕНИЕ</w:t>
      </w:r>
    </w:p>
    <w:p w:rsidR="00054043" w:rsidRPr="00054043" w:rsidRDefault="00054043" w:rsidP="00054043">
      <w:pPr>
        <w:spacing w:after="0" w:line="48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09.12.2022                                                                                                            № 32</w:t>
      </w:r>
    </w:p>
    <w:p w:rsidR="00054043" w:rsidRPr="00054043" w:rsidRDefault="00054043" w:rsidP="00054043">
      <w:pPr>
        <w:suppressAutoHyphens/>
        <w:spacing w:before="397" w:after="0" w:line="240" w:lineRule="auto"/>
        <w:jc w:val="center"/>
        <w:rPr>
          <w:rFonts w:ascii="Arial" w:eastAsia="Times New Roman" w:hAnsi="Arial" w:cs="Arial"/>
          <w:sz w:val="24"/>
          <w:szCs w:val="24"/>
          <w:lang w:eastAsia="zh-CN"/>
        </w:rPr>
      </w:pPr>
      <w:r w:rsidRPr="00054043">
        <w:rPr>
          <w:rFonts w:ascii="Arial" w:eastAsia="Times New Roman" w:hAnsi="Arial" w:cs="Arial"/>
          <w:sz w:val="24"/>
          <w:szCs w:val="24"/>
          <w:lang w:eastAsia="zh-CN"/>
        </w:rPr>
        <w:t xml:space="preserve">О списании недвижимого имущества из реестра муниципальной собственности </w:t>
      </w:r>
    </w:p>
    <w:p w:rsidR="00054043" w:rsidRPr="00054043" w:rsidRDefault="00054043" w:rsidP="00054043">
      <w:pPr>
        <w:suppressAutoHyphens/>
        <w:spacing w:after="0" w:line="240" w:lineRule="auto"/>
        <w:jc w:val="center"/>
        <w:rPr>
          <w:rFonts w:ascii="Arial" w:eastAsia="Times New Roman" w:hAnsi="Arial" w:cs="Arial"/>
          <w:sz w:val="24"/>
          <w:szCs w:val="24"/>
          <w:lang w:eastAsia="zh-CN"/>
        </w:rPr>
      </w:pPr>
      <w:r w:rsidRPr="00054043">
        <w:rPr>
          <w:rFonts w:ascii="Arial" w:eastAsia="Times New Roman" w:hAnsi="Arial" w:cs="Arial"/>
          <w:sz w:val="24"/>
          <w:szCs w:val="24"/>
          <w:lang w:eastAsia="zh-CN"/>
        </w:rPr>
        <w:t>МО «Новоселовское сельское поселение»</w:t>
      </w:r>
    </w:p>
    <w:p w:rsidR="00054043" w:rsidRPr="00054043" w:rsidRDefault="00054043" w:rsidP="00054043">
      <w:pPr>
        <w:tabs>
          <w:tab w:val="left" w:pos="3978"/>
        </w:tabs>
        <w:suppressAutoHyphens/>
        <w:spacing w:after="0" w:line="240" w:lineRule="auto"/>
        <w:ind w:right="5115"/>
        <w:rPr>
          <w:rFonts w:ascii="Arial" w:eastAsia="Times New Roman" w:hAnsi="Arial" w:cs="Arial"/>
          <w:sz w:val="24"/>
          <w:szCs w:val="24"/>
          <w:lang w:eastAsia="zh-CN"/>
        </w:rPr>
      </w:pPr>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xml:space="preserve">В соответствии с </w:t>
      </w:r>
      <w:r w:rsidRPr="00054043">
        <w:rPr>
          <w:rFonts w:ascii="Arial" w:eastAsia="Times New Roman" w:hAnsi="Arial" w:cs="Arial"/>
          <w:bCs/>
          <w:sz w:val="24"/>
          <w:szCs w:val="24"/>
          <w:lang w:eastAsia="zh-CN"/>
        </w:rPr>
        <w:t xml:space="preserve">Положением о порядке управления и распоряжения имуществом, планирования его приватизации и использования доходов от приватизации и использования имущества, находящегося в собственности муниципального образования «Новоселовское сельское поселение», утвержденным решением Совета Новоселовского сельского поселения от 24.12.2012 № 38 (в редакции от 14.08.2019 № 17), </w:t>
      </w:r>
      <w:r w:rsidRPr="00054043">
        <w:rPr>
          <w:rFonts w:ascii="Arial" w:eastAsia="Times New Roman" w:hAnsi="Arial" w:cs="Arial"/>
          <w:sz w:val="24"/>
          <w:szCs w:val="24"/>
          <w:lang w:eastAsia="zh-CN"/>
        </w:rPr>
        <w:t>на основании договора на передачу жилого помещения в собственность граждан:</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r w:rsidRPr="00054043">
        <w:rPr>
          <w:rFonts w:ascii="Arial" w:eastAsia="Times New Roman" w:hAnsi="Arial" w:cs="Arial"/>
          <w:sz w:val="24"/>
          <w:szCs w:val="24"/>
          <w:lang w:eastAsia="zh-CN"/>
        </w:rPr>
        <w:t>1. Главному бухгалтеру Администрации Новоселовского сельского поселения списать с бухгалтерского учета недвижимое имущество муниципальной собственности муниципального образования «Новоселовское сельское поселение»:</w:t>
      </w:r>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Томская область, Колпашевский район, п. Дальнее, ул. Молодежная, д. 4, кв. 1, кадастровая стоимость – 141586 рублей 45 копеек;</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Томская область, Колпашевский район, п. Дальнее, ул. Школьная, д. 2, кв. 3, кадастровая стоимость – 99799 рублей 05 копеек;</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xml:space="preserve">- Томская область, Колпашевский район, п. </w:t>
      </w:r>
      <w:proofErr w:type="spellStart"/>
      <w:r w:rsidRPr="00054043">
        <w:rPr>
          <w:rFonts w:ascii="Arial" w:eastAsia="Times New Roman" w:hAnsi="Arial" w:cs="Arial"/>
          <w:sz w:val="24"/>
          <w:szCs w:val="24"/>
          <w:lang w:eastAsia="zh-CN"/>
        </w:rPr>
        <w:t>Куржино</w:t>
      </w:r>
      <w:proofErr w:type="spellEnd"/>
      <w:r w:rsidRPr="00054043">
        <w:rPr>
          <w:rFonts w:ascii="Arial" w:eastAsia="Times New Roman" w:hAnsi="Arial" w:cs="Arial"/>
          <w:sz w:val="24"/>
          <w:szCs w:val="24"/>
          <w:lang w:eastAsia="zh-CN"/>
        </w:rPr>
        <w:t>, ул. Лесная, д. 5, кв. 1, кадастровая стоимость – 290884 рубля 03 копейки;</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xml:space="preserve">- Томская область, Колпашевский район, п. </w:t>
      </w:r>
      <w:proofErr w:type="spellStart"/>
      <w:r w:rsidRPr="00054043">
        <w:rPr>
          <w:rFonts w:ascii="Arial" w:eastAsia="Times New Roman" w:hAnsi="Arial" w:cs="Arial"/>
          <w:sz w:val="24"/>
          <w:szCs w:val="24"/>
          <w:lang w:eastAsia="zh-CN"/>
        </w:rPr>
        <w:t>Куржино</w:t>
      </w:r>
      <w:proofErr w:type="spellEnd"/>
      <w:r w:rsidRPr="00054043">
        <w:rPr>
          <w:rFonts w:ascii="Arial" w:eastAsia="Times New Roman" w:hAnsi="Arial" w:cs="Arial"/>
          <w:sz w:val="24"/>
          <w:szCs w:val="24"/>
          <w:lang w:eastAsia="zh-CN"/>
        </w:rPr>
        <w:t>, ул. Зеленая, д. 6, кв. 1, кадастровая стоимость – 37793 рубля 66 копеек;</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xml:space="preserve">- Томская область, Колпашевский район, п. </w:t>
      </w:r>
      <w:proofErr w:type="spellStart"/>
      <w:r w:rsidRPr="00054043">
        <w:rPr>
          <w:rFonts w:ascii="Arial" w:eastAsia="Times New Roman" w:hAnsi="Arial" w:cs="Arial"/>
          <w:sz w:val="24"/>
          <w:szCs w:val="24"/>
          <w:lang w:eastAsia="zh-CN"/>
        </w:rPr>
        <w:t>Куржино</w:t>
      </w:r>
      <w:proofErr w:type="spellEnd"/>
      <w:r w:rsidRPr="00054043">
        <w:rPr>
          <w:rFonts w:ascii="Arial" w:eastAsia="Times New Roman" w:hAnsi="Arial" w:cs="Arial"/>
          <w:sz w:val="24"/>
          <w:szCs w:val="24"/>
          <w:lang w:eastAsia="zh-CN"/>
        </w:rPr>
        <w:t>, ул. Строительная, д. 8, кв. 1, кадастровая стоимость – 172973 рубля 93 копейки;</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xml:space="preserve">- Томская область, Колпашевский район, п. </w:t>
      </w:r>
      <w:proofErr w:type="spellStart"/>
      <w:r w:rsidRPr="00054043">
        <w:rPr>
          <w:rFonts w:ascii="Arial" w:eastAsia="Times New Roman" w:hAnsi="Arial" w:cs="Arial"/>
          <w:sz w:val="24"/>
          <w:szCs w:val="24"/>
          <w:lang w:eastAsia="zh-CN"/>
        </w:rPr>
        <w:t>Куржино</w:t>
      </w:r>
      <w:proofErr w:type="spellEnd"/>
      <w:r w:rsidRPr="00054043">
        <w:rPr>
          <w:rFonts w:ascii="Arial" w:eastAsia="Times New Roman" w:hAnsi="Arial" w:cs="Arial"/>
          <w:sz w:val="24"/>
          <w:szCs w:val="24"/>
          <w:lang w:eastAsia="zh-CN"/>
        </w:rPr>
        <w:t>, ул. Зеленая, д. 5, кв. 2, кадастровая стоимость – 39567 рубля 37 копейки;</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Томская область, Колпашевский район, п. Дальнее, ул. Школьная, д. 18, кв. 2, кадастровая стоимость – 81988 рублей 76 копеек;</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Томская область, Колпашевский район, п. Дальнее, ул. Молодежная, д. 5, кв. 2, кадастровая стоимость – 126386 рублей 32 копейки;</w:t>
      </w:r>
      <w:proofErr w:type="gramEnd"/>
    </w:p>
    <w:p w:rsidR="00054043" w:rsidRPr="00054043" w:rsidRDefault="00054043" w:rsidP="00054043">
      <w:pPr>
        <w:suppressAutoHyphens/>
        <w:spacing w:after="0" w:line="240" w:lineRule="auto"/>
        <w:ind w:firstLine="709"/>
        <w:jc w:val="both"/>
        <w:rPr>
          <w:rFonts w:ascii="Arial" w:eastAsia="Times New Roman" w:hAnsi="Arial" w:cs="Arial"/>
          <w:sz w:val="24"/>
          <w:szCs w:val="24"/>
          <w:lang w:eastAsia="zh-CN"/>
        </w:rPr>
      </w:pPr>
      <w:proofErr w:type="gramStart"/>
      <w:r w:rsidRPr="00054043">
        <w:rPr>
          <w:rFonts w:ascii="Arial" w:eastAsia="Times New Roman" w:hAnsi="Arial" w:cs="Arial"/>
          <w:sz w:val="24"/>
          <w:szCs w:val="24"/>
          <w:lang w:eastAsia="zh-CN"/>
        </w:rPr>
        <w:t>- Томская область, Колпашевский район, п. Дальнее, ул. Молодежная, д. 5, кв. 1, кадастровая стоимость – 124697 рублей 41 копеек;</w:t>
      </w:r>
      <w:proofErr w:type="gramEnd"/>
    </w:p>
    <w:p w:rsidR="00054043" w:rsidRPr="00054043" w:rsidRDefault="00054043" w:rsidP="00054043">
      <w:pPr>
        <w:shd w:val="clear" w:color="auto" w:fill="FFFFFF"/>
        <w:suppressAutoHyphens/>
        <w:spacing w:after="0" w:line="240" w:lineRule="auto"/>
        <w:ind w:firstLine="709"/>
        <w:jc w:val="both"/>
        <w:rPr>
          <w:rFonts w:ascii="Arial" w:eastAsia="Times New Roman" w:hAnsi="Arial" w:cs="Arial"/>
          <w:sz w:val="24"/>
          <w:szCs w:val="24"/>
          <w:lang w:eastAsia="zh-CN"/>
        </w:rPr>
      </w:pPr>
      <w:r w:rsidRPr="00054043">
        <w:rPr>
          <w:rFonts w:ascii="Arial" w:hAnsi="Arial" w:cs="Arial"/>
          <w:bCs/>
          <w:sz w:val="24"/>
          <w:szCs w:val="24"/>
          <w:lang w:eastAsia="zh-CN"/>
        </w:rPr>
        <w:t>2. Настоящее распоряжение вступает в силу</w:t>
      </w:r>
      <w:r w:rsidRPr="00054043">
        <w:rPr>
          <w:rFonts w:ascii="Arial" w:eastAsia="Times New Roman" w:hAnsi="Arial" w:cs="Arial"/>
          <w:spacing w:val="-2"/>
          <w:sz w:val="24"/>
          <w:szCs w:val="24"/>
          <w:lang w:eastAsia="zh-CN"/>
        </w:rPr>
        <w:t xml:space="preserve"> </w:t>
      </w:r>
      <w:proofErr w:type="gramStart"/>
      <w:r w:rsidRPr="00054043">
        <w:rPr>
          <w:rFonts w:ascii="Arial" w:eastAsia="Times New Roman" w:hAnsi="Arial" w:cs="Arial"/>
          <w:spacing w:val="-2"/>
          <w:sz w:val="24"/>
          <w:szCs w:val="24"/>
          <w:lang w:eastAsia="zh-CN"/>
        </w:rPr>
        <w:t>с даты подписания</w:t>
      </w:r>
      <w:proofErr w:type="gramEnd"/>
      <w:r w:rsidRPr="00054043">
        <w:rPr>
          <w:rFonts w:ascii="Arial" w:eastAsia="Times New Roman" w:hAnsi="Arial" w:cs="Arial"/>
          <w:spacing w:val="-2"/>
          <w:sz w:val="24"/>
          <w:szCs w:val="24"/>
          <w:lang w:eastAsia="zh-CN"/>
        </w:rPr>
        <w:t>.</w:t>
      </w:r>
    </w:p>
    <w:p w:rsidR="00054043" w:rsidRPr="00054043" w:rsidRDefault="00054043" w:rsidP="00054043">
      <w:pPr>
        <w:tabs>
          <w:tab w:val="left" w:pos="709"/>
        </w:tabs>
        <w:spacing w:after="12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3. </w:t>
      </w:r>
      <w:proofErr w:type="gramStart"/>
      <w:r w:rsidRPr="00054043">
        <w:rPr>
          <w:rFonts w:ascii="Arial" w:eastAsia="Times New Roman" w:hAnsi="Arial" w:cs="Arial"/>
          <w:sz w:val="24"/>
          <w:szCs w:val="24"/>
          <w:lang w:eastAsia="ru-RU"/>
        </w:rPr>
        <w:t>Контроль за</w:t>
      </w:r>
      <w:proofErr w:type="gramEnd"/>
      <w:r w:rsidRPr="00054043">
        <w:rPr>
          <w:rFonts w:ascii="Arial" w:eastAsia="Times New Roman" w:hAnsi="Arial" w:cs="Arial"/>
          <w:sz w:val="24"/>
          <w:szCs w:val="24"/>
          <w:lang w:eastAsia="ru-RU"/>
        </w:rPr>
        <w:t xml:space="preserve"> исполнением распоряжения оставляю за собой.</w:t>
      </w:r>
    </w:p>
    <w:p w:rsidR="00054043" w:rsidRPr="00054043" w:rsidRDefault="00054043" w:rsidP="00054043">
      <w:pPr>
        <w:tabs>
          <w:tab w:val="left" w:pos="6804"/>
        </w:tabs>
        <w:spacing w:after="0" w:line="240" w:lineRule="auto"/>
        <w:jc w:val="both"/>
        <w:rPr>
          <w:rFonts w:ascii="Arial" w:eastAsia="Times New Roman" w:hAnsi="Arial" w:cs="Arial"/>
          <w:sz w:val="24"/>
          <w:szCs w:val="24"/>
          <w:lang w:eastAsia="ru-RU"/>
        </w:rPr>
      </w:pPr>
    </w:p>
    <w:p w:rsidR="00054043" w:rsidRPr="00054043" w:rsidRDefault="00054043" w:rsidP="00054043">
      <w:pPr>
        <w:tabs>
          <w:tab w:val="left" w:pos="6804"/>
        </w:tabs>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w:t>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t xml:space="preserve">                                                               С.В. Петров</w:t>
      </w:r>
    </w:p>
    <w:p w:rsidR="00054043" w:rsidRDefault="00054043"/>
    <w:p w:rsidR="00054043" w:rsidRDefault="00054043"/>
    <w:p w:rsidR="006D0625" w:rsidRDefault="00054043" w:rsidP="00054043">
      <w:pPr>
        <w:spacing w:after="0" w:line="240" w:lineRule="auto"/>
        <w:jc w:val="center"/>
        <w:rPr>
          <w:rFonts w:ascii="Arial" w:eastAsia="Times New Roman" w:hAnsi="Arial" w:cs="Arial"/>
          <w:color w:val="252519"/>
          <w:sz w:val="24"/>
          <w:szCs w:val="24"/>
          <w:lang w:eastAsia="ru-RU"/>
        </w:rPr>
      </w:pPr>
      <w:r w:rsidRPr="00054043">
        <w:rPr>
          <w:rFonts w:ascii="Arial" w:eastAsia="Times New Roman" w:hAnsi="Arial" w:cs="Arial"/>
          <w:color w:val="252519"/>
          <w:sz w:val="24"/>
          <w:szCs w:val="24"/>
          <w:lang w:val="en-US" w:eastAsia="ru-RU"/>
        </w:rPr>
        <w:t>  </w:t>
      </w:r>
    </w:p>
    <w:p w:rsidR="006D0625" w:rsidRDefault="006D0625" w:rsidP="00054043">
      <w:pPr>
        <w:spacing w:after="0" w:line="240" w:lineRule="auto"/>
        <w:jc w:val="center"/>
        <w:rPr>
          <w:rFonts w:ascii="Arial" w:eastAsia="Times New Roman" w:hAnsi="Arial" w:cs="Arial"/>
          <w:color w:val="252519"/>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bookmarkStart w:id="12" w:name="_GoBack"/>
      <w:bookmarkEnd w:id="12"/>
      <w:r w:rsidRPr="00054043">
        <w:rPr>
          <w:rFonts w:ascii="Arial" w:eastAsia="Times New Roman" w:hAnsi="Arial" w:cs="Arial"/>
          <w:b/>
          <w:sz w:val="24"/>
          <w:szCs w:val="24"/>
          <w:lang w:eastAsia="ru-RU"/>
        </w:rPr>
        <w:lastRenderedPageBreak/>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КОЛПАШЕВСКОГО РАЙОНА ТОМСКОЙ ОБЛАСТИ</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5D26FA" w:rsidRDefault="00054043" w:rsidP="00054043">
      <w:pPr>
        <w:spacing w:after="0" w:line="240" w:lineRule="auto"/>
        <w:jc w:val="center"/>
        <w:rPr>
          <w:rFonts w:ascii="Arial" w:eastAsia="Times New Roman" w:hAnsi="Arial" w:cs="Arial"/>
          <w:b/>
          <w:sz w:val="24"/>
          <w:szCs w:val="24"/>
          <w:lang w:eastAsia="ru-RU"/>
        </w:rPr>
      </w:pPr>
      <w:r w:rsidRPr="005D26FA">
        <w:rPr>
          <w:rFonts w:ascii="Arial" w:eastAsia="Times New Roman" w:hAnsi="Arial" w:cs="Arial"/>
          <w:b/>
          <w:sz w:val="24"/>
          <w:szCs w:val="24"/>
          <w:lang w:eastAsia="ru-RU"/>
        </w:rPr>
        <w:t>РАСПОРЯЖЕНИЕ</w:t>
      </w:r>
    </w:p>
    <w:p w:rsidR="00054043" w:rsidRPr="005D26FA"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tabs>
          <w:tab w:val="center" w:pos="4677"/>
          <w:tab w:val="right" w:pos="9355"/>
        </w:tabs>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09.</w:t>
      </w:r>
      <w:r w:rsidRPr="005D26FA">
        <w:rPr>
          <w:rFonts w:ascii="Arial" w:eastAsia="Times New Roman" w:hAnsi="Arial" w:cs="Arial"/>
          <w:sz w:val="24"/>
          <w:szCs w:val="24"/>
          <w:lang w:eastAsia="ru-RU"/>
        </w:rPr>
        <w:t>12</w:t>
      </w:r>
      <w:r w:rsidRPr="00054043">
        <w:rPr>
          <w:rFonts w:ascii="Arial" w:eastAsia="Times New Roman" w:hAnsi="Arial" w:cs="Arial"/>
          <w:sz w:val="24"/>
          <w:szCs w:val="24"/>
          <w:lang w:eastAsia="ru-RU"/>
        </w:rPr>
        <w:t xml:space="preserve">.2022     </w:t>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t>№ 33</w:t>
      </w:r>
    </w:p>
    <w:p w:rsidR="00054043" w:rsidRPr="00054043" w:rsidRDefault="00054043" w:rsidP="00054043">
      <w:pPr>
        <w:tabs>
          <w:tab w:val="center" w:pos="4677"/>
          <w:tab w:val="right" w:pos="9355"/>
        </w:tabs>
        <w:spacing w:after="0" w:line="240" w:lineRule="auto"/>
        <w:rPr>
          <w:rFonts w:ascii="Arial" w:eastAsia="Times New Roman" w:hAnsi="Arial" w:cs="Arial"/>
          <w:sz w:val="24"/>
          <w:szCs w:val="24"/>
          <w:lang w:eastAsia="ru-RU"/>
        </w:rPr>
      </w:pPr>
    </w:p>
    <w:p w:rsidR="00054043" w:rsidRPr="00054043" w:rsidRDefault="00054043" w:rsidP="00054043">
      <w:pPr>
        <w:tabs>
          <w:tab w:val="left" w:pos="2085"/>
        </w:tabs>
        <w:spacing w:after="0" w:line="240" w:lineRule="auto"/>
        <w:rPr>
          <w:rFonts w:ascii="Arial" w:eastAsia="Times New Roman" w:hAnsi="Arial" w:cs="Arial"/>
          <w:sz w:val="24"/>
          <w:szCs w:val="24"/>
          <w:lang w:eastAsia="ru-RU"/>
        </w:rPr>
      </w:pPr>
    </w:p>
    <w:tbl>
      <w:tblPr>
        <w:tblW w:w="9464" w:type="dxa"/>
        <w:tblLook w:val="0000" w:firstRow="0" w:lastRow="0" w:firstColumn="0" w:lastColumn="0" w:noHBand="0" w:noVBand="0"/>
      </w:tblPr>
      <w:tblGrid>
        <w:gridCol w:w="9464"/>
      </w:tblGrid>
      <w:tr w:rsidR="00054043" w:rsidRPr="00054043" w:rsidTr="005D26FA">
        <w:trPr>
          <w:trHeight w:val="1212"/>
        </w:trPr>
        <w:tc>
          <w:tcPr>
            <w:tcW w:w="9464" w:type="dxa"/>
          </w:tcPr>
          <w:p w:rsidR="00054043" w:rsidRPr="00054043" w:rsidRDefault="00054043" w:rsidP="00054043">
            <w:pPr>
              <w:spacing w:after="0" w:line="240" w:lineRule="auto"/>
              <w:ind w:left="180"/>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 создании общественного совета при Администрации Новоселовского сельского поселения по обсуждению </w:t>
            </w:r>
            <w:proofErr w:type="gramStart"/>
            <w:r w:rsidRPr="00054043">
              <w:rPr>
                <w:rFonts w:ascii="Arial" w:eastAsia="Times New Roman" w:hAnsi="Arial" w:cs="Arial"/>
                <w:sz w:val="24"/>
                <w:szCs w:val="24"/>
                <w:lang w:eastAsia="ru-RU"/>
              </w:rPr>
              <w:t>проектов программ профилактики рисков причинения</w:t>
            </w:r>
            <w:proofErr w:type="gramEnd"/>
            <w:r w:rsidRPr="00054043">
              <w:rPr>
                <w:rFonts w:ascii="Arial" w:eastAsia="Times New Roman" w:hAnsi="Arial" w:cs="Arial"/>
                <w:sz w:val="24"/>
                <w:szCs w:val="24"/>
                <w:lang w:eastAsia="ru-RU"/>
              </w:rPr>
              <w:t xml:space="preserve"> вреда (ущерба) охраняемым законом ценностям</w:t>
            </w:r>
          </w:p>
        </w:tc>
      </w:tr>
    </w:tbl>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ab/>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ind w:firstLine="708"/>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 соответствии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54043" w:rsidRPr="00054043" w:rsidRDefault="00054043" w:rsidP="00054043">
      <w:pPr>
        <w:spacing w:after="0" w:line="240" w:lineRule="auto"/>
        <w:ind w:firstLine="708"/>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w:t>
      </w:r>
      <w:r w:rsidRPr="00054043">
        <w:rPr>
          <w:rFonts w:ascii="Arial" w:eastAsia="Times New Roman" w:hAnsi="Arial" w:cs="Arial"/>
          <w:sz w:val="24"/>
          <w:szCs w:val="24"/>
          <w:lang w:eastAsia="ru-RU"/>
        </w:rPr>
        <w:tab/>
        <w:t xml:space="preserve">Создать общественный совет при Администрации Новоселовского сельского поселения по обсуждению </w:t>
      </w:r>
      <w:proofErr w:type="gramStart"/>
      <w:r w:rsidRPr="00054043">
        <w:rPr>
          <w:rFonts w:ascii="Arial" w:eastAsia="Times New Roman" w:hAnsi="Arial" w:cs="Arial"/>
          <w:sz w:val="24"/>
          <w:szCs w:val="24"/>
          <w:lang w:eastAsia="ru-RU"/>
        </w:rPr>
        <w:t>проектов программ профилактики рисков причинения</w:t>
      </w:r>
      <w:proofErr w:type="gramEnd"/>
      <w:r w:rsidRPr="00054043">
        <w:rPr>
          <w:rFonts w:ascii="Arial" w:eastAsia="Times New Roman" w:hAnsi="Arial" w:cs="Arial"/>
          <w:sz w:val="24"/>
          <w:szCs w:val="24"/>
          <w:lang w:eastAsia="ru-RU"/>
        </w:rPr>
        <w:t xml:space="preserve"> вреда (ущерба) охраняемым законом ценностям в составе согласно приложению № 1 к настоящему распоряжению.</w:t>
      </w:r>
    </w:p>
    <w:p w:rsidR="00054043" w:rsidRPr="00054043" w:rsidRDefault="00054043" w:rsidP="00054043">
      <w:pPr>
        <w:spacing w:after="0" w:line="240" w:lineRule="auto"/>
        <w:ind w:firstLine="708"/>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 Утвердить положение об общественном совете при Администрации Новоселовского сельского поселения по обсуждению </w:t>
      </w:r>
      <w:proofErr w:type="gramStart"/>
      <w:r w:rsidRPr="00054043">
        <w:rPr>
          <w:rFonts w:ascii="Arial" w:eastAsia="Times New Roman" w:hAnsi="Arial" w:cs="Arial"/>
          <w:sz w:val="24"/>
          <w:szCs w:val="24"/>
          <w:lang w:eastAsia="ru-RU"/>
        </w:rPr>
        <w:t>проектов программ профилактики рисков причинения</w:t>
      </w:r>
      <w:proofErr w:type="gramEnd"/>
      <w:r w:rsidRPr="00054043">
        <w:rPr>
          <w:rFonts w:ascii="Arial" w:eastAsia="Times New Roman" w:hAnsi="Arial" w:cs="Arial"/>
          <w:sz w:val="24"/>
          <w:szCs w:val="24"/>
          <w:lang w:eastAsia="ru-RU"/>
        </w:rPr>
        <w:t xml:space="preserve"> вреда (ущерба) охраняемым законом ценностям согласно приложению № 1 к настоящему распоряжению;</w:t>
      </w:r>
    </w:p>
    <w:p w:rsidR="00054043" w:rsidRPr="00054043" w:rsidRDefault="00054043" w:rsidP="00054043">
      <w:pPr>
        <w:spacing w:after="0" w:line="240" w:lineRule="auto"/>
        <w:ind w:firstLine="708"/>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54043" w:rsidRPr="00054043" w:rsidRDefault="00054043" w:rsidP="00054043">
      <w:pPr>
        <w:spacing w:after="0" w:line="240" w:lineRule="auto"/>
        <w:ind w:firstLine="708"/>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4. Настоящее распоряжение вступает в силу </w:t>
      </w:r>
      <w:proofErr w:type="gramStart"/>
      <w:r w:rsidRPr="00054043">
        <w:rPr>
          <w:rFonts w:ascii="Arial" w:eastAsia="Times New Roman" w:hAnsi="Arial" w:cs="Arial"/>
          <w:sz w:val="24"/>
          <w:szCs w:val="24"/>
          <w:lang w:eastAsia="ru-RU"/>
        </w:rPr>
        <w:t>с даты</w:t>
      </w:r>
      <w:proofErr w:type="gramEnd"/>
      <w:r w:rsidRPr="00054043">
        <w:rPr>
          <w:rFonts w:ascii="Arial" w:eastAsia="Times New Roman" w:hAnsi="Arial" w:cs="Arial"/>
          <w:sz w:val="24"/>
          <w:szCs w:val="24"/>
          <w:lang w:eastAsia="ru-RU"/>
        </w:rPr>
        <w:t xml:space="preserve"> его подписания.</w:t>
      </w:r>
    </w:p>
    <w:p w:rsidR="00054043" w:rsidRPr="00054043" w:rsidRDefault="00054043" w:rsidP="00054043">
      <w:pPr>
        <w:spacing w:after="0" w:line="240" w:lineRule="auto"/>
        <w:ind w:left="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ab/>
      </w:r>
    </w:p>
    <w:p w:rsidR="00054043" w:rsidRPr="00054043" w:rsidRDefault="00054043" w:rsidP="00054043">
      <w:pPr>
        <w:spacing w:after="0" w:line="240" w:lineRule="auto"/>
        <w:ind w:firstLine="708"/>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w:t>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t xml:space="preserve">           С.В. Петров</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tabs>
          <w:tab w:val="left" w:pos="2085"/>
        </w:tabs>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jc w:val="right"/>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lastRenderedPageBreak/>
        <w:t xml:space="preserve">Приложение № 1 </w:t>
      </w:r>
    </w:p>
    <w:p w:rsidR="00054043" w:rsidRPr="00054043" w:rsidRDefault="00054043" w:rsidP="00054043">
      <w:pPr>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УТВЕРЖДЕНО</w:t>
      </w:r>
    </w:p>
    <w:p w:rsidR="00054043" w:rsidRPr="00054043" w:rsidRDefault="00054043" w:rsidP="00054043">
      <w:pPr>
        <w:tabs>
          <w:tab w:val="left" w:pos="5529"/>
        </w:tabs>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распоряжением Администрации </w:t>
      </w:r>
      <w:r w:rsidRPr="00054043">
        <w:rPr>
          <w:rFonts w:ascii="Arial" w:eastAsia="Times New Roman" w:hAnsi="Arial" w:cs="Arial"/>
          <w:sz w:val="24"/>
          <w:szCs w:val="24"/>
          <w:lang w:eastAsia="ru-RU"/>
        </w:rPr>
        <w:t>Новоселовского сельского поселения</w:t>
      </w:r>
    </w:p>
    <w:p w:rsidR="00054043" w:rsidRPr="00054043" w:rsidRDefault="00054043" w:rsidP="00054043">
      <w:pPr>
        <w:tabs>
          <w:tab w:val="left" w:pos="5529"/>
        </w:tabs>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от 09.12.2022 № 33</w:t>
      </w:r>
    </w:p>
    <w:p w:rsidR="00054043" w:rsidRPr="00054043" w:rsidRDefault="00054043" w:rsidP="00054043">
      <w:pPr>
        <w:spacing w:after="0" w:line="240" w:lineRule="auto"/>
        <w:ind w:left="5103"/>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Состав</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общественного совета при Администрации Новоселовского сельского поселения по обсуждению </w:t>
      </w:r>
      <w:proofErr w:type="gramStart"/>
      <w:r w:rsidRPr="00054043">
        <w:rPr>
          <w:rFonts w:ascii="Arial" w:eastAsia="Times New Roman" w:hAnsi="Arial" w:cs="Arial"/>
          <w:sz w:val="24"/>
          <w:szCs w:val="24"/>
          <w:lang w:eastAsia="ru-RU"/>
        </w:rPr>
        <w:t>проектов программ профилактики рисков причинения</w:t>
      </w:r>
      <w:proofErr w:type="gramEnd"/>
      <w:r w:rsidRPr="00054043">
        <w:rPr>
          <w:rFonts w:ascii="Arial" w:eastAsia="Times New Roman" w:hAnsi="Arial" w:cs="Arial"/>
          <w:sz w:val="24"/>
          <w:szCs w:val="24"/>
          <w:lang w:eastAsia="ru-RU"/>
        </w:rPr>
        <w:t xml:space="preserve"> вреда (ущерба) охраняемым законом ценностям</w:t>
      </w:r>
    </w:p>
    <w:p w:rsidR="00054043" w:rsidRPr="00054043" w:rsidRDefault="00054043" w:rsidP="00054043">
      <w:pPr>
        <w:spacing w:after="0" w:line="240" w:lineRule="auto"/>
        <w:jc w:val="center"/>
        <w:rPr>
          <w:rFonts w:ascii="Arial" w:eastAsia="Times New Roman" w:hAnsi="Arial" w:cs="Arial"/>
          <w:spacing w:val="5"/>
          <w:sz w:val="24"/>
          <w:szCs w:val="24"/>
          <w:lang w:eastAsia="ru-RU"/>
        </w:rPr>
      </w:pPr>
    </w:p>
    <w:p w:rsidR="00054043" w:rsidRPr="00054043" w:rsidRDefault="00054043" w:rsidP="00054043">
      <w:pPr>
        <w:spacing w:after="0" w:line="240" w:lineRule="auto"/>
        <w:jc w:val="center"/>
        <w:rPr>
          <w:rFonts w:ascii="Arial" w:eastAsia="Times New Roman" w:hAnsi="Arial" w:cs="Arial"/>
          <w:spacing w:val="5"/>
          <w:sz w:val="24"/>
          <w:szCs w:val="24"/>
          <w:lang w:eastAsia="ru-RU"/>
        </w:rPr>
      </w:pPr>
    </w:p>
    <w:tbl>
      <w:tblPr>
        <w:tblW w:w="9747" w:type="dxa"/>
        <w:tblLook w:val="01E0" w:firstRow="1" w:lastRow="1" w:firstColumn="1" w:lastColumn="1" w:noHBand="0" w:noVBand="0"/>
      </w:tblPr>
      <w:tblGrid>
        <w:gridCol w:w="3652"/>
        <w:gridCol w:w="425"/>
        <w:gridCol w:w="5670"/>
      </w:tblGrid>
      <w:tr w:rsidR="00054043" w:rsidRPr="00054043" w:rsidTr="005D26FA">
        <w:tc>
          <w:tcPr>
            <w:tcW w:w="3652" w:type="dxa"/>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Колпашникова Людмила Николаевна</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Новикова Софья Викторовна</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Бурцева Лариса Алексеевна</w:t>
            </w:r>
          </w:p>
          <w:p w:rsidR="00054043" w:rsidRPr="00054043" w:rsidRDefault="00054043" w:rsidP="00054043">
            <w:pPr>
              <w:spacing w:after="0" w:line="240" w:lineRule="auto"/>
              <w:rPr>
                <w:rFonts w:ascii="Arial" w:eastAsia="Times New Roman" w:hAnsi="Arial" w:cs="Arial"/>
                <w:sz w:val="24"/>
                <w:szCs w:val="24"/>
                <w:lang w:eastAsia="ru-RU"/>
              </w:rPr>
            </w:pPr>
          </w:p>
        </w:tc>
        <w:tc>
          <w:tcPr>
            <w:tcW w:w="425" w:type="dxa"/>
          </w:tcPr>
          <w:p w:rsidR="00054043" w:rsidRPr="00054043" w:rsidRDefault="00054043" w:rsidP="00054043">
            <w:pPr>
              <w:spacing w:after="0" w:line="240" w:lineRule="auto"/>
              <w:rPr>
                <w:rFonts w:ascii="Arial" w:eastAsia="Times New Roman" w:hAnsi="Arial" w:cs="Arial"/>
                <w:sz w:val="24"/>
                <w:szCs w:val="24"/>
                <w:lang w:val="en-US" w:eastAsia="ru-RU"/>
              </w:rPr>
            </w:pPr>
            <w:r w:rsidRPr="00054043">
              <w:rPr>
                <w:rFonts w:ascii="Arial" w:eastAsia="Times New Roman" w:hAnsi="Arial" w:cs="Arial"/>
                <w:sz w:val="24"/>
                <w:szCs w:val="24"/>
                <w:lang w:val="en-US" w:eastAsia="ru-RU"/>
              </w:rPr>
              <w:t>-</w:t>
            </w:r>
          </w:p>
          <w:p w:rsidR="00054043" w:rsidRPr="00054043" w:rsidRDefault="00054043" w:rsidP="00054043">
            <w:pPr>
              <w:spacing w:after="0" w:line="240" w:lineRule="auto"/>
              <w:rPr>
                <w:rFonts w:ascii="Arial" w:eastAsia="Times New Roman" w:hAnsi="Arial" w:cs="Arial"/>
                <w:sz w:val="24"/>
                <w:szCs w:val="24"/>
                <w:lang w:val="en-US" w:eastAsia="ru-RU"/>
              </w:rPr>
            </w:pPr>
          </w:p>
          <w:p w:rsidR="00054043" w:rsidRPr="00054043" w:rsidRDefault="00054043" w:rsidP="00054043">
            <w:pPr>
              <w:spacing w:after="0" w:line="240" w:lineRule="auto"/>
              <w:rPr>
                <w:rFonts w:ascii="Arial" w:eastAsia="Times New Roman" w:hAnsi="Arial" w:cs="Arial"/>
                <w:sz w:val="24"/>
                <w:szCs w:val="24"/>
                <w:lang w:val="en-US" w:eastAsia="ru-RU"/>
              </w:rPr>
            </w:pP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w:t>
            </w:r>
          </w:p>
          <w:p w:rsidR="00054043" w:rsidRPr="00054043" w:rsidRDefault="00054043" w:rsidP="00054043">
            <w:pPr>
              <w:spacing w:after="0" w:line="240" w:lineRule="auto"/>
              <w:rPr>
                <w:rFonts w:ascii="Arial" w:eastAsia="Times New Roman" w:hAnsi="Arial" w:cs="Arial"/>
                <w:sz w:val="24"/>
                <w:szCs w:val="24"/>
                <w:lang w:val="en-US" w:eastAsia="ru-RU"/>
              </w:rPr>
            </w:pPr>
          </w:p>
          <w:p w:rsidR="00054043" w:rsidRPr="00054043" w:rsidRDefault="00054043" w:rsidP="00054043">
            <w:pPr>
              <w:spacing w:after="0" w:line="240" w:lineRule="auto"/>
              <w:rPr>
                <w:rFonts w:ascii="Arial" w:eastAsia="Times New Roman" w:hAnsi="Arial" w:cs="Arial"/>
                <w:sz w:val="24"/>
                <w:szCs w:val="24"/>
                <w:lang w:val="en-US" w:eastAsia="ru-RU"/>
              </w:rPr>
            </w:pP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val="en-US" w:eastAsia="ru-RU"/>
              </w:rPr>
            </w:pPr>
            <w:r w:rsidRPr="00054043">
              <w:rPr>
                <w:rFonts w:ascii="Arial" w:eastAsia="Times New Roman" w:hAnsi="Arial" w:cs="Arial"/>
                <w:sz w:val="24"/>
                <w:szCs w:val="24"/>
                <w:lang w:val="en-US" w:eastAsia="ru-RU"/>
              </w:rPr>
              <w:t>-</w:t>
            </w:r>
          </w:p>
          <w:p w:rsidR="00054043" w:rsidRPr="00054043" w:rsidRDefault="00054043" w:rsidP="00054043">
            <w:pPr>
              <w:spacing w:after="0" w:line="240" w:lineRule="auto"/>
              <w:rPr>
                <w:rFonts w:ascii="Arial" w:eastAsia="Times New Roman" w:hAnsi="Arial" w:cs="Arial"/>
                <w:sz w:val="24"/>
                <w:szCs w:val="24"/>
                <w:lang w:val="en-US" w:eastAsia="ru-RU"/>
              </w:rPr>
            </w:pPr>
          </w:p>
        </w:tc>
        <w:tc>
          <w:tcPr>
            <w:tcW w:w="5670" w:type="dxa"/>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Первый заместитель Главы поселения, управляющий делами, председатель совета; </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Ведущий специалист, секретарь совета;</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Директор МКУ «</w:t>
            </w:r>
            <w:proofErr w:type="spellStart"/>
            <w:r w:rsidRPr="00054043">
              <w:rPr>
                <w:rFonts w:ascii="Arial" w:eastAsia="Times New Roman" w:hAnsi="Arial" w:cs="Arial"/>
                <w:sz w:val="24"/>
                <w:szCs w:val="24"/>
                <w:lang w:eastAsia="ru-RU"/>
              </w:rPr>
              <w:t>Мараксинская</w:t>
            </w:r>
            <w:proofErr w:type="spellEnd"/>
            <w:r w:rsidRPr="00054043">
              <w:rPr>
                <w:rFonts w:ascii="Arial" w:eastAsia="Times New Roman" w:hAnsi="Arial" w:cs="Arial"/>
                <w:sz w:val="24"/>
                <w:szCs w:val="24"/>
                <w:lang w:eastAsia="ru-RU"/>
              </w:rPr>
              <w:t xml:space="preserve"> ООШ» (по согласованию);</w:t>
            </w:r>
          </w:p>
          <w:p w:rsidR="00054043" w:rsidRPr="00054043" w:rsidRDefault="00054043" w:rsidP="00054043">
            <w:pPr>
              <w:spacing w:after="0" w:line="240" w:lineRule="auto"/>
              <w:jc w:val="both"/>
              <w:rPr>
                <w:rFonts w:ascii="Arial" w:eastAsia="Times New Roman" w:hAnsi="Arial" w:cs="Arial"/>
                <w:sz w:val="24"/>
                <w:szCs w:val="24"/>
                <w:lang w:eastAsia="ru-RU"/>
              </w:rPr>
            </w:pPr>
          </w:p>
        </w:tc>
      </w:tr>
      <w:tr w:rsidR="00054043" w:rsidRPr="00054043" w:rsidTr="005D26FA">
        <w:tc>
          <w:tcPr>
            <w:tcW w:w="3652" w:type="dxa"/>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Шестакова Дарья Николаевна</w:t>
            </w:r>
          </w:p>
        </w:tc>
        <w:tc>
          <w:tcPr>
            <w:tcW w:w="425" w:type="dxa"/>
          </w:tcPr>
          <w:p w:rsidR="00054043" w:rsidRPr="00054043" w:rsidRDefault="00054043" w:rsidP="00054043">
            <w:pPr>
              <w:spacing w:after="0" w:line="240" w:lineRule="auto"/>
              <w:rPr>
                <w:rFonts w:ascii="Arial" w:eastAsia="Times New Roman" w:hAnsi="Arial" w:cs="Arial"/>
                <w:sz w:val="24"/>
                <w:szCs w:val="24"/>
                <w:lang w:val="en-US" w:eastAsia="ru-RU"/>
              </w:rPr>
            </w:pPr>
            <w:r w:rsidRPr="00054043">
              <w:rPr>
                <w:rFonts w:ascii="Arial" w:eastAsia="Times New Roman" w:hAnsi="Arial" w:cs="Arial"/>
                <w:sz w:val="24"/>
                <w:szCs w:val="24"/>
                <w:lang w:val="en-US" w:eastAsia="ru-RU"/>
              </w:rPr>
              <w:t>-</w:t>
            </w:r>
          </w:p>
        </w:tc>
        <w:tc>
          <w:tcPr>
            <w:tcW w:w="5670" w:type="dxa"/>
          </w:tcPr>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Заведующий КДО </w:t>
            </w:r>
            <w:proofErr w:type="spellStart"/>
            <w:r w:rsidRPr="00054043">
              <w:rPr>
                <w:rFonts w:ascii="Arial" w:eastAsia="Times New Roman" w:hAnsi="Arial" w:cs="Arial"/>
                <w:sz w:val="24"/>
                <w:szCs w:val="24"/>
                <w:lang w:eastAsia="ru-RU"/>
              </w:rPr>
              <w:t>Мараксинский</w:t>
            </w:r>
            <w:proofErr w:type="spellEnd"/>
            <w:r w:rsidRPr="00054043">
              <w:rPr>
                <w:rFonts w:ascii="Arial" w:eastAsia="Times New Roman" w:hAnsi="Arial" w:cs="Arial"/>
                <w:sz w:val="24"/>
                <w:szCs w:val="24"/>
                <w:lang w:eastAsia="ru-RU"/>
              </w:rPr>
              <w:t xml:space="preserve"> Дом культуры.</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tc>
      </w:tr>
      <w:tr w:rsidR="00054043" w:rsidRPr="00054043" w:rsidTr="005D26FA">
        <w:tc>
          <w:tcPr>
            <w:tcW w:w="3652" w:type="dxa"/>
          </w:tcPr>
          <w:p w:rsidR="00054043" w:rsidRPr="00054043" w:rsidRDefault="00054043" w:rsidP="00054043">
            <w:pPr>
              <w:spacing w:after="0" w:line="240" w:lineRule="auto"/>
              <w:rPr>
                <w:rFonts w:ascii="Arial" w:eastAsia="Times New Roman" w:hAnsi="Arial" w:cs="Arial"/>
                <w:sz w:val="24"/>
                <w:szCs w:val="24"/>
                <w:lang w:eastAsia="ru-RU"/>
              </w:rPr>
            </w:pPr>
          </w:p>
        </w:tc>
        <w:tc>
          <w:tcPr>
            <w:tcW w:w="425" w:type="dxa"/>
          </w:tcPr>
          <w:p w:rsidR="00054043" w:rsidRPr="00054043" w:rsidRDefault="00054043" w:rsidP="00054043">
            <w:pPr>
              <w:spacing w:after="0" w:line="240" w:lineRule="auto"/>
              <w:rPr>
                <w:rFonts w:ascii="Arial" w:eastAsia="Times New Roman" w:hAnsi="Arial" w:cs="Arial"/>
                <w:sz w:val="24"/>
                <w:szCs w:val="24"/>
                <w:lang w:eastAsia="ru-RU"/>
              </w:rPr>
            </w:pPr>
          </w:p>
        </w:tc>
        <w:tc>
          <w:tcPr>
            <w:tcW w:w="5670" w:type="dxa"/>
          </w:tcPr>
          <w:p w:rsidR="00054043" w:rsidRPr="00054043" w:rsidRDefault="00054043" w:rsidP="00054043">
            <w:pPr>
              <w:spacing w:after="0" w:line="240" w:lineRule="auto"/>
              <w:jc w:val="both"/>
              <w:rPr>
                <w:rFonts w:ascii="Arial" w:eastAsia="Times New Roman" w:hAnsi="Arial" w:cs="Arial"/>
                <w:sz w:val="24"/>
                <w:szCs w:val="24"/>
                <w:lang w:eastAsia="ru-RU"/>
              </w:rPr>
            </w:pPr>
          </w:p>
        </w:tc>
      </w:tr>
    </w:tbl>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right="-143"/>
        <w:rPr>
          <w:rFonts w:ascii="Arial" w:eastAsia="Times New Roman" w:hAnsi="Arial" w:cs="Arial"/>
          <w:color w:val="000000"/>
          <w:sz w:val="24"/>
          <w:szCs w:val="24"/>
          <w:lang w:eastAsia="ru-RU"/>
        </w:rPr>
      </w:pPr>
    </w:p>
    <w:p w:rsidR="00054043" w:rsidRPr="00054043" w:rsidRDefault="00054043" w:rsidP="00054043">
      <w:pPr>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lastRenderedPageBreak/>
        <w:t xml:space="preserve">Приложение № 2 </w:t>
      </w:r>
    </w:p>
    <w:p w:rsidR="00054043" w:rsidRPr="00054043" w:rsidRDefault="00054043" w:rsidP="00054043">
      <w:pPr>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УТВЕРЖДЕНО</w:t>
      </w:r>
    </w:p>
    <w:p w:rsidR="00054043" w:rsidRPr="00054043" w:rsidRDefault="00054043" w:rsidP="00054043">
      <w:pPr>
        <w:tabs>
          <w:tab w:val="left" w:pos="5529"/>
        </w:tabs>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распоряжением Администрации Новоселовского сельского поселения</w:t>
      </w:r>
    </w:p>
    <w:p w:rsidR="00054043" w:rsidRPr="00054043" w:rsidRDefault="00054043" w:rsidP="00054043">
      <w:pPr>
        <w:tabs>
          <w:tab w:val="left" w:pos="5529"/>
        </w:tabs>
        <w:spacing w:after="0" w:line="240" w:lineRule="auto"/>
        <w:ind w:left="5103"/>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от 09.12.2022 № 33</w:t>
      </w:r>
    </w:p>
    <w:p w:rsidR="00054043" w:rsidRPr="00054043" w:rsidRDefault="00054043" w:rsidP="00054043">
      <w:pPr>
        <w:widowControl w:val="0"/>
        <w:spacing w:after="0" w:line="240" w:lineRule="auto"/>
        <w:ind w:left="20"/>
        <w:jc w:val="center"/>
        <w:rPr>
          <w:rFonts w:ascii="Arial" w:eastAsia="Times New Roman" w:hAnsi="Arial" w:cs="Arial"/>
          <w:b/>
          <w:color w:val="000000"/>
          <w:sz w:val="24"/>
          <w:szCs w:val="24"/>
          <w:lang w:eastAsia="ru-RU" w:bidi="ru-RU"/>
        </w:rPr>
      </w:pPr>
    </w:p>
    <w:p w:rsidR="00054043" w:rsidRPr="00054043" w:rsidRDefault="00054043" w:rsidP="00054043">
      <w:pPr>
        <w:widowControl w:val="0"/>
        <w:spacing w:after="0" w:line="240" w:lineRule="auto"/>
        <w:ind w:left="20"/>
        <w:jc w:val="center"/>
        <w:rPr>
          <w:rFonts w:ascii="Arial" w:eastAsia="Times New Roman" w:hAnsi="Arial" w:cs="Arial"/>
          <w:b/>
          <w:color w:val="000000"/>
          <w:sz w:val="24"/>
          <w:szCs w:val="24"/>
          <w:lang w:eastAsia="ru-RU" w:bidi="ru-RU"/>
        </w:rPr>
      </w:pPr>
    </w:p>
    <w:p w:rsidR="00054043" w:rsidRPr="00054043" w:rsidRDefault="00054043" w:rsidP="00054043">
      <w:pPr>
        <w:widowControl w:val="0"/>
        <w:spacing w:after="0" w:line="240" w:lineRule="auto"/>
        <w:ind w:left="20"/>
        <w:jc w:val="center"/>
        <w:rPr>
          <w:rFonts w:ascii="Arial" w:eastAsia="Times New Roman" w:hAnsi="Arial" w:cs="Arial"/>
          <w:sz w:val="24"/>
          <w:szCs w:val="24"/>
          <w:lang w:eastAsia="ru-RU"/>
        </w:rPr>
      </w:pPr>
      <w:r w:rsidRPr="00054043">
        <w:rPr>
          <w:rFonts w:ascii="Arial" w:eastAsia="Times New Roman" w:hAnsi="Arial" w:cs="Arial"/>
          <w:color w:val="000000"/>
          <w:sz w:val="24"/>
          <w:szCs w:val="24"/>
          <w:lang w:eastAsia="ru-RU" w:bidi="ru-RU"/>
        </w:rPr>
        <w:t>Положение</w:t>
      </w:r>
    </w:p>
    <w:p w:rsidR="00054043" w:rsidRPr="00054043" w:rsidRDefault="00054043" w:rsidP="00054043">
      <w:pPr>
        <w:widowControl w:val="0"/>
        <w:spacing w:after="0" w:line="240" w:lineRule="auto"/>
        <w:ind w:left="20"/>
        <w:jc w:val="center"/>
        <w:rPr>
          <w:rFonts w:ascii="Arial" w:eastAsia="Times New Roman" w:hAnsi="Arial" w:cs="Arial"/>
          <w:sz w:val="24"/>
          <w:szCs w:val="24"/>
        </w:rPr>
      </w:pPr>
      <w:r w:rsidRPr="00054043">
        <w:rPr>
          <w:rFonts w:ascii="Arial" w:eastAsia="Times New Roman" w:hAnsi="Arial" w:cs="Arial"/>
          <w:color w:val="000000"/>
          <w:sz w:val="24"/>
          <w:szCs w:val="24"/>
          <w:lang w:eastAsia="ru-RU" w:bidi="ru-RU"/>
        </w:rPr>
        <w:t xml:space="preserve">об общественном совете при Администрации </w:t>
      </w:r>
      <w:r w:rsidRPr="00054043">
        <w:rPr>
          <w:rFonts w:ascii="Arial" w:eastAsia="Times New Roman" w:hAnsi="Arial" w:cs="Arial"/>
          <w:color w:val="000000"/>
          <w:sz w:val="24"/>
          <w:szCs w:val="24"/>
          <w:lang w:eastAsia="ru-RU"/>
        </w:rPr>
        <w:t>Новоселовского сельского поселения</w:t>
      </w:r>
      <w:r w:rsidRPr="00054043">
        <w:rPr>
          <w:rFonts w:ascii="Arial" w:eastAsia="Times New Roman" w:hAnsi="Arial" w:cs="Arial"/>
          <w:color w:val="000000"/>
          <w:sz w:val="24"/>
          <w:szCs w:val="24"/>
          <w:lang w:eastAsia="ru-RU" w:bidi="ru-RU"/>
        </w:rPr>
        <w:t xml:space="preserve"> по обсуждению </w:t>
      </w:r>
      <w:proofErr w:type="gramStart"/>
      <w:r w:rsidRPr="00054043">
        <w:rPr>
          <w:rFonts w:ascii="Arial" w:eastAsia="Times New Roman" w:hAnsi="Arial" w:cs="Arial"/>
          <w:color w:val="000000"/>
          <w:sz w:val="24"/>
          <w:szCs w:val="24"/>
          <w:lang w:eastAsia="ru-RU" w:bidi="ru-RU"/>
        </w:rPr>
        <w:t>проектов программ профилактики рисков причинения</w:t>
      </w:r>
      <w:proofErr w:type="gramEnd"/>
      <w:r w:rsidRPr="00054043">
        <w:rPr>
          <w:rFonts w:ascii="Arial" w:eastAsia="Times New Roman" w:hAnsi="Arial" w:cs="Arial"/>
          <w:color w:val="000000"/>
          <w:sz w:val="24"/>
          <w:szCs w:val="24"/>
          <w:lang w:eastAsia="ru-RU" w:bidi="ru-RU"/>
        </w:rPr>
        <w:t xml:space="preserve"> вреда (ущерба) охраняемым законом ценностям</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ind w:firstLine="709"/>
        <w:jc w:val="both"/>
        <w:rPr>
          <w:rFonts w:ascii="Arial" w:eastAsia="Times New Roman" w:hAnsi="Arial" w:cs="Arial"/>
          <w:sz w:val="24"/>
          <w:szCs w:val="24"/>
          <w:lang w:eastAsia="ru-RU" w:bidi="ru-RU"/>
        </w:rPr>
      </w:pPr>
      <w:r w:rsidRPr="00054043">
        <w:rPr>
          <w:rFonts w:ascii="Arial" w:eastAsia="Times New Roman" w:hAnsi="Arial" w:cs="Arial"/>
          <w:sz w:val="24"/>
          <w:szCs w:val="24"/>
          <w:lang w:eastAsia="ru-RU" w:bidi="ru-RU"/>
        </w:rPr>
        <w:t xml:space="preserve">1. </w:t>
      </w:r>
      <w:proofErr w:type="gramStart"/>
      <w:r w:rsidRPr="00054043">
        <w:rPr>
          <w:rFonts w:ascii="Arial" w:eastAsia="Times New Roman" w:hAnsi="Arial" w:cs="Arial"/>
          <w:sz w:val="24"/>
          <w:szCs w:val="24"/>
          <w:lang w:eastAsia="ru-RU" w:bidi="ru-RU"/>
        </w:rPr>
        <w:t xml:space="preserve">Настоящее Положение об общественном совете при Администрации </w:t>
      </w:r>
      <w:r w:rsidRPr="00054043">
        <w:rPr>
          <w:rFonts w:ascii="Arial" w:eastAsia="Times New Roman" w:hAnsi="Arial" w:cs="Arial"/>
          <w:color w:val="000000"/>
          <w:sz w:val="24"/>
          <w:szCs w:val="24"/>
          <w:lang w:eastAsia="ru-RU"/>
        </w:rPr>
        <w:t>Новоселовского сельского поселения</w:t>
      </w:r>
      <w:r w:rsidRPr="00054043">
        <w:rPr>
          <w:rFonts w:ascii="Arial" w:eastAsia="Times New Roman" w:hAnsi="Arial" w:cs="Arial"/>
          <w:sz w:val="24"/>
          <w:szCs w:val="24"/>
          <w:lang w:eastAsia="ru-RU" w:bidi="ru-RU"/>
        </w:rPr>
        <w:t xml:space="preserve"> по обсуждению проектов программ профилактики рисков причинения вреда (ущерба) охраняемым законом ценностям</w:t>
      </w:r>
      <w:r w:rsidRPr="00054043">
        <w:rPr>
          <w:rFonts w:ascii="Arial" w:eastAsia="Arial" w:hAnsi="Arial" w:cs="Arial"/>
          <w:color w:val="000000"/>
          <w:sz w:val="24"/>
          <w:szCs w:val="24"/>
          <w:lang w:eastAsia="ru-RU" w:bidi="ru-RU"/>
        </w:rPr>
        <w:t xml:space="preserve"> (далее - Положение) разработано в соответствии с Федеральным законом от 31 июля 2020 г. </w:t>
      </w:r>
      <w:r w:rsidRPr="00054043">
        <w:rPr>
          <w:rFonts w:ascii="Arial" w:eastAsia="Arial" w:hAnsi="Arial" w:cs="Arial"/>
          <w:color w:val="000000"/>
          <w:sz w:val="24"/>
          <w:szCs w:val="24"/>
          <w:lang w:eastAsia="ru-RU" w:bidi="en-US"/>
        </w:rPr>
        <w:t xml:space="preserve">№ 248-Ф3 </w:t>
      </w:r>
      <w:r w:rsidRPr="00054043">
        <w:rPr>
          <w:rFonts w:ascii="Arial" w:eastAsia="Arial" w:hAnsi="Arial" w:cs="Arial"/>
          <w:color w:val="000000"/>
          <w:sz w:val="24"/>
          <w:szCs w:val="24"/>
          <w:lang w:eastAsia="ru-RU" w:bidi="ru-RU"/>
        </w:rPr>
        <w:t xml:space="preserve">«О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Pr="00054043">
        <w:rPr>
          <w:rFonts w:ascii="Arial" w:eastAsia="Arial" w:hAnsi="Arial" w:cs="Arial"/>
          <w:color w:val="000000"/>
          <w:sz w:val="24"/>
          <w:szCs w:val="24"/>
          <w:lang w:eastAsia="ru-RU" w:bidi="en-US"/>
        </w:rPr>
        <w:t xml:space="preserve">№ </w:t>
      </w:r>
      <w:r w:rsidRPr="00054043">
        <w:rPr>
          <w:rFonts w:ascii="Arial" w:eastAsia="Arial" w:hAnsi="Arial" w:cs="Arial"/>
          <w:color w:val="000000"/>
          <w:sz w:val="24"/>
          <w:szCs w:val="24"/>
          <w:lang w:eastAsia="ru-RU" w:bidi="ru-RU"/>
        </w:rPr>
        <w:t>990 «Об утверждении Правил разработки</w:t>
      </w:r>
      <w:proofErr w:type="gramEnd"/>
      <w:r w:rsidRPr="00054043">
        <w:rPr>
          <w:rFonts w:ascii="Arial" w:eastAsia="Arial" w:hAnsi="Arial" w:cs="Arial"/>
          <w:color w:val="000000"/>
          <w:sz w:val="24"/>
          <w:szCs w:val="24"/>
          <w:lang w:eastAsia="ru-RU" w:bidi="ru-RU"/>
        </w:rPr>
        <w:t xml:space="preserve"> и утверждения контрольными (надзорными) органами программы профилактики рисков причинения вреда (ущерба) охраняемым законом ценностям» (далее - Правила).</w:t>
      </w:r>
    </w:p>
    <w:p w:rsidR="00054043" w:rsidRPr="00054043" w:rsidRDefault="00054043" w:rsidP="00054043">
      <w:pPr>
        <w:widowControl w:val="0"/>
        <w:numPr>
          <w:ilvl w:val="0"/>
          <w:numId w:val="7"/>
        </w:numPr>
        <w:tabs>
          <w:tab w:val="left" w:pos="1124"/>
        </w:tabs>
        <w:spacing w:after="0" w:line="240" w:lineRule="auto"/>
        <w:ind w:hanging="11"/>
        <w:contextualSpacing/>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В настоящем Положении используются следующие сокращения:</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 xml:space="preserve">Администрация – Администрация </w:t>
      </w:r>
      <w:r w:rsidRPr="00054043">
        <w:rPr>
          <w:rFonts w:ascii="Arial" w:eastAsia="Times New Roman" w:hAnsi="Arial" w:cs="Arial"/>
          <w:color w:val="000000"/>
          <w:sz w:val="24"/>
          <w:szCs w:val="24"/>
          <w:lang w:eastAsia="ru-RU"/>
        </w:rPr>
        <w:t>Новоселовского сельского поселения</w:t>
      </w:r>
      <w:r w:rsidRPr="00054043">
        <w:rPr>
          <w:rFonts w:ascii="Arial" w:eastAsia="Arial" w:hAnsi="Arial" w:cs="Arial"/>
          <w:color w:val="000000"/>
          <w:sz w:val="24"/>
          <w:szCs w:val="24"/>
          <w:lang w:eastAsia="ru-RU" w:bidi="ru-RU"/>
        </w:rPr>
        <w:t>;</w:t>
      </w:r>
      <w:r w:rsidRPr="00054043">
        <w:rPr>
          <w:rFonts w:ascii="Arial" w:eastAsia="Arial" w:hAnsi="Arial" w:cs="Arial"/>
          <w:color w:val="000000"/>
          <w:sz w:val="24"/>
          <w:szCs w:val="24"/>
          <w:lang w:eastAsia="ru-RU" w:bidi="ru-RU"/>
        </w:rPr>
        <w:tab/>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 xml:space="preserve">Предшествующий год - год, предшествующий году </w:t>
      </w:r>
      <w:proofErr w:type="gramStart"/>
      <w:r w:rsidRPr="00054043">
        <w:rPr>
          <w:rFonts w:ascii="Arial" w:eastAsia="Arial" w:hAnsi="Arial" w:cs="Arial"/>
          <w:color w:val="000000"/>
          <w:sz w:val="24"/>
          <w:szCs w:val="24"/>
          <w:lang w:eastAsia="ru-RU" w:bidi="ru-RU"/>
        </w:rPr>
        <w:t>реализации программы профилактики рисков причинения</w:t>
      </w:r>
      <w:proofErr w:type="gramEnd"/>
      <w:r w:rsidRPr="00054043">
        <w:rPr>
          <w:rFonts w:ascii="Arial" w:eastAsia="Arial" w:hAnsi="Arial" w:cs="Arial"/>
          <w:color w:val="000000"/>
          <w:sz w:val="24"/>
          <w:szCs w:val="24"/>
          <w:lang w:eastAsia="ru-RU" w:bidi="ru-RU"/>
        </w:rPr>
        <w:t xml:space="preserve"> вреда (ущерба) охраняемым законом ценностям;</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 xml:space="preserve">Программа профилактики - программа профилактики рисков причинения вреда (ущерба) охраняемым законом ценностям Администрации </w:t>
      </w:r>
      <w:r w:rsidRPr="00054043">
        <w:rPr>
          <w:rFonts w:ascii="Arial" w:eastAsia="Times New Roman" w:hAnsi="Arial" w:cs="Arial"/>
          <w:color w:val="000000"/>
          <w:sz w:val="24"/>
          <w:szCs w:val="24"/>
          <w:lang w:eastAsia="ru-RU"/>
        </w:rPr>
        <w:t>Новоселовского сельского поселения</w:t>
      </w:r>
      <w:r w:rsidRPr="00054043">
        <w:rPr>
          <w:rFonts w:ascii="Arial" w:eastAsia="Arial" w:hAnsi="Arial" w:cs="Arial"/>
          <w:color w:val="000000"/>
          <w:sz w:val="24"/>
          <w:szCs w:val="24"/>
          <w:lang w:eastAsia="ru-RU" w:bidi="ru-RU"/>
        </w:rPr>
        <w:t>;</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 xml:space="preserve">Совет - общественный совет при Администрации </w:t>
      </w:r>
      <w:r w:rsidRPr="00054043">
        <w:rPr>
          <w:rFonts w:ascii="Arial" w:eastAsia="Times New Roman" w:hAnsi="Arial" w:cs="Arial"/>
          <w:color w:val="000000"/>
          <w:sz w:val="24"/>
          <w:szCs w:val="24"/>
          <w:lang w:eastAsia="ru-RU"/>
        </w:rPr>
        <w:t>Новоселовского сельского поселения</w:t>
      </w:r>
      <w:r w:rsidRPr="00054043">
        <w:rPr>
          <w:rFonts w:ascii="Arial" w:eastAsia="Arial" w:hAnsi="Arial" w:cs="Arial"/>
          <w:color w:val="000000"/>
          <w:sz w:val="24"/>
          <w:szCs w:val="24"/>
          <w:lang w:eastAsia="ru-RU" w:bidi="ru-RU"/>
        </w:rPr>
        <w:t xml:space="preserve"> по обсуждению </w:t>
      </w:r>
      <w:proofErr w:type="gramStart"/>
      <w:r w:rsidRPr="00054043">
        <w:rPr>
          <w:rFonts w:ascii="Arial" w:eastAsia="Arial" w:hAnsi="Arial" w:cs="Arial"/>
          <w:color w:val="000000"/>
          <w:sz w:val="24"/>
          <w:szCs w:val="24"/>
          <w:lang w:eastAsia="ru-RU" w:bidi="ru-RU"/>
        </w:rPr>
        <w:t>проектов программ профилактики рисков причинения</w:t>
      </w:r>
      <w:proofErr w:type="gramEnd"/>
      <w:r w:rsidRPr="00054043">
        <w:rPr>
          <w:rFonts w:ascii="Arial" w:eastAsia="Arial" w:hAnsi="Arial" w:cs="Arial"/>
          <w:color w:val="000000"/>
          <w:sz w:val="24"/>
          <w:szCs w:val="24"/>
          <w:lang w:eastAsia="ru-RU" w:bidi="ru-RU"/>
        </w:rPr>
        <w:t xml:space="preserve"> вреда (ущерба) охраняемым законом ценностям;</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 xml:space="preserve">Уполномоченное лицо – специалист, уполномоченный на осуществление соответствующего вида муниципального контроля от имени Администрации </w:t>
      </w:r>
      <w:r w:rsidRPr="00054043">
        <w:rPr>
          <w:rFonts w:ascii="Arial" w:eastAsia="Times New Roman" w:hAnsi="Arial" w:cs="Arial"/>
          <w:color w:val="000000"/>
          <w:sz w:val="24"/>
          <w:szCs w:val="24"/>
          <w:lang w:eastAsia="ru-RU"/>
        </w:rPr>
        <w:t>Новоселовского сельского поселения</w:t>
      </w:r>
      <w:r w:rsidRPr="00054043">
        <w:rPr>
          <w:rFonts w:ascii="Arial" w:eastAsia="Arial" w:hAnsi="Arial" w:cs="Arial"/>
          <w:color w:val="000000"/>
          <w:sz w:val="24"/>
          <w:szCs w:val="24"/>
          <w:lang w:eastAsia="ru-RU" w:bidi="ru-RU"/>
        </w:rPr>
        <w:t>.</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3. Основные задачи Совета:</w:t>
      </w:r>
    </w:p>
    <w:p w:rsidR="00054043" w:rsidRPr="00054043" w:rsidRDefault="00054043" w:rsidP="00054043">
      <w:pPr>
        <w:widowControl w:val="0"/>
        <w:numPr>
          <w:ilvl w:val="0"/>
          <w:numId w:val="9"/>
        </w:numPr>
        <w:tabs>
          <w:tab w:val="left" w:pos="1124"/>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осуществляет обсуждение проектов Программ профилактики;</w:t>
      </w:r>
    </w:p>
    <w:p w:rsidR="00054043" w:rsidRPr="00054043" w:rsidRDefault="00054043" w:rsidP="00054043">
      <w:pPr>
        <w:widowControl w:val="0"/>
        <w:numPr>
          <w:ilvl w:val="0"/>
          <w:numId w:val="9"/>
        </w:numPr>
        <w:tabs>
          <w:tab w:val="left" w:pos="1134"/>
          <w:tab w:val="left" w:pos="2918"/>
          <w:tab w:val="left" w:pos="9886"/>
        </w:tabs>
        <w:spacing w:after="0" w:line="240" w:lineRule="auto"/>
        <w:ind w:firstLine="709"/>
        <w:contextualSpacing/>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направляет результат обсуждения проекта Программы профилактики Уполномоченному лицу.</w:t>
      </w:r>
    </w:p>
    <w:p w:rsidR="00054043" w:rsidRPr="00054043" w:rsidRDefault="00054043" w:rsidP="00054043">
      <w:pPr>
        <w:widowControl w:val="0"/>
        <w:numPr>
          <w:ilvl w:val="0"/>
          <w:numId w:val="8"/>
        </w:numPr>
        <w:tabs>
          <w:tab w:val="left" w:pos="1133"/>
        </w:tabs>
        <w:spacing w:after="0" w:line="240" w:lineRule="auto"/>
        <w:ind w:hanging="11"/>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Совет для решения возложенных на него задач вправе:</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1) запрашивать необходимую информацию и материалы, связанные с осуществлением деятельности Совета, от Уполномоченного лица;</w:t>
      </w:r>
    </w:p>
    <w:p w:rsidR="00054043" w:rsidRPr="00054043" w:rsidRDefault="00054043" w:rsidP="00054043">
      <w:pPr>
        <w:widowControl w:val="0"/>
        <w:tabs>
          <w:tab w:val="left" w:pos="1069"/>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2) приглашать на свои заседания должностных лиц Администрации, представителей общественных объединений, научных и других организаций;</w:t>
      </w:r>
    </w:p>
    <w:p w:rsidR="00054043" w:rsidRPr="00054043" w:rsidRDefault="00054043" w:rsidP="00054043">
      <w:pPr>
        <w:widowControl w:val="0"/>
        <w:numPr>
          <w:ilvl w:val="0"/>
          <w:numId w:val="9"/>
        </w:numPr>
        <w:tabs>
          <w:tab w:val="left" w:pos="1073"/>
        </w:tabs>
        <w:spacing w:after="0" w:line="240" w:lineRule="auto"/>
        <w:ind w:firstLine="780"/>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взаимодействовать с Уполномоченным лицом по вопросам обсуждения проектов Программ профилактики.</w:t>
      </w:r>
    </w:p>
    <w:p w:rsidR="00054043" w:rsidRPr="00054043" w:rsidRDefault="00054043" w:rsidP="00054043">
      <w:pPr>
        <w:widowControl w:val="0"/>
        <w:numPr>
          <w:ilvl w:val="0"/>
          <w:numId w:val="8"/>
        </w:numPr>
        <w:tabs>
          <w:tab w:val="left" w:pos="1064"/>
        </w:tabs>
        <w:spacing w:after="0" w:line="240" w:lineRule="auto"/>
        <w:ind w:left="0"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Состав Совета утверждается распоряжением Администрации.</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6. Основной формой деятельности Совета являются заседания, которые проводятся 1 раз в год не позднее 6 декабря.</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Times New Roman" w:hAnsi="Arial" w:cs="Arial"/>
          <w:color w:val="000000"/>
          <w:sz w:val="24"/>
          <w:szCs w:val="24"/>
          <w:lang w:eastAsia="ru-RU" w:bidi="ru-RU"/>
        </w:rPr>
        <w:t xml:space="preserve">7. Совет состоит из председателя Совета, секретаря Совета и иных членов Совета. Работой Совета руководит председатель Совета. Члены Совета </w:t>
      </w:r>
      <w:r w:rsidRPr="00054043">
        <w:rPr>
          <w:rFonts w:ascii="Arial" w:eastAsia="Times New Roman" w:hAnsi="Arial" w:cs="Arial"/>
          <w:color w:val="000000"/>
          <w:sz w:val="24"/>
          <w:szCs w:val="24"/>
          <w:lang w:eastAsia="ru-RU" w:bidi="ru-RU"/>
        </w:rPr>
        <w:lastRenderedPageBreak/>
        <w:t>осуществляют свою деятельность на общественных началах и на безвозмездной основе.</w:t>
      </w:r>
    </w:p>
    <w:p w:rsidR="00054043" w:rsidRPr="00054043" w:rsidRDefault="00054043" w:rsidP="00054043">
      <w:pPr>
        <w:widowControl w:val="0"/>
        <w:numPr>
          <w:ilvl w:val="0"/>
          <w:numId w:val="10"/>
        </w:numPr>
        <w:tabs>
          <w:tab w:val="left" w:pos="1143"/>
        </w:tabs>
        <w:spacing w:after="0" w:line="240" w:lineRule="auto"/>
        <w:ind w:firstLine="709"/>
        <w:jc w:val="both"/>
        <w:rPr>
          <w:rFonts w:ascii="Arial" w:eastAsia="Arial" w:hAnsi="Arial" w:cs="Arial"/>
          <w:color w:val="000000"/>
          <w:sz w:val="24"/>
          <w:szCs w:val="24"/>
          <w:lang w:val="en-US" w:eastAsia="ru-RU" w:bidi="ru-RU"/>
        </w:rPr>
      </w:pPr>
      <w:proofErr w:type="spellStart"/>
      <w:r w:rsidRPr="00054043">
        <w:rPr>
          <w:rFonts w:ascii="Arial" w:eastAsia="Arial" w:hAnsi="Arial" w:cs="Arial"/>
          <w:color w:val="000000"/>
          <w:sz w:val="24"/>
          <w:szCs w:val="24"/>
          <w:lang w:val="en-US" w:eastAsia="ru-RU" w:bidi="ru-RU"/>
        </w:rPr>
        <w:t>Председатель</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Совета</w:t>
      </w:r>
      <w:proofErr w:type="spellEnd"/>
      <w:r w:rsidRPr="00054043">
        <w:rPr>
          <w:rFonts w:ascii="Arial" w:eastAsia="Arial" w:hAnsi="Arial" w:cs="Arial"/>
          <w:color w:val="000000"/>
          <w:sz w:val="24"/>
          <w:szCs w:val="24"/>
          <w:lang w:val="en-US" w:eastAsia="ru-RU" w:bidi="ru-RU"/>
        </w:rPr>
        <w:t>:</w:t>
      </w:r>
    </w:p>
    <w:p w:rsidR="00054043" w:rsidRPr="00054043" w:rsidRDefault="00054043" w:rsidP="00054043">
      <w:pPr>
        <w:widowControl w:val="0"/>
        <w:numPr>
          <w:ilvl w:val="0"/>
          <w:numId w:val="11"/>
        </w:numPr>
        <w:tabs>
          <w:tab w:val="left" w:pos="1158"/>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осуществляет общее руководство работой Совета;</w:t>
      </w:r>
    </w:p>
    <w:p w:rsidR="00054043" w:rsidRPr="00054043" w:rsidRDefault="00054043" w:rsidP="00054043">
      <w:pPr>
        <w:widowControl w:val="0"/>
        <w:numPr>
          <w:ilvl w:val="0"/>
          <w:numId w:val="11"/>
        </w:numPr>
        <w:tabs>
          <w:tab w:val="left" w:pos="1102"/>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принимает окончательное решение в случае равенства голосов при разногласии между членами Совета;</w:t>
      </w:r>
    </w:p>
    <w:p w:rsidR="00054043" w:rsidRPr="00054043" w:rsidRDefault="00054043" w:rsidP="00054043">
      <w:pPr>
        <w:widowControl w:val="0"/>
        <w:numPr>
          <w:ilvl w:val="0"/>
          <w:numId w:val="11"/>
        </w:numPr>
        <w:tabs>
          <w:tab w:val="left" w:pos="1177"/>
        </w:tabs>
        <w:spacing w:after="0" w:line="240" w:lineRule="auto"/>
        <w:ind w:firstLine="709"/>
        <w:jc w:val="both"/>
        <w:rPr>
          <w:rFonts w:ascii="Arial" w:eastAsia="Arial" w:hAnsi="Arial" w:cs="Arial"/>
          <w:color w:val="000000"/>
          <w:sz w:val="24"/>
          <w:szCs w:val="24"/>
          <w:lang w:val="en-US" w:eastAsia="ru-RU" w:bidi="ru-RU"/>
        </w:rPr>
      </w:pPr>
      <w:proofErr w:type="spellStart"/>
      <w:r w:rsidRPr="00054043">
        <w:rPr>
          <w:rFonts w:ascii="Arial" w:eastAsia="Arial" w:hAnsi="Arial" w:cs="Arial"/>
          <w:color w:val="000000"/>
          <w:sz w:val="24"/>
          <w:szCs w:val="24"/>
          <w:lang w:val="en-US" w:eastAsia="ru-RU" w:bidi="ru-RU"/>
        </w:rPr>
        <w:t>ведёт</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заседания</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Совета</w:t>
      </w:r>
      <w:proofErr w:type="spellEnd"/>
      <w:r w:rsidRPr="00054043">
        <w:rPr>
          <w:rFonts w:ascii="Arial" w:eastAsia="Arial" w:hAnsi="Arial" w:cs="Arial"/>
          <w:color w:val="000000"/>
          <w:sz w:val="24"/>
          <w:szCs w:val="24"/>
          <w:lang w:val="en-US" w:eastAsia="ru-RU" w:bidi="ru-RU"/>
        </w:rPr>
        <w:t>;</w:t>
      </w:r>
    </w:p>
    <w:p w:rsidR="00054043" w:rsidRPr="00054043" w:rsidRDefault="00054043" w:rsidP="00054043">
      <w:pPr>
        <w:widowControl w:val="0"/>
        <w:numPr>
          <w:ilvl w:val="0"/>
          <w:numId w:val="11"/>
        </w:numPr>
        <w:tabs>
          <w:tab w:val="left" w:pos="1177"/>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определяет состав лиц для приглашения на заседание Совета.</w:t>
      </w:r>
    </w:p>
    <w:p w:rsidR="00054043" w:rsidRPr="00054043" w:rsidRDefault="00054043" w:rsidP="00054043">
      <w:pPr>
        <w:widowControl w:val="0"/>
        <w:numPr>
          <w:ilvl w:val="0"/>
          <w:numId w:val="10"/>
        </w:numPr>
        <w:tabs>
          <w:tab w:val="left" w:pos="1263"/>
        </w:tabs>
        <w:spacing w:after="0" w:line="240" w:lineRule="auto"/>
        <w:ind w:firstLine="709"/>
        <w:jc w:val="both"/>
        <w:rPr>
          <w:rFonts w:ascii="Arial" w:eastAsia="Arial" w:hAnsi="Arial" w:cs="Arial"/>
          <w:color w:val="000000"/>
          <w:sz w:val="24"/>
          <w:szCs w:val="24"/>
          <w:lang w:val="en-US" w:eastAsia="ru-RU" w:bidi="ru-RU"/>
        </w:rPr>
      </w:pPr>
      <w:proofErr w:type="spellStart"/>
      <w:r w:rsidRPr="00054043">
        <w:rPr>
          <w:rFonts w:ascii="Arial" w:eastAsia="Arial" w:hAnsi="Arial" w:cs="Arial"/>
          <w:color w:val="000000"/>
          <w:sz w:val="24"/>
          <w:szCs w:val="24"/>
          <w:lang w:val="en-US" w:eastAsia="ru-RU" w:bidi="ru-RU"/>
        </w:rPr>
        <w:t>Секретарь</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Совета</w:t>
      </w:r>
      <w:proofErr w:type="spellEnd"/>
      <w:r w:rsidRPr="00054043">
        <w:rPr>
          <w:rFonts w:ascii="Arial" w:eastAsia="Arial" w:hAnsi="Arial" w:cs="Arial"/>
          <w:color w:val="000000"/>
          <w:sz w:val="24"/>
          <w:szCs w:val="24"/>
          <w:lang w:val="en-US" w:eastAsia="ru-RU" w:bidi="ru-RU"/>
        </w:rPr>
        <w:t>:</w:t>
      </w:r>
    </w:p>
    <w:p w:rsidR="00054043" w:rsidRPr="00054043" w:rsidRDefault="00054043" w:rsidP="00054043">
      <w:pPr>
        <w:widowControl w:val="0"/>
        <w:numPr>
          <w:ilvl w:val="0"/>
          <w:numId w:val="12"/>
        </w:numPr>
        <w:tabs>
          <w:tab w:val="left" w:pos="1153"/>
        </w:tabs>
        <w:spacing w:after="0" w:line="240" w:lineRule="auto"/>
        <w:ind w:firstLine="709"/>
        <w:jc w:val="both"/>
        <w:rPr>
          <w:rFonts w:ascii="Arial" w:eastAsia="Arial" w:hAnsi="Arial" w:cs="Arial"/>
          <w:color w:val="000000"/>
          <w:sz w:val="24"/>
          <w:szCs w:val="24"/>
          <w:lang w:val="en-US" w:eastAsia="ru-RU" w:bidi="ru-RU"/>
        </w:rPr>
      </w:pPr>
      <w:proofErr w:type="spellStart"/>
      <w:r w:rsidRPr="00054043">
        <w:rPr>
          <w:rFonts w:ascii="Arial" w:eastAsia="Arial" w:hAnsi="Arial" w:cs="Arial"/>
          <w:color w:val="000000"/>
          <w:sz w:val="24"/>
          <w:szCs w:val="24"/>
          <w:lang w:val="en-US" w:eastAsia="ru-RU" w:bidi="ru-RU"/>
        </w:rPr>
        <w:t>организует</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подготовку</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заседаний</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Совета</w:t>
      </w:r>
      <w:proofErr w:type="spellEnd"/>
      <w:r w:rsidRPr="00054043">
        <w:rPr>
          <w:rFonts w:ascii="Arial" w:eastAsia="Arial" w:hAnsi="Arial" w:cs="Arial"/>
          <w:color w:val="000000"/>
          <w:sz w:val="24"/>
          <w:szCs w:val="24"/>
          <w:lang w:val="en-US" w:eastAsia="ru-RU" w:bidi="ru-RU"/>
        </w:rPr>
        <w:t>;</w:t>
      </w:r>
    </w:p>
    <w:p w:rsidR="00054043" w:rsidRPr="00054043" w:rsidRDefault="00054043" w:rsidP="00054043">
      <w:pPr>
        <w:widowControl w:val="0"/>
        <w:numPr>
          <w:ilvl w:val="0"/>
          <w:numId w:val="12"/>
        </w:numPr>
        <w:tabs>
          <w:tab w:val="left" w:pos="1172"/>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готовит материалы для проведения Совета;</w:t>
      </w:r>
    </w:p>
    <w:p w:rsidR="00054043" w:rsidRPr="00054043" w:rsidRDefault="00054043" w:rsidP="00054043">
      <w:pPr>
        <w:widowControl w:val="0"/>
        <w:numPr>
          <w:ilvl w:val="0"/>
          <w:numId w:val="12"/>
        </w:numPr>
        <w:tabs>
          <w:tab w:val="left" w:pos="1102"/>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информирует членов Совета о времени, месте и повестке дня заседания Совета;</w:t>
      </w:r>
    </w:p>
    <w:p w:rsidR="00054043" w:rsidRPr="00054043" w:rsidRDefault="00054043" w:rsidP="00054043">
      <w:pPr>
        <w:widowControl w:val="0"/>
        <w:numPr>
          <w:ilvl w:val="0"/>
          <w:numId w:val="12"/>
        </w:numPr>
        <w:tabs>
          <w:tab w:val="left" w:pos="1102"/>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ведет протокол заседания Совета.</w:t>
      </w:r>
    </w:p>
    <w:p w:rsidR="00054043" w:rsidRPr="00054043" w:rsidRDefault="00054043" w:rsidP="00054043">
      <w:pPr>
        <w:widowControl w:val="0"/>
        <w:numPr>
          <w:ilvl w:val="0"/>
          <w:numId w:val="10"/>
        </w:numPr>
        <w:tabs>
          <w:tab w:val="left" w:pos="1268"/>
        </w:tabs>
        <w:spacing w:after="0" w:line="240" w:lineRule="auto"/>
        <w:ind w:firstLine="709"/>
        <w:jc w:val="both"/>
        <w:rPr>
          <w:rFonts w:ascii="Arial" w:eastAsia="Arial" w:hAnsi="Arial" w:cs="Arial"/>
          <w:color w:val="000000"/>
          <w:sz w:val="24"/>
          <w:szCs w:val="24"/>
          <w:lang w:val="en-US" w:eastAsia="ru-RU" w:bidi="ru-RU"/>
        </w:rPr>
      </w:pPr>
      <w:proofErr w:type="spellStart"/>
      <w:r w:rsidRPr="00054043">
        <w:rPr>
          <w:rFonts w:ascii="Arial" w:eastAsia="Arial" w:hAnsi="Arial" w:cs="Arial"/>
          <w:color w:val="000000"/>
          <w:sz w:val="24"/>
          <w:szCs w:val="24"/>
          <w:lang w:val="en-US" w:eastAsia="ru-RU" w:bidi="ru-RU"/>
        </w:rPr>
        <w:t>Члены</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Совета</w:t>
      </w:r>
      <w:proofErr w:type="spellEnd"/>
      <w:r w:rsidRPr="00054043">
        <w:rPr>
          <w:rFonts w:ascii="Arial" w:eastAsia="Arial" w:hAnsi="Arial" w:cs="Arial"/>
          <w:color w:val="000000"/>
          <w:sz w:val="24"/>
          <w:szCs w:val="24"/>
          <w:lang w:val="en-US" w:eastAsia="ru-RU" w:bidi="ru-RU"/>
        </w:rPr>
        <w:t xml:space="preserve"> </w:t>
      </w:r>
      <w:proofErr w:type="spellStart"/>
      <w:r w:rsidRPr="00054043">
        <w:rPr>
          <w:rFonts w:ascii="Arial" w:eastAsia="Arial" w:hAnsi="Arial" w:cs="Arial"/>
          <w:color w:val="000000"/>
          <w:sz w:val="24"/>
          <w:szCs w:val="24"/>
          <w:lang w:val="en-US" w:eastAsia="ru-RU" w:bidi="ru-RU"/>
        </w:rPr>
        <w:t>вправе</w:t>
      </w:r>
      <w:proofErr w:type="spellEnd"/>
      <w:r w:rsidRPr="00054043">
        <w:rPr>
          <w:rFonts w:ascii="Arial" w:eastAsia="Arial" w:hAnsi="Arial" w:cs="Arial"/>
          <w:color w:val="000000"/>
          <w:sz w:val="24"/>
          <w:szCs w:val="24"/>
          <w:lang w:val="en-US" w:eastAsia="ru-RU" w:bidi="ru-RU"/>
        </w:rPr>
        <w:t>:</w:t>
      </w:r>
    </w:p>
    <w:p w:rsidR="00054043" w:rsidRPr="00054043" w:rsidRDefault="00054043" w:rsidP="00054043">
      <w:pPr>
        <w:widowControl w:val="0"/>
        <w:numPr>
          <w:ilvl w:val="0"/>
          <w:numId w:val="13"/>
        </w:numPr>
        <w:tabs>
          <w:tab w:val="left" w:pos="1158"/>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вносить предложения по формированию повестки заседаний Совета;</w:t>
      </w:r>
    </w:p>
    <w:p w:rsidR="00054043" w:rsidRPr="00054043" w:rsidRDefault="00054043" w:rsidP="00054043">
      <w:pPr>
        <w:widowControl w:val="0"/>
        <w:numPr>
          <w:ilvl w:val="0"/>
          <w:numId w:val="13"/>
        </w:numPr>
        <w:tabs>
          <w:tab w:val="left" w:pos="1172"/>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участвовать в подготовке материалов на заседания Совета;</w:t>
      </w:r>
    </w:p>
    <w:p w:rsidR="00054043" w:rsidRPr="00054043" w:rsidRDefault="00054043" w:rsidP="00054043">
      <w:pPr>
        <w:widowControl w:val="0"/>
        <w:numPr>
          <w:ilvl w:val="0"/>
          <w:numId w:val="13"/>
        </w:numPr>
        <w:tabs>
          <w:tab w:val="left" w:pos="1107"/>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знакомиться с документами и материалами по вопросам, вынесенным на обсуждение Совета, в том числе на стадии их подготовки;</w:t>
      </w:r>
    </w:p>
    <w:p w:rsidR="00054043" w:rsidRPr="00054043" w:rsidRDefault="00054043" w:rsidP="00054043">
      <w:pPr>
        <w:widowControl w:val="0"/>
        <w:numPr>
          <w:ilvl w:val="0"/>
          <w:numId w:val="13"/>
        </w:numPr>
        <w:tabs>
          <w:tab w:val="left" w:pos="1107"/>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в случае несогласия с принятым решением готовить особое мнение по рассмотренному вопросу в письменной форме, которое приобщается к соответствующему протоколу заседания Совета.</w:t>
      </w:r>
    </w:p>
    <w:p w:rsidR="00054043" w:rsidRPr="00054043" w:rsidRDefault="00054043" w:rsidP="00054043">
      <w:pPr>
        <w:widowControl w:val="0"/>
        <w:numPr>
          <w:ilvl w:val="0"/>
          <w:numId w:val="10"/>
        </w:numPr>
        <w:tabs>
          <w:tab w:val="left" w:pos="1208"/>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Результатом обсуждения проекта Программы профилактики является решение Совета о согласовании проекта Программы профилактики в представленной редакции либо о направлении предложений об изменении проекта Программы профилактики.</w:t>
      </w:r>
    </w:p>
    <w:p w:rsidR="00054043" w:rsidRPr="00054043" w:rsidRDefault="00054043" w:rsidP="00054043">
      <w:pPr>
        <w:widowControl w:val="0"/>
        <w:numPr>
          <w:ilvl w:val="0"/>
          <w:numId w:val="10"/>
        </w:numPr>
        <w:tabs>
          <w:tab w:val="left" w:pos="1208"/>
        </w:tabs>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Решения Совета принимаются при присутствии на заседании Совета не менее 50% состава Совета открытым голосованием. Решение считается принятым, если за него проголосовало большинство лиц, входящих в состав Совета и присутствующих на заседании Совета.</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13. Решения Совета оформляются в виде протоколов, которые подписывает председатель и секретарь Совета.</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14. Решения Совета носят рекомендательный характер.</w:t>
      </w:r>
    </w:p>
    <w:p w:rsidR="00054043" w:rsidRPr="00054043" w:rsidRDefault="00054043" w:rsidP="00054043">
      <w:pPr>
        <w:widowControl w:val="0"/>
        <w:spacing w:after="0" w:line="240" w:lineRule="auto"/>
        <w:ind w:firstLine="709"/>
        <w:jc w:val="both"/>
        <w:rPr>
          <w:rFonts w:ascii="Arial" w:eastAsia="Arial" w:hAnsi="Arial" w:cs="Arial"/>
          <w:color w:val="000000"/>
          <w:sz w:val="24"/>
          <w:szCs w:val="24"/>
          <w:lang w:eastAsia="ru-RU" w:bidi="ru-RU"/>
        </w:rPr>
      </w:pPr>
      <w:r w:rsidRPr="00054043">
        <w:rPr>
          <w:rFonts w:ascii="Arial" w:eastAsia="Arial" w:hAnsi="Arial" w:cs="Arial"/>
          <w:color w:val="000000"/>
          <w:sz w:val="24"/>
          <w:szCs w:val="24"/>
          <w:lang w:eastAsia="ru-RU" w:bidi="ru-RU"/>
        </w:rPr>
        <w:t>15. Результат обсуждения направляется секретарём Совета Уполномоченному лицу в срок не позднее 9 декабря Предшествующего года.</w:t>
      </w:r>
    </w:p>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color w:val="252519"/>
          <w:sz w:val="24"/>
          <w:szCs w:val="24"/>
          <w:lang w:val="en-US" w:eastAsia="ru-RU"/>
        </w:rPr>
        <w:lastRenderedPageBreak/>
        <w:t>  </w:t>
      </w:r>
      <w:r w:rsidRPr="00054043">
        <w:rPr>
          <w:rFonts w:ascii="Arial" w:eastAsia="Times New Roman" w:hAnsi="Arial" w:cs="Arial"/>
          <w:b/>
          <w:sz w:val="24"/>
          <w:szCs w:val="24"/>
          <w:lang w:eastAsia="ru-RU"/>
        </w:rPr>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КОЛПАШЕВСКОГО РАЙОНА ТОМСКОЙ ОБЛАСТИ</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РАСПОРЯЖЕНИЕ</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pacing w:before="120" w:after="0" w:line="240" w:lineRule="auto"/>
        <w:jc w:val="center"/>
        <w:rPr>
          <w:rFonts w:ascii="Arial" w:eastAsia="Times New Roman" w:hAnsi="Arial" w:cs="Arial"/>
          <w:sz w:val="24"/>
          <w:szCs w:val="24"/>
          <w:lang w:eastAsia="ru-RU"/>
        </w:rPr>
      </w:pPr>
    </w:p>
    <w:p w:rsidR="00054043" w:rsidRPr="00054043" w:rsidRDefault="00054043" w:rsidP="00054043">
      <w:pPr>
        <w:spacing w:before="480"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09.12.2022       </w:t>
      </w:r>
      <w:r w:rsidRPr="00054043">
        <w:rPr>
          <w:rFonts w:ascii="Arial" w:eastAsia="Times New Roman" w:hAnsi="Arial" w:cs="Arial"/>
          <w:sz w:val="24"/>
          <w:szCs w:val="24"/>
          <w:lang w:eastAsia="ru-RU"/>
        </w:rPr>
        <w:tab/>
        <w:t xml:space="preserve">                    </w:t>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t xml:space="preserve">                       № 34</w:t>
      </w:r>
    </w:p>
    <w:p w:rsidR="00054043" w:rsidRPr="00054043" w:rsidRDefault="00054043" w:rsidP="00054043">
      <w:pPr>
        <w:spacing w:before="120" w:after="0" w:line="240" w:lineRule="auto"/>
        <w:jc w:val="center"/>
        <w:rPr>
          <w:rFonts w:ascii="Arial" w:eastAsia="Times New Roman" w:hAnsi="Arial" w:cs="Arial"/>
          <w:sz w:val="24"/>
          <w:szCs w:val="24"/>
          <w:lang w:eastAsia="ru-RU"/>
        </w:rPr>
      </w:pPr>
    </w:p>
    <w:p w:rsidR="00054043" w:rsidRPr="00054043" w:rsidRDefault="00054043" w:rsidP="00054043">
      <w:pPr>
        <w:spacing w:before="120"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О порядке и размерах возмещения расходов, связанных со служебными командировками лицам, работающим в Администрации Новоселовского сельского поселения</w:t>
      </w:r>
    </w:p>
    <w:p w:rsidR="00054043" w:rsidRPr="00054043" w:rsidRDefault="00054043" w:rsidP="00054043">
      <w:pPr>
        <w:spacing w:after="0" w:line="240" w:lineRule="auto"/>
        <w:ind w:firstLine="709"/>
        <w:jc w:val="center"/>
        <w:rPr>
          <w:rFonts w:ascii="Arial" w:eastAsia="Times New Roman" w:hAnsi="Arial" w:cs="Arial"/>
          <w:sz w:val="24"/>
          <w:szCs w:val="24"/>
          <w:lang w:eastAsia="ru-RU"/>
        </w:rPr>
      </w:pPr>
    </w:p>
    <w:p w:rsidR="00054043" w:rsidRPr="00054043" w:rsidRDefault="00054043" w:rsidP="00054043">
      <w:pPr>
        <w:spacing w:after="0" w:line="240" w:lineRule="auto"/>
        <w:ind w:firstLine="709"/>
        <w:jc w:val="center"/>
        <w:rPr>
          <w:rFonts w:ascii="Arial" w:eastAsia="Times New Roman" w:hAnsi="Arial" w:cs="Arial"/>
          <w:sz w:val="24"/>
          <w:szCs w:val="24"/>
          <w:lang w:eastAsia="ru-RU"/>
        </w:rPr>
      </w:pP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В соответствии со статьей 168 Трудового кодекса Российской Федерации, Указом Президента РФ от 17 октября 2022</w:t>
      </w:r>
      <w:r w:rsidRPr="00054043">
        <w:rPr>
          <w:rFonts w:ascii="Arial" w:eastAsia="Times New Roman" w:hAnsi="Arial" w:cs="Arial"/>
          <w:sz w:val="24"/>
          <w:szCs w:val="24"/>
          <w:lang w:val="en-US" w:eastAsia="ru-RU"/>
        </w:rPr>
        <w:t> </w:t>
      </w:r>
      <w:r w:rsidRPr="00054043">
        <w:rPr>
          <w:rFonts w:ascii="Arial" w:eastAsia="Times New Roman" w:hAnsi="Arial" w:cs="Arial"/>
          <w:sz w:val="24"/>
          <w:szCs w:val="24"/>
          <w:lang w:eastAsia="ru-RU"/>
        </w:rPr>
        <w:t xml:space="preserve">г. </w:t>
      </w:r>
      <w:r w:rsidRPr="00054043">
        <w:rPr>
          <w:rFonts w:ascii="Arial" w:eastAsia="Times New Roman" w:hAnsi="Arial" w:cs="Arial"/>
          <w:sz w:val="24"/>
          <w:szCs w:val="24"/>
          <w:lang w:val="en-US" w:eastAsia="ru-RU"/>
        </w:rPr>
        <w:t>N </w:t>
      </w:r>
      <w:r w:rsidRPr="00054043">
        <w:rPr>
          <w:rFonts w:ascii="Arial" w:eastAsia="Times New Roman" w:hAnsi="Arial" w:cs="Arial"/>
          <w:sz w:val="24"/>
          <w:szCs w:val="24"/>
          <w:lang w:eastAsia="ru-RU"/>
        </w:rPr>
        <w:t>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w:t>
      </w:r>
      <w:r w:rsidRPr="00054043">
        <w:rPr>
          <w:rFonts w:ascii="Arial" w:eastAsia="Times New Roman" w:hAnsi="Arial" w:cs="Arial"/>
          <w:sz w:val="24"/>
          <w:szCs w:val="24"/>
          <w:shd w:val="clear" w:color="auto" w:fill="FFFFFF"/>
          <w:lang w:eastAsia="ru-RU"/>
        </w:rPr>
        <w:t>ласти», части 3</w:t>
      </w:r>
      <w:proofErr w:type="gramEnd"/>
      <w:r w:rsidRPr="00054043">
        <w:rPr>
          <w:rFonts w:ascii="Arial" w:eastAsia="Times New Roman" w:hAnsi="Arial" w:cs="Arial"/>
          <w:sz w:val="24"/>
          <w:szCs w:val="24"/>
          <w:shd w:val="clear" w:color="auto" w:fill="FFFFFF"/>
          <w:lang w:eastAsia="ru-RU"/>
        </w:rPr>
        <w:t xml:space="preserve"> статьи 30 Устава Новоселовского сельского поселения и </w:t>
      </w:r>
      <w:r w:rsidRPr="00054043">
        <w:rPr>
          <w:rFonts w:ascii="Arial" w:eastAsia="Times New Roman" w:hAnsi="Arial" w:cs="Arial"/>
          <w:sz w:val="24"/>
          <w:szCs w:val="24"/>
          <w:lang w:eastAsia="ru-RU"/>
        </w:rPr>
        <w:t xml:space="preserve">в целях упорядочения выплат, связанных со служебными командировками лицам, работающим в Администрации Новоселовского сельского поселения, </w:t>
      </w:r>
      <w:r w:rsidRPr="00054043">
        <w:rPr>
          <w:rFonts w:ascii="Arial" w:eastAsia="Times New Roman" w:hAnsi="Arial" w:cs="Arial"/>
          <w:color w:val="000000"/>
          <w:sz w:val="24"/>
          <w:szCs w:val="24"/>
          <w:lang w:eastAsia="ru-RU"/>
        </w:rPr>
        <w:t>финансируемых за счёт бюджета муниципального образования «Новоселовское сельское поселение»</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1.Утвердить порядок и размеры возмещения расходов, связанных со служебными командировками лицам, работающим в Администрации Новоселовского сельского поселения согласно приложению к настоящему распоряжению.</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bCs/>
          <w:sz w:val="24"/>
          <w:szCs w:val="24"/>
          <w:lang w:eastAsia="ru-RU"/>
        </w:rPr>
        <w:t xml:space="preserve">2. </w:t>
      </w:r>
      <w:r w:rsidRPr="00054043">
        <w:rPr>
          <w:rFonts w:ascii="Arial" w:eastAsia="Times New Roman" w:hAnsi="Arial" w:cs="Arial"/>
          <w:sz w:val="24"/>
          <w:szCs w:val="24"/>
          <w:lang w:eastAsia="ru-RU"/>
        </w:rPr>
        <w:t xml:space="preserve">Настоящее распоряжение вступает в силу </w:t>
      </w:r>
      <w:proofErr w:type="gramStart"/>
      <w:r w:rsidRPr="00054043">
        <w:rPr>
          <w:rFonts w:ascii="Arial" w:eastAsia="Times New Roman" w:hAnsi="Arial" w:cs="Arial"/>
          <w:sz w:val="24"/>
          <w:szCs w:val="24"/>
          <w:lang w:eastAsia="ru-RU"/>
        </w:rPr>
        <w:t>с даты подписания</w:t>
      </w:r>
      <w:proofErr w:type="gramEnd"/>
      <w:r w:rsidRPr="00054043">
        <w:rPr>
          <w:rFonts w:ascii="Arial" w:eastAsia="Times New Roman" w:hAnsi="Arial" w:cs="Arial"/>
          <w:sz w:val="24"/>
          <w:szCs w:val="24"/>
          <w:lang w:eastAsia="ru-RU"/>
        </w:rPr>
        <w:t>.</w:t>
      </w:r>
    </w:p>
    <w:p w:rsidR="00054043" w:rsidRPr="00054043" w:rsidRDefault="00054043" w:rsidP="00054043">
      <w:pPr>
        <w:spacing w:after="0" w:line="240" w:lineRule="auto"/>
        <w:ind w:firstLine="709"/>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                                                                                   С.В. Петров</w:t>
      </w: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p>
    <w:p w:rsidR="00054043" w:rsidRPr="00054043" w:rsidRDefault="00054043" w:rsidP="00054043">
      <w:pPr>
        <w:spacing w:after="0" w:line="240" w:lineRule="auto"/>
        <w:ind w:left="6237"/>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Приложение</w:t>
      </w:r>
    </w:p>
    <w:p w:rsidR="00054043" w:rsidRPr="00054043" w:rsidRDefault="00054043" w:rsidP="00054043">
      <w:pPr>
        <w:spacing w:after="0" w:line="240" w:lineRule="auto"/>
        <w:ind w:left="6237"/>
        <w:rPr>
          <w:rFonts w:ascii="Arial" w:eastAsia="Times New Roman" w:hAnsi="Arial" w:cs="Arial"/>
          <w:sz w:val="24"/>
          <w:szCs w:val="24"/>
          <w:lang w:eastAsia="ru-RU"/>
        </w:rPr>
      </w:pPr>
      <w:r w:rsidRPr="00054043">
        <w:rPr>
          <w:rFonts w:ascii="Arial" w:eastAsia="Times New Roman" w:hAnsi="Arial" w:cs="Arial"/>
          <w:sz w:val="24"/>
          <w:szCs w:val="24"/>
          <w:lang w:eastAsia="ru-RU"/>
        </w:rPr>
        <w:t>Утверждено</w:t>
      </w:r>
    </w:p>
    <w:p w:rsidR="00054043" w:rsidRPr="00054043" w:rsidRDefault="00054043" w:rsidP="00054043">
      <w:pPr>
        <w:spacing w:after="0" w:line="240" w:lineRule="auto"/>
        <w:ind w:left="6237"/>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распоряжением Администрации Новоселовского сельского поселения  </w:t>
      </w:r>
    </w:p>
    <w:p w:rsidR="00054043" w:rsidRPr="00054043" w:rsidRDefault="00054043" w:rsidP="00054043">
      <w:pPr>
        <w:spacing w:after="0" w:line="240" w:lineRule="auto"/>
        <w:ind w:left="6237"/>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от 09.12.2022 № 34 </w:t>
      </w:r>
    </w:p>
    <w:p w:rsidR="00054043" w:rsidRPr="00054043" w:rsidRDefault="00054043" w:rsidP="00054043">
      <w:pPr>
        <w:spacing w:after="0" w:line="240" w:lineRule="auto"/>
        <w:ind w:left="3540" w:firstLine="708"/>
        <w:jc w:val="right"/>
        <w:rPr>
          <w:rFonts w:ascii="Arial" w:eastAsia="Times New Roman" w:hAnsi="Arial" w:cs="Arial"/>
          <w:sz w:val="24"/>
          <w:szCs w:val="24"/>
          <w:lang w:eastAsia="ru-RU"/>
        </w:rPr>
      </w:pPr>
    </w:p>
    <w:p w:rsidR="00054043" w:rsidRPr="00054043" w:rsidRDefault="00054043" w:rsidP="00054043">
      <w:pPr>
        <w:spacing w:after="0" w:line="240" w:lineRule="auto"/>
        <w:ind w:left="3540" w:firstLine="708"/>
        <w:jc w:val="right"/>
        <w:rPr>
          <w:rFonts w:ascii="Arial" w:eastAsia="Times New Roman" w:hAnsi="Arial" w:cs="Arial"/>
          <w:sz w:val="24"/>
          <w:szCs w:val="24"/>
          <w:lang w:eastAsia="ru-RU"/>
        </w:rPr>
      </w:pPr>
    </w:p>
    <w:p w:rsidR="00054043" w:rsidRPr="00054043" w:rsidRDefault="00054043" w:rsidP="00054043">
      <w:pPr>
        <w:spacing w:after="0" w:line="240" w:lineRule="auto"/>
        <w:ind w:firstLine="851"/>
        <w:jc w:val="center"/>
        <w:rPr>
          <w:rFonts w:ascii="Arial" w:eastAsia="Times New Roman" w:hAnsi="Arial" w:cs="Arial"/>
          <w:b/>
          <w:bCs/>
          <w:sz w:val="24"/>
          <w:szCs w:val="24"/>
          <w:lang w:eastAsia="ru-RU"/>
        </w:rPr>
      </w:pPr>
      <w:r w:rsidRPr="00054043">
        <w:rPr>
          <w:rFonts w:ascii="Arial" w:eastAsia="Times New Roman" w:hAnsi="Arial" w:cs="Arial"/>
          <w:b/>
          <w:bCs/>
          <w:sz w:val="24"/>
          <w:szCs w:val="24"/>
          <w:lang w:eastAsia="ru-RU"/>
        </w:rPr>
        <w:t>Порядок</w:t>
      </w:r>
    </w:p>
    <w:p w:rsidR="00054043" w:rsidRPr="00054043" w:rsidRDefault="00054043" w:rsidP="00054043">
      <w:pPr>
        <w:spacing w:after="0" w:line="240" w:lineRule="auto"/>
        <w:jc w:val="center"/>
        <w:rPr>
          <w:rFonts w:ascii="Arial" w:eastAsia="Times New Roman" w:hAnsi="Arial" w:cs="Arial"/>
          <w:b/>
          <w:bCs/>
          <w:sz w:val="24"/>
          <w:szCs w:val="24"/>
          <w:lang w:eastAsia="ru-RU"/>
        </w:rPr>
      </w:pPr>
      <w:r w:rsidRPr="00054043">
        <w:rPr>
          <w:rFonts w:ascii="Arial" w:eastAsia="Times New Roman" w:hAnsi="Arial" w:cs="Arial"/>
          <w:b/>
          <w:bCs/>
          <w:sz w:val="24"/>
          <w:szCs w:val="24"/>
          <w:lang w:eastAsia="ru-RU"/>
        </w:rPr>
        <w:t>и размеры возмещения расходов, связанных со служебными командировками лицам, работающим в Администрации Новоселовского сельского поселения</w:t>
      </w:r>
    </w:p>
    <w:p w:rsidR="00054043" w:rsidRPr="00054043" w:rsidRDefault="00054043" w:rsidP="00054043">
      <w:pPr>
        <w:spacing w:after="0" w:line="240" w:lineRule="auto"/>
        <w:ind w:firstLine="851"/>
        <w:jc w:val="center"/>
        <w:rPr>
          <w:rFonts w:ascii="Arial" w:eastAsia="Times New Roman" w:hAnsi="Arial" w:cs="Arial"/>
          <w:sz w:val="24"/>
          <w:szCs w:val="24"/>
          <w:lang w:eastAsia="ru-RU"/>
        </w:rPr>
      </w:pP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 Возмещение расходов, связанных со служебными командировками лицам, работающим в Администрации Новоселовского сельского поселения (далее – работники), осуществляется в следующих размерах, если иные размеры не установлены настоящим порядком:</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13" w:name="sub_6"/>
      <w:r w:rsidRPr="00054043">
        <w:rPr>
          <w:rFonts w:ascii="Arial" w:eastAsia="Times New Roman" w:hAnsi="Arial" w:cs="Arial"/>
          <w:sz w:val="24"/>
          <w:szCs w:val="24"/>
          <w:lang w:eastAsia="ru-RU"/>
        </w:rPr>
        <w:t>1) расходы по найму жилого помещения:</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а) для Главы Новоселовского сельского поселения, заместителей Главы Новоселовского сельского поселения в размере фактических расходов, подтверждённых соответствующими документами, но не выше 4000 рублей в сутки; </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б) для работников в размере фактических расходов, подтверждённых соответствующими документами, но не выше 2000 рублей в сутки;</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 при отсутствии подтверждающих документов расходы возмещаются в размере 50 рублей в сутки</w:t>
      </w:r>
      <w:bookmarkStart w:id="14" w:name="sub_7"/>
      <w:bookmarkEnd w:id="13"/>
      <w:r w:rsidRPr="00054043">
        <w:rPr>
          <w:rFonts w:ascii="Arial" w:eastAsia="Times New Roman" w:hAnsi="Arial" w:cs="Arial"/>
          <w:sz w:val="24"/>
          <w:szCs w:val="24"/>
          <w:lang w:eastAsia="ru-RU"/>
        </w:rPr>
        <w:t>;</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2) дополнительные расходы, связанные с проживанием вне места постоянного жительства (суточные), - в размере 200 рублей за каждый день нахождения в служебной командировке на территории и за пределами Томской области (за исключением городов Москва, Санкт-Петербург и местностей, приравненных к районам Крайнего Севера (за исключением Колпашевского района). В городах Москва и Санкт-Петербург - 400</w:t>
      </w:r>
      <w:r w:rsidRPr="00054043">
        <w:rPr>
          <w:rFonts w:ascii="Arial" w:eastAsia="Times New Roman" w:hAnsi="Arial" w:cs="Arial"/>
          <w:sz w:val="24"/>
          <w:szCs w:val="24"/>
          <w:lang w:val="en-US" w:eastAsia="ru-RU"/>
        </w:rPr>
        <w:t> </w:t>
      </w:r>
      <w:r w:rsidRPr="00054043">
        <w:rPr>
          <w:rFonts w:ascii="Arial" w:eastAsia="Times New Roman" w:hAnsi="Arial" w:cs="Arial"/>
          <w:sz w:val="24"/>
          <w:szCs w:val="24"/>
          <w:lang w:eastAsia="ru-RU"/>
        </w:rPr>
        <w:t>рублей с учетом дней убытия и прибытия из служебной командировки. В размере 300 рублей за каждый день нахождения в служебной командировке в местностях, приравненных к районам Крайнего Севера (за исключением Колпашевского района);</w:t>
      </w:r>
    </w:p>
    <w:p w:rsidR="00054043" w:rsidRPr="00054043" w:rsidRDefault="00054043" w:rsidP="00054043">
      <w:pPr>
        <w:tabs>
          <w:tab w:val="left" w:pos="709"/>
        </w:tabs>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3) расходы, связанные с бронированием сдаваемого в </w:t>
      </w:r>
      <w:proofErr w:type="spellStart"/>
      <w:r w:rsidRPr="00054043">
        <w:rPr>
          <w:rFonts w:ascii="Arial" w:eastAsia="Times New Roman" w:hAnsi="Arial" w:cs="Arial"/>
          <w:sz w:val="24"/>
          <w:szCs w:val="24"/>
          <w:lang w:eastAsia="ru-RU"/>
        </w:rPr>
        <w:t>найм</w:t>
      </w:r>
      <w:proofErr w:type="spellEnd"/>
      <w:r w:rsidRPr="00054043">
        <w:rPr>
          <w:rFonts w:ascii="Arial" w:eastAsia="Times New Roman" w:hAnsi="Arial" w:cs="Arial"/>
          <w:sz w:val="24"/>
          <w:szCs w:val="24"/>
          <w:lang w:eastAsia="ru-RU"/>
        </w:rPr>
        <w:t xml:space="preserve"> жилого помещения:</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в размере фактических расходов, подтверждённых соответствующими документами, но не выше 50% от затрат на проживание за одни сутки в сдаваемом в </w:t>
      </w:r>
      <w:proofErr w:type="spellStart"/>
      <w:r w:rsidRPr="00054043">
        <w:rPr>
          <w:rFonts w:ascii="Arial" w:eastAsia="Times New Roman" w:hAnsi="Arial" w:cs="Arial"/>
          <w:sz w:val="24"/>
          <w:szCs w:val="24"/>
          <w:lang w:eastAsia="ru-RU"/>
        </w:rPr>
        <w:t>найм</w:t>
      </w:r>
      <w:proofErr w:type="spellEnd"/>
      <w:r w:rsidRPr="00054043">
        <w:rPr>
          <w:rFonts w:ascii="Arial" w:eastAsia="Times New Roman" w:hAnsi="Arial" w:cs="Arial"/>
          <w:sz w:val="24"/>
          <w:szCs w:val="24"/>
          <w:lang w:eastAsia="ru-RU"/>
        </w:rPr>
        <w:t xml:space="preserve"> жилом помещении, и не более 1000 рублей, для Главы Новоселовского сельского поселения, заместителей Главы Новоселовского сельского поселения - не более 2000 рублей;</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15" w:name="sub_8"/>
      <w:bookmarkEnd w:id="14"/>
      <w:r w:rsidRPr="00054043">
        <w:rPr>
          <w:rFonts w:ascii="Arial" w:eastAsia="Times New Roman" w:hAnsi="Arial" w:cs="Arial"/>
          <w:sz w:val="24"/>
          <w:szCs w:val="24"/>
          <w:lang w:eastAsia="ru-RU"/>
        </w:rPr>
        <w:t>4) расходы по проезду к месту служебной командировки и обратно к месту постоянной работы (включая оплату услуг по оформлению проездных документов, бронированию пассажирского места, провозу багажа, страховки и предоставлению в поездах постельных принадлежностей) - в размере фактических расходов, подтвержденных проездными документами, но не выше стоимости проезда:</w:t>
      </w:r>
    </w:p>
    <w:bookmarkEnd w:id="15"/>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железнодорожным транспортом - в купейном вагоне скорого фирменного поезда;</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xml:space="preserve">водным транспортом - в каюте </w:t>
      </w:r>
      <w:r w:rsidRPr="00054043">
        <w:rPr>
          <w:rFonts w:ascii="Arial" w:eastAsia="Times New Roman" w:hAnsi="Arial" w:cs="Arial"/>
          <w:sz w:val="24"/>
          <w:szCs w:val="24"/>
          <w:lang w:val="en-US" w:eastAsia="ru-RU"/>
        </w:rPr>
        <w:t>V</w:t>
      </w:r>
      <w:r w:rsidRPr="00054043">
        <w:rPr>
          <w:rFonts w:ascii="Arial" w:eastAsia="Times New Roman" w:hAnsi="Arial" w:cs="Arial"/>
          <w:sz w:val="24"/>
          <w:szCs w:val="24"/>
          <w:lang w:eastAsia="ru-RU"/>
        </w:rPr>
        <w:t xml:space="preserve"> группы морского судна регулярных транспортных линий и линий с комплексным обслуживанием пассажиров, в каюте </w:t>
      </w:r>
      <w:r w:rsidRPr="00054043">
        <w:rPr>
          <w:rFonts w:ascii="Arial" w:eastAsia="Times New Roman" w:hAnsi="Arial" w:cs="Arial"/>
          <w:sz w:val="24"/>
          <w:szCs w:val="24"/>
          <w:lang w:val="en-US" w:eastAsia="ru-RU"/>
        </w:rPr>
        <w:t>II</w:t>
      </w:r>
      <w:r w:rsidRPr="00054043">
        <w:rPr>
          <w:rFonts w:ascii="Arial" w:eastAsia="Times New Roman" w:hAnsi="Arial" w:cs="Arial"/>
          <w:sz w:val="24"/>
          <w:szCs w:val="24"/>
          <w:lang w:eastAsia="ru-RU"/>
        </w:rPr>
        <w:t xml:space="preserve"> категории речного судна всех линий сообщения, в каюте </w:t>
      </w:r>
      <w:r w:rsidRPr="00054043">
        <w:rPr>
          <w:rFonts w:ascii="Arial" w:eastAsia="Times New Roman" w:hAnsi="Arial" w:cs="Arial"/>
          <w:sz w:val="24"/>
          <w:szCs w:val="24"/>
          <w:lang w:val="en-US" w:eastAsia="ru-RU"/>
        </w:rPr>
        <w:t>I</w:t>
      </w:r>
      <w:r w:rsidRPr="00054043">
        <w:rPr>
          <w:rFonts w:ascii="Arial" w:eastAsia="Times New Roman" w:hAnsi="Arial" w:cs="Arial"/>
          <w:sz w:val="24"/>
          <w:szCs w:val="24"/>
          <w:lang w:eastAsia="ru-RU"/>
        </w:rPr>
        <w:t xml:space="preserve"> категории судна паромной переправы;</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воздушным транспортом - в салоне экономического класса;</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автомобильным транспортом - в автотранспортном средстве общего пользования (кроме такси).</w:t>
      </w:r>
    </w:p>
    <w:p w:rsidR="00054043" w:rsidRPr="00054043" w:rsidRDefault="00054043" w:rsidP="00054043">
      <w:pPr>
        <w:tabs>
          <w:tab w:val="left" w:pos="709"/>
        </w:tabs>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5) расходы по оплате услуг паромной переправы - в размере фактических расходов, подтверждённых соответствующими документами.</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6) расходы по оплате услуг парковки - в размере фактических расходов, подтверждённых соответствующими документами.</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7) расходы, связанные с приобретением запасных частей, ремонтом транспортных средств - в размере фактических расходов, подтверждённых соответствующими документами.</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16" w:name="sub_10"/>
      <w:r w:rsidRPr="00054043">
        <w:rPr>
          <w:rFonts w:ascii="Arial" w:eastAsia="Times New Roman" w:hAnsi="Arial" w:cs="Arial"/>
          <w:sz w:val="24"/>
          <w:szCs w:val="24"/>
          <w:lang w:eastAsia="ru-RU"/>
        </w:rPr>
        <w:t>2. 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его заявления.</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17" w:name="sub_11"/>
      <w:bookmarkEnd w:id="16"/>
      <w:r w:rsidRPr="00054043">
        <w:rPr>
          <w:rFonts w:ascii="Arial" w:eastAsia="Times New Roman" w:hAnsi="Arial" w:cs="Arial"/>
          <w:sz w:val="24"/>
          <w:szCs w:val="24"/>
          <w:lang w:eastAsia="ru-RU"/>
        </w:rPr>
        <w:t>3. Дополнительные расходы, связанные с проживанием вне места постоянного жительства (суточные), возмещаются работнику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w:t>
      </w:r>
    </w:p>
    <w:bookmarkEnd w:id="17"/>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 случае вынужденной остановки в пути работнику возмещаются расходы по найму жилого помещения, подтвержденные документами о найме жилого помещения.</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18" w:name="sub_12"/>
      <w:r w:rsidRPr="00054043">
        <w:rPr>
          <w:rFonts w:ascii="Arial" w:eastAsia="Times New Roman" w:hAnsi="Arial" w:cs="Arial"/>
          <w:sz w:val="24"/>
          <w:szCs w:val="24"/>
          <w:lang w:eastAsia="ru-RU"/>
        </w:rPr>
        <w:t>4. В случае направления работника в служебную командировку в местность, откуда работник по условиям транспортного сообщения и характеру выполняемой в служебной командировке работы имеет возможность ежедневно возвращаться к месту постоянного жительства, расходы по найму жилого помещения и дополнительные расходы, связанные с проживанием вне места постоянного жительства (суточные), не выплачиваются.</w:t>
      </w:r>
    </w:p>
    <w:bookmarkEnd w:id="18"/>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5. При направлении работников в служебные командировки на территории Донецкой Народной Республики, Луганской Народной Республики, Запорожской области и Херсонской области возмещение расходов, связанных со служебными командировками, осуществляется в следующих размерах:</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19" w:name="sub_26"/>
      <w:r w:rsidRPr="00054043">
        <w:rPr>
          <w:rFonts w:ascii="Arial" w:eastAsia="Times New Roman" w:hAnsi="Arial" w:cs="Arial"/>
          <w:sz w:val="24"/>
          <w:szCs w:val="24"/>
          <w:lang w:eastAsia="ru-RU"/>
        </w:rPr>
        <w:t>1) расходы по найму жилого помещения - в размере фактических расходов, подтвержденных документами о найме жилого помещения, но не более 7 210 рублей в сутки;</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20" w:name="sub_27"/>
      <w:bookmarkEnd w:id="19"/>
      <w:r w:rsidRPr="00054043">
        <w:rPr>
          <w:rFonts w:ascii="Arial" w:eastAsia="Times New Roman" w:hAnsi="Arial" w:cs="Arial"/>
          <w:sz w:val="24"/>
          <w:szCs w:val="24"/>
          <w:lang w:eastAsia="ru-RU"/>
        </w:rPr>
        <w:t>2) суточные - в размере 8 480 рублей за каждый день нахождения в служебной командировке.</w:t>
      </w:r>
    </w:p>
    <w:bookmarkEnd w:id="20"/>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Работникам 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заработная плата (оплата труда) осуществляется в двойном размере.</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Работодатель вправе выплачивать в период пребывания работников в служебных командировках на указанных территориях безотчетные суммы в целях возмещения дополнительных расходов, связанных с такими командировками.</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bookmarkStart w:id="21" w:name="sub_13"/>
      <w:r w:rsidRPr="00054043">
        <w:rPr>
          <w:rFonts w:ascii="Arial" w:eastAsia="Times New Roman" w:hAnsi="Arial" w:cs="Arial"/>
          <w:sz w:val="24"/>
          <w:szCs w:val="24"/>
          <w:lang w:eastAsia="ru-RU"/>
        </w:rPr>
        <w:t xml:space="preserve">6. Работник по возвращении из служебной командировки обязан представить работодателю в течение 3 рабочих дней авансовый отчет об израсходованных в связи со служебной командировкой суммах и произвести </w:t>
      </w:r>
      <w:r w:rsidRPr="00054043">
        <w:rPr>
          <w:rFonts w:ascii="Arial" w:eastAsia="Times New Roman" w:hAnsi="Arial" w:cs="Arial"/>
          <w:sz w:val="24"/>
          <w:szCs w:val="24"/>
          <w:lang w:eastAsia="ru-RU"/>
        </w:rPr>
        <w:lastRenderedPageBreak/>
        <w:t>окончательный расчет по выданному ему перед отъездом в служебную командировку денежному авансу на командировочные расходы.</w:t>
      </w:r>
    </w:p>
    <w:bookmarkEnd w:id="21"/>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бронированию пассажирского места, провозу багажа, страховки и предоставлению в поездах постельных принадлежностей) и об иных расходах, связанных со служебной командировкой.</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7. Расходы, размеры которых превышают установленные настоящим Порядком нормы, а также иные расходы, связанные со служебной командировкой, возмещаются Администрацией Новоселовского сельского поселения при условии, что они произведены работником с разрешения работодателя (уполномоченного им лица) либо впоследствии им одобрены.</w:t>
      </w:r>
    </w:p>
    <w:p w:rsidR="00054043" w:rsidRPr="00054043" w:rsidRDefault="00054043" w:rsidP="00054043">
      <w:pPr>
        <w:spacing w:after="0" w:line="240" w:lineRule="auto"/>
        <w:ind w:firstLine="851"/>
        <w:jc w:val="both"/>
        <w:rPr>
          <w:rFonts w:ascii="Arial" w:eastAsia="Times New Roman" w:hAnsi="Arial" w:cs="Arial"/>
          <w:sz w:val="24"/>
          <w:szCs w:val="24"/>
          <w:lang w:eastAsia="ru-RU"/>
        </w:rPr>
      </w:pPr>
    </w:p>
    <w:p w:rsidR="00054043" w:rsidRPr="00054043" w:rsidRDefault="00054043" w:rsidP="00054043">
      <w:pPr>
        <w:spacing w:after="160" w:line="259" w:lineRule="auto"/>
        <w:rPr>
          <w:rFonts w:ascii="Arial" w:hAnsi="Arial" w:cs="Arial"/>
          <w:sz w:val="24"/>
          <w:szCs w:val="24"/>
        </w:rPr>
      </w:pPr>
    </w:p>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lastRenderedPageBreak/>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КОЛПАШЕВСКОГО РАЙОНА ТОМСКОЙ ОБЛАСТИ</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РАСПОРЯЖЕНИЕ</w:t>
      </w:r>
    </w:p>
    <w:p w:rsidR="00054043" w:rsidRPr="00054043" w:rsidRDefault="00054043" w:rsidP="00054043">
      <w:pPr>
        <w:spacing w:before="480"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09.12.2022       </w:t>
      </w:r>
      <w:r w:rsidRPr="00054043">
        <w:rPr>
          <w:rFonts w:ascii="Arial" w:eastAsia="Times New Roman" w:hAnsi="Arial" w:cs="Arial"/>
          <w:sz w:val="24"/>
          <w:szCs w:val="24"/>
          <w:lang w:eastAsia="ru-RU"/>
        </w:rPr>
        <w:tab/>
        <w:t xml:space="preserve">                    </w:t>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t xml:space="preserve">                       № 35</w:t>
      </w:r>
    </w:p>
    <w:p w:rsidR="00054043" w:rsidRPr="00054043" w:rsidRDefault="00054043" w:rsidP="00054043">
      <w:pPr>
        <w:shd w:val="clear" w:color="auto" w:fill="FFFFFF"/>
        <w:spacing w:after="150" w:line="240" w:lineRule="auto"/>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0" w:line="240" w:lineRule="auto"/>
        <w:ind w:firstLine="709"/>
        <w:jc w:val="center"/>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О назначении должностных лиц, ответственных за круглосуточное принятие и рассмотрение обращений потребителей по вопросам теплоснабжения на территории муниципального образования «Новоселовское сельское поселение»</w:t>
      </w:r>
    </w:p>
    <w:p w:rsidR="00054043" w:rsidRPr="00054043" w:rsidRDefault="00054043" w:rsidP="00054043">
      <w:pPr>
        <w:shd w:val="clear" w:color="auto" w:fill="FFFFFF"/>
        <w:spacing w:after="0" w:line="240" w:lineRule="auto"/>
        <w:ind w:firstLine="709"/>
        <w:jc w:val="center"/>
        <w:rPr>
          <w:rFonts w:ascii="Arial" w:eastAsia="Times New Roman" w:hAnsi="Arial" w:cs="Arial"/>
          <w:b/>
          <w:color w:val="000000"/>
          <w:sz w:val="24"/>
          <w:szCs w:val="24"/>
          <w:lang w:eastAsia="ru-RU"/>
        </w:rPr>
      </w:pPr>
    </w:p>
    <w:p w:rsidR="00054043" w:rsidRPr="00054043" w:rsidRDefault="00054043" w:rsidP="00054043">
      <w:pPr>
        <w:shd w:val="clear" w:color="auto" w:fill="FFFFFF"/>
        <w:spacing w:after="0" w:line="240" w:lineRule="auto"/>
        <w:ind w:firstLine="709"/>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В соответствии с Федеральным законом от 06.10.2003 № 131- ФЗ «Об общих принципах организации местного самоуправления в РФ», для осуществления круглосуточного принятия и рассмотрения обращений потребителей по вопросам теплоснабжения на территории муниципального образования «Новоселовское сельское поселение»</w:t>
      </w:r>
    </w:p>
    <w:p w:rsidR="00054043" w:rsidRPr="00054043" w:rsidRDefault="00054043" w:rsidP="00054043">
      <w:pPr>
        <w:shd w:val="clear" w:color="auto" w:fill="FFFFFF"/>
        <w:spacing w:after="0" w:line="240" w:lineRule="auto"/>
        <w:ind w:firstLine="709"/>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1. Утвердить список </w:t>
      </w:r>
      <w:r w:rsidRPr="00054043">
        <w:rPr>
          <w:rFonts w:ascii="Arial" w:eastAsia="Times New Roman" w:hAnsi="Arial" w:cs="Arial"/>
          <w:bCs/>
          <w:color w:val="000000"/>
          <w:sz w:val="24"/>
          <w:szCs w:val="24"/>
          <w:lang w:eastAsia="ru-RU"/>
        </w:rPr>
        <w:t xml:space="preserve">должностных лиц, ответственных за </w:t>
      </w:r>
      <w:r w:rsidRPr="00054043">
        <w:rPr>
          <w:rFonts w:ascii="Arial" w:eastAsia="Times New Roman" w:hAnsi="Arial" w:cs="Arial"/>
          <w:color w:val="000000"/>
          <w:sz w:val="24"/>
          <w:szCs w:val="24"/>
          <w:lang w:eastAsia="ru-RU"/>
        </w:rPr>
        <w:t>круглосуточное принятие и рассмотрение обращений потребителей по вопросам теплоснабжения на территории муниципального образования «Новоселовское сельское поселение» согласно приложению.</w:t>
      </w:r>
    </w:p>
    <w:p w:rsidR="00054043" w:rsidRPr="00054043" w:rsidRDefault="00054043" w:rsidP="00054043">
      <w:pPr>
        <w:spacing w:after="0" w:line="240" w:lineRule="auto"/>
        <w:ind w:firstLine="709"/>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54043" w:rsidRPr="00054043" w:rsidRDefault="00054043" w:rsidP="00054043">
      <w:pPr>
        <w:spacing w:after="0" w:line="240" w:lineRule="auto"/>
        <w:ind w:firstLine="709"/>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3. </w:t>
      </w:r>
      <w:proofErr w:type="gramStart"/>
      <w:r w:rsidRPr="00054043">
        <w:rPr>
          <w:rFonts w:ascii="Arial" w:eastAsia="Times New Roman" w:hAnsi="Arial" w:cs="Arial"/>
          <w:color w:val="000000"/>
          <w:sz w:val="24"/>
          <w:szCs w:val="24"/>
          <w:lang w:eastAsia="ru-RU"/>
        </w:rPr>
        <w:t>Контроль за</w:t>
      </w:r>
      <w:proofErr w:type="gramEnd"/>
      <w:r w:rsidRPr="00054043">
        <w:rPr>
          <w:rFonts w:ascii="Arial" w:eastAsia="Times New Roman" w:hAnsi="Arial" w:cs="Arial"/>
          <w:color w:val="000000"/>
          <w:sz w:val="24"/>
          <w:szCs w:val="24"/>
          <w:lang w:eastAsia="ru-RU"/>
        </w:rPr>
        <w:t xml:space="preserve"> исполнением данного постановления оставляю за собой.</w:t>
      </w:r>
    </w:p>
    <w:p w:rsidR="00054043" w:rsidRPr="00054043" w:rsidRDefault="00054043" w:rsidP="00054043">
      <w:pPr>
        <w:spacing w:after="0" w:line="240" w:lineRule="auto"/>
        <w:jc w:val="both"/>
        <w:rPr>
          <w:rFonts w:ascii="Arial" w:eastAsia="Times New Roman" w:hAnsi="Arial" w:cs="Arial"/>
          <w:color w:val="000000"/>
          <w:sz w:val="24"/>
          <w:szCs w:val="24"/>
          <w:lang w:eastAsia="ru-RU"/>
        </w:rPr>
      </w:pPr>
    </w:p>
    <w:p w:rsidR="00054043" w:rsidRPr="00054043" w:rsidRDefault="00054043" w:rsidP="00054043">
      <w:pPr>
        <w:spacing w:after="0" w:line="240" w:lineRule="auto"/>
        <w:ind w:firstLine="709"/>
        <w:jc w:val="both"/>
        <w:rPr>
          <w:rFonts w:ascii="Arial" w:eastAsia="Times New Roman" w:hAnsi="Arial" w:cs="Arial"/>
          <w:color w:val="000000"/>
          <w:sz w:val="24"/>
          <w:szCs w:val="24"/>
          <w:lang w:eastAsia="ru-RU"/>
        </w:rPr>
      </w:pPr>
    </w:p>
    <w:p w:rsidR="00054043" w:rsidRPr="00054043" w:rsidRDefault="00054043" w:rsidP="00054043">
      <w:pPr>
        <w:spacing w:after="0" w:line="240" w:lineRule="auto"/>
        <w:ind w:firstLine="709"/>
        <w:jc w:val="both"/>
        <w:rPr>
          <w:rFonts w:ascii="Arial" w:eastAsia="Times New Roman" w:hAnsi="Arial" w:cs="Arial"/>
          <w:color w:val="000000"/>
          <w:sz w:val="24"/>
          <w:szCs w:val="24"/>
          <w:lang w:eastAsia="ru-RU"/>
        </w:rPr>
      </w:pPr>
    </w:p>
    <w:p w:rsidR="00054043" w:rsidRPr="00054043" w:rsidRDefault="00054043" w:rsidP="00054043">
      <w:pPr>
        <w:shd w:val="clear" w:color="auto" w:fill="FFFFFF"/>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Глава поселения                                                                                    С.В. Петров</w:t>
      </w: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p w:rsidR="00054043" w:rsidRPr="00054043" w:rsidRDefault="00054043" w:rsidP="00054043">
      <w:pPr>
        <w:shd w:val="clear" w:color="auto" w:fill="FFFFFF"/>
        <w:spacing w:after="150" w:line="240" w:lineRule="auto"/>
        <w:ind w:left="227" w:right="227"/>
        <w:jc w:val="right"/>
        <w:rPr>
          <w:rFonts w:ascii="Arial" w:eastAsia="Times New Roman" w:hAnsi="Arial" w:cs="Arial"/>
          <w:color w:val="3C3C3C"/>
          <w:sz w:val="24"/>
          <w:szCs w:val="24"/>
          <w:lang w:eastAsia="ru-RU"/>
        </w:rPr>
      </w:pPr>
    </w:p>
    <w:tbl>
      <w:tblPr>
        <w:tblW w:w="0" w:type="auto"/>
        <w:tblInd w:w="227" w:type="dxa"/>
        <w:tblLook w:val="04A0" w:firstRow="1" w:lastRow="0" w:firstColumn="1" w:lastColumn="0" w:noHBand="0" w:noVBand="1"/>
      </w:tblPr>
      <w:tblGrid>
        <w:gridCol w:w="4671"/>
        <w:gridCol w:w="4672"/>
      </w:tblGrid>
      <w:tr w:rsidR="00054043" w:rsidRPr="00054043" w:rsidTr="005D26FA">
        <w:tc>
          <w:tcPr>
            <w:tcW w:w="4672" w:type="dxa"/>
            <w:shd w:val="clear" w:color="auto" w:fill="auto"/>
          </w:tcPr>
          <w:p w:rsidR="00054043" w:rsidRPr="00054043" w:rsidRDefault="00054043" w:rsidP="00054043">
            <w:pPr>
              <w:spacing w:after="150" w:line="240" w:lineRule="auto"/>
              <w:ind w:right="227"/>
              <w:jc w:val="right"/>
              <w:rPr>
                <w:rFonts w:ascii="Arial" w:eastAsia="Times New Roman" w:hAnsi="Arial" w:cs="Arial"/>
                <w:color w:val="000000"/>
                <w:sz w:val="24"/>
                <w:szCs w:val="24"/>
                <w:lang w:eastAsia="ru-RU"/>
              </w:rPr>
            </w:pPr>
          </w:p>
        </w:tc>
        <w:tc>
          <w:tcPr>
            <w:tcW w:w="4672" w:type="dxa"/>
            <w:shd w:val="clear" w:color="auto" w:fill="auto"/>
          </w:tcPr>
          <w:p w:rsidR="00054043" w:rsidRPr="00054043" w:rsidRDefault="00054043" w:rsidP="00054043">
            <w:pPr>
              <w:shd w:val="clear" w:color="auto" w:fill="FFFFFF"/>
              <w:spacing w:after="150" w:line="240" w:lineRule="auto"/>
              <w:ind w:left="227" w:right="227"/>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Приложение </w:t>
            </w:r>
            <w:r w:rsidRPr="00054043">
              <w:rPr>
                <w:rFonts w:ascii="Arial" w:eastAsia="Times New Roman" w:hAnsi="Arial" w:cs="Arial"/>
                <w:color w:val="000000"/>
                <w:sz w:val="24"/>
                <w:szCs w:val="24"/>
                <w:lang w:eastAsia="ru-RU"/>
              </w:rPr>
              <w:br/>
              <w:t>к распоряжению Администрации Новоселовского сельского поселения от 09.12.2022 № 35</w:t>
            </w:r>
          </w:p>
          <w:p w:rsidR="00054043" w:rsidRPr="00054043" w:rsidRDefault="00054043" w:rsidP="00054043">
            <w:pPr>
              <w:spacing w:after="150" w:line="240" w:lineRule="auto"/>
              <w:ind w:right="227"/>
              <w:jc w:val="right"/>
              <w:rPr>
                <w:rFonts w:ascii="Arial" w:eastAsia="Times New Roman" w:hAnsi="Arial" w:cs="Arial"/>
                <w:color w:val="000000"/>
                <w:sz w:val="24"/>
                <w:szCs w:val="24"/>
                <w:lang w:eastAsia="ru-RU"/>
              </w:rPr>
            </w:pPr>
          </w:p>
        </w:tc>
      </w:tr>
    </w:tbl>
    <w:p w:rsidR="00054043" w:rsidRPr="00054043" w:rsidRDefault="00054043" w:rsidP="00054043">
      <w:pPr>
        <w:shd w:val="clear" w:color="auto" w:fill="FFFFFF"/>
        <w:spacing w:after="150" w:line="240" w:lineRule="auto"/>
        <w:ind w:right="227"/>
        <w:rPr>
          <w:rFonts w:ascii="Arial" w:eastAsia="Times New Roman" w:hAnsi="Arial" w:cs="Arial"/>
          <w:color w:val="3C3C3C"/>
          <w:sz w:val="24"/>
          <w:szCs w:val="24"/>
          <w:lang w:eastAsia="ru-RU"/>
        </w:rPr>
      </w:pPr>
    </w:p>
    <w:p w:rsidR="00054043" w:rsidRPr="00054043" w:rsidRDefault="00054043" w:rsidP="00054043">
      <w:pPr>
        <w:shd w:val="clear" w:color="auto" w:fill="FFFFFF"/>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Список</w:t>
      </w:r>
    </w:p>
    <w:p w:rsidR="00054043" w:rsidRPr="00054043" w:rsidRDefault="00054043" w:rsidP="00054043">
      <w:pPr>
        <w:shd w:val="clear" w:color="auto" w:fill="FFFFFF"/>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bCs/>
          <w:color w:val="000000"/>
          <w:sz w:val="24"/>
          <w:szCs w:val="24"/>
          <w:lang w:eastAsia="ru-RU"/>
        </w:rPr>
        <w:t xml:space="preserve">должностных лиц, ответственных за </w:t>
      </w:r>
      <w:r w:rsidRPr="00054043">
        <w:rPr>
          <w:rFonts w:ascii="Arial" w:eastAsia="Times New Roman" w:hAnsi="Arial" w:cs="Arial"/>
          <w:color w:val="000000"/>
          <w:sz w:val="24"/>
          <w:szCs w:val="24"/>
          <w:lang w:eastAsia="ru-RU"/>
        </w:rPr>
        <w:t>круглосуточное принятие и рассмотрение обращений потребителей по вопросам теплоснабжения на территории муниципального образования «Новоселовское сельское поселение»</w:t>
      </w:r>
    </w:p>
    <w:p w:rsidR="00054043" w:rsidRPr="00054043" w:rsidRDefault="00054043" w:rsidP="00054043">
      <w:pPr>
        <w:shd w:val="clear" w:color="auto" w:fill="FFFFFF"/>
        <w:spacing w:after="0" w:line="240" w:lineRule="auto"/>
        <w:jc w:val="center"/>
        <w:rPr>
          <w:rFonts w:ascii="Arial" w:eastAsia="Times New Roman" w:hAnsi="Arial" w:cs="Arial"/>
          <w:color w:val="000000"/>
          <w:sz w:val="24"/>
          <w:szCs w:val="24"/>
          <w:lang w:eastAsia="ru-RU"/>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3119"/>
        <w:gridCol w:w="2817"/>
        <w:gridCol w:w="2280"/>
      </w:tblGrid>
      <w:tr w:rsidR="00054043" w:rsidRPr="00054043" w:rsidTr="005D26FA">
        <w:tc>
          <w:tcPr>
            <w:tcW w:w="902" w:type="dxa"/>
            <w:shd w:val="clear" w:color="auto" w:fill="auto"/>
          </w:tcPr>
          <w:p w:rsidR="00054043" w:rsidRPr="00054043" w:rsidRDefault="00054043" w:rsidP="00054043">
            <w:pPr>
              <w:spacing w:after="150" w:line="240" w:lineRule="auto"/>
              <w:ind w:right="227"/>
              <w:jc w:val="center"/>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w:t>
            </w:r>
          </w:p>
        </w:tc>
        <w:tc>
          <w:tcPr>
            <w:tcW w:w="3119" w:type="dxa"/>
            <w:shd w:val="clear" w:color="auto" w:fill="auto"/>
          </w:tcPr>
          <w:p w:rsidR="00054043" w:rsidRPr="00054043" w:rsidRDefault="00054043" w:rsidP="00054043">
            <w:pPr>
              <w:spacing w:after="150" w:line="240" w:lineRule="auto"/>
              <w:ind w:right="227"/>
              <w:jc w:val="center"/>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Должность</w:t>
            </w:r>
          </w:p>
        </w:tc>
        <w:tc>
          <w:tcPr>
            <w:tcW w:w="2817" w:type="dxa"/>
            <w:shd w:val="clear" w:color="auto" w:fill="auto"/>
          </w:tcPr>
          <w:p w:rsidR="00054043" w:rsidRPr="00054043" w:rsidRDefault="00054043" w:rsidP="00054043">
            <w:pPr>
              <w:spacing w:after="150" w:line="240" w:lineRule="auto"/>
              <w:ind w:right="227"/>
              <w:jc w:val="center"/>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ФИО</w:t>
            </w:r>
          </w:p>
          <w:p w:rsidR="00054043" w:rsidRPr="00054043" w:rsidRDefault="00054043" w:rsidP="00054043">
            <w:pPr>
              <w:spacing w:after="150" w:line="240" w:lineRule="auto"/>
              <w:ind w:right="227"/>
              <w:jc w:val="center"/>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ответственных лиц</w:t>
            </w:r>
          </w:p>
        </w:tc>
        <w:tc>
          <w:tcPr>
            <w:tcW w:w="2280" w:type="dxa"/>
            <w:shd w:val="clear" w:color="auto" w:fill="auto"/>
          </w:tcPr>
          <w:p w:rsidR="00054043" w:rsidRPr="00054043" w:rsidRDefault="00054043" w:rsidP="00054043">
            <w:pPr>
              <w:spacing w:after="150" w:line="240" w:lineRule="auto"/>
              <w:ind w:right="227"/>
              <w:jc w:val="center"/>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Контактный телефон</w:t>
            </w:r>
          </w:p>
        </w:tc>
      </w:tr>
      <w:tr w:rsidR="00054043" w:rsidRPr="00054043" w:rsidTr="005D26FA">
        <w:tc>
          <w:tcPr>
            <w:tcW w:w="902"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1</w:t>
            </w:r>
          </w:p>
        </w:tc>
        <w:tc>
          <w:tcPr>
            <w:tcW w:w="3119"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Глава Новоселовского сельского поселения</w:t>
            </w:r>
          </w:p>
        </w:tc>
        <w:tc>
          <w:tcPr>
            <w:tcW w:w="2817"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Петров Сергей Викторович</w:t>
            </w:r>
          </w:p>
        </w:tc>
        <w:tc>
          <w:tcPr>
            <w:tcW w:w="2280"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8(38254)22188</w:t>
            </w:r>
          </w:p>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89528974783</w:t>
            </w:r>
          </w:p>
        </w:tc>
      </w:tr>
      <w:tr w:rsidR="00054043" w:rsidRPr="00054043" w:rsidTr="005D26FA">
        <w:tc>
          <w:tcPr>
            <w:tcW w:w="902"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2.</w:t>
            </w:r>
          </w:p>
        </w:tc>
        <w:tc>
          <w:tcPr>
            <w:tcW w:w="3119"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Первый заместитель главы Новоселовского сельского поселения</w:t>
            </w:r>
          </w:p>
        </w:tc>
        <w:tc>
          <w:tcPr>
            <w:tcW w:w="2817"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Колпашникова Людмила Николаевна</w:t>
            </w:r>
          </w:p>
        </w:tc>
        <w:tc>
          <w:tcPr>
            <w:tcW w:w="2280" w:type="dxa"/>
            <w:shd w:val="clear" w:color="auto" w:fill="auto"/>
          </w:tcPr>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8(38254)22160</w:t>
            </w:r>
          </w:p>
          <w:p w:rsidR="00054043" w:rsidRPr="00054043" w:rsidRDefault="00054043" w:rsidP="00054043">
            <w:pPr>
              <w:spacing w:after="150" w:line="240" w:lineRule="auto"/>
              <w:ind w:right="227"/>
              <w:jc w:val="both"/>
              <w:rPr>
                <w:rFonts w:ascii="Arial" w:eastAsia="Times New Roman" w:hAnsi="Arial" w:cs="Arial"/>
                <w:bCs/>
                <w:color w:val="000000"/>
                <w:sz w:val="24"/>
                <w:szCs w:val="24"/>
                <w:lang w:eastAsia="ru-RU"/>
              </w:rPr>
            </w:pPr>
            <w:r w:rsidRPr="00054043">
              <w:rPr>
                <w:rFonts w:ascii="Arial" w:eastAsia="Times New Roman" w:hAnsi="Arial" w:cs="Arial"/>
                <w:bCs/>
                <w:color w:val="000000"/>
                <w:sz w:val="24"/>
                <w:szCs w:val="24"/>
                <w:lang w:eastAsia="ru-RU"/>
              </w:rPr>
              <w:t>89528987139</w:t>
            </w:r>
          </w:p>
        </w:tc>
      </w:tr>
    </w:tbl>
    <w:p w:rsidR="00054043" w:rsidRPr="00054043" w:rsidRDefault="00054043" w:rsidP="00054043">
      <w:pPr>
        <w:shd w:val="clear" w:color="auto" w:fill="FFFFFF"/>
        <w:spacing w:after="150" w:line="240" w:lineRule="auto"/>
        <w:ind w:left="227" w:right="227"/>
        <w:jc w:val="both"/>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left="227" w:right="227"/>
        <w:jc w:val="center"/>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left="227" w:right="227"/>
        <w:jc w:val="center"/>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left="227" w:right="227"/>
        <w:jc w:val="center"/>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left="227" w:right="227"/>
        <w:jc w:val="center"/>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left="227" w:right="227"/>
        <w:jc w:val="center"/>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left="227" w:right="227"/>
        <w:jc w:val="center"/>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left="227" w:right="227"/>
        <w:jc w:val="center"/>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right="227"/>
        <w:rPr>
          <w:rFonts w:ascii="Arial" w:eastAsia="Times New Roman" w:hAnsi="Arial" w:cs="Arial"/>
          <w:b/>
          <w:bCs/>
          <w:color w:val="3C3C3C"/>
          <w:sz w:val="24"/>
          <w:szCs w:val="24"/>
          <w:lang w:eastAsia="ru-RU"/>
        </w:rPr>
      </w:pPr>
    </w:p>
    <w:p w:rsidR="00054043" w:rsidRPr="00054043" w:rsidRDefault="00054043" w:rsidP="00054043">
      <w:pPr>
        <w:shd w:val="clear" w:color="auto" w:fill="FFFFFF"/>
        <w:spacing w:after="150" w:line="240" w:lineRule="auto"/>
        <w:ind w:right="227"/>
        <w:rPr>
          <w:rFonts w:ascii="Arial" w:eastAsia="Times New Roman" w:hAnsi="Arial" w:cs="Arial"/>
          <w:b/>
          <w:bCs/>
          <w:color w:val="3C3C3C"/>
          <w:sz w:val="24"/>
          <w:szCs w:val="24"/>
          <w:lang w:eastAsia="ru-RU"/>
        </w:rPr>
      </w:pPr>
    </w:p>
    <w:p w:rsidR="00054043" w:rsidRPr="00054043" w:rsidRDefault="00054043" w:rsidP="00054043">
      <w:pPr>
        <w:rPr>
          <w:rFonts w:ascii="Arial" w:eastAsia="Times New Roman" w:hAnsi="Arial" w:cs="Arial"/>
          <w:sz w:val="24"/>
          <w:szCs w:val="24"/>
          <w:lang w:eastAsia="ru-RU"/>
        </w:rPr>
      </w:pPr>
    </w:p>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lastRenderedPageBreak/>
        <w:t>АДМИНИСТРАЦИЯ НОВОСЕЛОВСКОГО СЕЛЬСКОГО ПОСЕЛЕНИЯ</w:t>
      </w:r>
    </w:p>
    <w:p w:rsidR="00054043" w:rsidRPr="00054043" w:rsidRDefault="00054043" w:rsidP="00054043">
      <w:pPr>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КОЛПАШЕВСКОГО РАЙОНА ТОМСКОЙ ОБЛАСТИ</w:t>
      </w:r>
    </w:p>
    <w:p w:rsidR="00054043" w:rsidRPr="00054043" w:rsidRDefault="00054043" w:rsidP="00054043">
      <w:pPr>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РАСПОРЯЖЕНИЕ</w:t>
      </w:r>
    </w:p>
    <w:p w:rsidR="00054043" w:rsidRPr="00054043" w:rsidRDefault="00054043" w:rsidP="00054043">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21.12.2022                                                                                                         № 36                                                                                          </w:t>
      </w:r>
    </w:p>
    <w:p w:rsidR="00054043" w:rsidRPr="00054043" w:rsidRDefault="00054043" w:rsidP="00054043">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054043" w:rsidRPr="00054043" w:rsidRDefault="00054043" w:rsidP="00054043">
      <w:pPr>
        <w:tabs>
          <w:tab w:val="left" w:pos="708"/>
          <w:tab w:val="center" w:pos="4819"/>
          <w:tab w:val="right" w:pos="9071"/>
        </w:tabs>
        <w:spacing w:after="0" w:line="240" w:lineRule="auto"/>
        <w:ind w:right="22"/>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Об утверждении дополнительных кодов экономической классификации расходов, дополнительных классификаторов доходов бюджетов Российской Федерации и дополнительных кодов функциональной классификации расходов, применяемых при исполнении бюджета МО «Новоселовское сельское поселение» на 2023 год</w:t>
      </w:r>
    </w:p>
    <w:p w:rsidR="00054043" w:rsidRPr="00054043" w:rsidRDefault="00054043" w:rsidP="00054043">
      <w:pPr>
        <w:tabs>
          <w:tab w:val="left" w:pos="708"/>
          <w:tab w:val="center" w:pos="4819"/>
          <w:tab w:val="right" w:pos="9071"/>
        </w:tabs>
        <w:spacing w:after="0" w:line="240" w:lineRule="auto"/>
        <w:ind w:right="22"/>
        <w:rPr>
          <w:rFonts w:ascii="Arial" w:eastAsia="Times New Roman" w:hAnsi="Arial" w:cs="Arial"/>
          <w:sz w:val="24"/>
          <w:szCs w:val="24"/>
          <w:lang w:eastAsia="ru-RU"/>
        </w:rPr>
      </w:pPr>
    </w:p>
    <w:p w:rsidR="00054043" w:rsidRPr="00054043" w:rsidRDefault="00054043" w:rsidP="00054043">
      <w:pPr>
        <w:ind w:firstLine="709"/>
        <w:jc w:val="both"/>
        <w:rPr>
          <w:rFonts w:ascii="Arial" w:eastAsia="Times New Roman" w:hAnsi="Arial" w:cs="Arial"/>
          <w:sz w:val="24"/>
          <w:szCs w:val="24"/>
          <w:lang w:eastAsia="ru-RU"/>
        </w:rPr>
      </w:pPr>
      <w:proofErr w:type="gramStart"/>
      <w:r w:rsidRPr="00054043">
        <w:rPr>
          <w:rFonts w:ascii="Arial" w:eastAsia="Times New Roman" w:hAnsi="Arial" w:cs="Arial"/>
          <w:sz w:val="24"/>
          <w:szCs w:val="24"/>
          <w:lang w:eastAsia="ru-RU"/>
        </w:rPr>
        <w:t>В соответствии со статьей 20 Бюджетного кодекса Российской Федерации и пунктом 10 Решения Совета Новоселовского сельского поселения от 19.12.2022 № 15 «</w:t>
      </w:r>
      <w:r w:rsidRPr="00054043">
        <w:rPr>
          <w:rFonts w:ascii="Arial" w:eastAsia="Times New Roman" w:hAnsi="Arial" w:cs="Arial"/>
          <w:color w:val="000000"/>
          <w:sz w:val="24"/>
          <w:szCs w:val="24"/>
          <w:lang w:eastAsia="ru-RU"/>
        </w:rPr>
        <w:t>О бюджете муниципального образования «Новоселовское сельское поселение» на 2023 год и на плановый период 2024 и 2025 годов</w:t>
      </w:r>
      <w:r w:rsidRPr="00054043">
        <w:rPr>
          <w:rFonts w:ascii="Arial" w:eastAsia="Times New Roman" w:hAnsi="Arial" w:cs="Arial"/>
          <w:sz w:val="24"/>
          <w:szCs w:val="24"/>
          <w:lang w:eastAsia="ru-RU"/>
        </w:rPr>
        <w:t>» для детализации объектов бюджетной классификации, а также в целях раздельного учета и контроля за целевым использованием безвозмездных поступлений от других бюджетов бюджетной</w:t>
      </w:r>
      <w:proofErr w:type="gramEnd"/>
      <w:r w:rsidRPr="00054043">
        <w:rPr>
          <w:rFonts w:ascii="Arial" w:eastAsia="Times New Roman" w:hAnsi="Arial" w:cs="Arial"/>
          <w:sz w:val="24"/>
          <w:szCs w:val="24"/>
          <w:lang w:eastAsia="ru-RU"/>
        </w:rPr>
        <w:t xml:space="preserve"> системы Российской Федерации:</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1. Утвердить 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2023 год </w:t>
      </w:r>
      <w:proofErr w:type="gramStart"/>
      <w:r w:rsidRPr="00054043">
        <w:rPr>
          <w:rFonts w:ascii="Arial" w:eastAsia="Times New Roman" w:hAnsi="Arial" w:cs="Arial"/>
          <w:sz w:val="24"/>
          <w:szCs w:val="24"/>
          <w:lang w:eastAsia="ru-RU"/>
        </w:rPr>
        <w:t>согласно приложения</w:t>
      </w:r>
      <w:proofErr w:type="gramEnd"/>
      <w:r w:rsidRPr="00054043">
        <w:rPr>
          <w:rFonts w:ascii="Arial" w:eastAsia="Times New Roman" w:hAnsi="Arial" w:cs="Arial"/>
          <w:sz w:val="24"/>
          <w:szCs w:val="24"/>
          <w:lang w:eastAsia="ru-RU"/>
        </w:rPr>
        <w:t xml:space="preserve"> к настоящему распоряжению.</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2. Настоящее распоряжение вступает в силу с 01.01.2023 и действует до 31.12.2023 года. </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3. </w:t>
      </w:r>
      <w:proofErr w:type="gramStart"/>
      <w:r w:rsidRPr="00054043">
        <w:rPr>
          <w:rFonts w:ascii="Arial" w:eastAsia="Times New Roman" w:hAnsi="Arial" w:cs="Arial"/>
          <w:sz w:val="24"/>
          <w:szCs w:val="24"/>
          <w:lang w:eastAsia="ru-RU"/>
        </w:rPr>
        <w:t>Контроль за</w:t>
      </w:r>
      <w:proofErr w:type="gramEnd"/>
      <w:r w:rsidRPr="00054043">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w:t>
      </w:r>
      <w:r w:rsidRPr="00054043">
        <w:rPr>
          <w:rFonts w:ascii="Arial" w:eastAsia="Times New Roman" w:hAnsi="Arial" w:cs="Arial"/>
          <w:sz w:val="24"/>
          <w:szCs w:val="24"/>
          <w:lang w:eastAsia="ru-RU"/>
        </w:rPr>
        <w:tab/>
        <w:t xml:space="preserve">                                </w:t>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r>
      <w:r w:rsidRPr="00054043">
        <w:rPr>
          <w:rFonts w:ascii="Arial" w:eastAsia="Times New Roman" w:hAnsi="Arial" w:cs="Arial"/>
          <w:sz w:val="24"/>
          <w:szCs w:val="24"/>
          <w:lang w:eastAsia="ru-RU"/>
        </w:rPr>
        <w:tab/>
        <w:t xml:space="preserve">       С.В. Петров</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tbl>
      <w:tblPr>
        <w:tblW w:w="9563" w:type="dxa"/>
        <w:tblInd w:w="93" w:type="dxa"/>
        <w:tblLook w:val="00A0" w:firstRow="1" w:lastRow="0" w:firstColumn="1" w:lastColumn="0" w:noHBand="0" w:noVBand="0"/>
      </w:tblPr>
      <w:tblGrid>
        <w:gridCol w:w="1029"/>
        <w:gridCol w:w="7245"/>
        <w:gridCol w:w="1289"/>
      </w:tblGrid>
      <w:tr w:rsidR="00054043" w:rsidRPr="00054043" w:rsidTr="005D26FA">
        <w:trPr>
          <w:trHeight w:val="312"/>
        </w:trPr>
        <w:tc>
          <w:tcPr>
            <w:tcW w:w="1029" w:type="dxa"/>
            <w:noWrap/>
            <w:vAlign w:val="bottom"/>
            <w:hideMark/>
          </w:tcPr>
          <w:p w:rsidR="00054043" w:rsidRPr="00054043" w:rsidRDefault="00054043" w:rsidP="00054043">
            <w:pPr>
              <w:spacing w:after="0"/>
              <w:rPr>
                <w:rFonts w:ascii="Arial" w:eastAsia="Times New Roman" w:hAnsi="Arial" w:cs="Arial"/>
                <w:sz w:val="24"/>
                <w:szCs w:val="24"/>
              </w:rPr>
            </w:pPr>
          </w:p>
        </w:tc>
        <w:tc>
          <w:tcPr>
            <w:tcW w:w="8534" w:type="dxa"/>
            <w:gridSpan w:val="2"/>
            <w:noWrap/>
            <w:vAlign w:val="bottom"/>
          </w:tcPr>
          <w:p w:rsidR="00054043" w:rsidRPr="00054043" w:rsidRDefault="00054043" w:rsidP="00054043">
            <w:pPr>
              <w:spacing w:after="0"/>
              <w:rPr>
                <w:rFonts w:ascii="Arial" w:eastAsia="Times New Roman" w:hAnsi="Arial" w:cs="Arial"/>
                <w:sz w:val="24"/>
                <w:szCs w:val="24"/>
              </w:rPr>
            </w:pPr>
          </w:p>
          <w:tbl>
            <w:tblPr>
              <w:tblW w:w="0" w:type="auto"/>
              <w:tblLook w:val="04A0" w:firstRow="1" w:lastRow="0" w:firstColumn="1" w:lastColumn="0" w:noHBand="0" w:noVBand="1"/>
            </w:tblPr>
            <w:tblGrid>
              <w:gridCol w:w="4157"/>
              <w:gridCol w:w="4157"/>
            </w:tblGrid>
            <w:tr w:rsidR="00054043" w:rsidRPr="00054043" w:rsidTr="005D26FA">
              <w:trPr>
                <w:trHeight w:val="1305"/>
              </w:trPr>
              <w:tc>
                <w:tcPr>
                  <w:tcW w:w="4157" w:type="dxa"/>
                  <w:shd w:val="clear" w:color="auto" w:fill="auto"/>
                </w:tcPr>
                <w:p w:rsidR="00054043" w:rsidRPr="00054043" w:rsidRDefault="00054043" w:rsidP="00054043">
                  <w:pPr>
                    <w:spacing w:after="0" w:line="240" w:lineRule="auto"/>
                    <w:rPr>
                      <w:rFonts w:ascii="Arial" w:eastAsia="Times New Roman" w:hAnsi="Arial" w:cs="Arial"/>
                      <w:sz w:val="24"/>
                      <w:szCs w:val="24"/>
                    </w:rPr>
                  </w:pPr>
                </w:p>
              </w:tc>
              <w:tc>
                <w:tcPr>
                  <w:tcW w:w="4157" w:type="dxa"/>
                  <w:shd w:val="clear" w:color="auto" w:fill="auto"/>
                </w:tcPr>
                <w:p w:rsidR="00054043" w:rsidRPr="00054043" w:rsidRDefault="00054043" w:rsidP="00054043">
                  <w:pPr>
                    <w:spacing w:after="0" w:line="240" w:lineRule="auto"/>
                    <w:rPr>
                      <w:rFonts w:ascii="Arial" w:eastAsia="Times New Roman" w:hAnsi="Arial" w:cs="Arial"/>
                      <w:sz w:val="24"/>
                      <w:szCs w:val="24"/>
                    </w:rPr>
                  </w:pPr>
                  <w:r w:rsidRPr="00054043">
                    <w:rPr>
                      <w:rFonts w:ascii="Arial" w:eastAsia="Times New Roman" w:hAnsi="Arial" w:cs="Arial"/>
                      <w:sz w:val="24"/>
                      <w:szCs w:val="24"/>
                    </w:rPr>
                    <w:t>Приложение к распоряжению Администрации Новоселовского сельского поселения № 36  от 21.12.2022</w:t>
                  </w:r>
                </w:p>
              </w:tc>
            </w:tr>
          </w:tbl>
          <w:p w:rsidR="00054043" w:rsidRPr="00054043" w:rsidRDefault="00054043" w:rsidP="00054043">
            <w:pPr>
              <w:spacing w:after="0"/>
              <w:rPr>
                <w:rFonts w:ascii="Arial" w:eastAsia="Times New Roman" w:hAnsi="Arial" w:cs="Arial"/>
                <w:sz w:val="24"/>
                <w:szCs w:val="24"/>
              </w:rPr>
            </w:pPr>
          </w:p>
        </w:tc>
      </w:tr>
      <w:tr w:rsidR="00054043" w:rsidRPr="00054043" w:rsidTr="005D26FA">
        <w:trPr>
          <w:trHeight w:val="1786"/>
        </w:trPr>
        <w:tc>
          <w:tcPr>
            <w:tcW w:w="9563" w:type="dxa"/>
            <w:gridSpan w:val="3"/>
            <w:vAlign w:val="bottom"/>
            <w:hideMark/>
          </w:tcPr>
          <w:p w:rsidR="00054043" w:rsidRPr="00054043" w:rsidRDefault="00054043" w:rsidP="00054043">
            <w:pPr>
              <w:spacing w:after="0"/>
              <w:jc w:val="center"/>
              <w:rPr>
                <w:rFonts w:ascii="Arial" w:eastAsia="Times New Roman" w:hAnsi="Arial" w:cs="Arial"/>
                <w:b/>
                <w:bCs/>
                <w:sz w:val="24"/>
                <w:szCs w:val="24"/>
              </w:rPr>
            </w:pPr>
            <w:r w:rsidRPr="00054043">
              <w:rPr>
                <w:rFonts w:ascii="Arial" w:eastAsia="Times New Roman" w:hAnsi="Arial" w:cs="Arial"/>
                <w:b/>
                <w:bCs/>
                <w:sz w:val="24"/>
                <w:szCs w:val="24"/>
              </w:rPr>
              <w:lastRenderedPageBreak/>
              <w:t>Перечень дополнительных кодов экономической классификации расходов бюджетов Российской федерации, применяемых при исполнении бюджета  МО "Новоселовское сельское поселение" на 2023 год</w:t>
            </w:r>
          </w:p>
        </w:tc>
      </w:tr>
      <w:tr w:rsidR="00054043" w:rsidRPr="00054043" w:rsidTr="005D26FA">
        <w:trPr>
          <w:trHeight w:val="624"/>
        </w:trPr>
        <w:tc>
          <w:tcPr>
            <w:tcW w:w="1029" w:type="dxa"/>
            <w:tcBorders>
              <w:top w:val="single" w:sz="4" w:space="0" w:color="auto"/>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b/>
                <w:bCs/>
                <w:sz w:val="24"/>
                <w:szCs w:val="24"/>
              </w:rPr>
            </w:pPr>
            <w:r w:rsidRPr="00054043">
              <w:rPr>
                <w:rFonts w:ascii="Arial" w:eastAsia="Times New Roman" w:hAnsi="Arial" w:cs="Arial"/>
                <w:b/>
                <w:bCs/>
                <w:sz w:val="24"/>
                <w:szCs w:val="24"/>
              </w:rPr>
              <w:t>КОСГУ</w:t>
            </w:r>
          </w:p>
        </w:tc>
        <w:tc>
          <w:tcPr>
            <w:tcW w:w="7245" w:type="dxa"/>
            <w:tcBorders>
              <w:top w:val="single" w:sz="4" w:space="0" w:color="auto"/>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b/>
                <w:bCs/>
                <w:sz w:val="24"/>
                <w:szCs w:val="24"/>
              </w:rPr>
            </w:pPr>
            <w:r w:rsidRPr="00054043">
              <w:rPr>
                <w:rFonts w:ascii="Arial" w:eastAsia="Times New Roman" w:hAnsi="Arial" w:cs="Arial"/>
                <w:b/>
                <w:bCs/>
                <w:sz w:val="24"/>
                <w:szCs w:val="24"/>
              </w:rPr>
              <w:t>Наименование</w:t>
            </w:r>
          </w:p>
        </w:tc>
        <w:tc>
          <w:tcPr>
            <w:tcW w:w="1289" w:type="dxa"/>
            <w:tcBorders>
              <w:top w:val="single" w:sz="4" w:space="0" w:color="auto"/>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b/>
                <w:bCs/>
                <w:sz w:val="24"/>
                <w:szCs w:val="24"/>
              </w:rPr>
            </w:pPr>
            <w:r w:rsidRPr="00054043">
              <w:rPr>
                <w:rFonts w:ascii="Arial" w:eastAsia="Times New Roman" w:hAnsi="Arial" w:cs="Arial"/>
                <w:b/>
                <w:bCs/>
                <w:sz w:val="24"/>
                <w:szCs w:val="24"/>
              </w:rPr>
              <w:t xml:space="preserve">Доп. </w:t>
            </w:r>
            <w:proofErr w:type="gramStart"/>
            <w:r w:rsidRPr="00054043">
              <w:rPr>
                <w:rFonts w:ascii="Arial" w:eastAsia="Times New Roman" w:hAnsi="Arial" w:cs="Arial"/>
                <w:b/>
                <w:bCs/>
                <w:sz w:val="24"/>
                <w:szCs w:val="24"/>
              </w:rPr>
              <w:t>ЭК</w:t>
            </w:r>
            <w:proofErr w:type="gramEnd"/>
          </w:p>
        </w:tc>
      </w:tr>
      <w:tr w:rsidR="00054043" w:rsidRPr="00054043" w:rsidTr="005D26FA">
        <w:trPr>
          <w:trHeight w:val="312"/>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211, 213</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ФОТ служащих и рабочих</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100021</w:t>
            </w:r>
          </w:p>
        </w:tc>
      </w:tr>
      <w:tr w:rsidR="00054043" w:rsidRPr="00054043" w:rsidTr="005D26FA">
        <w:trPr>
          <w:trHeight w:val="312"/>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340</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приобретение дров в муниципальных учреждениях</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100024</w:t>
            </w:r>
          </w:p>
        </w:tc>
      </w:tr>
      <w:tr w:rsidR="00054043" w:rsidRPr="00054043" w:rsidTr="005D26FA">
        <w:trPr>
          <w:trHeight w:val="312"/>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223</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оплату услуг по теплоснабжению</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100025</w:t>
            </w:r>
          </w:p>
        </w:tc>
      </w:tr>
      <w:tr w:rsidR="00054043" w:rsidRPr="00054043" w:rsidTr="005D26FA">
        <w:trPr>
          <w:trHeight w:val="312"/>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223</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оплату услуг по электроснабжению</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100026</w:t>
            </w:r>
          </w:p>
        </w:tc>
      </w:tr>
      <w:tr w:rsidR="00054043" w:rsidRPr="00054043" w:rsidTr="005D26FA">
        <w:trPr>
          <w:trHeight w:val="312"/>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223</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оплату услуг по водоснабжению и водоотведению</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100027</w:t>
            </w:r>
          </w:p>
        </w:tc>
      </w:tr>
      <w:tr w:rsidR="00054043" w:rsidRPr="00054043" w:rsidTr="005D26FA">
        <w:trPr>
          <w:trHeight w:val="460"/>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211-340</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мероприятия по организации общественных работ</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100040</w:t>
            </w:r>
          </w:p>
        </w:tc>
      </w:tr>
      <w:tr w:rsidR="00054043" w:rsidRPr="00054043" w:rsidTr="005D26FA">
        <w:trPr>
          <w:trHeight w:val="312"/>
        </w:trPr>
        <w:tc>
          <w:tcPr>
            <w:tcW w:w="1029" w:type="dxa"/>
            <w:tcBorders>
              <w:top w:val="nil"/>
              <w:left w:val="single" w:sz="4" w:space="0" w:color="auto"/>
              <w:bottom w:val="single" w:sz="4" w:space="0" w:color="auto"/>
              <w:right w:val="single" w:sz="4" w:space="0" w:color="auto"/>
            </w:tcBorders>
            <w:vAlign w:val="center"/>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290</w:t>
            </w:r>
          </w:p>
        </w:tc>
        <w:tc>
          <w:tcPr>
            <w:tcW w:w="7245" w:type="dxa"/>
            <w:tcBorders>
              <w:top w:val="nil"/>
              <w:left w:val="nil"/>
              <w:bottom w:val="single" w:sz="4" w:space="0" w:color="auto"/>
              <w:right w:val="single" w:sz="4" w:space="0" w:color="auto"/>
            </w:tcBorders>
            <w:vAlign w:val="center"/>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уплату налога на имущество</w:t>
            </w:r>
          </w:p>
        </w:tc>
        <w:tc>
          <w:tcPr>
            <w:tcW w:w="1289" w:type="dxa"/>
            <w:tcBorders>
              <w:top w:val="nil"/>
              <w:left w:val="nil"/>
              <w:bottom w:val="single" w:sz="4" w:space="0" w:color="auto"/>
              <w:right w:val="single" w:sz="4" w:space="0" w:color="auto"/>
            </w:tcBorders>
            <w:vAlign w:val="center"/>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100045</w:t>
            </w:r>
          </w:p>
        </w:tc>
      </w:tr>
      <w:tr w:rsidR="00054043" w:rsidRPr="00054043" w:rsidTr="005D26FA">
        <w:trPr>
          <w:trHeight w:val="437"/>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340</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приобретение запасных и составных частей к объектам основных средств</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100054</w:t>
            </w:r>
          </w:p>
        </w:tc>
      </w:tr>
      <w:tr w:rsidR="00054043" w:rsidRPr="00054043" w:rsidTr="005D26FA">
        <w:trPr>
          <w:trHeight w:val="364"/>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225</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ФОТ рабочих по благоустройству</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100056</w:t>
            </w:r>
          </w:p>
        </w:tc>
      </w:tr>
      <w:tr w:rsidR="00054043" w:rsidRPr="00054043" w:rsidTr="005D26FA">
        <w:trPr>
          <w:trHeight w:val="565"/>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211, 213</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выплату компенсации за неиспользованный отпуск муниципальным служащим</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100067</w:t>
            </w:r>
          </w:p>
        </w:tc>
      </w:tr>
      <w:tr w:rsidR="00054043" w:rsidRPr="00054043" w:rsidTr="005D26FA">
        <w:trPr>
          <w:trHeight w:val="548"/>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211, 213</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на выплату компенсации за неиспользованный отпуск служащим и рабочим</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100068</w:t>
            </w:r>
          </w:p>
        </w:tc>
      </w:tr>
      <w:tr w:rsidR="00054043" w:rsidRPr="00054043" w:rsidTr="005D26FA">
        <w:trPr>
          <w:trHeight w:val="401"/>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226</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Расходы по оценке и инвентаризации  объектов муниципальной собственности</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100071</w:t>
            </w:r>
          </w:p>
        </w:tc>
      </w:tr>
      <w:tr w:rsidR="00054043" w:rsidRPr="00054043" w:rsidTr="005D26FA">
        <w:trPr>
          <w:trHeight w:val="401"/>
        </w:trPr>
        <w:tc>
          <w:tcPr>
            <w:tcW w:w="1029" w:type="dxa"/>
            <w:tcBorders>
              <w:top w:val="nil"/>
              <w:left w:val="single" w:sz="4" w:space="0" w:color="auto"/>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211-340</w:t>
            </w:r>
          </w:p>
        </w:tc>
        <w:tc>
          <w:tcPr>
            <w:tcW w:w="7245"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both"/>
              <w:rPr>
                <w:rFonts w:ascii="Arial" w:eastAsia="Times New Roman" w:hAnsi="Arial" w:cs="Arial"/>
                <w:sz w:val="24"/>
                <w:szCs w:val="24"/>
              </w:rPr>
            </w:pPr>
            <w:r w:rsidRPr="00054043">
              <w:rPr>
                <w:rFonts w:ascii="Arial" w:eastAsia="Times New Roman" w:hAnsi="Arial" w:cs="Arial"/>
                <w:sz w:val="24"/>
                <w:szCs w:val="24"/>
              </w:rPr>
              <w:t xml:space="preserve">Субсидия на </w:t>
            </w:r>
            <w:proofErr w:type="spellStart"/>
            <w:r w:rsidRPr="00054043">
              <w:rPr>
                <w:rFonts w:ascii="Arial" w:eastAsia="Times New Roman" w:hAnsi="Arial" w:cs="Arial"/>
                <w:sz w:val="24"/>
                <w:szCs w:val="24"/>
              </w:rPr>
              <w:t>софинансирование</w:t>
            </w:r>
            <w:proofErr w:type="spellEnd"/>
            <w:r w:rsidRPr="00054043">
              <w:rPr>
                <w:rFonts w:ascii="Arial" w:eastAsia="Times New Roman" w:hAnsi="Arial" w:cs="Arial"/>
                <w:sz w:val="24"/>
                <w:szCs w:val="24"/>
              </w:rPr>
              <w:t xml:space="preserve"> средств местных бюджетов к средствам из областного и федерального бюджетов</w:t>
            </w:r>
          </w:p>
        </w:tc>
        <w:tc>
          <w:tcPr>
            <w:tcW w:w="1289" w:type="dxa"/>
            <w:tcBorders>
              <w:top w:val="nil"/>
              <w:left w:val="nil"/>
              <w:bottom w:val="single" w:sz="4" w:space="0" w:color="auto"/>
              <w:right w:val="single" w:sz="4" w:space="0" w:color="auto"/>
            </w:tcBorders>
            <w:vAlign w:val="center"/>
            <w:hideMark/>
          </w:tcPr>
          <w:p w:rsidR="00054043" w:rsidRPr="00054043" w:rsidRDefault="00054043" w:rsidP="00054043">
            <w:pPr>
              <w:spacing w:after="0"/>
              <w:jc w:val="center"/>
              <w:rPr>
                <w:rFonts w:ascii="Arial" w:eastAsia="Times New Roman" w:hAnsi="Arial" w:cs="Arial"/>
                <w:sz w:val="24"/>
                <w:szCs w:val="24"/>
              </w:rPr>
            </w:pPr>
            <w:r w:rsidRPr="00054043">
              <w:rPr>
                <w:rFonts w:ascii="Arial" w:eastAsia="Times New Roman" w:hAnsi="Arial" w:cs="Arial"/>
                <w:sz w:val="24"/>
                <w:szCs w:val="24"/>
              </w:rPr>
              <w:t>100099</w:t>
            </w:r>
          </w:p>
        </w:tc>
      </w:tr>
    </w:tbl>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rPr>
          <w:rFonts w:ascii="Arial" w:hAnsi="Arial" w:cs="Arial"/>
          <w:sz w:val="24"/>
          <w:szCs w:val="24"/>
        </w:rPr>
      </w:pPr>
    </w:p>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shd w:val="clear" w:color="auto" w:fill="FFFFFF"/>
        <w:spacing w:after="0" w:line="480" w:lineRule="auto"/>
        <w:jc w:val="center"/>
        <w:rPr>
          <w:rFonts w:ascii="Arial" w:eastAsia="Times New Roman" w:hAnsi="Arial" w:cs="Arial"/>
          <w:b/>
          <w:spacing w:val="-12"/>
          <w:sz w:val="24"/>
          <w:szCs w:val="24"/>
          <w:lang w:eastAsia="ru-RU"/>
        </w:rPr>
      </w:pPr>
      <w:r w:rsidRPr="00054043">
        <w:rPr>
          <w:rFonts w:ascii="Arial" w:eastAsia="Times New Roman" w:hAnsi="Arial" w:cs="Arial"/>
          <w:b/>
          <w:spacing w:val="-12"/>
          <w:sz w:val="24"/>
          <w:szCs w:val="24"/>
          <w:lang w:eastAsia="ru-RU"/>
        </w:rPr>
        <w:lastRenderedPageBreak/>
        <w:t>АДМИНИСТРАЦИЯ НОВОСЕЛОВСКОГО СЕЛЬСКОГО ПОСЕЛЕНИЯ</w:t>
      </w:r>
    </w:p>
    <w:p w:rsidR="00054043" w:rsidRPr="00054043" w:rsidRDefault="00054043" w:rsidP="00054043">
      <w:pPr>
        <w:shd w:val="clear" w:color="auto" w:fill="FFFFFF"/>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pacing w:val="-12"/>
          <w:sz w:val="24"/>
          <w:szCs w:val="24"/>
          <w:lang w:eastAsia="ru-RU"/>
        </w:rPr>
        <w:t>КОЛПАШЕВСКОГО РАЙОНА ТОМСКОЙ ОБЛАСТИ</w:t>
      </w:r>
    </w:p>
    <w:p w:rsidR="00054043" w:rsidRPr="00054043" w:rsidRDefault="00054043" w:rsidP="00054043">
      <w:pPr>
        <w:shd w:val="clear" w:color="auto" w:fill="FFFFFF"/>
        <w:spacing w:after="0" w:line="480" w:lineRule="auto"/>
        <w:jc w:val="center"/>
        <w:rPr>
          <w:rFonts w:ascii="Arial" w:eastAsia="Times New Roman" w:hAnsi="Arial" w:cs="Arial"/>
          <w:b/>
          <w:sz w:val="24"/>
          <w:szCs w:val="24"/>
          <w:lang w:eastAsia="ru-RU"/>
        </w:rPr>
      </w:pPr>
      <w:r w:rsidRPr="00054043">
        <w:rPr>
          <w:rFonts w:ascii="Arial" w:eastAsia="Times New Roman" w:hAnsi="Arial" w:cs="Arial"/>
          <w:b/>
          <w:spacing w:val="-25"/>
          <w:sz w:val="24"/>
          <w:szCs w:val="24"/>
          <w:lang w:eastAsia="ru-RU"/>
        </w:rPr>
        <w:t>РАСПОРЯЖЕНИЕ</w:t>
      </w: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color w:val="000000"/>
          <w:sz w:val="24"/>
          <w:szCs w:val="24"/>
          <w:lang w:eastAsia="ru-RU"/>
        </w:rPr>
        <w:t>21.12.</w:t>
      </w:r>
      <w:r w:rsidRPr="00054043">
        <w:rPr>
          <w:rFonts w:ascii="Arial" w:eastAsia="Times New Roman" w:hAnsi="Arial" w:cs="Arial"/>
          <w:sz w:val="24"/>
          <w:szCs w:val="24"/>
          <w:lang w:eastAsia="ru-RU"/>
        </w:rPr>
        <w:t>2022                                                                                                          № 37</w:t>
      </w:r>
    </w:p>
    <w:p w:rsidR="00054043" w:rsidRPr="00054043" w:rsidRDefault="00054043" w:rsidP="00054043">
      <w:pPr>
        <w:spacing w:after="0" w:line="240" w:lineRule="auto"/>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Об утверждении перечня и кодов целевых статей расходов бюджета муниципального образования «Новоселовское сельское поселение»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на 2023 год и на плановый период 2024 и 2025 годы</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ind w:firstLine="708"/>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 соответствии со статьей 21 Бюджетного кодекса Российской Федерации, приказа Министерства финансов Российской Федерации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 65н»,</w:t>
      </w:r>
    </w:p>
    <w:p w:rsidR="00054043" w:rsidRPr="00054043" w:rsidRDefault="00054043" w:rsidP="00054043">
      <w:pPr>
        <w:spacing w:after="0" w:line="240" w:lineRule="auto"/>
        <w:ind w:firstLine="720"/>
        <w:jc w:val="both"/>
        <w:rPr>
          <w:rFonts w:ascii="Arial" w:eastAsia="Times New Roman" w:hAnsi="Arial" w:cs="Arial"/>
          <w:sz w:val="24"/>
          <w:szCs w:val="24"/>
          <w:lang w:eastAsia="ru-RU"/>
        </w:rPr>
      </w:pPr>
    </w:p>
    <w:p w:rsidR="00054043" w:rsidRPr="00054043" w:rsidRDefault="00054043" w:rsidP="00054043">
      <w:pPr>
        <w:spacing w:after="0" w:line="240" w:lineRule="auto"/>
        <w:ind w:firstLine="720"/>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1. Утвердить структуру, перечень и коды целевых статей расходов бюджета </w:t>
      </w:r>
      <w:r w:rsidRPr="00054043">
        <w:rPr>
          <w:rFonts w:ascii="Arial" w:eastAsia="Times New Roman" w:hAnsi="Arial" w:cs="Arial"/>
          <w:color w:val="000000"/>
          <w:sz w:val="24"/>
          <w:szCs w:val="24"/>
          <w:lang w:eastAsia="ru-RU"/>
        </w:rPr>
        <w:t>муниципального образования «Новоселовское сельское поселение» на 2023 год и на плановый период 2024 и 2025 годов</w:t>
      </w:r>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согласно приложения</w:t>
      </w:r>
      <w:proofErr w:type="gramEnd"/>
      <w:r w:rsidRPr="00054043">
        <w:rPr>
          <w:rFonts w:ascii="Arial" w:eastAsia="Times New Roman" w:hAnsi="Arial" w:cs="Arial"/>
          <w:sz w:val="24"/>
          <w:szCs w:val="24"/>
          <w:lang w:eastAsia="ru-RU"/>
        </w:rPr>
        <w:t xml:space="preserve"> к настоящему распоряжению.</w:t>
      </w:r>
    </w:p>
    <w:p w:rsidR="00054043" w:rsidRPr="00054043" w:rsidRDefault="00054043" w:rsidP="00054043">
      <w:pPr>
        <w:spacing w:after="0" w:line="240" w:lineRule="auto"/>
        <w:ind w:firstLine="720"/>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2. Настоящее распоряжение вступает в силу с момента его подписания и распространяется на правоотношения, возникшие с 01.01.2023 года.</w:t>
      </w:r>
    </w:p>
    <w:p w:rsidR="00054043" w:rsidRPr="00054043" w:rsidRDefault="00054043" w:rsidP="00054043">
      <w:pPr>
        <w:spacing w:after="0" w:line="240" w:lineRule="auto"/>
        <w:ind w:firstLine="720"/>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3. </w:t>
      </w:r>
      <w:proofErr w:type="gramStart"/>
      <w:r w:rsidRPr="00054043">
        <w:rPr>
          <w:rFonts w:ascii="Arial" w:eastAsia="Times New Roman" w:hAnsi="Arial" w:cs="Arial"/>
          <w:sz w:val="24"/>
          <w:szCs w:val="24"/>
          <w:lang w:eastAsia="ru-RU"/>
        </w:rPr>
        <w:t>Контроль за</w:t>
      </w:r>
      <w:proofErr w:type="gramEnd"/>
      <w:r w:rsidRPr="00054043">
        <w:rPr>
          <w:rFonts w:ascii="Arial" w:eastAsia="Times New Roman" w:hAnsi="Arial" w:cs="Arial"/>
          <w:sz w:val="24"/>
          <w:szCs w:val="24"/>
          <w:lang w:eastAsia="ru-RU"/>
        </w:rPr>
        <w:t xml:space="preserve"> исполнением настоящего распоряжения возложить на Главного бухгалтера Администрации Новоселовского сельского поселения.</w:t>
      </w:r>
    </w:p>
    <w:p w:rsidR="00054043" w:rsidRPr="00054043" w:rsidRDefault="00054043" w:rsidP="00054043">
      <w:pPr>
        <w:spacing w:after="0" w:line="240" w:lineRule="auto"/>
        <w:ind w:firstLine="720"/>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ind w:firstLine="720"/>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                                                                                    С.В. Петров</w:t>
      </w: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p w:rsidR="00054043" w:rsidRDefault="00054043" w:rsidP="00054043">
      <w:pPr>
        <w:spacing w:after="0" w:line="240" w:lineRule="auto"/>
        <w:contextualSpacing/>
        <w:jc w:val="both"/>
        <w:rPr>
          <w:rFonts w:ascii="Arial" w:eastAsia="Times New Roman" w:hAnsi="Arial" w:cs="Arial"/>
          <w:sz w:val="24"/>
          <w:szCs w:val="24"/>
          <w:lang w:eastAsia="ru-RU"/>
        </w:rPr>
      </w:pPr>
    </w:p>
    <w:p w:rsidR="00054043" w:rsidRDefault="00054043" w:rsidP="00054043">
      <w:pPr>
        <w:spacing w:after="0" w:line="240" w:lineRule="auto"/>
        <w:contextualSpacing/>
        <w:jc w:val="both"/>
        <w:rPr>
          <w:rFonts w:ascii="Arial" w:eastAsia="Times New Roman" w:hAnsi="Arial" w:cs="Arial"/>
          <w:sz w:val="24"/>
          <w:szCs w:val="24"/>
          <w:lang w:eastAsia="ru-RU"/>
        </w:rPr>
      </w:pPr>
    </w:p>
    <w:p w:rsidR="00054043" w:rsidRDefault="00054043" w:rsidP="00054043">
      <w:pPr>
        <w:spacing w:after="0" w:line="240" w:lineRule="auto"/>
        <w:contextualSpacing/>
        <w:jc w:val="both"/>
        <w:rPr>
          <w:rFonts w:ascii="Arial" w:eastAsia="Times New Roman" w:hAnsi="Arial" w:cs="Arial"/>
          <w:sz w:val="24"/>
          <w:szCs w:val="24"/>
          <w:lang w:eastAsia="ru-RU"/>
        </w:rPr>
      </w:pPr>
    </w:p>
    <w:p w:rsidR="00054043" w:rsidRDefault="00054043" w:rsidP="00054043">
      <w:pPr>
        <w:spacing w:after="0" w:line="240" w:lineRule="auto"/>
        <w:contextualSpacing/>
        <w:jc w:val="both"/>
        <w:rPr>
          <w:rFonts w:ascii="Arial" w:eastAsia="Times New Roman" w:hAnsi="Arial" w:cs="Arial"/>
          <w:sz w:val="24"/>
          <w:szCs w:val="24"/>
          <w:lang w:eastAsia="ru-RU"/>
        </w:rPr>
      </w:pPr>
    </w:p>
    <w:p w:rsidR="00054043" w:rsidRDefault="00054043" w:rsidP="00054043">
      <w:pPr>
        <w:spacing w:after="0" w:line="240" w:lineRule="auto"/>
        <w:contextualSpacing/>
        <w:jc w:val="both"/>
        <w:rPr>
          <w:rFonts w:ascii="Arial" w:eastAsia="Times New Roman" w:hAnsi="Arial" w:cs="Arial"/>
          <w:sz w:val="24"/>
          <w:szCs w:val="24"/>
          <w:lang w:eastAsia="ru-RU"/>
        </w:rPr>
      </w:pPr>
    </w:p>
    <w:p w:rsidR="00054043" w:rsidRDefault="00054043" w:rsidP="00054043">
      <w:pPr>
        <w:spacing w:after="0" w:line="240" w:lineRule="auto"/>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p>
    <w:tbl>
      <w:tblPr>
        <w:tblW w:w="0" w:type="auto"/>
        <w:tblInd w:w="1425" w:type="dxa"/>
        <w:tblLook w:val="04A0" w:firstRow="1" w:lastRow="0" w:firstColumn="1" w:lastColumn="0" w:noHBand="0" w:noVBand="1"/>
      </w:tblPr>
      <w:tblGrid>
        <w:gridCol w:w="3218"/>
        <w:gridCol w:w="4927"/>
      </w:tblGrid>
      <w:tr w:rsidR="00054043" w:rsidRPr="00054043" w:rsidTr="005D26FA">
        <w:tc>
          <w:tcPr>
            <w:tcW w:w="3219" w:type="dxa"/>
            <w:shd w:val="clear" w:color="auto" w:fill="auto"/>
          </w:tcPr>
          <w:p w:rsidR="00054043" w:rsidRPr="00054043" w:rsidRDefault="00054043" w:rsidP="00054043">
            <w:pPr>
              <w:spacing w:after="0" w:line="240" w:lineRule="auto"/>
              <w:contextualSpacing/>
              <w:jc w:val="both"/>
              <w:rPr>
                <w:rFonts w:ascii="Arial" w:eastAsia="Times New Roman" w:hAnsi="Arial" w:cs="Arial"/>
                <w:sz w:val="24"/>
                <w:szCs w:val="24"/>
                <w:lang w:eastAsia="ru-RU"/>
              </w:rPr>
            </w:pPr>
          </w:p>
        </w:tc>
        <w:tc>
          <w:tcPr>
            <w:tcW w:w="4927" w:type="dxa"/>
            <w:shd w:val="clear" w:color="auto" w:fill="auto"/>
          </w:tcPr>
          <w:p w:rsidR="00054043" w:rsidRPr="00054043" w:rsidRDefault="00054043" w:rsidP="00054043">
            <w:pPr>
              <w:spacing w:after="0" w:line="240" w:lineRule="auto"/>
              <w:contextualSpacing/>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Приложение к распоряжению Администрации Новоселовского сельского поселения </w:t>
            </w:r>
          </w:p>
          <w:p w:rsidR="00054043" w:rsidRPr="00054043" w:rsidRDefault="00054043" w:rsidP="00054043">
            <w:pPr>
              <w:spacing w:after="0" w:line="240" w:lineRule="auto"/>
              <w:contextualSpacing/>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от 21.12.2022 № 37</w:t>
            </w:r>
          </w:p>
        </w:tc>
      </w:tr>
    </w:tbl>
    <w:p w:rsidR="00054043" w:rsidRPr="00054043" w:rsidRDefault="00054043" w:rsidP="00054043">
      <w:pPr>
        <w:spacing w:after="0" w:line="240" w:lineRule="auto"/>
        <w:ind w:left="1425"/>
        <w:contextualSpacing/>
        <w:jc w:val="both"/>
        <w:rPr>
          <w:rFonts w:ascii="Arial" w:eastAsia="Times New Roman" w:hAnsi="Arial" w:cs="Arial"/>
          <w:sz w:val="24"/>
          <w:szCs w:val="24"/>
          <w:lang w:eastAsia="ru-RU"/>
        </w:rPr>
      </w:pPr>
    </w:p>
    <w:tbl>
      <w:tblPr>
        <w:tblW w:w="9478" w:type="dxa"/>
        <w:tblInd w:w="93" w:type="dxa"/>
        <w:tblLook w:val="04A0" w:firstRow="1" w:lastRow="0" w:firstColumn="1" w:lastColumn="0" w:noHBand="0" w:noVBand="1"/>
      </w:tblPr>
      <w:tblGrid>
        <w:gridCol w:w="1011"/>
        <w:gridCol w:w="1040"/>
        <w:gridCol w:w="1874"/>
        <w:gridCol w:w="832"/>
        <w:gridCol w:w="851"/>
        <w:gridCol w:w="722"/>
        <w:gridCol w:w="722"/>
        <w:gridCol w:w="739"/>
        <w:gridCol w:w="705"/>
        <w:gridCol w:w="1078"/>
        <w:gridCol w:w="516"/>
      </w:tblGrid>
      <w:tr w:rsidR="00054043" w:rsidRPr="00054043" w:rsidTr="005D26FA">
        <w:trPr>
          <w:trHeight w:val="300"/>
        </w:trPr>
        <w:tc>
          <w:tcPr>
            <w:tcW w:w="90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933"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166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3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53"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p>
        </w:tc>
        <w:tc>
          <w:tcPr>
            <w:tcW w:w="3038" w:type="dxa"/>
            <w:gridSpan w:val="4"/>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300"/>
        </w:trPr>
        <w:tc>
          <w:tcPr>
            <w:tcW w:w="9478" w:type="dxa"/>
            <w:gridSpan w:val="11"/>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b/>
                <w:bCs/>
                <w:i/>
                <w:color w:val="000000"/>
                <w:sz w:val="24"/>
                <w:szCs w:val="24"/>
                <w:lang w:eastAsia="ru-RU"/>
              </w:rPr>
            </w:pPr>
            <w:r w:rsidRPr="00054043">
              <w:rPr>
                <w:rFonts w:ascii="Arial" w:eastAsia="Times New Roman" w:hAnsi="Arial" w:cs="Arial"/>
                <w:b/>
                <w:bCs/>
                <w:i/>
                <w:color w:val="000000"/>
                <w:sz w:val="24"/>
                <w:szCs w:val="24"/>
                <w:lang w:eastAsia="ru-RU"/>
              </w:rPr>
              <w:t>Структура целевых статей расходов бюджета МО "Новоселовское сельское поселение"</w:t>
            </w:r>
          </w:p>
        </w:tc>
      </w:tr>
      <w:tr w:rsidR="00054043" w:rsidRPr="00054043" w:rsidTr="005D26FA">
        <w:trPr>
          <w:trHeight w:val="300"/>
        </w:trPr>
        <w:tc>
          <w:tcPr>
            <w:tcW w:w="90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933"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166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3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53"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05"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1078"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300"/>
        </w:trPr>
        <w:tc>
          <w:tcPr>
            <w:tcW w:w="89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Код целевой статьи</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780"/>
        </w:trPr>
        <w:tc>
          <w:tcPr>
            <w:tcW w:w="49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Программная (непрограммная статья)</w:t>
            </w:r>
          </w:p>
        </w:tc>
        <w:tc>
          <w:tcPr>
            <w:tcW w:w="3966" w:type="dxa"/>
            <w:gridSpan w:val="5"/>
            <w:tcBorders>
              <w:top w:val="single" w:sz="4" w:space="0" w:color="auto"/>
              <w:left w:val="nil"/>
              <w:bottom w:val="single" w:sz="4" w:space="0" w:color="auto"/>
              <w:right w:val="single" w:sz="4" w:space="0" w:color="000000"/>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Направление расходов</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30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1</w:t>
            </w:r>
          </w:p>
        </w:tc>
        <w:tc>
          <w:tcPr>
            <w:tcW w:w="933"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2</w:t>
            </w:r>
          </w:p>
        </w:tc>
        <w:tc>
          <w:tcPr>
            <w:tcW w:w="1667"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3</w:t>
            </w:r>
          </w:p>
        </w:tc>
        <w:tc>
          <w:tcPr>
            <w:tcW w:w="736"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4</w:t>
            </w:r>
          </w:p>
        </w:tc>
        <w:tc>
          <w:tcPr>
            <w:tcW w:w="753"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5</w:t>
            </w:r>
          </w:p>
        </w:tc>
        <w:tc>
          <w:tcPr>
            <w:tcW w:w="722"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6</w:t>
            </w:r>
          </w:p>
        </w:tc>
        <w:tc>
          <w:tcPr>
            <w:tcW w:w="722"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7</w:t>
            </w:r>
          </w:p>
        </w:tc>
        <w:tc>
          <w:tcPr>
            <w:tcW w:w="739"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8</w:t>
            </w:r>
          </w:p>
        </w:tc>
        <w:tc>
          <w:tcPr>
            <w:tcW w:w="705"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w:t>
            </w:r>
          </w:p>
        </w:tc>
        <w:tc>
          <w:tcPr>
            <w:tcW w:w="1078" w:type="dxa"/>
            <w:tcBorders>
              <w:top w:val="nil"/>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10</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1110"/>
        </w:trPr>
        <w:tc>
          <w:tcPr>
            <w:tcW w:w="18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Код программы или непрограммного направления</w:t>
            </w:r>
          </w:p>
        </w:tc>
        <w:tc>
          <w:tcPr>
            <w:tcW w:w="1667" w:type="dxa"/>
            <w:tcBorders>
              <w:top w:val="nil"/>
              <w:left w:val="nil"/>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Код подпрограммы</w:t>
            </w:r>
          </w:p>
        </w:tc>
        <w:tc>
          <w:tcPr>
            <w:tcW w:w="1489" w:type="dxa"/>
            <w:gridSpan w:val="2"/>
            <w:tcBorders>
              <w:top w:val="single" w:sz="4" w:space="0" w:color="auto"/>
              <w:left w:val="nil"/>
              <w:bottom w:val="single" w:sz="4" w:space="0" w:color="auto"/>
              <w:right w:val="single" w:sz="4" w:space="0" w:color="000000"/>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Код основного мероприятия</w:t>
            </w:r>
          </w:p>
        </w:tc>
        <w:tc>
          <w:tcPr>
            <w:tcW w:w="3966" w:type="dxa"/>
            <w:gridSpan w:val="5"/>
            <w:tcBorders>
              <w:top w:val="single" w:sz="4" w:space="0" w:color="auto"/>
              <w:left w:val="nil"/>
              <w:bottom w:val="single" w:sz="4" w:space="0" w:color="auto"/>
              <w:right w:val="single" w:sz="4" w:space="0" w:color="000000"/>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Код направления расходов</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300"/>
        </w:trPr>
        <w:tc>
          <w:tcPr>
            <w:tcW w:w="90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933"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166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3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53"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05"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1078"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300"/>
        </w:trPr>
        <w:tc>
          <w:tcPr>
            <w:tcW w:w="90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933"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1667"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3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53"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2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39"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705"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1078"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570"/>
        </w:trPr>
        <w:tc>
          <w:tcPr>
            <w:tcW w:w="9478" w:type="dxa"/>
            <w:gridSpan w:val="11"/>
            <w:tcBorders>
              <w:top w:val="nil"/>
              <w:left w:val="nil"/>
              <w:bottom w:val="nil"/>
              <w:right w:val="nil"/>
            </w:tcBorders>
            <w:shd w:val="clear" w:color="auto" w:fill="auto"/>
            <w:vAlign w:val="bottom"/>
            <w:hideMark/>
          </w:tcPr>
          <w:p w:rsidR="00054043" w:rsidRPr="00054043" w:rsidRDefault="00054043" w:rsidP="00054043">
            <w:pPr>
              <w:spacing w:after="0" w:line="240" w:lineRule="auto"/>
              <w:rPr>
                <w:rFonts w:ascii="Arial" w:eastAsia="Times New Roman" w:hAnsi="Arial" w:cs="Arial"/>
                <w:b/>
                <w:i/>
                <w:color w:val="000000"/>
                <w:sz w:val="24"/>
                <w:szCs w:val="24"/>
                <w:lang w:eastAsia="ru-RU"/>
              </w:rPr>
            </w:pPr>
            <w:r w:rsidRPr="00054043">
              <w:rPr>
                <w:rFonts w:ascii="Arial" w:eastAsia="Times New Roman" w:hAnsi="Arial" w:cs="Arial"/>
                <w:b/>
                <w:i/>
                <w:color w:val="000000"/>
                <w:sz w:val="24"/>
                <w:szCs w:val="24"/>
                <w:lang w:eastAsia="ru-RU"/>
              </w:rPr>
              <w:t>Наименование  кодов направления расходов бюджета МО "Новоселовское сельское поселение"</w:t>
            </w:r>
          </w:p>
        </w:tc>
      </w:tr>
      <w:tr w:rsidR="00054043" w:rsidRPr="00054043" w:rsidTr="005D26FA">
        <w:trPr>
          <w:trHeight w:val="840"/>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Наименование направления расходов</w:t>
            </w:r>
          </w:p>
        </w:tc>
        <w:tc>
          <w:tcPr>
            <w:tcW w:w="1783" w:type="dxa"/>
            <w:gridSpan w:val="2"/>
            <w:tcBorders>
              <w:top w:val="single" w:sz="4" w:space="0" w:color="auto"/>
              <w:left w:val="nil"/>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Код направления расходов (6-10 знак)</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90"/>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Расходы на обеспечение деятельности (оказания муниципальных услуг) муниципальных учреждений, организаций, ОМСУ</w:t>
            </w:r>
          </w:p>
        </w:tc>
        <w:tc>
          <w:tcPr>
            <w:tcW w:w="1783" w:type="dxa"/>
            <w:gridSpan w:val="2"/>
            <w:tcBorders>
              <w:top w:val="single" w:sz="4" w:space="0" w:color="auto"/>
              <w:left w:val="nil"/>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00001</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FF0000"/>
                <w:sz w:val="24"/>
                <w:szCs w:val="24"/>
                <w:lang w:eastAsia="ru-RU"/>
              </w:rPr>
            </w:pPr>
          </w:p>
        </w:tc>
      </w:tr>
      <w:tr w:rsidR="00054043" w:rsidRPr="00054043" w:rsidTr="005D26FA">
        <w:trPr>
          <w:trHeight w:val="675"/>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Компенсация расходов по оплате стоимости проезда и провоза багажа в пределах РФ к месту использования отпуска и обратно</w:t>
            </w:r>
          </w:p>
        </w:tc>
        <w:tc>
          <w:tcPr>
            <w:tcW w:w="1783" w:type="dxa"/>
            <w:gridSpan w:val="2"/>
            <w:tcBorders>
              <w:top w:val="single" w:sz="4" w:space="0" w:color="auto"/>
              <w:left w:val="nil"/>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00002</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FF0000"/>
                <w:sz w:val="24"/>
                <w:szCs w:val="24"/>
                <w:lang w:eastAsia="ru-RU"/>
              </w:rPr>
            </w:pPr>
          </w:p>
        </w:tc>
      </w:tr>
      <w:tr w:rsidR="00054043" w:rsidRPr="00054043" w:rsidTr="005D26FA">
        <w:trPr>
          <w:trHeight w:val="300"/>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1783" w:type="dxa"/>
            <w:gridSpan w:val="2"/>
            <w:tcBorders>
              <w:top w:val="single" w:sz="4" w:space="0" w:color="auto"/>
              <w:left w:val="nil"/>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00003</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FF0000"/>
                <w:sz w:val="24"/>
                <w:szCs w:val="24"/>
                <w:lang w:eastAsia="ru-RU"/>
              </w:rPr>
            </w:pPr>
          </w:p>
        </w:tc>
      </w:tr>
      <w:tr w:rsidR="00054043" w:rsidRPr="00054043" w:rsidTr="005D26FA">
        <w:trPr>
          <w:trHeight w:val="383"/>
        </w:trPr>
        <w:tc>
          <w:tcPr>
            <w:tcW w:w="7179"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Резервные фонды местных администраций</w:t>
            </w:r>
          </w:p>
        </w:tc>
        <w:tc>
          <w:tcPr>
            <w:tcW w:w="1783" w:type="dxa"/>
            <w:gridSpan w:val="2"/>
            <w:tcBorders>
              <w:top w:val="single" w:sz="4" w:space="0" w:color="auto"/>
              <w:left w:val="nil"/>
              <w:bottom w:val="single" w:sz="4" w:space="0" w:color="auto"/>
              <w:right w:val="single" w:sz="4" w:space="0" w:color="000000"/>
            </w:tcBorders>
            <w:shd w:val="clear" w:color="auto" w:fill="auto"/>
            <w:vAlign w:val="bottom"/>
            <w:hideMark/>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00200</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FF0000"/>
                <w:sz w:val="24"/>
                <w:szCs w:val="24"/>
                <w:lang w:eastAsia="ru-RU"/>
              </w:rPr>
            </w:pPr>
          </w:p>
        </w:tc>
      </w:tr>
      <w:tr w:rsidR="00054043" w:rsidRPr="00054043" w:rsidTr="005D26FA">
        <w:trPr>
          <w:trHeight w:val="300"/>
        </w:trPr>
        <w:tc>
          <w:tcPr>
            <w:tcW w:w="7179" w:type="dxa"/>
            <w:gridSpan w:val="8"/>
            <w:tcBorders>
              <w:top w:val="nil"/>
              <w:left w:val="nil"/>
              <w:bottom w:val="nil"/>
              <w:right w:val="nil"/>
            </w:tcBorders>
            <w:shd w:val="clear" w:color="auto" w:fill="auto"/>
            <w:vAlign w:val="bottom"/>
            <w:hideMark/>
          </w:tcPr>
          <w:p w:rsidR="00054043" w:rsidRPr="00054043" w:rsidRDefault="00054043" w:rsidP="00054043">
            <w:pPr>
              <w:spacing w:after="0" w:line="240" w:lineRule="auto"/>
              <w:rPr>
                <w:rFonts w:ascii="Arial" w:eastAsia="Times New Roman" w:hAnsi="Arial" w:cs="Arial"/>
                <w:color w:val="000000"/>
                <w:sz w:val="24"/>
                <w:szCs w:val="24"/>
                <w:lang w:val="en-US" w:eastAsia="ru-RU"/>
              </w:rPr>
            </w:pPr>
          </w:p>
        </w:tc>
        <w:tc>
          <w:tcPr>
            <w:tcW w:w="1783" w:type="dxa"/>
            <w:gridSpan w:val="2"/>
            <w:tcBorders>
              <w:top w:val="nil"/>
              <w:left w:val="nil"/>
              <w:bottom w:val="nil"/>
              <w:right w:val="nil"/>
            </w:tcBorders>
            <w:shd w:val="clear" w:color="auto" w:fill="auto"/>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30"/>
        </w:trPr>
        <w:tc>
          <w:tcPr>
            <w:tcW w:w="8962" w:type="dxa"/>
            <w:gridSpan w:val="10"/>
            <w:tcBorders>
              <w:top w:val="nil"/>
              <w:left w:val="nil"/>
              <w:bottom w:val="nil"/>
              <w:right w:val="nil"/>
            </w:tcBorders>
            <w:shd w:val="clear" w:color="auto" w:fill="auto"/>
            <w:vAlign w:val="bottom"/>
            <w:hideMark/>
          </w:tcPr>
          <w:p w:rsidR="00054043" w:rsidRPr="00054043" w:rsidRDefault="00054043" w:rsidP="00054043">
            <w:pPr>
              <w:spacing w:after="0" w:line="240" w:lineRule="auto"/>
              <w:rPr>
                <w:rFonts w:ascii="Arial" w:eastAsia="Times New Roman" w:hAnsi="Arial" w:cs="Arial"/>
                <w:b/>
                <w:i/>
                <w:color w:val="000000"/>
                <w:sz w:val="24"/>
                <w:szCs w:val="24"/>
                <w:lang w:eastAsia="ru-RU"/>
              </w:rPr>
            </w:pPr>
            <w:r w:rsidRPr="00054043">
              <w:rPr>
                <w:rFonts w:ascii="Arial" w:eastAsia="Times New Roman" w:hAnsi="Arial" w:cs="Arial"/>
                <w:b/>
                <w:i/>
                <w:color w:val="000000"/>
                <w:sz w:val="24"/>
                <w:szCs w:val="24"/>
                <w:lang w:eastAsia="ru-RU"/>
              </w:rPr>
              <w:t xml:space="preserve">Наименование кода основного мероприятия </w:t>
            </w:r>
            <w:proofErr w:type="gramStart"/>
            <w:r w:rsidRPr="00054043">
              <w:rPr>
                <w:rFonts w:ascii="Arial" w:eastAsia="Times New Roman" w:hAnsi="Arial" w:cs="Arial"/>
                <w:b/>
                <w:i/>
                <w:color w:val="000000"/>
                <w:sz w:val="24"/>
                <w:szCs w:val="24"/>
                <w:lang w:eastAsia="ru-RU"/>
              </w:rPr>
              <w:t>в  непрограммных</w:t>
            </w:r>
            <w:proofErr w:type="gramEnd"/>
            <w:r w:rsidRPr="00054043">
              <w:rPr>
                <w:rFonts w:ascii="Arial" w:eastAsia="Times New Roman" w:hAnsi="Arial" w:cs="Arial"/>
                <w:b/>
                <w:i/>
                <w:color w:val="000000"/>
                <w:sz w:val="24"/>
                <w:szCs w:val="24"/>
                <w:lang w:eastAsia="ru-RU"/>
              </w:rPr>
              <w:t xml:space="preserve"> расходах бюджета МО "Новоселовское сельское поселение"</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19"/>
        </w:trPr>
        <w:tc>
          <w:tcPr>
            <w:tcW w:w="7179" w:type="dxa"/>
            <w:gridSpan w:val="8"/>
            <w:tcBorders>
              <w:top w:val="single" w:sz="4" w:space="0" w:color="auto"/>
              <w:left w:val="single" w:sz="4" w:space="0" w:color="auto"/>
              <w:bottom w:val="single" w:sz="4" w:space="0" w:color="auto"/>
              <w:right w:val="single" w:sz="4" w:space="0" w:color="auto"/>
            </w:tcBorders>
            <w:shd w:val="clear" w:color="auto" w:fill="auto"/>
            <w:hideMark/>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783" w:type="dxa"/>
            <w:gridSpan w:val="2"/>
            <w:tcBorders>
              <w:top w:val="single" w:sz="4" w:space="0" w:color="auto"/>
              <w:left w:val="nil"/>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01</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179" w:type="dxa"/>
            <w:gridSpan w:val="8"/>
            <w:tcBorders>
              <w:top w:val="single" w:sz="4" w:space="0" w:color="auto"/>
              <w:left w:val="single" w:sz="4" w:space="0" w:color="auto"/>
              <w:bottom w:val="single" w:sz="4" w:space="0" w:color="auto"/>
              <w:right w:val="single" w:sz="4" w:space="0" w:color="auto"/>
            </w:tcBorders>
            <w:shd w:val="clear" w:color="auto" w:fill="auto"/>
            <w:hideMark/>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Прочие мероприятия</w:t>
            </w:r>
          </w:p>
        </w:tc>
        <w:tc>
          <w:tcPr>
            <w:tcW w:w="1783" w:type="dxa"/>
            <w:gridSpan w:val="2"/>
            <w:tcBorders>
              <w:top w:val="single" w:sz="4" w:space="0" w:color="auto"/>
              <w:left w:val="nil"/>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09</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15"/>
        </w:trPr>
        <w:tc>
          <w:tcPr>
            <w:tcW w:w="8962" w:type="dxa"/>
            <w:gridSpan w:val="10"/>
            <w:tcBorders>
              <w:top w:val="nil"/>
              <w:left w:val="nil"/>
              <w:bottom w:val="nil"/>
              <w:right w:val="nil"/>
            </w:tcBorders>
            <w:shd w:val="clear" w:color="auto" w:fill="auto"/>
            <w:vAlign w:val="bottom"/>
            <w:hideMark/>
          </w:tcPr>
          <w:p w:rsidR="00054043" w:rsidRPr="00054043" w:rsidRDefault="00054043" w:rsidP="00054043">
            <w:pPr>
              <w:spacing w:after="0" w:line="240" w:lineRule="auto"/>
              <w:jc w:val="both"/>
              <w:rPr>
                <w:rFonts w:ascii="Arial" w:eastAsia="Times New Roman" w:hAnsi="Arial" w:cs="Arial"/>
                <w:b/>
                <w:i/>
                <w:color w:val="000000"/>
                <w:sz w:val="24"/>
                <w:szCs w:val="24"/>
                <w:lang w:eastAsia="ru-RU"/>
              </w:rPr>
            </w:pPr>
            <w:r w:rsidRPr="00054043">
              <w:rPr>
                <w:rFonts w:ascii="Arial" w:eastAsia="Times New Roman" w:hAnsi="Arial" w:cs="Arial"/>
                <w:b/>
                <w:i/>
                <w:color w:val="000000"/>
                <w:sz w:val="24"/>
                <w:szCs w:val="24"/>
                <w:lang w:eastAsia="ru-RU"/>
              </w:rPr>
              <w:t>Наименование кодов непрограммного направления расходов бюджета МО "Новоселовское сельское поселение"</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314"/>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Непрограммное направление расходов</w:t>
            </w:r>
          </w:p>
        </w:tc>
        <w:tc>
          <w:tcPr>
            <w:tcW w:w="1783" w:type="dxa"/>
            <w:gridSpan w:val="2"/>
            <w:tcBorders>
              <w:top w:val="single" w:sz="4" w:space="0" w:color="auto"/>
              <w:left w:val="nil"/>
              <w:bottom w:val="single" w:sz="4" w:space="0" w:color="auto"/>
              <w:right w:val="single" w:sz="4" w:space="0" w:color="000000"/>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98 0 00 00000</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19"/>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Резервные фонды местных администраций</w:t>
            </w:r>
          </w:p>
        </w:tc>
        <w:tc>
          <w:tcPr>
            <w:tcW w:w="1783" w:type="dxa"/>
            <w:gridSpan w:val="2"/>
            <w:tcBorders>
              <w:top w:val="single" w:sz="4" w:space="0" w:color="auto"/>
              <w:left w:val="nil"/>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98 0 00 00200</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19"/>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Условно утвержденные расходы</w:t>
            </w:r>
          </w:p>
        </w:tc>
        <w:tc>
          <w:tcPr>
            <w:tcW w:w="1783" w:type="dxa"/>
            <w:gridSpan w:val="2"/>
            <w:tcBorders>
              <w:top w:val="single" w:sz="4" w:space="0" w:color="auto"/>
              <w:left w:val="nil"/>
              <w:bottom w:val="single" w:sz="4" w:space="0" w:color="auto"/>
              <w:right w:val="single" w:sz="4" w:space="0" w:color="auto"/>
            </w:tcBorders>
            <w:shd w:val="clear" w:color="auto" w:fill="auto"/>
            <w:vAlign w:val="center"/>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98 0 00 00201</w:t>
            </w:r>
          </w:p>
        </w:tc>
        <w:tc>
          <w:tcPr>
            <w:tcW w:w="516"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30"/>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783" w:type="dxa"/>
            <w:gridSpan w:val="2"/>
            <w:tcBorders>
              <w:top w:val="nil"/>
              <w:left w:val="nil"/>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98 0 01 00000</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945"/>
        </w:trPr>
        <w:tc>
          <w:tcPr>
            <w:tcW w:w="7179" w:type="dxa"/>
            <w:gridSpan w:val="8"/>
            <w:tcBorders>
              <w:top w:val="single" w:sz="4" w:space="0" w:color="auto"/>
              <w:left w:val="single" w:sz="4" w:space="0" w:color="auto"/>
              <w:bottom w:val="nil"/>
              <w:right w:val="single" w:sz="4" w:space="0" w:color="auto"/>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783" w:type="dxa"/>
            <w:gridSpan w:val="2"/>
            <w:tcBorders>
              <w:top w:val="single" w:sz="4" w:space="0" w:color="auto"/>
              <w:left w:val="nil"/>
              <w:bottom w:val="nil"/>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98 0 01 00001</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20"/>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1783" w:type="dxa"/>
            <w:gridSpan w:val="2"/>
            <w:tcBorders>
              <w:top w:val="single" w:sz="4" w:space="0" w:color="auto"/>
              <w:left w:val="nil"/>
              <w:bottom w:val="single" w:sz="4" w:space="0" w:color="auto"/>
              <w:right w:val="single" w:sz="4" w:space="0" w:color="auto"/>
            </w:tcBorders>
            <w:shd w:val="clear" w:color="auto" w:fill="auto"/>
            <w:vAlign w:val="center"/>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98 0 01 00002</w:t>
            </w:r>
          </w:p>
        </w:tc>
        <w:tc>
          <w:tcPr>
            <w:tcW w:w="516"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FF0000"/>
                <w:sz w:val="24"/>
                <w:szCs w:val="24"/>
                <w:lang w:eastAsia="ru-RU"/>
              </w:rPr>
            </w:pPr>
          </w:p>
        </w:tc>
      </w:tr>
      <w:tr w:rsidR="00054043" w:rsidRPr="00054043" w:rsidTr="005D26FA">
        <w:trPr>
          <w:trHeight w:val="420"/>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Прочие мероприятия</w:t>
            </w:r>
          </w:p>
        </w:tc>
        <w:tc>
          <w:tcPr>
            <w:tcW w:w="1783" w:type="dxa"/>
            <w:gridSpan w:val="2"/>
            <w:tcBorders>
              <w:top w:val="single" w:sz="4" w:space="0" w:color="auto"/>
              <w:left w:val="nil"/>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98 0 09 00000</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00"/>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Расходы на оплату членских взносов Ассоциации "Совет муниципальных образований Томской области"</w:t>
            </w:r>
          </w:p>
        </w:tc>
        <w:tc>
          <w:tcPr>
            <w:tcW w:w="1783" w:type="dxa"/>
            <w:gridSpan w:val="2"/>
            <w:tcBorders>
              <w:top w:val="single" w:sz="4" w:space="0" w:color="auto"/>
              <w:left w:val="nil"/>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98 0 09 00702</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05"/>
        </w:trPr>
        <w:tc>
          <w:tcPr>
            <w:tcW w:w="717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98 0 09 00707</w:t>
            </w:r>
          </w:p>
        </w:tc>
        <w:tc>
          <w:tcPr>
            <w:tcW w:w="516"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45"/>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Прочие мероприятия по благоустройству городского и сельских поселений</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98 0 09 00712</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45"/>
        </w:trPr>
        <w:tc>
          <w:tcPr>
            <w:tcW w:w="717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Расходы на формирование фонда капитального ремонта общего имущества многоквартирных домов</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98 0 09 00717</w:t>
            </w:r>
          </w:p>
        </w:tc>
        <w:tc>
          <w:tcPr>
            <w:tcW w:w="516"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390"/>
        </w:trPr>
        <w:tc>
          <w:tcPr>
            <w:tcW w:w="7179"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Мероприятия в области физической культуры и массового спорта</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98 0 09 00719</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615"/>
        </w:trPr>
        <w:tc>
          <w:tcPr>
            <w:tcW w:w="717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Расходы, связанные с организацией операций с муниципальным имуществом</w:t>
            </w: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98 0 09 00721</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07"/>
        </w:trPr>
        <w:tc>
          <w:tcPr>
            <w:tcW w:w="717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Расходы на обеспечение первичных мер пожарной безопасности </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98 0 09 00724</w:t>
            </w:r>
          </w:p>
        </w:tc>
        <w:tc>
          <w:tcPr>
            <w:tcW w:w="516"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13"/>
        </w:trPr>
        <w:tc>
          <w:tcPr>
            <w:tcW w:w="7179"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Расходы на выполнение других обязательств поселениями</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98 0 09 00725</w:t>
            </w:r>
          </w:p>
        </w:tc>
        <w:tc>
          <w:tcPr>
            <w:tcW w:w="516"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13"/>
        </w:trPr>
        <w:tc>
          <w:tcPr>
            <w:tcW w:w="7179"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Мероприятия в области коммунального хозяйства</w:t>
            </w:r>
          </w:p>
        </w:tc>
        <w:tc>
          <w:tcPr>
            <w:tcW w:w="1783" w:type="dxa"/>
            <w:gridSpan w:val="2"/>
            <w:tcBorders>
              <w:top w:val="single" w:sz="4" w:space="0" w:color="auto"/>
              <w:left w:val="nil"/>
              <w:bottom w:val="single" w:sz="4" w:space="0" w:color="auto"/>
              <w:right w:val="single" w:sz="4" w:space="0" w:color="auto"/>
            </w:tcBorders>
            <w:shd w:val="clear" w:color="auto" w:fill="auto"/>
            <w:noWrap/>
            <w:vAlign w:val="center"/>
          </w:tcPr>
          <w:p w:rsidR="00054043" w:rsidRPr="00054043" w:rsidRDefault="00054043" w:rsidP="00054043">
            <w:pPr>
              <w:spacing w:after="0" w:line="240" w:lineRule="auto"/>
              <w:jc w:val="center"/>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98 0 09 00726</w:t>
            </w:r>
          </w:p>
        </w:tc>
        <w:tc>
          <w:tcPr>
            <w:tcW w:w="516"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bl>
    <w:p w:rsidR="00054043" w:rsidRPr="00054043" w:rsidRDefault="00054043" w:rsidP="00054043">
      <w:pPr>
        <w:spacing w:after="0" w:line="240" w:lineRule="auto"/>
        <w:rPr>
          <w:rFonts w:ascii="Arial" w:eastAsia="Times New Roman" w:hAnsi="Arial" w:cs="Arial"/>
          <w:b/>
          <w:i/>
          <w:color w:val="000000"/>
          <w:sz w:val="24"/>
          <w:szCs w:val="24"/>
          <w:lang w:eastAsia="ru-RU"/>
        </w:rPr>
      </w:pPr>
      <w:r w:rsidRPr="00054043">
        <w:rPr>
          <w:rFonts w:ascii="Arial" w:eastAsia="Times New Roman" w:hAnsi="Arial" w:cs="Arial"/>
          <w:b/>
          <w:i/>
          <w:color w:val="000000"/>
          <w:sz w:val="24"/>
          <w:szCs w:val="24"/>
          <w:lang w:eastAsia="ru-RU"/>
        </w:rPr>
        <w:t>Наименование кодов ведомственных целевых программ бюджета МО "Новоселовское сельское поселение"</w:t>
      </w:r>
    </w:p>
    <w:tbl>
      <w:tblPr>
        <w:tblW w:w="9478" w:type="dxa"/>
        <w:tblInd w:w="93" w:type="dxa"/>
        <w:tblLook w:val="04A0" w:firstRow="1" w:lastRow="0" w:firstColumn="1" w:lastColumn="0" w:noHBand="0" w:noVBand="1"/>
      </w:tblPr>
      <w:tblGrid>
        <w:gridCol w:w="7245"/>
        <w:gridCol w:w="1701"/>
        <w:gridCol w:w="532"/>
      </w:tblGrid>
      <w:tr w:rsidR="00054043" w:rsidRPr="00054043" w:rsidTr="005D26FA">
        <w:trPr>
          <w:trHeight w:val="465"/>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1701" w:type="dxa"/>
            <w:tcBorders>
              <w:top w:val="single" w:sz="4" w:space="0" w:color="auto"/>
              <w:left w:val="nil"/>
              <w:bottom w:val="single" w:sz="4" w:space="0" w:color="auto"/>
              <w:right w:val="single" w:sz="4" w:space="0" w:color="000000"/>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31 0 00 00000</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61"/>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Содержание автомобильных дорог общего пользования</w:t>
            </w:r>
          </w:p>
        </w:tc>
        <w:tc>
          <w:tcPr>
            <w:tcW w:w="1701" w:type="dxa"/>
            <w:tcBorders>
              <w:top w:val="single" w:sz="4" w:space="0" w:color="auto"/>
              <w:left w:val="nil"/>
              <w:bottom w:val="single" w:sz="4" w:space="0" w:color="auto"/>
              <w:right w:val="single" w:sz="4" w:space="0" w:color="000000"/>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31 0 01 00000</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465"/>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w:t>
            </w:r>
          </w:p>
        </w:tc>
        <w:tc>
          <w:tcPr>
            <w:tcW w:w="1701" w:type="dxa"/>
            <w:tcBorders>
              <w:top w:val="single" w:sz="4" w:space="0" w:color="auto"/>
              <w:left w:val="nil"/>
              <w:bottom w:val="single" w:sz="4" w:space="0" w:color="auto"/>
              <w:right w:val="single" w:sz="4" w:space="0" w:color="000000"/>
            </w:tcBorders>
            <w:shd w:val="clear" w:color="auto" w:fill="auto"/>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55 0 00 00000</w:t>
            </w:r>
          </w:p>
        </w:tc>
        <w:tc>
          <w:tcPr>
            <w:tcW w:w="53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55 0 01 00000</w:t>
            </w:r>
          </w:p>
        </w:tc>
        <w:tc>
          <w:tcPr>
            <w:tcW w:w="532" w:type="dxa"/>
            <w:tcBorders>
              <w:top w:val="nil"/>
              <w:left w:val="nil"/>
              <w:bottom w:val="nil"/>
              <w:right w:val="nil"/>
            </w:tcBorders>
            <w:shd w:val="clear" w:color="auto" w:fill="auto"/>
            <w:noWrap/>
            <w:vAlign w:val="bottom"/>
            <w:hideMark/>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Ведомственная целевая программа «Муниципальные кадры» </w:t>
            </w:r>
          </w:p>
        </w:tc>
        <w:tc>
          <w:tcPr>
            <w:tcW w:w="1701" w:type="dxa"/>
            <w:tcBorders>
              <w:top w:val="single" w:sz="4" w:space="0" w:color="auto"/>
              <w:left w:val="nil"/>
              <w:bottom w:val="single" w:sz="4" w:space="0" w:color="auto"/>
              <w:right w:val="single" w:sz="4" w:space="0" w:color="auto"/>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82 0 00 00000</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Переподготовка и повышение квалификации</w:t>
            </w:r>
          </w:p>
        </w:tc>
        <w:tc>
          <w:tcPr>
            <w:tcW w:w="1701" w:type="dxa"/>
            <w:tcBorders>
              <w:top w:val="single" w:sz="4" w:space="0" w:color="auto"/>
              <w:left w:val="nil"/>
              <w:bottom w:val="single" w:sz="4" w:space="0" w:color="auto"/>
              <w:right w:val="single" w:sz="4" w:space="0" w:color="auto"/>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82 0 01 00000</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sz w:val="24"/>
                <w:szCs w:val="24"/>
                <w:lang w:eastAsia="ru-RU"/>
              </w:rPr>
              <w:t>Расходы на организацию профессионального образования и дополнительного профессионального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82 0 01 00003</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 xml:space="preserve">Ведомственная целевая программа «Обеспечение бесперебойного функционирования сетей уличного освещения» </w:t>
            </w:r>
          </w:p>
        </w:tc>
        <w:tc>
          <w:tcPr>
            <w:tcW w:w="1701" w:type="dxa"/>
            <w:tcBorders>
              <w:top w:val="single" w:sz="4" w:space="0" w:color="auto"/>
              <w:left w:val="nil"/>
              <w:bottom w:val="single" w:sz="4" w:space="0" w:color="auto"/>
              <w:right w:val="single" w:sz="4" w:space="0" w:color="auto"/>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89 0 00 00000</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160" w:line="259" w:lineRule="auto"/>
              <w:rPr>
                <w:rFonts w:ascii="Arial" w:hAnsi="Arial" w:cs="Arial"/>
                <w:sz w:val="24"/>
                <w:szCs w:val="24"/>
              </w:rPr>
            </w:pPr>
            <w:r w:rsidRPr="00054043">
              <w:rPr>
                <w:rFonts w:ascii="Arial" w:hAnsi="Arial" w:cs="Arial"/>
                <w:sz w:val="24"/>
                <w:szCs w:val="24"/>
              </w:rPr>
              <w:t xml:space="preserve">Расходы на оплату потребленной электрической энергии для </w:t>
            </w:r>
            <w:r w:rsidRPr="00054043">
              <w:rPr>
                <w:rFonts w:ascii="Arial" w:hAnsi="Arial" w:cs="Arial"/>
                <w:sz w:val="24"/>
                <w:szCs w:val="24"/>
              </w:rPr>
              <w:lastRenderedPageBreak/>
              <w:t>нужд системы уличного освещения</w:t>
            </w:r>
          </w:p>
        </w:tc>
        <w:tc>
          <w:tcPr>
            <w:tcW w:w="1701" w:type="dxa"/>
            <w:tcBorders>
              <w:top w:val="single" w:sz="4" w:space="0" w:color="auto"/>
              <w:left w:val="nil"/>
              <w:bottom w:val="single" w:sz="4" w:space="0" w:color="auto"/>
              <w:right w:val="single" w:sz="4" w:space="0" w:color="auto"/>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lastRenderedPageBreak/>
              <w:t>89 0 01 00000</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r w:rsidR="00054043" w:rsidRPr="00054043" w:rsidTr="005D26FA">
        <w:trPr>
          <w:trHeight w:val="273"/>
        </w:trPr>
        <w:tc>
          <w:tcPr>
            <w:tcW w:w="7245" w:type="dxa"/>
            <w:tcBorders>
              <w:top w:val="single" w:sz="4" w:space="0" w:color="auto"/>
              <w:left w:val="single" w:sz="4" w:space="0" w:color="auto"/>
              <w:bottom w:val="single" w:sz="4" w:space="0" w:color="auto"/>
              <w:right w:val="single" w:sz="4" w:space="0" w:color="auto"/>
            </w:tcBorders>
            <w:shd w:val="clear" w:color="auto" w:fill="auto"/>
            <w:vAlign w:val="bottom"/>
          </w:tcPr>
          <w:p w:rsidR="00054043" w:rsidRPr="00054043" w:rsidRDefault="00054043" w:rsidP="00054043">
            <w:pPr>
              <w:spacing w:after="0" w:line="240" w:lineRule="auto"/>
              <w:jc w:val="both"/>
              <w:rPr>
                <w:rFonts w:ascii="Arial" w:eastAsia="Times New Roman" w:hAnsi="Arial" w:cs="Arial"/>
                <w:color w:val="000000"/>
                <w:sz w:val="24"/>
                <w:szCs w:val="24"/>
                <w:lang w:eastAsia="ru-RU"/>
              </w:rPr>
            </w:pPr>
            <w:r w:rsidRPr="00054043">
              <w:rPr>
                <w:rFonts w:ascii="Arial" w:eastAsia="Times New Roman" w:hAnsi="Arial" w:cs="Arial"/>
                <w:sz w:val="24"/>
                <w:szCs w:val="24"/>
                <w:lang w:eastAsia="ru-RU"/>
              </w:rPr>
              <w:lastRenderedPageBreak/>
              <w:t>Расходы на содержание объектов уличного освещения (техническое обслуживание объектов уличного освещения)</w:t>
            </w:r>
          </w:p>
        </w:tc>
        <w:tc>
          <w:tcPr>
            <w:tcW w:w="1701" w:type="dxa"/>
            <w:tcBorders>
              <w:top w:val="single" w:sz="4" w:space="0" w:color="auto"/>
              <w:left w:val="nil"/>
              <w:bottom w:val="single" w:sz="4" w:space="0" w:color="auto"/>
              <w:right w:val="single" w:sz="4" w:space="0" w:color="auto"/>
            </w:tcBorders>
            <w:shd w:val="clear" w:color="auto" w:fill="auto"/>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r w:rsidRPr="00054043">
              <w:rPr>
                <w:rFonts w:ascii="Arial" w:eastAsia="Times New Roman" w:hAnsi="Arial" w:cs="Arial"/>
                <w:color w:val="000000"/>
                <w:sz w:val="24"/>
                <w:szCs w:val="24"/>
                <w:lang w:eastAsia="ru-RU"/>
              </w:rPr>
              <w:t>89 0 02 00000</w:t>
            </w:r>
          </w:p>
        </w:tc>
        <w:tc>
          <w:tcPr>
            <w:tcW w:w="532" w:type="dxa"/>
            <w:tcBorders>
              <w:top w:val="nil"/>
              <w:left w:val="nil"/>
              <w:bottom w:val="nil"/>
              <w:right w:val="nil"/>
            </w:tcBorders>
            <w:shd w:val="clear" w:color="auto" w:fill="auto"/>
            <w:noWrap/>
            <w:vAlign w:val="bottom"/>
          </w:tcPr>
          <w:p w:rsidR="00054043" w:rsidRPr="00054043" w:rsidRDefault="00054043" w:rsidP="00054043">
            <w:pPr>
              <w:spacing w:after="0" w:line="240" w:lineRule="auto"/>
              <w:rPr>
                <w:rFonts w:ascii="Arial" w:eastAsia="Times New Roman" w:hAnsi="Arial" w:cs="Arial"/>
                <w:color w:val="000000"/>
                <w:sz w:val="24"/>
                <w:szCs w:val="24"/>
                <w:lang w:eastAsia="ru-RU"/>
              </w:rPr>
            </w:pPr>
          </w:p>
        </w:tc>
      </w:tr>
    </w:tbl>
    <w:p w:rsidR="00054043" w:rsidRPr="00054043" w:rsidRDefault="00054043" w:rsidP="00054043">
      <w:pPr>
        <w:spacing w:after="0" w:line="240" w:lineRule="auto"/>
        <w:ind w:firstLine="708"/>
        <w:rPr>
          <w:rFonts w:ascii="Arial" w:eastAsia="Times New Roman" w:hAnsi="Arial" w:cs="Arial"/>
          <w:sz w:val="24"/>
          <w:szCs w:val="24"/>
          <w:lang w:eastAsia="ru-RU"/>
        </w:rPr>
      </w:pPr>
    </w:p>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Default="00054043"/>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lastRenderedPageBreak/>
        <w:t>АДМИНИСТРАЦИЯ НОВОСЕЛОВСКОГО СЕЛЬСКОГО ПОСЕЛЕНИЯ</w:t>
      </w: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br/>
        <w:t>КОЛПАШЕВСКОГО РАЙОНА ТОМСКОЙ ОБЛАСТИ</w:t>
      </w:r>
    </w:p>
    <w:p w:rsidR="00054043" w:rsidRPr="00054043" w:rsidRDefault="00054043" w:rsidP="00054043">
      <w:pPr>
        <w:spacing w:after="0" w:line="240" w:lineRule="auto"/>
        <w:jc w:val="center"/>
        <w:rPr>
          <w:rFonts w:ascii="Arial" w:eastAsia="Times New Roman" w:hAnsi="Arial" w:cs="Arial"/>
          <w:b/>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РАСПОРЯЖЕНИЕ</w:t>
      </w:r>
    </w:p>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 xml:space="preserve">    </w:t>
      </w: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23.12.2022                                                                                                                 № 38</w:t>
      </w:r>
    </w:p>
    <w:p w:rsidR="00054043" w:rsidRPr="00054043" w:rsidRDefault="00054043" w:rsidP="00054043">
      <w:pPr>
        <w:spacing w:after="0" w:line="240" w:lineRule="auto"/>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w:t>
      </w: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Об организации круглосуточного дежурства работников Администрации Новоселовского сельского поселения на период с 31.12.2022 по 08.01.2023</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В целях обеспечения стабильного функционирования систем жизнеобеспечения муниципального образования «Новоселовское сельское поселение», своевременного реагирования на период новогодних и рождественских праздников 2023 года:</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1. Установить круглосуточное дежурство работников (ответственных дежурных) Администрации Новоселовского сельского поселения, с их личного согласия, на период с 31.12.2022 по 08.01.2023 в соответствии с графиком дежурств согласно приложению.</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2. Определить местонахождение ответственных дежурных  в выходные и праздничные дни указанного периода по месту их проживания.</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3. Ответственным дежурным докладывать обстановку ежедневно в 8.00 и 20.00 диспетчеру ЕДДС Администрации Колпашевского района по телефону 5-10-19. При возникновении нештатной ситуации – докладывать лично и немедленно.</w:t>
      </w:r>
    </w:p>
    <w:p w:rsidR="00054043" w:rsidRPr="00054043" w:rsidRDefault="00054043" w:rsidP="00054043">
      <w:pPr>
        <w:spacing w:after="0" w:line="240" w:lineRule="auto"/>
        <w:ind w:firstLine="709"/>
        <w:jc w:val="both"/>
        <w:rPr>
          <w:rFonts w:ascii="Arial" w:eastAsia="Times New Roman" w:hAnsi="Arial" w:cs="Arial"/>
          <w:sz w:val="24"/>
          <w:szCs w:val="24"/>
          <w:u w:val="single"/>
          <w:lang w:eastAsia="ru-RU"/>
        </w:rPr>
      </w:pPr>
      <w:r w:rsidRPr="00054043">
        <w:rPr>
          <w:rFonts w:ascii="Arial" w:eastAsia="Times New Roman" w:hAnsi="Arial" w:cs="Arial"/>
          <w:sz w:val="24"/>
          <w:szCs w:val="24"/>
          <w:lang w:eastAsia="ru-RU"/>
        </w:rPr>
        <w:t>4. Опубликовать настоящее распоряжение (без приложения)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5. Контроль исполнения настоящего распоряжения оставляю за собой.</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p>
    <w:p w:rsidR="00054043" w:rsidRPr="00054043" w:rsidRDefault="00054043" w:rsidP="00054043">
      <w:pPr>
        <w:spacing w:after="0" w:line="240" w:lineRule="auto"/>
        <w:ind w:firstLine="709"/>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                                                                                          С.В. Петров</w:t>
      </w: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pacing w:after="0" w:line="240" w:lineRule="auto"/>
        <w:jc w:val="both"/>
        <w:rPr>
          <w:rFonts w:ascii="Arial" w:eastAsia="Times New Roman" w:hAnsi="Arial" w:cs="Arial"/>
          <w:sz w:val="24"/>
          <w:szCs w:val="24"/>
          <w:lang w:eastAsia="ru-RU"/>
        </w:rPr>
      </w:pPr>
    </w:p>
    <w:p w:rsidR="00054043" w:rsidRPr="00054043" w:rsidRDefault="00054043" w:rsidP="00054043">
      <w:pPr>
        <w:shd w:val="clear" w:color="auto" w:fill="FFFFFF"/>
        <w:spacing w:after="0" w:line="274" w:lineRule="exact"/>
        <w:ind w:left="6358"/>
        <w:rPr>
          <w:rFonts w:ascii="Arial" w:eastAsia="Times New Roman" w:hAnsi="Arial" w:cs="Arial"/>
          <w:sz w:val="24"/>
          <w:szCs w:val="24"/>
          <w:lang w:eastAsia="ru-RU"/>
        </w:rPr>
      </w:pPr>
      <w:r w:rsidRPr="00054043">
        <w:rPr>
          <w:rFonts w:ascii="Arial" w:eastAsia="Times New Roman" w:hAnsi="Arial" w:cs="Arial"/>
          <w:sz w:val="24"/>
          <w:szCs w:val="24"/>
          <w:lang w:eastAsia="ru-RU"/>
        </w:rPr>
        <w:lastRenderedPageBreak/>
        <w:t xml:space="preserve">Приложение к распоряжению Администрации Новоселовского сельского </w:t>
      </w:r>
      <w:r w:rsidRPr="00054043">
        <w:rPr>
          <w:rFonts w:ascii="Arial" w:eastAsia="Times New Roman" w:hAnsi="Arial" w:cs="Arial"/>
          <w:spacing w:val="-4"/>
          <w:sz w:val="24"/>
          <w:szCs w:val="24"/>
          <w:lang w:eastAsia="ru-RU"/>
        </w:rPr>
        <w:t>поселения от 23.12.2021 № 38</w:t>
      </w:r>
    </w:p>
    <w:p w:rsidR="00054043" w:rsidRPr="00054043" w:rsidRDefault="00054043" w:rsidP="00054043">
      <w:pPr>
        <w:shd w:val="clear" w:color="auto" w:fill="FFFFFF"/>
        <w:spacing w:after="0" w:line="240" w:lineRule="auto"/>
        <w:rPr>
          <w:rFonts w:ascii="Arial" w:eastAsia="Times New Roman" w:hAnsi="Arial" w:cs="Arial"/>
          <w:b/>
          <w:spacing w:val="-1"/>
          <w:sz w:val="24"/>
          <w:szCs w:val="24"/>
          <w:lang w:eastAsia="ru-RU"/>
        </w:rPr>
      </w:pPr>
    </w:p>
    <w:p w:rsidR="00054043" w:rsidRPr="00054043" w:rsidRDefault="00054043" w:rsidP="00054043">
      <w:pPr>
        <w:shd w:val="clear" w:color="auto" w:fill="FFFFFF"/>
        <w:spacing w:after="0" w:line="240" w:lineRule="auto"/>
        <w:ind w:firstLine="709"/>
        <w:jc w:val="center"/>
        <w:rPr>
          <w:rFonts w:ascii="Arial" w:eastAsia="Times New Roman" w:hAnsi="Arial" w:cs="Arial"/>
          <w:b/>
          <w:spacing w:val="-1"/>
          <w:sz w:val="24"/>
          <w:szCs w:val="24"/>
          <w:lang w:eastAsia="ru-RU"/>
        </w:rPr>
      </w:pPr>
      <w:r w:rsidRPr="00054043">
        <w:rPr>
          <w:rFonts w:ascii="Arial" w:eastAsia="Times New Roman" w:hAnsi="Arial" w:cs="Arial"/>
          <w:b/>
          <w:spacing w:val="-1"/>
          <w:sz w:val="24"/>
          <w:szCs w:val="24"/>
          <w:lang w:eastAsia="ru-RU"/>
        </w:rPr>
        <w:t xml:space="preserve">График круглосуточного дежурства работников </w:t>
      </w:r>
    </w:p>
    <w:p w:rsidR="00054043" w:rsidRPr="00054043" w:rsidRDefault="00054043" w:rsidP="00054043">
      <w:pPr>
        <w:shd w:val="clear" w:color="auto" w:fill="FFFFFF"/>
        <w:spacing w:after="0" w:line="240" w:lineRule="auto"/>
        <w:ind w:firstLine="709"/>
        <w:jc w:val="center"/>
        <w:rPr>
          <w:rFonts w:ascii="Arial" w:eastAsia="Times New Roman" w:hAnsi="Arial" w:cs="Arial"/>
          <w:b/>
          <w:sz w:val="24"/>
          <w:szCs w:val="24"/>
          <w:lang w:eastAsia="ru-RU"/>
        </w:rPr>
      </w:pPr>
      <w:r w:rsidRPr="00054043">
        <w:rPr>
          <w:rFonts w:ascii="Arial" w:eastAsia="Times New Roman" w:hAnsi="Arial" w:cs="Arial"/>
          <w:b/>
          <w:spacing w:val="-1"/>
          <w:sz w:val="24"/>
          <w:szCs w:val="24"/>
          <w:lang w:eastAsia="ru-RU"/>
        </w:rPr>
        <w:t xml:space="preserve">Администрации Новоселовского </w:t>
      </w:r>
      <w:r w:rsidRPr="00054043">
        <w:rPr>
          <w:rFonts w:ascii="Arial" w:eastAsia="Times New Roman" w:hAnsi="Arial" w:cs="Arial"/>
          <w:b/>
          <w:sz w:val="24"/>
          <w:szCs w:val="24"/>
          <w:lang w:eastAsia="ru-RU"/>
        </w:rPr>
        <w:t xml:space="preserve">сельского поселения </w:t>
      </w:r>
    </w:p>
    <w:p w:rsidR="00054043" w:rsidRPr="00054043" w:rsidRDefault="00054043" w:rsidP="00054043">
      <w:pPr>
        <w:shd w:val="clear" w:color="auto" w:fill="FFFFFF"/>
        <w:spacing w:after="0" w:line="240" w:lineRule="auto"/>
        <w:ind w:firstLine="709"/>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 xml:space="preserve">с 31.12.2021 по 08.01.2022 </w:t>
      </w:r>
    </w:p>
    <w:p w:rsidR="00054043" w:rsidRPr="00054043" w:rsidRDefault="00054043" w:rsidP="00054043">
      <w:pPr>
        <w:shd w:val="clear" w:color="auto" w:fill="FFFFFF"/>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 телефона ответственных дежурных –22188, 22160, 22136, 22258)</w:t>
      </w:r>
    </w:p>
    <w:p w:rsidR="00054043" w:rsidRPr="00054043" w:rsidRDefault="00054043" w:rsidP="00054043">
      <w:pPr>
        <w:shd w:val="clear" w:color="auto" w:fill="FFFFFF"/>
        <w:spacing w:after="0" w:line="240" w:lineRule="auto"/>
        <w:rPr>
          <w:rFonts w:ascii="Arial" w:eastAsia="Times New Roman" w:hAnsi="Arial" w:cs="Arial"/>
          <w:b/>
          <w:sz w:val="24"/>
          <w:szCs w:val="24"/>
          <w:lang w:eastAsia="ru-RU"/>
        </w:rPr>
      </w:pPr>
      <w:proofErr w:type="gramStart"/>
      <w:r w:rsidRPr="00054043">
        <w:rPr>
          <w:rFonts w:ascii="Arial" w:eastAsia="Times New Roman" w:hAnsi="Arial" w:cs="Arial"/>
          <w:spacing w:val="-2"/>
          <w:sz w:val="24"/>
          <w:szCs w:val="24"/>
          <w:lang w:eastAsia="ru-RU"/>
        </w:rPr>
        <w:t>По</w:t>
      </w:r>
      <w:proofErr w:type="gramEnd"/>
      <w:r w:rsidRPr="00054043">
        <w:rPr>
          <w:rFonts w:ascii="Arial" w:eastAsia="Times New Roman" w:hAnsi="Arial" w:cs="Arial"/>
          <w:spacing w:val="-2"/>
          <w:sz w:val="24"/>
          <w:szCs w:val="24"/>
          <w:lang w:eastAsia="ru-RU"/>
        </w:rPr>
        <w:t xml:space="preserve"> с. Новоселово, д. Маракса:</w:t>
      </w:r>
    </w:p>
    <w:p w:rsidR="00054043" w:rsidRPr="00054043" w:rsidRDefault="00054043" w:rsidP="00054043">
      <w:pPr>
        <w:spacing w:after="252" w:line="1" w:lineRule="exact"/>
        <w:rPr>
          <w:rFonts w:ascii="Arial" w:eastAsia="Times New Roman" w:hAnsi="Arial" w:cs="Arial"/>
          <w:sz w:val="24"/>
          <w:szCs w:val="24"/>
          <w:lang w:eastAsia="ru-RU"/>
        </w:rPr>
      </w:pPr>
    </w:p>
    <w:tbl>
      <w:tblPr>
        <w:tblW w:w="9923" w:type="dxa"/>
        <w:tblCellMar>
          <w:left w:w="40" w:type="dxa"/>
          <w:right w:w="40" w:type="dxa"/>
        </w:tblCellMar>
        <w:tblLook w:val="0000" w:firstRow="0" w:lastRow="0" w:firstColumn="0" w:lastColumn="0" w:noHBand="0" w:noVBand="0"/>
      </w:tblPr>
      <w:tblGrid>
        <w:gridCol w:w="1758"/>
        <w:gridCol w:w="1900"/>
        <w:gridCol w:w="1979"/>
        <w:gridCol w:w="1916"/>
        <w:gridCol w:w="2370"/>
      </w:tblGrid>
      <w:tr w:rsidR="00054043" w:rsidRPr="00054043" w:rsidTr="005D26FA">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Дата дежурства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Время дежурства</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ФИО</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Должность</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pacing w:val="-3"/>
                <w:sz w:val="24"/>
                <w:szCs w:val="24"/>
                <w:lang w:eastAsia="ru-RU"/>
              </w:rPr>
              <w:t>ответственного</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лица</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054043">
              <w:rPr>
                <w:rFonts w:ascii="Arial" w:eastAsia="Times New Roman" w:hAnsi="Arial" w:cs="Arial"/>
                <w:b/>
                <w:sz w:val="24"/>
                <w:szCs w:val="24"/>
                <w:lang w:eastAsia="ru-RU"/>
              </w:rPr>
              <w:t>Телефон (рабочий, домашний, сотовый)</w:t>
            </w:r>
          </w:p>
        </w:tc>
      </w:tr>
      <w:tr w:rsidR="00054043" w:rsidRPr="00054043" w:rsidTr="005D26FA">
        <w:trPr>
          <w:trHeight w:val="7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31.12.2022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Петров Сергей Викторович</w:t>
            </w:r>
          </w:p>
        </w:tc>
        <w:tc>
          <w:tcPr>
            <w:tcW w:w="1916" w:type="dxa"/>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22188</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 8 952 897 47 83</w:t>
            </w:r>
          </w:p>
        </w:tc>
      </w:tr>
      <w:tr w:rsidR="00054043" w:rsidRPr="00054043" w:rsidTr="005D26FA">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01.01.2023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Колпашникова Людмила Николаевна</w:t>
            </w:r>
          </w:p>
        </w:tc>
        <w:tc>
          <w:tcPr>
            <w:tcW w:w="1916"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Управляющий делами</w:t>
            </w:r>
          </w:p>
        </w:tc>
        <w:tc>
          <w:tcPr>
            <w:tcW w:w="2370" w:type="dxa"/>
            <w:tcBorders>
              <w:top w:val="single" w:sz="6"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22160</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 8 952 898 71 39</w:t>
            </w:r>
          </w:p>
        </w:tc>
      </w:tr>
      <w:tr w:rsidR="00054043" w:rsidRPr="00054043" w:rsidTr="005D26FA">
        <w:trPr>
          <w:trHeight w:val="6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02.01.2023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Водитель</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 8 952</w:t>
            </w:r>
            <w:r w:rsidRPr="00054043">
              <w:rPr>
                <w:rFonts w:ascii="Arial" w:eastAsia="Times New Roman" w:hAnsi="Arial" w:cs="Arial"/>
                <w:sz w:val="24"/>
                <w:szCs w:val="24"/>
                <w:lang w:val="en-US" w:eastAsia="ru-RU"/>
              </w:rPr>
              <w:t> </w:t>
            </w:r>
            <w:r w:rsidRPr="00054043">
              <w:rPr>
                <w:rFonts w:ascii="Arial" w:eastAsia="Times New Roman" w:hAnsi="Arial" w:cs="Arial"/>
                <w:sz w:val="24"/>
                <w:szCs w:val="24"/>
                <w:lang w:eastAsia="ru-RU"/>
              </w:rPr>
              <w:t>183 61 67</w:t>
            </w:r>
          </w:p>
        </w:tc>
      </w:tr>
      <w:tr w:rsidR="00054043" w:rsidRPr="00054043" w:rsidTr="005D26FA">
        <w:trPr>
          <w:trHeight w:val="7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03.01.2023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Новикова Софья Викторовна</w:t>
            </w:r>
          </w:p>
        </w:tc>
        <w:tc>
          <w:tcPr>
            <w:tcW w:w="1916" w:type="dxa"/>
            <w:tcBorders>
              <w:top w:val="single" w:sz="4"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Ведущий специалист</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22258</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ел.8 952 150 59 85</w:t>
            </w:r>
          </w:p>
        </w:tc>
      </w:tr>
      <w:tr w:rsidR="00054043" w:rsidRPr="00054043" w:rsidTr="005D26FA">
        <w:trPr>
          <w:trHeight w:val="4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04.01.2023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6"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Петров Сергей Викторович</w:t>
            </w:r>
          </w:p>
        </w:tc>
        <w:tc>
          <w:tcPr>
            <w:tcW w:w="1916" w:type="dxa"/>
            <w:tcBorders>
              <w:top w:val="single" w:sz="4" w:space="0" w:color="auto"/>
              <w:left w:val="single" w:sz="6" w:space="0" w:color="auto"/>
              <w:bottom w:val="single" w:sz="6"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Глава поселения</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22188</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 8 952 897 47 83</w:t>
            </w:r>
          </w:p>
        </w:tc>
      </w:tr>
      <w:tr w:rsidR="00054043" w:rsidRPr="00054043" w:rsidTr="005D26FA">
        <w:trPr>
          <w:trHeight w:val="5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05.01.2023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Колпашникова Людмила Николаевна</w:t>
            </w:r>
          </w:p>
        </w:tc>
        <w:tc>
          <w:tcPr>
            <w:tcW w:w="1916"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Управляющий делами</w:t>
            </w:r>
          </w:p>
        </w:tc>
        <w:tc>
          <w:tcPr>
            <w:tcW w:w="2370" w:type="dxa"/>
            <w:tcBorders>
              <w:top w:val="single" w:sz="4" w:space="0" w:color="auto"/>
              <w:left w:val="single" w:sz="6" w:space="0" w:color="auto"/>
              <w:bottom w:val="single" w:sz="6"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22160</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 8 952 898 71 39</w:t>
            </w:r>
          </w:p>
        </w:tc>
      </w:tr>
      <w:tr w:rsidR="00054043" w:rsidRPr="00054043" w:rsidTr="005D26FA">
        <w:trPr>
          <w:trHeight w:hRule="exact" w:val="8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06.01.2023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 8 952</w:t>
            </w:r>
            <w:r w:rsidRPr="00054043">
              <w:rPr>
                <w:rFonts w:ascii="Arial" w:eastAsia="Times New Roman" w:hAnsi="Arial" w:cs="Arial"/>
                <w:sz w:val="24"/>
                <w:szCs w:val="24"/>
                <w:lang w:val="en-US" w:eastAsia="ru-RU"/>
              </w:rPr>
              <w:t> </w:t>
            </w:r>
            <w:r w:rsidRPr="00054043">
              <w:rPr>
                <w:rFonts w:ascii="Arial" w:eastAsia="Times New Roman" w:hAnsi="Arial" w:cs="Arial"/>
                <w:sz w:val="24"/>
                <w:szCs w:val="24"/>
                <w:lang w:eastAsia="ru-RU"/>
              </w:rPr>
              <w:t>183 61 67</w:t>
            </w:r>
          </w:p>
        </w:tc>
      </w:tr>
      <w:tr w:rsidR="00054043" w:rsidRPr="00054043" w:rsidTr="005D26FA">
        <w:trPr>
          <w:trHeight w:val="5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07.01.2023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Новикова Софья Викторовна</w:t>
            </w:r>
          </w:p>
        </w:tc>
        <w:tc>
          <w:tcPr>
            <w:tcW w:w="1916" w:type="dxa"/>
            <w:tcBorders>
              <w:top w:val="single" w:sz="4"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Ведущий специалист</w:t>
            </w:r>
          </w:p>
        </w:tc>
        <w:tc>
          <w:tcPr>
            <w:tcW w:w="2370"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22258</w:t>
            </w:r>
          </w:p>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ел.8 952 150 59 85</w:t>
            </w:r>
          </w:p>
        </w:tc>
      </w:tr>
      <w:tr w:rsidR="00054043" w:rsidRPr="00054043" w:rsidTr="005D26FA">
        <w:trPr>
          <w:trHeight w:val="6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08.01.2023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9-00 - 9-00</w:t>
            </w:r>
          </w:p>
        </w:tc>
        <w:tc>
          <w:tcPr>
            <w:tcW w:w="1979"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Новиков Иван Георгиевич</w:t>
            </w:r>
          </w:p>
        </w:tc>
        <w:tc>
          <w:tcPr>
            <w:tcW w:w="1916" w:type="dxa"/>
            <w:tcBorders>
              <w:top w:val="single" w:sz="4" w:space="0" w:color="auto"/>
              <w:left w:val="single" w:sz="6" w:space="0" w:color="auto"/>
              <w:bottom w:val="single" w:sz="4"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Водитель</w:t>
            </w:r>
          </w:p>
        </w:tc>
        <w:tc>
          <w:tcPr>
            <w:tcW w:w="2370" w:type="dxa"/>
            <w:tcBorders>
              <w:top w:val="single" w:sz="6" w:space="0" w:color="auto"/>
              <w:left w:val="single" w:sz="6" w:space="0" w:color="auto"/>
              <w:bottom w:val="single" w:sz="6" w:space="0" w:color="auto"/>
              <w:right w:val="single" w:sz="6" w:space="0" w:color="auto"/>
            </w:tcBorders>
            <w:shd w:val="clear" w:color="auto" w:fill="FFFFFF"/>
            <w:vAlign w:val="center"/>
          </w:tcPr>
          <w:p w:rsidR="00054043" w:rsidRPr="00054043" w:rsidRDefault="00054043" w:rsidP="0005404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 8 952</w:t>
            </w:r>
            <w:r w:rsidRPr="00054043">
              <w:rPr>
                <w:rFonts w:ascii="Arial" w:eastAsia="Times New Roman" w:hAnsi="Arial" w:cs="Arial"/>
                <w:sz w:val="24"/>
                <w:szCs w:val="24"/>
                <w:lang w:val="en-US" w:eastAsia="ru-RU"/>
              </w:rPr>
              <w:t> </w:t>
            </w:r>
            <w:r w:rsidRPr="00054043">
              <w:rPr>
                <w:rFonts w:ascii="Arial" w:eastAsia="Times New Roman" w:hAnsi="Arial" w:cs="Arial"/>
                <w:sz w:val="24"/>
                <w:szCs w:val="24"/>
                <w:lang w:eastAsia="ru-RU"/>
              </w:rPr>
              <w:t>183 61 67</w:t>
            </w:r>
          </w:p>
        </w:tc>
      </w:tr>
    </w:tbl>
    <w:p w:rsidR="00054043" w:rsidRPr="00054043" w:rsidRDefault="00054043" w:rsidP="00054043">
      <w:pPr>
        <w:shd w:val="clear" w:color="auto" w:fill="FFFFFF"/>
        <w:spacing w:before="259" w:after="0" w:line="240" w:lineRule="auto"/>
        <w:ind w:left="115"/>
        <w:rPr>
          <w:rFonts w:ascii="Arial" w:eastAsia="Times New Roman" w:hAnsi="Arial" w:cs="Arial"/>
          <w:sz w:val="24"/>
          <w:szCs w:val="24"/>
          <w:lang w:eastAsia="ru-RU"/>
        </w:rPr>
      </w:pPr>
      <w:r w:rsidRPr="00054043">
        <w:rPr>
          <w:rFonts w:ascii="Arial" w:eastAsia="Times New Roman" w:hAnsi="Arial" w:cs="Arial"/>
          <w:spacing w:val="-1"/>
          <w:sz w:val="24"/>
          <w:szCs w:val="24"/>
          <w:lang w:eastAsia="ru-RU"/>
        </w:rPr>
        <w:t xml:space="preserve">По </w:t>
      </w:r>
      <w:proofErr w:type="spellStart"/>
      <w:r w:rsidRPr="00054043">
        <w:rPr>
          <w:rFonts w:ascii="Arial" w:eastAsia="Times New Roman" w:hAnsi="Arial" w:cs="Arial"/>
          <w:spacing w:val="-1"/>
          <w:sz w:val="24"/>
          <w:szCs w:val="24"/>
          <w:lang w:eastAsia="ru-RU"/>
        </w:rPr>
        <w:t>д</w:t>
      </w:r>
      <w:proofErr w:type="gramStart"/>
      <w:r w:rsidRPr="00054043">
        <w:rPr>
          <w:rFonts w:ascii="Arial" w:eastAsia="Times New Roman" w:hAnsi="Arial" w:cs="Arial"/>
          <w:spacing w:val="-1"/>
          <w:sz w:val="24"/>
          <w:szCs w:val="24"/>
          <w:lang w:eastAsia="ru-RU"/>
        </w:rPr>
        <w:t>.Б</w:t>
      </w:r>
      <w:proofErr w:type="gramEnd"/>
      <w:r w:rsidRPr="00054043">
        <w:rPr>
          <w:rFonts w:ascii="Arial" w:eastAsia="Times New Roman" w:hAnsi="Arial" w:cs="Arial"/>
          <w:spacing w:val="-1"/>
          <w:sz w:val="24"/>
          <w:szCs w:val="24"/>
          <w:lang w:eastAsia="ru-RU"/>
        </w:rPr>
        <w:t>елояровка</w:t>
      </w:r>
      <w:proofErr w:type="spellEnd"/>
      <w:r w:rsidRPr="00054043">
        <w:rPr>
          <w:rFonts w:ascii="Arial" w:eastAsia="Times New Roman" w:hAnsi="Arial" w:cs="Arial"/>
          <w:spacing w:val="-1"/>
          <w:sz w:val="24"/>
          <w:szCs w:val="24"/>
          <w:lang w:eastAsia="ru-RU"/>
        </w:rPr>
        <w:t xml:space="preserve">, </w:t>
      </w:r>
      <w:proofErr w:type="spellStart"/>
      <w:r w:rsidRPr="00054043">
        <w:rPr>
          <w:rFonts w:ascii="Arial" w:eastAsia="Times New Roman" w:hAnsi="Arial" w:cs="Arial"/>
          <w:spacing w:val="-1"/>
          <w:sz w:val="24"/>
          <w:szCs w:val="24"/>
          <w:lang w:eastAsia="ru-RU"/>
        </w:rPr>
        <w:t>д.Павлов</w:t>
      </w:r>
      <w:proofErr w:type="spellEnd"/>
      <w:r w:rsidRPr="00054043">
        <w:rPr>
          <w:rFonts w:ascii="Arial" w:eastAsia="Times New Roman" w:hAnsi="Arial" w:cs="Arial"/>
          <w:spacing w:val="-1"/>
          <w:sz w:val="24"/>
          <w:szCs w:val="24"/>
          <w:lang w:eastAsia="ru-RU"/>
        </w:rPr>
        <w:t xml:space="preserve"> Мыс, </w:t>
      </w:r>
      <w:proofErr w:type="spellStart"/>
      <w:r w:rsidRPr="00054043">
        <w:rPr>
          <w:rFonts w:ascii="Arial" w:eastAsia="Times New Roman" w:hAnsi="Arial" w:cs="Arial"/>
          <w:spacing w:val="-1"/>
          <w:sz w:val="24"/>
          <w:szCs w:val="24"/>
          <w:lang w:eastAsia="ru-RU"/>
        </w:rPr>
        <w:t>д.Родионовка</w:t>
      </w:r>
      <w:proofErr w:type="spellEnd"/>
      <w:r w:rsidRPr="00054043">
        <w:rPr>
          <w:rFonts w:ascii="Arial" w:eastAsia="Times New Roman" w:hAnsi="Arial" w:cs="Arial"/>
          <w:spacing w:val="-1"/>
          <w:sz w:val="24"/>
          <w:szCs w:val="24"/>
          <w:lang w:eastAsia="ru-RU"/>
        </w:rPr>
        <w:t xml:space="preserve">, </w:t>
      </w:r>
      <w:proofErr w:type="spellStart"/>
      <w:r w:rsidRPr="00054043">
        <w:rPr>
          <w:rFonts w:ascii="Arial" w:eastAsia="Times New Roman" w:hAnsi="Arial" w:cs="Arial"/>
          <w:spacing w:val="-1"/>
          <w:sz w:val="24"/>
          <w:szCs w:val="24"/>
          <w:lang w:eastAsia="ru-RU"/>
        </w:rPr>
        <w:t>д.Усть</w:t>
      </w:r>
      <w:proofErr w:type="spellEnd"/>
      <w:r w:rsidRPr="00054043">
        <w:rPr>
          <w:rFonts w:ascii="Arial" w:eastAsia="Times New Roman" w:hAnsi="Arial" w:cs="Arial"/>
          <w:spacing w:val="-1"/>
          <w:sz w:val="24"/>
          <w:szCs w:val="24"/>
          <w:lang w:eastAsia="ru-RU"/>
        </w:rPr>
        <w:t xml:space="preserve">-Речка, </w:t>
      </w:r>
      <w:proofErr w:type="spellStart"/>
      <w:r w:rsidRPr="00054043">
        <w:rPr>
          <w:rFonts w:ascii="Arial" w:eastAsia="Times New Roman" w:hAnsi="Arial" w:cs="Arial"/>
          <w:spacing w:val="-1"/>
          <w:sz w:val="24"/>
          <w:szCs w:val="24"/>
          <w:lang w:eastAsia="ru-RU"/>
        </w:rPr>
        <w:t>д.Типсино</w:t>
      </w:r>
      <w:proofErr w:type="spellEnd"/>
      <w:r w:rsidRPr="00054043">
        <w:rPr>
          <w:rFonts w:ascii="Arial" w:eastAsia="Times New Roman" w:hAnsi="Arial" w:cs="Arial"/>
          <w:spacing w:val="-1"/>
          <w:sz w:val="24"/>
          <w:szCs w:val="24"/>
          <w:lang w:eastAsia="ru-RU"/>
        </w:rPr>
        <w:t>:</w:t>
      </w:r>
    </w:p>
    <w:p w:rsidR="00054043" w:rsidRPr="00054043" w:rsidRDefault="00054043" w:rsidP="00054043">
      <w:pPr>
        <w:spacing w:after="266" w:line="1" w:lineRule="exact"/>
        <w:rPr>
          <w:rFonts w:ascii="Arial" w:eastAsia="Times New Roman" w:hAnsi="Arial" w:cs="Arial"/>
          <w:sz w:val="24"/>
          <w:szCs w:val="24"/>
          <w:lang w:eastAsia="ru-RU"/>
        </w:rPr>
      </w:pPr>
    </w:p>
    <w:tbl>
      <w:tblPr>
        <w:tblW w:w="9632" w:type="dxa"/>
        <w:tblInd w:w="40" w:type="dxa"/>
        <w:tblLayout w:type="fixed"/>
        <w:tblCellMar>
          <w:left w:w="40" w:type="dxa"/>
          <w:right w:w="40" w:type="dxa"/>
        </w:tblCellMar>
        <w:tblLook w:val="0000" w:firstRow="0" w:lastRow="0" w:firstColumn="0" w:lastColumn="0" w:noHBand="0" w:noVBand="0"/>
      </w:tblPr>
      <w:tblGrid>
        <w:gridCol w:w="1985"/>
        <w:gridCol w:w="1859"/>
        <w:gridCol w:w="1908"/>
        <w:gridCol w:w="1922"/>
        <w:gridCol w:w="1958"/>
      </w:tblGrid>
      <w:tr w:rsidR="00054043" w:rsidRPr="00054043" w:rsidTr="005D26FA">
        <w:trPr>
          <w:trHeight w:val="849"/>
        </w:trPr>
        <w:tc>
          <w:tcPr>
            <w:tcW w:w="1985" w:type="dxa"/>
            <w:vMerge w:val="restart"/>
            <w:tcBorders>
              <w:top w:val="single" w:sz="6" w:space="0" w:color="auto"/>
              <w:left w:val="single" w:sz="6" w:space="0" w:color="auto"/>
              <w:bottom w:val="nil"/>
              <w:right w:val="single" w:sz="6" w:space="0" w:color="auto"/>
            </w:tcBorders>
            <w:shd w:val="clear" w:color="auto" w:fill="FFFFFF"/>
          </w:tcPr>
          <w:p w:rsidR="00054043" w:rsidRPr="00054043" w:rsidRDefault="00054043" w:rsidP="00054043">
            <w:pPr>
              <w:shd w:val="clear" w:color="auto" w:fill="FFFFFF"/>
              <w:spacing w:after="0" w:line="274" w:lineRule="exact"/>
              <w:ind w:left="7" w:right="144"/>
              <w:jc w:val="center"/>
              <w:rPr>
                <w:rFonts w:ascii="Arial" w:eastAsia="Times New Roman" w:hAnsi="Arial" w:cs="Arial"/>
                <w:spacing w:val="-3"/>
                <w:sz w:val="24"/>
                <w:szCs w:val="24"/>
                <w:lang w:val="en-US" w:eastAsia="ru-RU"/>
              </w:rPr>
            </w:pPr>
            <w:r w:rsidRPr="00054043">
              <w:rPr>
                <w:rFonts w:ascii="Arial" w:eastAsia="Times New Roman" w:hAnsi="Arial" w:cs="Arial"/>
                <w:spacing w:val="-3"/>
                <w:sz w:val="24"/>
                <w:szCs w:val="24"/>
                <w:lang w:eastAsia="ru-RU"/>
              </w:rPr>
              <w:t>с   31.12.2021</w:t>
            </w:r>
          </w:p>
          <w:p w:rsidR="00054043" w:rsidRPr="00054043" w:rsidRDefault="00054043" w:rsidP="00054043">
            <w:pPr>
              <w:shd w:val="clear" w:color="auto" w:fill="FFFFFF"/>
              <w:spacing w:after="0" w:line="274" w:lineRule="exact"/>
              <w:ind w:left="7" w:right="144"/>
              <w:jc w:val="center"/>
              <w:rPr>
                <w:rFonts w:ascii="Arial" w:eastAsia="Times New Roman" w:hAnsi="Arial" w:cs="Arial"/>
                <w:sz w:val="24"/>
                <w:szCs w:val="24"/>
                <w:lang w:val="en-US" w:eastAsia="ru-RU"/>
              </w:rPr>
            </w:pPr>
            <w:r w:rsidRPr="00054043">
              <w:rPr>
                <w:rFonts w:ascii="Arial" w:eastAsia="Times New Roman" w:hAnsi="Arial" w:cs="Arial"/>
                <w:spacing w:val="-3"/>
                <w:sz w:val="24"/>
                <w:szCs w:val="24"/>
                <w:lang w:eastAsia="ru-RU"/>
              </w:rPr>
              <w:t>по 08</w:t>
            </w:r>
            <w:r w:rsidRPr="00054043">
              <w:rPr>
                <w:rFonts w:ascii="Arial" w:eastAsia="Times New Roman" w:hAnsi="Arial" w:cs="Arial"/>
                <w:sz w:val="24"/>
                <w:szCs w:val="24"/>
                <w:lang w:eastAsia="ru-RU"/>
              </w:rPr>
              <w:t>.01.2023</w:t>
            </w:r>
          </w:p>
        </w:tc>
        <w:tc>
          <w:tcPr>
            <w:tcW w:w="1859" w:type="dxa"/>
            <w:vMerge w:val="restart"/>
            <w:tcBorders>
              <w:top w:val="single" w:sz="6" w:space="0" w:color="auto"/>
              <w:left w:val="single" w:sz="6" w:space="0" w:color="auto"/>
              <w:bottom w:val="nil"/>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круглосуточно</w:t>
            </w:r>
          </w:p>
        </w:tc>
        <w:tc>
          <w:tcPr>
            <w:tcW w:w="1908" w:type="dxa"/>
            <w:vMerge w:val="restart"/>
            <w:tcBorders>
              <w:top w:val="single" w:sz="6" w:space="0" w:color="auto"/>
              <w:left w:val="single" w:sz="6" w:space="0" w:color="auto"/>
              <w:bottom w:val="nil"/>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2"/>
                <w:sz w:val="24"/>
                <w:szCs w:val="24"/>
                <w:lang w:eastAsia="ru-RU"/>
              </w:rPr>
              <w:t>Администратор</w:t>
            </w:r>
          </w:p>
        </w:tc>
        <w:tc>
          <w:tcPr>
            <w:tcW w:w="1922" w:type="dxa"/>
            <w:vMerge w:val="restart"/>
            <w:tcBorders>
              <w:top w:val="single" w:sz="6" w:space="0" w:color="auto"/>
              <w:left w:val="single" w:sz="6" w:space="0" w:color="auto"/>
              <w:bottom w:val="nil"/>
              <w:right w:val="single" w:sz="4" w:space="0" w:color="auto"/>
            </w:tcBorders>
            <w:shd w:val="clear" w:color="auto" w:fill="FFFFFF"/>
          </w:tcPr>
          <w:p w:rsidR="00054043" w:rsidRPr="00054043" w:rsidRDefault="00054043" w:rsidP="00054043">
            <w:pPr>
              <w:shd w:val="clear" w:color="auto" w:fill="FFFFFF"/>
              <w:spacing w:after="0" w:line="274" w:lineRule="exact"/>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Дониленко</w:t>
            </w:r>
            <w:proofErr w:type="spellEnd"/>
          </w:p>
          <w:p w:rsidR="00054043" w:rsidRPr="00054043" w:rsidRDefault="00054043" w:rsidP="00054043">
            <w:pPr>
              <w:shd w:val="clear" w:color="auto" w:fill="FFFFFF"/>
              <w:spacing w:after="0" w:line="274" w:lineRule="exact"/>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Виктор</w:t>
            </w:r>
          </w:p>
          <w:p w:rsidR="00054043" w:rsidRPr="00054043" w:rsidRDefault="00054043" w:rsidP="00054043">
            <w:pPr>
              <w:shd w:val="clear" w:color="auto" w:fill="FFFFFF"/>
              <w:spacing w:after="0" w:line="274" w:lineRule="exact"/>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Николаевич</w:t>
            </w:r>
          </w:p>
        </w:tc>
        <w:tc>
          <w:tcPr>
            <w:tcW w:w="1958" w:type="dxa"/>
            <w:vMerge w:val="restart"/>
            <w:tcBorders>
              <w:top w:val="single" w:sz="4" w:space="0" w:color="auto"/>
              <w:left w:val="single" w:sz="4" w:space="0" w:color="auto"/>
              <w:right w:val="single" w:sz="4" w:space="0" w:color="auto"/>
            </w:tcBorders>
            <w:shd w:val="clear" w:color="auto" w:fill="FFFFFF"/>
          </w:tcPr>
          <w:p w:rsidR="00054043" w:rsidRPr="00054043" w:rsidRDefault="00054043" w:rsidP="00054043">
            <w:pPr>
              <w:shd w:val="clear" w:color="auto" w:fill="FFFFFF"/>
              <w:spacing w:after="0" w:line="240" w:lineRule="auto"/>
              <w:ind w:left="7"/>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98136</w:t>
            </w:r>
          </w:p>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дом</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98141</w:t>
            </w:r>
          </w:p>
          <w:p w:rsidR="00054043" w:rsidRPr="00054043" w:rsidRDefault="00054043" w:rsidP="00054043">
            <w:pPr>
              <w:shd w:val="clear" w:color="auto" w:fill="FFFFFF"/>
              <w:spacing w:after="0" w:line="240" w:lineRule="auto"/>
              <w:ind w:left="7"/>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 89528887199</w:t>
            </w:r>
          </w:p>
        </w:tc>
      </w:tr>
      <w:tr w:rsidR="00054043" w:rsidRPr="00054043" w:rsidTr="005D26FA">
        <w:trPr>
          <w:trHeight w:val="80"/>
        </w:trPr>
        <w:tc>
          <w:tcPr>
            <w:tcW w:w="1985" w:type="dxa"/>
            <w:tcBorders>
              <w:top w:val="nil"/>
              <w:left w:val="single" w:sz="6" w:space="0" w:color="auto"/>
              <w:bottom w:val="single" w:sz="6"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p>
        </w:tc>
        <w:tc>
          <w:tcPr>
            <w:tcW w:w="1859" w:type="dxa"/>
            <w:tcBorders>
              <w:top w:val="nil"/>
              <w:left w:val="single" w:sz="6" w:space="0" w:color="auto"/>
              <w:bottom w:val="single" w:sz="6"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p>
        </w:tc>
        <w:tc>
          <w:tcPr>
            <w:tcW w:w="1908" w:type="dxa"/>
            <w:tcBorders>
              <w:top w:val="nil"/>
              <w:left w:val="single" w:sz="6" w:space="0" w:color="auto"/>
              <w:bottom w:val="single" w:sz="6" w:space="0" w:color="auto"/>
              <w:right w:val="single" w:sz="6"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p>
        </w:tc>
        <w:tc>
          <w:tcPr>
            <w:tcW w:w="1922" w:type="dxa"/>
            <w:tcBorders>
              <w:top w:val="nil"/>
              <w:left w:val="single" w:sz="6" w:space="0" w:color="auto"/>
              <w:bottom w:val="single" w:sz="6" w:space="0" w:color="auto"/>
              <w:right w:val="single" w:sz="4" w:space="0" w:color="auto"/>
            </w:tcBorders>
            <w:shd w:val="clear" w:color="auto" w:fill="FFFFFF"/>
          </w:tcPr>
          <w:p w:rsidR="00054043" w:rsidRPr="00054043" w:rsidRDefault="00054043" w:rsidP="00054043">
            <w:pPr>
              <w:spacing w:after="0" w:line="240" w:lineRule="auto"/>
              <w:jc w:val="center"/>
              <w:rPr>
                <w:rFonts w:ascii="Arial" w:eastAsia="Times New Roman" w:hAnsi="Arial" w:cs="Arial"/>
                <w:sz w:val="24"/>
                <w:szCs w:val="24"/>
                <w:lang w:eastAsia="ru-RU"/>
              </w:rPr>
            </w:pPr>
          </w:p>
          <w:p w:rsidR="00054043" w:rsidRPr="00054043" w:rsidRDefault="00054043" w:rsidP="00054043">
            <w:pPr>
              <w:spacing w:after="0" w:line="240" w:lineRule="auto"/>
              <w:jc w:val="center"/>
              <w:rPr>
                <w:rFonts w:ascii="Arial" w:eastAsia="Times New Roman" w:hAnsi="Arial" w:cs="Arial"/>
                <w:sz w:val="24"/>
                <w:szCs w:val="24"/>
                <w:lang w:eastAsia="ru-RU"/>
              </w:rPr>
            </w:pPr>
          </w:p>
        </w:tc>
        <w:tc>
          <w:tcPr>
            <w:tcW w:w="1958" w:type="dxa"/>
            <w:vMerge/>
            <w:tcBorders>
              <w:left w:val="single" w:sz="4" w:space="0" w:color="auto"/>
              <w:bottom w:val="single" w:sz="6" w:space="0" w:color="auto"/>
              <w:right w:val="single" w:sz="4"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p>
        </w:tc>
      </w:tr>
    </w:tbl>
    <w:p w:rsidR="00054043" w:rsidRPr="00054043" w:rsidRDefault="00054043" w:rsidP="00054043">
      <w:pPr>
        <w:shd w:val="clear" w:color="auto" w:fill="FFFFFF"/>
        <w:spacing w:before="266" w:after="0" w:line="240" w:lineRule="auto"/>
        <w:ind w:left="122"/>
        <w:rPr>
          <w:rFonts w:ascii="Arial" w:eastAsia="Times New Roman" w:hAnsi="Arial" w:cs="Arial"/>
          <w:spacing w:val="-2"/>
          <w:sz w:val="24"/>
          <w:szCs w:val="24"/>
          <w:lang w:eastAsia="ru-RU"/>
        </w:rPr>
      </w:pPr>
    </w:p>
    <w:p w:rsidR="00054043" w:rsidRPr="00054043" w:rsidRDefault="00054043" w:rsidP="00054043">
      <w:pPr>
        <w:shd w:val="clear" w:color="auto" w:fill="FFFFFF"/>
        <w:spacing w:before="266" w:after="0" w:line="240" w:lineRule="auto"/>
        <w:ind w:left="122"/>
        <w:rPr>
          <w:rFonts w:ascii="Arial" w:eastAsia="Times New Roman" w:hAnsi="Arial" w:cs="Arial"/>
          <w:spacing w:val="-2"/>
          <w:sz w:val="24"/>
          <w:szCs w:val="24"/>
          <w:lang w:eastAsia="ru-RU"/>
        </w:rPr>
      </w:pPr>
    </w:p>
    <w:p w:rsidR="00054043" w:rsidRPr="00054043" w:rsidRDefault="00054043" w:rsidP="00054043">
      <w:pPr>
        <w:shd w:val="clear" w:color="auto" w:fill="FFFFFF"/>
        <w:spacing w:before="266" w:after="0" w:line="240" w:lineRule="auto"/>
        <w:ind w:left="122"/>
        <w:rPr>
          <w:rFonts w:ascii="Arial" w:eastAsia="Times New Roman" w:hAnsi="Arial" w:cs="Arial"/>
          <w:sz w:val="24"/>
          <w:szCs w:val="24"/>
          <w:lang w:eastAsia="ru-RU"/>
        </w:rPr>
      </w:pPr>
      <w:r w:rsidRPr="00054043">
        <w:rPr>
          <w:rFonts w:ascii="Arial" w:eastAsia="Times New Roman" w:hAnsi="Arial" w:cs="Arial"/>
          <w:spacing w:val="-2"/>
          <w:sz w:val="24"/>
          <w:szCs w:val="24"/>
          <w:lang w:eastAsia="ru-RU"/>
        </w:rPr>
        <w:t xml:space="preserve">По </w:t>
      </w:r>
      <w:proofErr w:type="spellStart"/>
      <w:r w:rsidRPr="00054043">
        <w:rPr>
          <w:rFonts w:ascii="Arial" w:eastAsia="Times New Roman" w:hAnsi="Arial" w:cs="Arial"/>
          <w:spacing w:val="-2"/>
          <w:sz w:val="24"/>
          <w:szCs w:val="24"/>
          <w:lang w:eastAsia="ru-RU"/>
        </w:rPr>
        <w:t>д</w:t>
      </w:r>
      <w:proofErr w:type="gramStart"/>
      <w:r w:rsidRPr="00054043">
        <w:rPr>
          <w:rFonts w:ascii="Arial" w:eastAsia="Times New Roman" w:hAnsi="Arial" w:cs="Arial"/>
          <w:spacing w:val="-2"/>
          <w:sz w:val="24"/>
          <w:szCs w:val="24"/>
          <w:lang w:eastAsia="ru-RU"/>
        </w:rPr>
        <w:t>.М</w:t>
      </w:r>
      <w:proofErr w:type="gramEnd"/>
      <w:r w:rsidRPr="00054043">
        <w:rPr>
          <w:rFonts w:ascii="Arial" w:eastAsia="Times New Roman" w:hAnsi="Arial" w:cs="Arial"/>
          <w:spacing w:val="-2"/>
          <w:sz w:val="24"/>
          <w:szCs w:val="24"/>
          <w:lang w:eastAsia="ru-RU"/>
        </w:rPr>
        <w:t>охово</w:t>
      </w:r>
      <w:proofErr w:type="spellEnd"/>
      <w:r w:rsidRPr="00054043">
        <w:rPr>
          <w:rFonts w:ascii="Arial" w:eastAsia="Times New Roman" w:hAnsi="Arial" w:cs="Arial"/>
          <w:spacing w:val="-2"/>
          <w:sz w:val="24"/>
          <w:szCs w:val="24"/>
          <w:lang w:eastAsia="ru-RU"/>
        </w:rPr>
        <w:t xml:space="preserve">, </w:t>
      </w:r>
      <w:proofErr w:type="spellStart"/>
      <w:r w:rsidRPr="00054043">
        <w:rPr>
          <w:rFonts w:ascii="Arial" w:eastAsia="Times New Roman" w:hAnsi="Arial" w:cs="Arial"/>
          <w:spacing w:val="-2"/>
          <w:sz w:val="24"/>
          <w:szCs w:val="24"/>
          <w:lang w:eastAsia="ru-RU"/>
        </w:rPr>
        <w:t>д.Юдино</w:t>
      </w:r>
      <w:proofErr w:type="spellEnd"/>
      <w:r w:rsidRPr="00054043">
        <w:rPr>
          <w:rFonts w:ascii="Arial" w:eastAsia="Times New Roman" w:hAnsi="Arial" w:cs="Arial"/>
          <w:spacing w:val="-2"/>
          <w:sz w:val="24"/>
          <w:szCs w:val="24"/>
          <w:lang w:eastAsia="ru-RU"/>
        </w:rPr>
        <w:t>:</w:t>
      </w:r>
    </w:p>
    <w:p w:rsidR="00054043" w:rsidRPr="00054043" w:rsidRDefault="00054043" w:rsidP="00054043">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054043" w:rsidRPr="00054043" w:rsidTr="005D26FA">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66" w:lineRule="exact"/>
              <w:ind w:right="151"/>
              <w:jc w:val="center"/>
              <w:rPr>
                <w:rFonts w:ascii="Arial" w:eastAsia="Times New Roman" w:hAnsi="Arial" w:cs="Arial"/>
                <w:spacing w:val="-3"/>
                <w:sz w:val="24"/>
                <w:szCs w:val="24"/>
                <w:lang w:val="en-US" w:eastAsia="ru-RU"/>
              </w:rPr>
            </w:pPr>
            <w:r w:rsidRPr="00054043">
              <w:rPr>
                <w:rFonts w:ascii="Arial" w:eastAsia="Times New Roman" w:hAnsi="Arial" w:cs="Arial"/>
                <w:spacing w:val="-3"/>
                <w:sz w:val="24"/>
                <w:szCs w:val="24"/>
                <w:lang w:eastAsia="ru-RU"/>
              </w:rPr>
              <w:t>с   31.12.2021</w:t>
            </w:r>
          </w:p>
          <w:p w:rsidR="00054043" w:rsidRPr="00054043" w:rsidRDefault="00054043" w:rsidP="00054043">
            <w:pPr>
              <w:shd w:val="clear" w:color="auto" w:fill="FFFFFF"/>
              <w:spacing w:after="0" w:line="266" w:lineRule="exact"/>
              <w:ind w:right="151"/>
              <w:jc w:val="center"/>
              <w:rPr>
                <w:rFonts w:ascii="Arial" w:eastAsia="Times New Roman" w:hAnsi="Arial" w:cs="Arial"/>
                <w:sz w:val="24"/>
                <w:szCs w:val="24"/>
                <w:lang w:val="en-US" w:eastAsia="ru-RU"/>
              </w:rPr>
            </w:pPr>
            <w:r w:rsidRPr="00054043">
              <w:rPr>
                <w:rFonts w:ascii="Arial" w:eastAsia="Times New Roman" w:hAnsi="Arial" w:cs="Arial"/>
                <w:spacing w:val="-3"/>
                <w:sz w:val="24"/>
                <w:szCs w:val="24"/>
                <w:lang w:eastAsia="ru-RU"/>
              </w:rPr>
              <w:t>по 08</w:t>
            </w:r>
            <w:r w:rsidRPr="00054043">
              <w:rPr>
                <w:rFonts w:ascii="Arial" w:eastAsia="Times New Roman" w:hAnsi="Arial" w:cs="Arial"/>
                <w:sz w:val="24"/>
                <w:szCs w:val="24"/>
                <w:lang w:eastAsia="ru-RU"/>
              </w:rPr>
              <w:t>.01.2023</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74" w:lineRule="exact"/>
              <w:ind w:right="14"/>
              <w:jc w:val="center"/>
              <w:rPr>
                <w:rFonts w:ascii="Arial" w:eastAsia="Times New Roman" w:hAnsi="Arial" w:cs="Arial"/>
                <w:spacing w:val="-2"/>
                <w:sz w:val="24"/>
                <w:szCs w:val="24"/>
                <w:lang w:eastAsia="ru-RU"/>
              </w:rPr>
            </w:pPr>
            <w:r w:rsidRPr="00054043">
              <w:rPr>
                <w:rFonts w:ascii="Arial" w:eastAsia="Times New Roman" w:hAnsi="Arial" w:cs="Arial"/>
                <w:spacing w:val="-2"/>
                <w:sz w:val="24"/>
                <w:szCs w:val="24"/>
                <w:lang w:eastAsia="ru-RU"/>
              </w:rPr>
              <w:t>Фатеев</w:t>
            </w:r>
          </w:p>
          <w:p w:rsidR="00054043" w:rsidRPr="00054043" w:rsidRDefault="00054043" w:rsidP="00054043">
            <w:pPr>
              <w:shd w:val="clear" w:color="auto" w:fill="FFFFFF"/>
              <w:spacing w:after="0" w:line="274" w:lineRule="exact"/>
              <w:ind w:right="14"/>
              <w:jc w:val="center"/>
              <w:rPr>
                <w:rFonts w:ascii="Arial" w:eastAsia="Times New Roman" w:hAnsi="Arial" w:cs="Arial"/>
                <w:sz w:val="24"/>
                <w:szCs w:val="24"/>
                <w:lang w:eastAsia="ru-RU"/>
              </w:rPr>
            </w:pPr>
            <w:r w:rsidRPr="00054043">
              <w:rPr>
                <w:rFonts w:ascii="Arial" w:eastAsia="Times New Roman" w:hAnsi="Arial" w:cs="Arial"/>
                <w:spacing w:val="-2"/>
                <w:sz w:val="24"/>
                <w:szCs w:val="24"/>
                <w:lang w:eastAsia="ru-RU"/>
              </w:rPr>
              <w:t xml:space="preserve">Николай </w:t>
            </w:r>
            <w:r w:rsidRPr="00054043">
              <w:rPr>
                <w:rFonts w:ascii="Arial" w:eastAsia="Times New Roman" w:hAnsi="Arial" w:cs="Arial"/>
                <w:sz w:val="24"/>
                <w:szCs w:val="24"/>
                <w:lang w:eastAsia="ru-RU"/>
              </w:rPr>
              <w:t>Иванович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99231</w:t>
            </w:r>
          </w:p>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дом</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99259</w:t>
            </w:r>
          </w:p>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ел.89234115695</w:t>
            </w:r>
          </w:p>
        </w:tc>
      </w:tr>
    </w:tbl>
    <w:p w:rsidR="00054043" w:rsidRPr="00054043" w:rsidRDefault="00054043" w:rsidP="00054043">
      <w:pPr>
        <w:spacing w:after="0" w:line="240" w:lineRule="auto"/>
        <w:ind w:firstLine="709"/>
        <w:jc w:val="both"/>
        <w:rPr>
          <w:rFonts w:ascii="Arial" w:eastAsia="Times New Roman" w:hAnsi="Arial" w:cs="Arial"/>
          <w:sz w:val="24"/>
          <w:szCs w:val="24"/>
          <w:lang w:eastAsia="ru-RU"/>
        </w:rPr>
      </w:pPr>
    </w:p>
    <w:p w:rsidR="00054043" w:rsidRPr="00054043" w:rsidRDefault="00054043" w:rsidP="00054043">
      <w:pPr>
        <w:shd w:val="clear" w:color="auto" w:fill="FFFFFF"/>
        <w:spacing w:before="266" w:after="0" w:line="240" w:lineRule="auto"/>
        <w:ind w:left="122"/>
        <w:rPr>
          <w:rFonts w:ascii="Arial" w:eastAsia="Times New Roman" w:hAnsi="Arial" w:cs="Arial"/>
          <w:sz w:val="24"/>
          <w:szCs w:val="24"/>
          <w:lang w:eastAsia="ru-RU"/>
        </w:rPr>
      </w:pPr>
      <w:r w:rsidRPr="00054043">
        <w:rPr>
          <w:rFonts w:ascii="Arial" w:eastAsia="Times New Roman" w:hAnsi="Arial" w:cs="Arial"/>
          <w:spacing w:val="-2"/>
          <w:sz w:val="24"/>
          <w:szCs w:val="24"/>
          <w:lang w:eastAsia="ru-RU"/>
        </w:rPr>
        <w:t xml:space="preserve">По </w:t>
      </w:r>
      <w:proofErr w:type="spellStart"/>
      <w:r w:rsidRPr="00054043">
        <w:rPr>
          <w:rFonts w:ascii="Arial" w:eastAsia="Times New Roman" w:hAnsi="Arial" w:cs="Arial"/>
          <w:spacing w:val="-2"/>
          <w:sz w:val="24"/>
          <w:szCs w:val="24"/>
          <w:lang w:eastAsia="ru-RU"/>
        </w:rPr>
        <w:t>п</w:t>
      </w:r>
      <w:proofErr w:type="gramStart"/>
      <w:r w:rsidRPr="00054043">
        <w:rPr>
          <w:rFonts w:ascii="Arial" w:eastAsia="Times New Roman" w:hAnsi="Arial" w:cs="Arial"/>
          <w:spacing w:val="-2"/>
          <w:sz w:val="24"/>
          <w:szCs w:val="24"/>
          <w:lang w:eastAsia="ru-RU"/>
        </w:rPr>
        <w:t>.К</w:t>
      </w:r>
      <w:proofErr w:type="gramEnd"/>
      <w:r w:rsidRPr="00054043">
        <w:rPr>
          <w:rFonts w:ascii="Arial" w:eastAsia="Times New Roman" w:hAnsi="Arial" w:cs="Arial"/>
          <w:spacing w:val="-2"/>
          <w:sz w:val="24"/>
          <w:szCs w:val="24"/>
          <w:lang w:eastAsia="ru-RU"/>
        </w:rPr>
        <w:t>уржино</w:t>
      </w:r>
      <w:proofErr w:type="spellEnd"/>
      <w:r w:rsidRPr="00054043">
        <w:rPr>
          <w:rFonts w:ascii="Arial" w:eastAsia="Times New Roman" w:hAnsi="Arial" w:cs="Arial"/>
          <w:spacing w:val="-2"/>
          <w:sz w:val="24"/>
          <w:szCs w:val="24"/>
          <w:lang w:eastAsia="ru-RU"/>
        </w:rPr>
        <w:t>:</w:t>
      </w:r>
    </w:p>
    <w:p w:rsidR="00054043" w:rsidRPr="00054043" w:rsidRDefault="00054043" w:rsidP="00054043">
      <w:pPr>
        <w:spacing w:after="266" w:line="1" w:lineRule="exact"/>
        <w:rPr>
          <w:rFonts w:ascii="Arial" w:eastAsia="Times New Roman" w:hAnsi="Arial" w:cs="Arial"/>
          <w:sz w:val="24"/>
          <w:szCs w:val="24"/>
          <w:lang w:eastAsia="ru-RU"/>
        </w:rPr>
      </w:pP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054043" w:rsidRPr="00054043" w:rsidTr="005D26FA">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66" w:lineRule="exact"/>
              <w:ind w:right="151"/>
              <w:jc w:val="center"/>
              <w:rPr>
                <w:rFonts w:ascii="Arial" w:eastAsia="Times New Roman" w:hAnsi="Arial" w:cs="Arial"/>
                <w:spacing w:val="-3"/>
                <w:sz w:val="24"/>
                <w:szCs w:val="24"/>
                <w:lang w:eastAsia="ru-RU"/>
              </w:rPr>
            </w:pPr>
            <w:r w:rsidRPr="00054043">
              <w:rPr>
                <w:rFonts w:ascii="Arial" w:eastAsia="Times New Roman" w:hAnsi="Arial" w:cs="Arial"/>
                <w:spacing w:val="-3"/>
                <w:sz w:val="24"/>
                <w:szCs w:val="24"/>
                <w:lang w:eastAsia="ru-RU"/>
              </w:rPr>
              <w:t>с   31.12.2021</w:t>
            </w:r>
          </w:p>
          <w:p w:rsidR="00054043" w:rsidRPr="00054043" w:rsidRDefault="00054043" w:rsidP="00054043">
            <w:pPr>
              <w:shd w:val="clear" w:color="auto" w:fill="FFFFFF"/>
              <w:spacing w:after="0" w:line="266" w:lineRule="exact"/>
              <w:ind w:right="151"/>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по 08</w:t>
            </w:r>
            <w:r w:rsidRPr="00054043">
              <w:rPr>
                <w:rFonts w:ascii="Arial" w:eastAsia="Times New Roman" w:hAnsi="Arial" w:cs="Arial"/>
                <w:sz w:val="24"/>
                <w:szCs w:val="24"/>
                <w:lang w:eastAsia="ru-RU"/>
              </w:rPr>
              <w:t>.01.2023</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74" w:lineRule="exact"/>
              <w:ind w:right="14"/>
              <w:jc w:val="center"/>
              <w:rPr>
                <w:rFonts w:ascii="Arial" w:eastAsia="Times New Roman" w:hAnsi="Arial" w:cs="Arial"/>
                <w:sz w:val="24"/>
                <w:szCs w:val="24"/>
                <w:lang w:eastAsia="ru-RU"/>
              </w:rPr>
            </w:pPr>
            <w:proofErr w:type="spellStart"/>
            <w:r w:rsidRPr="00054043">
              <w:rPr>
                <w:rFonts w:ascii="Arial" w:eastAsia="Times New Roman" w:hAnsi="Arial" w:cs="Arial"/>
                <w:spacing w:val="-2"/>
                <w:sz w:val="24"/>
                <w:szCs w:val="24"/>
                <w:lang w:eastAsia="ru-RU"/>
              </w:rPr>
              <w:t>Стреляев</w:t>
            </w:r>
            <w:proofErr w:type="spellEnd"/>
            <w:r w:rsidRPr="00054043">
              <w:rPr>
                <w:rFonts w:ascii="Arial" w:eastAsia="Times New Roman" w:hAnsi="Arial" w:cs="Arial"/>
                <w:spacing w:val="-2"/>
                <w:sz w:val="24"/>
                <w:szCs w:val="24"/>
                <w:lang w:eastAsia="ru-RU"/>
              </w:rPr>
              <w:t xml:space="preserve"> Владимир Александрович</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62446</w:t>
            </w:r>
          </w:p>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ел.8 952 158 08 00</w:t>
            </w:r>
          </w:p>
        </w:tc>
      </w:tr>
    </w:tbl>
    <w:p w:rsidR="00054043" w:rsidRPr="00054043" w:rsidRDefault="00054043" w:rsidP="00054043">
      <w:pPr>
        <w:spacing w:after="0" w:line="240" w:lineRule="auto"/>
        <w:ind w:firstLine="709"/>
        <w:jc w:val="both"/>
        <w:rPr>
          <w:rFonts w:ascii="Arial" w:eastAsia="Times New Roman" w:hAnsi="Arial" w:cs="Arial"/>
          <w:sz w:val="24"/>
          <w:szCs w:val="24"/>
          <w:lang w:eastAsia="ru-RU"/>
        </w:rPr>
      </w:pPr>
      <w:r w:rsidRPr="00054043">
        <w:rPr>
          <w:rFonts w:ascii="Arial" w:eastAsia="Times New Roman" w:hAnsi="Arial" w:cs="Arial"/>
          <w:sz w:val="24"/>
          <w:szCs w:val="24"/>
          <w:lang w:eastAsia="ru-RU"/>
        </w:rPr>
        <w:t xml:space="preserve"> </w:t>
      </w:r>
    </w:p>
    <w:p w:rsidR="00054043" w:rsidRPr="00054043" w:rsidRDefault="00054043" w:rsidP="00054043">
      <w:pPr>
        <w:shd w:val="clear" w:color="auto" w:fill="FFFFFF"/>
        <w:spacing w:before="266" w:after="0" w:line="240" w:lineRule="auto"/>
        <w:ind w:left="122"/>
        <w:rPr>
          <w:rFonts w:ascii="Arial" w:eastAsia="Times New Roman" w:hAnsi="Arial" w:cs="Arial"/>
          <w:sz w:val="24"/>
          <w:szCs w:val="24"/>
          <w:lang w:eastAsia="ru-RU"/>
        </w:rPr>
      </w:pPr>
      <w:r w:rsidRPr="00054043">
        <w:rPr>
          <w:rFonts w:ascii="Arial" w:eastAsia="Times New Roman" w:hAnsi="Arial" w:cs="Arial"/>
          <w:spacing w:val="-2"/>
          <w:sz w:val="24"/>
          <w:szCs w:val="24"/>
          <w:lang w:eastAsia="ru-RU"/>
        </w:rPr>
        <w:t xml:space="preserve">По </w:t>
      </w:r>
      <w:proofErr w:type="spellStart"/>
      <w:r w:rsidRPr="00054043">
        <w:rPr>
          <w:rFonts w:ascii="Arial" w:eastAsia="Times New Roman" w:hAnsi="Arial" w:cs="Arial"/>
          <w:spacing w:val="-2"/>
          <w:sz w:val="24"/>
          <w:szCs w:val="24"/>
          <w:lang w:eastAsia="ru-RU"/>
        </w:rPr>
        <w:t>п</w:t>
      </w:r>
      <w:proofErr w:type="gramStart"/>
      <w:r w:rsidRPr="00054043">
        <w:rPr>
          <w:rFonts w:ascii="Arial" w:eastAsia="Times New Roman" w:hAnsi="Arial" w:cs="Arial"/>
          <w:spacing w:val="-2"/>
          <w:sz w:val="24"/>
          <w:szCs w:val="24"/>
          <w:lang w:eastAsia="ru-RU"/>
        </w:rPr>
        <w:t>.Д</w:t>
      </w:r>
      <w:proofErr w:type="gramEnd"/>
      <w:r w:rsidRPr="00054043">
        <w:rPr>
          <w:rFonts w:ascii="Arial" w:eastAsia="Times New Roman" w:hAnsi="Arial" w:cs="Arial"/>
          <w:spacing w:val="-2"/>
          <w:sz w:val="24"/>
          <w:szCs w:val="24"/>
          <w:lang w:eastAsia="ru-RU"/>
        </w:rPr>
        <w:t>альнее</w:t>
      </w:r>
      <w:proofErr w:type="spellEnd"/>
      <w:r w:rsidRPr="00054043">
        <w:rPr>
          <w:rFonts w:ascii="Arial" w:eastAsia="Times New Roman" w:hAnsi="Arial" w:cs="Arial"/>
          <w:spacing w:val="-2"/>
          <w:sz w:val="24"/>
          <w:szCs w:val="24"/>
          <w:lang w:eastAsia="ru-RU"/>
        </w:rPr>
        <w:t>:</w:t>
      </w:r>
    </w:p>
    <w:tbl>
      <w:tblPr>
        <w:tblW w:w="9625" w:type="dxa"/>
        <w:tblInd w:w="40" w:type="dxa"/>
        <w:tblLayout w:type="fixed"/>
        <w:tblCellMar>
          <w:left w:w="40" w:type="dxa"/>
          <w:right w:w="40" w:type="dxa"/>
        </w:tblCellMar>
        <w:tblLook w:val="0000" w:firstRow="0" w:lastRow="0" w:firstColumn="0" w:lastColumn="0" w:noHBand="0" w:noVBand="0"/>
      </w:tblPr>
      <w:tblGrid>
        <w:gridCol w:w="1922"/>
        <w:gridCol w:w="1922"/>
        <w:gridCol w:w="1908"/>
        <w:gridCol w:w="1922"/>
        <w:gridCol w:w="1951"/>
      </w:tblGrid>
      <w:tr w:rsidR="00054043" w:rsidRPr="00054043" w:rsidTr="005D26FA">
        <w:trPr>
          <w:trHeight w:val="1158"/>
        </w:trPr>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66" w:lineRule="exact"/>
              <w:ind w:right="151"/>
              <w:jc w:val="center"/>
              <w:rPr>
                <w:rFonts w:ascii="Arial" w:eastAsia="Times New Roman" w:hAnsi="Arial" w:cs="Arial"/>
                <w:spacing w:val="-3"/>
                <w:sz w:val="24"/>
                <w:szCs w:val="24"/>
                <w:lang w:eastAsia="ru-RU"/>
              </w:rPr>
            </w:pPr>
            <w:r w:rsidRPr="00054043">
              <w:rPr>
                <w:rFonts w:ascii="Arial" w:eastAsia="Times New Roman" w:hAnsi="Arial" w:cs="Arial"/>
                <w:spacing w:val="-3"/>
                <w:sz w:val="24"/>
                <w:szCs w:val="24"/>
                <w:lang w:eastAsia="ru-RU"/>
              </w:rPr>
              <w:t>с   31.12.2021</w:t>
            </w:r>
          </w:p>
          <w:p w:rsidR="00054043" w:rsidRPr="00054043" w:rsidRDefault="00054043" w:rsidP="00054043">
            <w:pPr>
              <w:shd w:val="clear" w:color="auto" w:fill="FFFFFF"/>
              <w:spacing w:after="0" w:line="266" w:lineRule="exact"/>
              <w:ind w:right="151"/>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по 08</w:t>
            </w:r>
            <w:r w:rsidRPr="00054043">
              <w:rPr>
                <w:rFonts w:ascii="Arial" w:eastAsia="Times New Roman" w:hAnsi="Arial" w:cs="Arial"/>
                <w:sz w:val="24"/>
                <w:szCs w:val="24"/>
                <w:lang w:eastAsia="ru-RU"/>
              </w:rPr>
              <w:t>.01.2023</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круглосуточно</w:t>
            </w:r>
          </w:p>
        </w:tc>
        <w:tc>
          <w:tcPr>
            <w:tcW w:w="1908"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pacing w:val="-3"/>
                <w:sz w:val="24"/>
                <w:szCs w:val="24"/>
                <w:lang w:eastAsia="ru-RU"/>
              </w:rPr>
              <w:t>Администратор</w:t>
            </w:r>
          </w:p>
        </w:tc>
        <w:tc>
          <w:tcPr>
            <w:tcW w:w="1922"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74" w:lineRule="exact"/>
              <w:ind w:right="14"/>
              <w:jc w:val="center"/>
              <w:rPr>
                <w:rFonts w:ascii="Arial" w:eastAsia="Times New Roman" w:hAnsi="Arial" w:cs="Arial"/>
                <w:sz w:val="24"/>
                <w:szCs w:val="24"/>
                <w:lang w:eastAsia="ru-RU"/>
              </w:rPr>
            </w:pPr>
            <w:proofErr w:type="spellStart"/>
            <w:r w:rsidRPr="00054043">
              <w:rPr>
                <w:rFonts w:ascii="Arial" w:eastAsia="Times New Roman" w:hAnsi="Arial" w:cs="Arial"/>
                <w:spacing w:val="-2"/>
                <w:sz w:val="24"/>
                <w:szCs w:val="24"/>
                <w:lang w:eastAsia="ru-RU"/>
              </w:rPr>
              <w:t>Карачаков</w:t>
            </w:r>
            <w:proofErr w:type="spellEnd"/>
            <w:r w:rsidRPr="00054043">
              <w:rPr>
                <w:rFonts w:ascii="Arial" w:eastAsia="Times New Roman" w:hAnsi="Arial" w:cs="Arial"/>
                <w:spacing w:val="-2"/>
                <w:sz w:val="24"/>
                <w:szCs w:val="24"/>
                <w:lang w:eastAsia="ru-RU"/>
              </w:rPr>
              <w:t xml:space="preserve"> Ирина Ивановна</w:t>
            </w:r>
          </w:p>
        </w:tc>
        <w:tc>
          <w:tcPr>
            <w:tcW w:w="1951" w:type="dxa"/>
            <w:tcBorders>
              <w:top w:val="single" w:sz="6" w:space="0" w:color="auto"/>
              <w:left w:val="single" w:sz="6" w:space="0" w:color="auto"/>
              <w:bottom w:val="single" w:sz="4" w:space="0" w:color="auto"/>
              <w:right w:val="single" w:sz="6" w:space="0" w:color="auto"/>
            </w:tcBorders>
            <w:shd w:val="clear" w:color="auto" w:fill="FFFFFF"/>
          </w:tcPr>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раб</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w:t>
            </w:r>
            <w:proofErr w:type="spellEnd"/>
            <w:r w:rsidRPr="00054043">
              <w:rPr>
                <w:rFonts w:ascii="Arial" w:eastAsia="Times New Roman" w:hAnsi="Arial" w:cs="Arial"/>
                <w:sz w:val="24"/>
                <w:szCs w:val="24"/>
                <w:lang w:eastAsia="ru-RU"/>
              </w:rPr>
              <w:t>. 26736</w:t>
            </w:r>
          </w:p>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proofErr w:type="spellStart"/>
            <w:r w:rsidRPr="00054043">
              <w:rPr>
                <w:rFonts w:ascii="Arial" w:eastAsia="Times New Roman" w:hAnsi="Arial" w:cs="Arial"/>
                <w:sz w:val="24"/>
                <w:szCs w:val="24"/>
                <w:lang w:eastAsia="ru-RU"/>
              </w:rPr>
              <w:t>д.т</w:t>
            </w:r>
            <w:proofErr w:type="spellEnd"/>
            <w:r w:rsidRPr="00054043">
              <w:rPr>
                <w:rFonts w:ascii="Arial" w:eastAsia="Times New Roman" w:hAnsi="Arial" w:cs="Arial"/>
                <w:sz w:val="24"/>
                <w:szCs w:val="24"/>
                <w:lang w:eastAsia="ru-RU"/>
              </w:rPr>
              <w:t>. 26758</w:t>
            </w:r>
          </w:p>
          <w:p w:rsidR="00054043" w:rsidRPr="00054043" w:rsidRDefault="00054043" w:rsidP="00054043">
            <w:pPr>
              <w:shd w:val="clear" w:color="auto" w:fill="FFFFFF"/>
              <w:spacing w:after="0" w:line="240" w:lineRule="auto"/>
              <w:jc w:val="center"/>
              <w:rPr>
                <w:rFonts w:ascii="Arial" w:eastAsia="Times New Roman" w:hAnsi="Arial" w:cs="Arial"/>
                <w:sz w:val="24"/>
                <w:szCs w:val="24"/>
                <w:lang w:eastAsia="ru-RU"/>
              </w:rPr>
            </w:pPr>
            <w:r w:rsidRPr="00054043">
              <w:rPr>
                <w:rFonts w:ascii="Arial" w:eastAsia="Times New Roman" w:hAnsi="Arial" w:cs="Arial"/>
                <w:sz w:val="24"/>
                <w:szCs w:val="24"/>
                <w:lang w:eastAsia="ru-RU"/>
              </w:rPr>
              <w:t>сот</w:t>
            </w:r>
            <w:proofErr w:type="gramStart"/>
            <w:r w:rsidRPr="00054043">
              <w:rPr>
                <w:rFonts w:ascii="Arial" w:eastAsia="Times New Roman" w:hAnsi="Arial" w:cs="Arial"/>
                <w:sz w:val="24"/>
                <w:szCs w:val="24"/>
                <w:lang w:eastAsia="ru-RU"/>
              </w:rPr>
              <w:t>.</w:t>
            </w:r>
            <w:proofErr w:type="gramEnd"/>
            <w:r w:rsidRPr="00054043">
              <w:rPr>
                <w:rFonts w:ascii="Arial" w:eastAsia="Times New Roman" w:hAnsi="Arial" w:cs="Arial"/>
                <w:sz w:val="24"/>
                <w:szCs w:val="24"/>
                <w:lang w:eastAsia="ru-RU"/>
              </w:rPr>
              <w:t xml:space="preserve"> </w:t>
            </w:r>
            <w:proofErr w:type="gramStart"/>
            <w:r w:rsidRPr="00054043">
              <w:rPr>
                <w:rFonts w:ascii="Arial" w:eastAsia="Times New Roman" w:hAnsi="Arial" w:cs="Arial"/>
                <w:sz w:val="24"/>
                <w:szCs w:val="24"/>
                <w:lang w:eastAsia="ru-RU"/>
              </w:rPr>
              <w:t>т</w:t>
            </w:r>
            <w:proofErr w:type="gramEnd"/>
            <w:r w:rsidRPr="00054043">
              <w:rPr>
                <w:rFonts w:ascii="Arial" w:eastAsia="Times New Roman" w:hAnsi="Arial" w:cs="Arial"/>
                <w:sz w:val="24"/>
                <w:szCs w:val="24"/>
                <w:lang w:eastAsia="ru-RU"/>
              </w:rPr>
              <w:t>ел.89528818469</w:t>
            </w:r>
          </w:p>
        </w:tc>
      </w:tr>
    </w:tbl>
    <w:p w:rsidR="00054043" w:rsidRPr="00054043" w:rsidRDefault="00054043" w:rsidP="00054043">
      <w:pPr>
        <w:spacing w:after="0" w:line="240" w:lineRule="auto"/>
        <w:ind w:firstLine="709"/>
        <w:jc w:val="both"/>
        <w:rPr>
          <w:rFonts w:ascii="Arial" w:eastAsia="Times New Roman" w:hAnsi="Arial" w:cs="Arial"/>
          <w:sz w:val="24"/>
          <w:szCs w:val="24"/>
          <w:lang w:eastAsia="ru-RU"/>
        </w:rPr>
      </w:pPr>
    </w:p>
    <w:p w:rsidR="00054043" w:rsidRPr="00054043" w:rsidRDefault="00054043" w:rsidP="00054043">
      <w:pPr>
        <w:spacing w:after="0" w:line="240" w:lineRule="auto"/>
        <w:rPr>
          <w:rFonts w:ascii="Times New Roman" w:eastAsia="Times New Roman" w:hAnsi="Times New Roman"/>
          <w:sz w:val="24"/>
          <w:szCs w:val="24"/>
          <w:lang w:eastAsia="ru-RU"/>
        </w:rPr>
      </w:pPr>
    </w:p>
    <w:p w:rsidR="00054043" w:rsidRDefault="00054043"/>
    <w:sectPr w:rsidR="00054043" w:rsidSect="000540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EC3AAE"/>
    <w:multiLevelType w:val="hybridMultilevel"/>
    <w:tmpl w:val="6AA2464E"/>
    <w:lvl w:ilvl="0" w:tplc="38D00DA2">
      <w:start w:val="1"/>
      <w:numFmt w:val="decimal"/>
      <w:lvlText w:val="%1."/>
      <w:lvlJc w:val="left"/>
      <w:pPr>
        <w:ind w:left="567" w:firstLine="142"/>
      </w:pPr>
      <w:rPr>
        <w:rFonts w:ascii="Times New Roman CYR" w:hAnsi="Times New Roman CYR" w:cs="Times New Roman CYR"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3BB4286"/>
    <w:multiLevelType w:val="hybridMultilevel"/>
    <w:tmpl w:val="97F06CD2"/>
    <w:lvl w:ilvl="0" w:tplc="2356E69C">
      <w:start w:val="1"/>
      <w:numFmt w:val="decimal"/>
      <w:lvlText w:val="%1)"/>
      <w:lvlJc w:val="left"/>
      <w:pPr>
        <w:ind w:left="1495"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7A4965"/>
    <w:multiLevelType w:val="multilevel"/>
    <w:tmpl w:val="80FEEF1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E218C3"/>
    <w:multiLevelType w:val="multilevel"/>
    <w:tmpl w:val="82CC450A"/>
    <w:lvl w:ilvl="0">
      <w:start w:val="8"/>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1E85179"/>
    <w:multiLevelType w:val="hybridMultilevel"/>
    <w:tmpl w:val="2AECF30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4F658A"/>
    <w:multiLevelType w:val="hybridMultilevel"/>
    <w:tmpl w:val="C0EA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42FEA"/>
    <w:multiLevelType w:val="multilevel"/>
    <w:tmpl w:val="E40AEE3C"/>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AE4428F"/>
    <w:multiLevelType w:val="hybridMultilevel"/>
    <w:tmpl w:val="8FF2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717BB"/>
    <w:multiLevelType w:val="multilevel"/>
    <w:tmpl w:val="AF9CA03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0766010"/>
    <w:multiLevelType w:val="hybridMultilevel"/>
    <w:tmpl w:val="FFBA1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EA18C2"/>
    <w:multiLevelType w:val="multilevel"/>
    <w:tmpl w:val="5204EDA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4B24143"/>
    <w:multiLevelType w:val="hybridMultilevel"/>
    <w:tmpl w:val="360CED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B543873"/>
    <w:multiLevelType w:val="hybridMultilevel"/>
    <w:tmpl w:val="0C7A0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AA705F"/>
    <w:multiLevelType w:val="hybridMultilevel"/>
    <w:tmpl w:val="31D8A84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12"/>
  </w:num>
  <w:num w:numId="6">
    <w:abstractNumId w:val="6"/>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8"/>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C3"/>
    <w:rsid w:val="00054043"/>
    <w:rsid w:val="003964B5"/>
    <w:rsid w:val="00525DFD"/>
    <w:rsid w:val="005D26FA"/>
    <w:rsid w:val="0061734D"/>
    <w:rsid w:val="006C4D12"/>
    <w:rsid w:val="006D0625"/>
    <w:rsid w:val="00787927"/>
    <w:rsid w:val="0082518C"/>
    <w:rsid w:val="00AC25C3"/>
    <w:rsid w:val="00BA0C88"/>
    <w:rsid w:val="00BA53D3"/>
    <w:rsid w:val="00C81A3B"/>
    <w:rsid w:val="00D9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8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18C"/>
    <w:pPr>
      <w:spacing w:after="0" w:line="240" w:lineRule="auto"/>
    </w:pPr>
    <w:rPr>
      <w:rFonts w:ascii="Calibri" w:eastAsia="Calibri" w:hAnsi="Calibri" w:cs="Times New Roman"/>
    </w:rPr>
  </w:style>
  <w:style w:type="table" w:styleId="a4">
    <w:name w:val="Table Grid"/>
    <w:basedOn w:val="a1"/>
    <w:uiPriority w:val="59"/>
    <w:rsid w:val="00825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525DFD"/>
    <w:pPr>
      <w:spacing w:before="100" w:beforeAutospacing="1" w:after="100" w:afterAutospacing="1" w:line="240" w:lineRule="auto"/>
    </w:pPr>
    <w:rPr>
      <w:rFonts w:ascii="Tahoma" w:eastAsia="Times New Roman" w:hAnsi="Tahoma"/>
      <w:sz w:val="20"/>
      <w:szCs w:val="20"/>
      <w:lang w:val="en-US"/>
    </w:rPr>
  </w:style>
  <w:style w:type="numbering" w:customStyle="1" w:styleId="1">
    <w:name w:val="Нет списка1"/>
    <w:next w:val="a2"/>
    <w:uiPriority w:val="99"/>
    <w:semiHidden/>
    <w:unhideWhenUsed/>
    <w:rsid w:val="00054043"/>
  </w:style>
  <w:style w:type="paragraph" w:customStyle="1" w:styleId="a6">
    <w:name w:val="Нормальный (таблица)"/>
    <w:basedOn w:val="a"/>
    <w:next w:val="a"/>
    <w:uiPriority w:val="99"/>
    <w:rsid w:val="0005404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styleId="a7">
    <w:name w:val="Hyperlink"/>
    <w:uiPriority w:val="99"/>
    <w:unhideWhenUsed/>
    <w:rsid w:val="00054043"/>
    <w:rPr>
      <w:color w:val="0000FF"/>
      <w:u w:val="single"/>
    </w:rPr>
  </w:style>
  <w:style w:type="paragraph" w:styleId="a8">
    <w:name w:val="Body Text"/>
    <w:basedOn w:val="a"/>
    <w:link w:val="a9"/>
    <w:rsid w:val="00054043"/>
    <w:pPr>
      <w:spacing w:after="120" w:line="240" w:lineRule="auto"/>
    </w:pPr>
    <w:rPr>
      <w:rFonts w:ascii="Times New Roman" w:eastAsia="Times New Roman" w:hAnsi="Times New Roman"/>
      <w:sz w:val="20"/>
      <w:szCs w:val="20"/>
      <w:lang w:val="en-US" w:eastAsia="ru-RU"/>
    </w:rPr>
  </w:style>
  <w:style w:type="character" w:customStyle="1" w:styleId="a9">
    <w:name w:val="Основной текст Знак"/>
    <w:basedOn w:val="a0"/>
    <w:link w:val="a8"/>
    <w:rsid w:val="00054043"/>
    <w:rPr>
      <w:rFonts w:ascii="Times New Roman" w:eastAsia="Times New Roman" w:hAnsi="Times New Roman" w:cs="Times New Roman"/>
      <w:sz w:val="20"/>
      <w:szCs w:val="20"/>
      <w:lang w:val="en-US" w:eastAsia="ru-RU"/>
    </w:rPr>
  </w:style>
  <w:style w:type="character" w:customStyle="1" w:styleId="aa">
    <w:name w:val="Основной текст_"/>
    <w:link w:val="3"/>
    <w:rsid w:val="00054043"/>
    <w:rPr>
      <w:rFonts w:ascii="Times New Roman" w:eastAsia="Times New Roman" w:hAnsi="Times New Roman"/>
      <w:sz w:val="26"/>
      <w:szCs w:val="26"/>
      <w:shd w:val="clear" w:color="auto" w:fill="FFFFFF"/>
    </w:rPr>
  </w:style>
  <w:style w:type="paragraph" w:customStyle="1" w:styleId="3">
    <w:name w:val="Основной текст3"/>
    <w:basedOn w:val="a"/>
    <w:link w:val="aa"/>
    <w:rsid w:val="00054043"/>
    <w:pPr>
      <w:widowControl w:val="0"/>
      <w:shd w:val="clear" w:color="auto" w:fill="FFFFFF"/>
      <w:spacing w:after="360" w:line="0" w:lineRule="atLeast"/>
      <w:jc w:val="right"/>
    </w:pPr>
    <w:rPr>
      <w:rFonts w:ascii="Times New Roman" w:eastAsia="Times New Roman" w:hAnsi="Times New Roman" w:cstheme="minorBidi"/>
      <w:sz w:val="26"/>
      <w:szCs w:val="26"/>
    </w:rPr>
  </w:style>
  <w:style w:type="character" w:customStyle="1" w:styleId="9pt">
    <w:name w:val="Основной текст + 9 pt"/>
    <w:rsid w:val="0005404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65pt">
    <w:name w:val="Основной текст + 6;5 pt"/>
    <w:rsid w:val="0005404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ab">
    <w:name w:val="Гипертекстовая ссылка"/>
    <w:rsid w:val="00054043"/>
    <w:rPr>
      <w:b w:val="0"/>
      <w:color w:val="106BBE"/>
    </w:rPr>
  </w:style>
  <w:style w:type="character" w:styleId="ac">
    <w:name w:val="Strong"/>
    <w:uiPriority w:val="22"/>
    <w:qFormat/>
    <w:rsid w:val="00054043"/>
    <w:rPr>
      <w:b/>
      <w:bCs/>
    </w:rPr>
  </w:style>
  <w:style w:type="paragraph" w:styleId="ad">
    <w:name w:val="Balloon Text"/>
    <w:basedOn w:val="a"/>
    <w:link w:val="ae"/>
    <w:uiPriority w:val="99"/>
    <w:semiHidden/>
    <w:unhideWhenUsed/>
    <w:rsid w:val="0005404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40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8C"/>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518C"/>
    <w:pPr>
      <w:spacing w:after="0" w:line="240" w:lineRule="auto"/>
    </w:pPr>
    <w:rPr>
      <w:rFonts w:ascii="Calibri" w:eastAsia="Calibri" w:hAnsi="Calibri" w:cs="Times New Roman"/>
    </w:rPr>
  </w:style>
  <w:style w:type="table" w:styleId="a4">
    <w:name w:val="Table Grid"/>
    <w:basedOn w:val="a1"/>
    <w:uiPriority w:val="59"/>
    <w:rsid w:val="008251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525DFD"/>
    <w:pPr>
      <w:spacing w:before="100" w:beforeAutospacing="1" w:after="100" w:afterAutospacing="1" w:line="240" w:lineRule="auto"/>
    </w:pPr>
    <w:rPr>
      <w:rFonts w:ascii="Tahoma" w:eastAsia="Times New Roman" w:hAnsi="Tahoma"/>
      <w:sz w:val="20"/>
      <w:szCs w:val="20"/>
      <w:lang w:val="en-US"/>
    </w:rPr>
  </w:style>
  <w:style w:type="numbering" w:customStyle="1" w:styleId="1">
    <w:name w:val="Нет списка1"/>
    <w:next w:val="a2"/>
    <w:uiPriority w:val="99"/>
    <w:semiHidden/>
    <w:unhideWhenUsed/>
    <w:rsid w:val="00054043"/>
  </w:style>
  <w:style w:type="paragraph" w:customStyle="1" w:styleId="a6">
    <w:name w:val="Нормальный (таблица)"/>
    <w:basedOn w:val="a"/>
    <w:next w:val="a"/>
    <w:uiPriority w:val="99"/>
    <w:rsid w:val="0005404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styleId="a7">
    <w:name w:val="Hyperlink"/>
    <w:uiPriority w:val="99"/>
    <w:unhideWhenUsed/>
    <w:rsid w:val="00054043"/>
    <w:rPr>
      <w:color w:val="0000FF"/>
      <w:u w:val="single"/>
    </w:rPr>
  </w:style>
  <w:style w:type="paragraph" w:styleId="a8">
    <w:name w:val="Body Text"/>
    <w:basedOn w:val="a"/>
    <w:link w:val="a9"/>
    <w:rsid w:val="00054043"/>
    <w:pPr>
      <w:spacing w:after="120" w:line="240" w:lineRule="auto"/>
    </w:pPr>
    <w:rPr>
      <w:rFonts w:ascii="Times New Roman" w:eastAsia="Times New Roman" w:hAnsi="Times New Roman"/>
      <w:sz w:val="20"/>
      <w:szCs w:val="20"/>
      <w:lang w:val="en-US" w:eastAsia="ru-RU"/>
    </w:rPr>
  </w:style>
  <w:style w:type="character" w:customStyle="1" w:styleId="a9">
    <w:name w:val="Основной текст Знак"/>
    <w:basedOn w:val="a0"/>
    <w:link w:val="a8"/>
    <w:rsid w:val="00054043"/>
    <w:rPr>
      <w:rFonts w:ascii="Times New Roman" w:eastAsia="Times New Roman" w:hAnsi="Times New Roman" w:cs="Times New Roman"/>
      <w:sz w:val="20"/>
      <w:szCs w:val="20"/>
      <w:lang w:val="en-US" w:eastAsia="ru-RU"/>
    </w:rPr>
  </w:style>
  <w:style w:type="character" w:customStyle="1" w:styleId="aa">
    <w:name w:val="Основной текст_"/>
    <w:link w:val="3"/>
    <w:rsid w:val="00054043"/>
    <w:rPr>
      <w:rFonts w:ascii="Times New Roman" w:eastAsia="Times New Roman" w:hAnsi="Times New Roman"/>
      <w:sz w:val="26"/>
      <w:szCs w:val="26"/>
      <w:shd w:val="clear" w:color="auto" w:fill="FFFFFF"/>
    </w:rPr>
  </w:style>
  <w:style w:type="paragraph" w:customStyle="1" w:styleId="3">
    <w:name w:val="Основной текст3"/>
    <w:basedOn w:val="a"/>
    <w:link w:val="aa"/>
    <w:rsid w:val="00054043"/>
    <w:pPr>
      <w:widowControl w:val="0"/>
      <w:shd w:val="clear" w:color="auto" w:fill="FFFFFF"/>
      <w:spacing w:after="360" w:line="0" w:lineRule="atLeast"/>
      <w:jc w:val="right"/>
    </w:pPr>
    <w:rPr>
      <w:rFonts w:ascii="Times New Roman" w:eastAsia="Times New Roman" w:hAnsi="Times New Roman" w:cstheme="minorBidi"/>
      <w:sz w:val="26"/>
      <w:szCs w:val="26"/>
    </w:rPr>
  </w:style>
  <w:style w:type="character" w:customStyle="1" w:styleId="9pt">
    <w:name w:val="Основной текст + 9 pt"/>
    <w:rsid w:val="0005404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65pt">
    <w:name w:val="Основной текст + 6;5 pt"/>
    <w:rsid w:val="00054043"/>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ab">
    <w:name w:val="Гипертекстовая ссылка"/>
    <w:rsid w:val="00054043"/>
    <w:rPr>
      <w:b w:val="0"/>
      <w:color w:val="106BBE"/>
    </w:rPr>
  </w:style>
  <w:style w:type="character" w:styleId="ac">
    <w:name w:val="Strong"/>
    <w:uiPriority w:val="22"/>
    <w:qFormat/>
    <w:rsid w:val="00054043"/>
    <w:rPr>
      <w:b/>
      <w:bCs/>
    </w:rPr>
  </w:style>
  <w:style w:type="paragraph" w:styleId="ad">
    <w:name w:val="Balloon Text"/>
    <w:basedOn w:val="a"/>
    <w:link w:val="ae"/>
    <w:uiPriority w:val="99"/>
    <w:semiHidden/>
    <w:unhideWhenUsed/>
    <w:rsid w:val="0005404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40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rins@tomsk.gov.ru" TargetMode="External"/><Relationship Id="rId13" Type="http://schemas.openxmlformats.org/officeDocument/2006/relationships/hyperlink" Target="http://internet.garant.ru/document/redirect/402822521/0"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402822521/0"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mobileonline.garant.ru/document?id=71431440&amp;sub=0" TargetMode="External"/><Relationship Id="rId12" Type="http://schemas.openxmlformats.org/officeDocument/2006/relationships/hyperlink" Target="mailto:n-selovs@tomsk.gov.ru" TargetMode="External"/><Relationship Id="rId17" Type="http://schemas.openxmlformats.org/officeDocument/2006/relationships/hyperlink" Target="https://internet.garant.ru/" TargetMode="External"/><Relationship Id="rId25" Type="http://schemas.openxmlformats.org/officeDocument/2006/relationships/hyperlink" Target="garantF1://12012604.69231"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74585190/3000" TargetMode="External"/><Relationship Id="rId1" Type="http://schemas.openxmlformats.org/officeDocument/2006/relationships/numbering" Target="numbering.xml"/><Relationship Id="rId6" Type="http://schemas.openxmlformats.org/officeDocument/2006/relationships/hyperlink" Target="http://mobileonline.garant.ru/document?id=12038291&amp;sub=15603" TargetMode="External"/><Relationship Id="rId11" Type="http://schemas.openxmlformats.org/officeDocument/2006/relationships/hyperlink" Target="consultantplus://offline/ref=C5C7455DC549511EB7B116E559DB656329EAED68EF0FAB4AC142E6B5909CC619F9B6F46B78B831238FB730BFF23C513F15C9A27B4B047F82B4T0I"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74585190/3000" TargetMode="External"/><Relationship Id="rId10" Type="http://schemas.openxmlformats.org/officeDocument/2006/relationships/image" Target="media/image2.png"/><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nternet.garant.ru/document/redirect/74585190/3000" TargetMode="External"/><Relationship Id="rId22" Type="http://schemas.openxmlformats.org/officeDocument/2006/relationships/hyperlink" Target="https://internet.garant.ru/" TargetMode="External"/><Relationship Id="rId27" Type="http://schemas.openxmlformats.org/officeDocument/2006/relationships/hyperlink" Target="http://internet.garant.ru/document/redirect/74585190/7000" TargetMode="External"/><Relationship Id="rId30" Type="http://schemas.openxmlformats.org/officeDocument/2006/relationships/hyperlink" Target="http://internet.garant.ru/document/redirect/72275618/1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133</Pages>
  <Words>34639</Words>
  <Characters>197446</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2022-12-28T02:44:00Z</dcterms:created>
  <dcterms:modified xsi:type="dcterms:W3CDTF">2022-12-30T05:07:00Z</dcterms:modified>
</cp:coreProperties>
</file>