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D4" w:rsidRDefault="00A228D4" w:rsidP="00A228D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7</w:t>
      </w:r>
    </w:p>
    <w:p w:rsidR="00A228D4" w:rsidRDefault="00A228D4" w:rsidP="00A228D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июль</w:t>
      </w:r>
    </w:p>
    <w:p w:rsidR="00A228D4" w:rsidRDefault="00A228D4" w:rsidP="00A228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A228D4" w:rsidRDefault="00A228D4" w:rsidP="00A228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A228D4" w:rsidRDefault="00A228D4" w:rsidP="00A228D4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A228D4" w:rsidRDefault="00A228D4" w:rsidP="00A228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A228D4" w:rsidRDefault="00A228D4" w:rsidP="00A228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A228D4" w:rsidRDefault="00A228D4" w:rsidP="00A228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8D4" w:rsidRDefault="00A228D4" w:rsidP="00A228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A228D4" w:rsidRDefault="00A228D4" w:rsidP="00A228D4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54"/>
        <w:gridCol w:w="27"/>
        <w:gridCol w:w="61"/>
        <w:gridCol w:w="29"/>
        <w:gridCol w:w="816"/>
        <w:gridCol w:w="6"/>
        <w:gridCol w:w="48"/>
        <w:gridCol w:w="766"/>
        <w:gridCol w:w="171"/>
        <w:gridCol w:w="7"/>
        <w:gridCol w:w="31"/>
        <w:gridCol w:w="1672"/>
      </w:tblGrid>
      <w:tr w:rsidR="00A228D4" w:rsidTr="00A228D4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июль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года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A228D4" w:rsidTr="00A228D4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A228D4" w:rsidTr="00A228D4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28D4" w:rsidTr="00F575C0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A228D4" w:rsidTr="00A228D4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28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изменении адреса и вида разрешенного использования земельного участка, расположенного в д. Маракса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 w:rsidP="00A228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8D4" w:rsidTr="00A228D4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A228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изменении адреса и вида разрешенного использования земельного участка, расположенного в д. Маракса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 w:rsidP="00A228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8D4" w:rsidTr="00A228D4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8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земельного участка, расположенного в д. Родионовка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 w:rsidP="00A228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8D4" w:rsidTr="00A228D4">
        <w:trPr>
          <w:trHeight w:val="503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Pr="00A228D4" w:rsidRDefault="00A228D4" w:rsidP="00A228D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8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создании комиссии для приемки выполнения работ или результатов отдельного этапа исполнения контракта по ремонту автомобильной дороги по адресу: Томская область, Колпашевский район, с. Новоселово,</w:t>
            </w:r>
          </w:p>
          <w:p w:rsidR="00A228D4" w:rsidRDefault="00A228D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8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Огородный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 w:rsidP="00A228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8D4" w:rsidTr="00A228D4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8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исправлении технической ошибки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 w:rsidP="00A228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8D4" w:rsidTr="00A228D4">
        <w:trPr>
          <w:trHeight w:val="48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9B214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1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9B21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средств </w:t>
            </w:r>
            <w:r w:rsidRPr="009B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  <w:r w:rsidRPr="009B21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бюджета муниципального образования «Новоселовское сельское поселение» на подготовку проектов межевания земельных участков и (или) на проведение кадастровых работ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9B214B" w:rsidP="009B214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228D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8D4" w:rsidTr="00A228D4">
        <w:trPr>
          <w:trHeight w:val="503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9B214B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изменения в постановление Администрации Новоселовского сельского поселения от 31.03.2022 № 58 </w:t>
            </w:r>
            <w:r w:rsidRPr="009B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«О порядке расходования средств иных межбюджетных трансфертов бюджета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2023 году»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9B214B" w:rsidP="009B214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  <w:r w:rsidR="00A228D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9B214B" w:rsidP="009B21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D4" w:rsidRDefault="00A228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8D4" w:rsidTr="00A228D4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A228D4" w:rsidTr="00A228D4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Pr="007E2DC9" w:rsidRDefault="007E2DC9">
            <w:pPr>
              <w:rPr>
                <w:rFonts w:ascii="Arial" w:hAnsi="Arial" w:cs="Arial"/>
                <w:sz w:val="24"/>
                <w:szCs w:val="24"/>
              </w:rPr>
            </w:pPr>
            <w:r w:rsidRPr="007E2DC9">
              <w:rPr>
                <w:rFonts w:ascii="Arial" w:hAnsi="Arial" w:cs="Arial"/>
                <w:sz w:val="24"/>
                <w:szCs w:val="24"/>
              </w:rPr>
              <w:t>О нормах расхода топлива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Pr="007E2DC9" w:rsidRDefault="007E2DC9">
            <w:pPr>
              <w:rPr>
                <w:rFonts w:ascii="Arial" w:hAnsi="Arial" w:cs="Arial"/>
                <w:sz w:val="24"/>
                <w:szCs w:val="24"/>
              </w:rPr>
            </w:pPr>
            <w:r w:rsidRPr="007E2DC9">
              <w:rPr>
                <w:rFonts w:ascii="Arial" w:hAnsi="Arial" w:cs="Arial"/>
                <w:sz w:val="24"/>
                <w:szCs w:val="24"/>
              </w:rPr>
              <w:t>11.07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Pr="003D3CF8" w:rsidRDefault="003D3CF8" w:rsidP="003D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C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3CF8" w:rsidTr="00A228D4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F8" w:rsidRDefault="003D3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F8" w:rsidRPr="007E2DC9" w:rsidRDefault="007E2DC9" w:rsidP="007E2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DC9">
              <w:rPr>
                <w:rFonts w:ascii="Arial" w:hAnsi="Arial" w:cs="Arial"/>
                <w:sz w:val="24"/>
                <w:szCs w:val="24"/>
              </w:rPr>
              <w:t>Об исполнении бюджета муниципального образования «Новоселовское сельское поселение» за первое полугодие 2023 года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F8" w:rsidRPr="007E2DC9" w:rsidRDefault="007E2DC9">
            <w:pPr>
              <w:rPr>
                <w:rFonts w:ascii="Arial" w:hAnsi="Arial" w:cs="Arial"/>
                <w:sz w:val="24"/>
                <w:szCs w:val="24"/>
              </w:rPr>
            </w:pPr>
            <w:r w:rsidRPr="007E2DC9">
              <w:rPr>
                <w:rFonts w:ascii="Arial" w:hAnsi="Arial" w:cs="Arial"/>
                <w:sz w:val="24"/>
                <w:szCs w:val="24"/>
              </w:rPr>
              <w:t>12.07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F8" w:rsidRPr="003D3CF8" w:rsidRDefault="003D3CF8" w:rsidP="003D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C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F8" w:rsidRDefault="003D3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3CF8" w:rsidTr="00A228D4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F8" w:rsidRDefault="003D3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C9" w:rsidRPr="007E2DC9" w:rsidRDefault="007E2DC9" w:rsidP="007E2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DC9">
              <w:rPr>
                <w:rFonts w:ascii="Arial" w:hAnsi="Arial" w:cs="Arial"/>
                <w:sz w:val="24"/>
                <w:szCs w:val="24"/>
              </w:rPr>
              <w:t xml:space="preserve">О списании недвижимого имущества из реестра муниципальной собственности </w:t>
            </w:r>
          </w:p>
          <w:p w:rsidR="003D3CF8" w:rsidRPr="007E2DC9" w:rsidRDefault="007E2DC9" w:rsidP="007E2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DC9">
              <w:rPr>
                <w:rFonts w:ascii="Arial" w:hAnsi="Arial" w:cs="Arial"/>
                <w:sz w:val="24"/>
                <w:szCs w:val="24"/>
              </w:rPr>
              <w:t>МО «Новоселовское сельское поселение»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F8" w:rsidRPr="007E2DC9" w:rsidRDefault="007E2DC9">
            <w:pPr>
              <w:rPr>
                <w:rFonts w:ascii="Arial" w:hAnsi="Arial" w:cs="Arial"/>
                <w:sz w:val="24"/>
                <w:szCs w:val="24"/>
              </w:rPr>
            </w:pPr>
            <w:r w:rsidRPr="007E2DC9">
              <w:rPr>
                <w:rFonts w:ascii="Arial" w:hAnsi="Arial" w:cs="Arial"/>
                <w:sz w:val="24"/>
                <w:szCs w:val="24"/>
              </w:rPr>
              <w:t>18.07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F8" w:rsidRPr="003D3CF8" w:rsidRDefault="003D3CF8" w:rsidP="003D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C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F8" w:rsidRDefault="003D3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3CF8" w:rsidTr="00A228D4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F8" w:rsidRDefault="003D3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C9" w:rsidRPr="007E2DC9" w:rsidRDefault="007E2DC9" w:rsidP="007E2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DC9">
              <w:rPr>
                <w:rFonts w:ascii="Arial" w:hAnsi="Arial" w:cs="Arial"/>
                <w:sz w:val="24"/>
                <w:szCs w:val="24"/>
              </w:rPr>
              <w:t xml:space="preserve">О списании недвижимого имущества из реестра муниципальной собственности </w:t>
            </w:r>
          </w:p>
          <w:p w:rsidR="003D3CF8" w:rsidRPr="007E2DC9" w:rsidRDefault="007E2DC9" w:rsidP="007E2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DC9">
              <w:rPr>
                <w:rFonts w:ascii="Arial" w:hAnsi="Arial" w:cs="Arial"/>
                <w:sz w:val="24"/>
                <w:szCs w:val="24"/>
              </w:rPr>
              <w:t>МО «Новоселовское сельское поселение»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F8" w:rsidRPr="007E2DC9" w:rsidRDefault="007E2DC9">
            <w:pPr>
              <w:rPr>
                <w:rFonts w:ascii="Arial" w:hAnsi="Arial" w:cs="Arial"/>
                <w:sz w:val="24"/>
                <w:szCs w:val="24"/>
              </w:rPr>
            </w:pPr>
            <w:r w:rsidRPr="007E2DC9">
              <w:rPr>
                <w:rFonts w:ascii="Arial" w:hAnsi="Arial" w:cs="Arial"/>
                <w:sz w:val="24"/>
                <w:szCs w:val="24"/>
              </w:rPr>
              <w:t>21.07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F8" w:rsidRPr="003D3CF8" w:rsidRDefault="003D3CF8" w:rsidP="003D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C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F8" w:rsidRDefault="003D3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28D4" w:rsidTr="00A228D4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A228D4" w:rsidTr="00A228D4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 w:rsidP="001D3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состоянии законности </w:t>
            </w:r>
            <w:r w:rsidR="001D3487">
              <w:rPr>
                <w:rFonts w:ascii="Arial" w:hAnsi="Arial" w:cs="Arial"/>
                <w:sz w:val="24"/>
                <w:szCs w:val="24"/>
              </w:rPr>
              <w:t>в сфере реализации федеральных проектов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1D3487" w:rsidP="001D3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  <w:r w:rsidR="00A228D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1D3487" w:rsidP="001D3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17-2023/7</w:t>
            </w:r>
            <w:r w:rsidR="00A228D4">
              <w:rPr>
                <w:rFonts w:ascii="Arial" w:hAnsi="Arial" w:cs="Arial"/>
                <w:sz w:val="24"/>
                <w:szCs w:val="24"/>
              </w:rPr>
              <w:t>33-23-20690012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28D4" w:rsidTr="00A228D4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 w:rsidP="001D3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мониторинге состояния законности в сфере соблюдения законодательства о </w:t>
            </w:r>
            <w:r w:rsidR="001D3487">
              <w:rPr>
                <w:rFonts w:ascii="Arial" w:hAnsi="Arial" w:cs="Arial"/>
                <w:sz w:val="24"/>
                <w:szCs w:val="24"/>
              </w:rPr>
              <w:t>муниципальной собственности, бюджетного законодательства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1D3487" w:rsidP="001D3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A228D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1D3487" w:rsidP="001D3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17-2023/706</w:t>
            </w:r>
            <w:r w:rsidR="00A228D4">
              <w:rPr>
                <w:rFonts w:ascii="Arial" w:hAnsi="Arial" w:cs="Arial"/>
                <w:sz w:val="24"/>
                <w:szCs w:val="24"/>
              </w:rPr>
              <w:t>-23-20690012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28D4" w:rsidTr="00A228D4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D4" w:rsidRDefault="00A22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мониторинге состояния законности в</w:t>
            </w:r>
            <w:r w:rsidR="001D3487">
              <w:rPr>
                <w:rFonts w:ascii="Arial" w:hAnsi="Arial" w:cs="Arial"/>
                <w:sz w:val="24"/>
                <w:szCs w:val="24"/>
              </w:rPr>
              <w:t xml:space="preserve"> сфере реализации национальных проектов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1D3487" w:rsidP="001D3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A228D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D4" w:rsidRDefault="00A228D4" w:rsidP="001D3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D3487">
              <w:rPr>
                <w:rFonts w:ascii="Arial" w:hAnsi="Arial" w:cs="Arial"/>
                <w:sz w:val="24"/>
                <w:szCs w:val="24"/>
              </w:rPr>
              <w:t>7-2023/707</w:t>
            </w:r>
            <w:r>
              <w:rPr>
                <w:rFonts w:ascii="Arial" w:hAnsi="Arial" w:cs="Arial"/>
                <w:sz w:val="24"/>
                <w:szCs w:val="24"/>
              </w:rPr>
              <w:t>-23-20690012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Default="00A22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3487" w:rsidTr="00A228D4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87" w:rsidRDefault="001D34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7" w:rsidRDefault="001D3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Представление об осуществлении мониторинга нормативной правовой базы МО на предмет соответствия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требованиям налогового законодательства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7" w:rsidRDefault="001D3487" w:rsidP="001D3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30.06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7" w:rsidRDefault="001D3487" w:rsidP="001D3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17-2023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7" w:rsidRDefault="001D3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3487" w:rsidTr="00A228D4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87" w:rsidRDefault="001D34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7" w:rsidRDefault="001D3487" w:rsidP="001D3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об осуществлении мониторинга состояния законности в сфере противодействия коррупции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7" w:rsidRDefault="001D3487" w:rsidP="001D3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7" w:rsidRDefault="001D3487" w:rsidP="001D3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19-2023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7" w:rsidRDefault="001D3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3DF3" w:rsidRDefault="007A3DF3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E4EC6" w:rsidRPr="00FE4EC6" w:rsidRDefault="00FE4EC6" w:rsidP="00FE4EC6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FE4EC6" w:rsidRPr="00FE4EC6" w:rsidRDefault="00FE4EC6" w:rsidP="00FE4EC6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03.07.2023                                                                                                                 № 80</w:t>
      </w: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Об изменении адреса и вида разрешенного использования земельного участка, расположенного в д. Маракса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FE4EC6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FE4EC6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FE4EC6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E4EC6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FE4EC6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FE4EC6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FE4EC6">
        <w:rPr>
          <w:rFonts w:ascii="Arial" w:hAnsi="Arial" w:cs="Arial"/>
          <w:sz w:val="24"/>
          <w:szCs w:val="24"/>
          <w:lang w:eastAsia="zh-CN"/>
        </w:rPr>
        <w:t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Андреевой Елены Петровны от 03.07.2023, выписки из Единого государственного</w:t>
      </w:r>
      <w:proofErr w:type="gramEnd"/>
      <w:r w:rsidRPr="00FE4EC6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03 июля</w:t>
      </w:r>
      <w:r w:rsidRPr="00FE4EC6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2023 года</w:t>
      </w:r>
      <w:r w:rsidRPr="00FE4EC6">
        <w:rPr>
          <w:rFonts w:ascii="Arial" w:hAnsi="Arial" w:cs="Arial"/>
          <w:sz w:val="24"/>
          <w:szCs w:val="24"/>
          <w:lang w:eastAsia="zh-CN"/>
        </w:rPr>
        <w:t xml:space="preserve"> №  КУВИ-001/2023-151636482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FE4EC6" w:rsidRPr="00FE4EC6" w:rsidRDefault="00FE4EC6" w:rsidP="00FE4EC6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70:08:0100012:85, площадью 700 </w:t>
      </w:r>
      <w:proofErr w:type="spellStart"/>
      <w:r w:rsidRPr="00FE4EC6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FE4EC6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обл. </w:t>
      </w:r>
      <w:proofErr w:type="gramStart"/>
      <w:r w:rsidRPr="00FE4EC6">
        <w:rPr>
          <w:rFonts w:ascii="Arial" w:hAnsi="Arial" w:cs="Arial"/>
          <w:sz w:val="24"/>
          <w:szCs w:val="24"/>
          <w:lang w:eastAsia="zh-CN"/>
        </w:rPr>
        <w:t>Томская</w:t>
      </w:r>
      <w:proofErr w:type="gramEnd"/>
      <w:r w:rsidRPr="00FE4EC6">
        <w:rPr>
          <w:rFonts w:ascii="Arial" w:hAnsi="Arial" w:cs="Arial"/>
          <w:sz w:val="24"/>
          <w:szCs w:val="24"/>
          <w:lang w:eastAsia="zh-CN"/>
        </w:rPr>
        <w:t xml:space="preserve">, р. Колпашевский, д. Маракса, ул. Молодежная, 5, на следующий адрес: 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район, Новоселовское сельское поселение, д. Маракса, пер. Молодежный, земельный участок 5/1.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 xml:space="preserve">2. Изменить вид разрешенного использования земельного участка с кадастровым номером 70:08:0100012:85, площадью 700 </w:t>
      </w:r>
      <w:proofErr w:type="spellStart"/>
      <w:r w:rsidRPr="00FE4EC6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FE4EC6">
        <w:rPr>
          <w:rFonts w:ascii="Arial" w:hAnsi="Arial" w:cs="Arial"/>
          <w:sz w:val="24"/>
          <w:szCs w:val="24"/>
          <w:lang w:eastAsia="zh-CN"/>
        </w:rPr>
        <w:t>., расположенного по адресу: Российская Федерация, Томская область, Колпашевский муниципальный район, Новоселовское сельское поселение, д. Маракса, пер. Молодежный, земельный участок 5/1 с вида разрешенного использования «для ведения личного подсобного хозяйства» на вид разрешенного использования «блокированная жилая застройка (код 2.3)»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lastRenderedPageBreak/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FE4EC6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FE4EC6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FE4EC6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FE4EC6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E4EC6" w:rsidRPr="00FE4EC6" w:rsidTr="00CD4C2E">
        <w:tc>
          <w:tcPr>
            <w:tcW w:w="4927" w:type="dxa"/>
          </w:tcPr>
          <w:p w:rsidR="00FE4EC6" w:rsidRPr="00FE4EC6" w:rsidRDefault="00FE4EC6" w:rsidP="00FE4E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E4EC6" w:rsidRPr="00FE4EC6" w:rsidRDefault="00FE4EC6" w:rsidP="00FE4E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E4EC6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</w:tcPr>
          <w:p w:rsidR="00FE4EC6" w:rsidRPr="00FE4EC6" w:rsidRDefault="00FE4EC6" w:rsidP="00FE4E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E4EC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FE4EC6" w:rsidRPr="00FE4EC6" w:rsidRDefault="00FE4EC6" w:rsidP="00FE4E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E4EC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С.В. Петров</w:t>
            </w:r>
          </w:p>
          <w:p w:rsidR="00FE4EC6" w:rsidRPr="00FE4EC6" w:rsidRDefault="00FE4EC6" w:rsidP="00FE4E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E4EC6" w:rsidRPr="00FE4EC6" w:rsidRDefault="00FE4EC6" w:rsidP="00FE4EC6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FE4EC6" w:rsidRPr="00FE4EC6" w:rsidRDefault="00FE4EC6" w:rsidP="00FE4EC6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03.07.2023                                                                                                                 № 81</w:t>
      </w: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Об изменении адреса и вида разрешенного использования земельного участка, расположенного в д. Маракса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FE4EC6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FE4EC6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FE4EC6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E4EC6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FE4EC6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FE4EC6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FE4EC6">
        <w:rPr>
          <w:rFonts w:ascii="Arial" w:hAnsi="Arial" w:cs="Arial"/>
          <w:sz w:val="24"/>
          <w:szCs w:val="24"/>
          <w:lang w:eastAsia="zh-CN"/>
        </w:rPr>
        <w:t xml:space="preserve"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</w:t>
      </w:r>
      <w:proofErr w:type="spellStart"/>
      <w:r w:rsidRPr="00FE4EC6">
        <w:rPr>
          <w:rFonts w:ascii="Arial" w:hAnsi="Arial" w:cs="Arial"/>
          <w:sz w:val="24"/>
          <w:szCs w:val="24"/>
          <w:lang w:eastAsia="zh-CN"/>
        </w:rPr>
        <w:t>Селивёрстовой</w:t>
      </w:r>
      <w:proofErr w:type="spellEnd"/>
      <w:r w:rsidRPr="00FE4EC6">
        <w:rPr>
          <w:rFonts w:ascii="Arial" w:hAnsi="Arial" w:cs="Arial"/>
          <w:sz w:val="24"/>
          <w:szCs w:val="24"/>
          <w:lang w:eastAsia="zh-CN"/>
        </w:rPr>
        <w:t xml:space="preserve"> Ирины Константиновны от 03.07.2023, выписки из Единого государственного</w:t>
      </w:r>
      <w:proofErr w:type="gramEnd"/>
      <w:r w:rsidRPr="00FE4EC6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03 июля</w:t>
      </w:r>
      <w:r w:rsidRPr="00FE4EC6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2023 года</w:t>
      </w:r>
      <w:r w:rsidRPr="00FE4EC6">
        <w:rPr>
          <w:rFonts w:ascii="Arial" w:hAnsi="Arial" w:cs="Arial"/>
          <w:sz w:val="24"/>
          <w:szCs w:val="24"/>
          <w:lang w:eastAsia="zh-CN"/>
        </w:rPr>
        <w:t xml:space="preserve"> №  КУВИ-001/2023-151635791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FE4EC6" w:rsidRPr="00FE4EC6" w:rsidRDefault="00FE4EC6" w:rsidP="00FE4EC6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70:08:0100012:78, площадью 700 </w:t>
      </w:r>
      <w:proofErr w:type="spellStart"/>
      <w:r w:rsidRPr="00FE4EC6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FE4EC6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обл. </w:t>
      </w:r>
      <w:proofErr w:type="gramStart"/>
      <w:r w:rsidRPr="00FE4EC6">
        <w:rPr>
          <w:rFonts w:ascii="Arial" w:hAnsi="Arial" w:cs="Arial"/>
          <w:sz w:val="24"/>
          <w:szCs w:val="24"/>
          <w:lang w:eastAsia="zh-CN"/>
        </w:rPr>
        <w:t>Томская</w:t>
      </w:r>
      <w:proofErr w:type="gramEnd"/>
      <w:r w:rsidRPr="00FE4EC6">
        <w:rPr>
          <w:rFonts w:ascii="Arial" w:hAnsi="Arial" w:cs="Arial"/>
          <w:sz w:val="24"/>
          <w:szCs w:val="24"/>
          <w:lang w:eastAsia="zh-CN"/>
        </w:rPr>
        <w:t xml:space="preserve">, р. Колпашевский, д. Маракса, ул. Молодежная, 1, на следующий адрес: 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район, Новоселовское сельское поселение, д. Маракса, пер. Молодежный, земельный участок 1/2.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 xml:space="preserve">2. Изменить вид разрешенного использования земельного участка с кадастровым номером 70:08:0100012:78, площадью 700 </w:t>
      </w:r>
      <w:proofErr w:type="spellStart"/>
      <w:r w:rsidRPr="00FE4EC6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FE4EC6">
        <w:rPr>
          <w:rFonts w:ascii="Arial" w:hAnsi="Arial" w:cs="Arial"/>
          <w:sz w:val="24"/>
          <w:szCs w:val="24"/>
          <w:lang w:eastAsia="zh-CN"/>
        </w:rPr>
        <w:t>., расположенного по адресу: Российская Федерация, Томская область, Колпашевский муниципальный район, Новоселовское сельское поселение, д. Маракса, пер. Молодежный, земельный участок 1/2 с вида разрешенного использования «для ведения личного подсобного хозяйства» на вид разрешенного использования «блокированная жилая застройка (код 2.3)»</w:t>
      </w:r>
    </w:p>
    <w:p w:rsid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lastRenderedPageBreak/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FE4EC6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FE4EC6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FE4EC6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FE4EC6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E4EC6" w:rsidRPr="00FE4EC6" w:rsidTr="00CD4C2E">
        <w:tc>
          <w:tcPr>
            <w:tcW w:w="4927" w:type="dxa"/>
          </w:tcPr>
          <w:p w:rsidR="00FE4EC6" w:rsidRPr="00FE4EC6" w:rsidRDefault="00FE4EC6" w:rsidP="00FE4E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E4EC6" w:rsidRPr="00FE4EC6" w:rsidRDefault="00FE4EC6" w:rsidP="00FE4E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E4EC6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</w:tcPr>
          <w:p w:rsidR="00FE4EC6" w:rsidRPr="00FE4EC6" w:rsidRDefault="00FE4EC6" w:rsidP="00FE4E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E4EC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FE4EC6" w:rsidRPr="00FE4EC6" w:rsidRDefault="00FE4EC6" w:rsidP="00FE4E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E4EC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С.В. Петров</w:t>
            </w:r>
          </w:p>
          <w:p w:rsidR="00FE4EC6" w:rsidRPr="00FE4EC6" w:rsidRDefault="00FE4EC6" w:rsidP="00FE4E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E4EC6" w:rsidRPr="00FE4EC6" w:rsidRDefault="00FE4EC6" w:rsidP="00FE4EC6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FE4EC6" w:rsidRPr="00FE4EC6" w:rsidRDefault="00FE4EC6" w:rsidP="00FE4EC6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03.07.2023                                                                                                                 № 82</w:t>
      </w: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Об изменении адреса земельного участка, расположенного в д. Родионовка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FE4EC6" w:rsidRPr="00FE4EC6" w:rsidRDefault="00FE4EC6" w:rsidP="00FE4EC6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FE4EC6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FE4EC6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FE4EC6">
        <w:rPr>
          <w:rFonts w:ascii="Arial" w:hAnsi="Arial" w:cs="Arial"/>
          <w:sz w:val="24"/>
          <w:szCs w:val="24"/>
          <w:lang w:eastAsia="zh-CN"/>
        </w:rPr>
        <w:t xml:space="preserve"> генеральным планом 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</w:t>
      </w:r>
      <w:proofErr w:type="gramEnd"/>
      <w:r w:rsidRPr="00FE4EC6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FE4EC6">
        <w:rPr>
          <w:rFonts w:ascii="Arial" w:hAnsi="Arial" w:cs="Arial"/>
          <w:sz w:val="24"/>
          <w:szCs w:val="24"/>
          <w:lang w:eastAsia="zh-CN"/>
        </w:rPr>
        <w:t xml:space="preserve">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</w:t>
      </w:r>
      <w:proofErr w:type="spellStart"/>
      <w:r w:rsidRPr="00FE4EC6">
        <w:rPr>
          <w:rFonts w:ascii="Arial" w:hAnsi="Arial" w:cs="Arial"/>
          <w:sz w:val="24"/>
          <w:szCs w:val="24"/>
          <w:lang w:eastAsia="zh-CN"/>
        </w:rPr>
        <w:t>Дубовицкого</w:t>
      </w:r>
      <w:proofErr w:type="spellEnd"/>
      <w:r w:rsidRPr="00FE4EC6">
        <w:rPr>
          <w:rFonts w:ascii="Arial" w:hAnsi="Arial" w:cs="Arial"/>
          <w:sz w:val="24"/>
          <w:szCs w:val="24"/>
          <w:lang w:eastAsia="zh-CN"/>
        </w:rPr>
        <w:t xml:space="preserve"> Александра Викторовича от 03.07.2023, выписки из Единого государственного реестра недвижимости об основных характеристиках и зарегистрированных правах на объект недвижимости от 18 мая</w:t>
      </w:r>
      <w:r w:rsidRPr="00FE4EC6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2023 года</w:t>
      </w:r>
      <w:r w:rsidRPr="00FE4EC6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End"/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70:08:0100026:158, площадью 607 </w:t>
      </w:r>
      <w:proofErr w:type="spellStart"/>
      <w:r w:rsidRPr="00FE4EC6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FE4EC6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Российская Федерация, Томская область, Колпашевский муниципальный  район, Новоселовское сельское поселение, д. Родионовка, ул. Береговая на следующий адрес:  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 район, Новоселовское сельское поселение, д. Родионовка, ул. Проточная, земельный участок 10/1.</w:t>
      </w:r>
    </w:p>
    <w:p w:rsidR="00FE4EC6" w:rsidRPr="00FE4EC6" w:rsidRDefault="00FE4EC6" w:rsidP="00FE4EC6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FE4EC6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FE4EC6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FE4EC6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FE4EC6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E4EC6" w:rsidRPr="00FE4EC6" w:rsidTr="00CD4C2E">
        <w:tc>
          <w:tcPr>
            <w:tcW w:w="4927" w:type="dxa"/>
          </w:tcPr>
          <w:p w:rsidR="00FE4EC6" w:rsidRPr="00FE4EC6" w:rsidRDefault="00FE4EC6" w:rsidP="00FE4E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E4EC6" w:rsidRPr="00FE4EC6" w:rsidRDefault="00FE4EC6" w:rsidP="00FE4E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E4EC6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</w:tcPr>
          <w:p w:rsidR="00FE4EC6" w:rsidRPr="00FE4EC6" w:rsidRDefault="00FE4EC6" w:rsidP="00FE4E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E4EC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FE4EC6" w:rsidRPr="00FE4EC6" w:rsidRDefault="00FE4EC6" w:rsidP="00FE4E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E4EC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С.В. Петров</w:t>
            </w:r>
          </w:p>
          <w:p w:rsidR="00FE4EC6" w:rsidRPr="00FE4EC6" w:rsidRDefault="00FE4EC6" w:rsidP="00FE4E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FE4EC6" w:rsidRDefault="00FE4EC6"/>
    <w:p w:rsidR="00FE4EC6" w:rsidRDefault="00FE4EC6"/>
    <w:p w:rsidR="00FE4EC6" w:rsidRDefault="00FE4EC6"/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FE4EC6" w:rsidRPr="00FE4EC6" w:rsidRDefault="00FE4EC6" w:rsidP="00FE4EC6">
      <w:pPr>
        <w:spacing w:after="24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E4EC6" w:rsidRPr="00FE4EC6" w:rsidRDefault="00FE4EC6" w:rsidP="00FE4EC6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03.07.2023                                                                                                      № 83</w:t>
      </w:r>
    </w:p>
    <w:p w:rsidR="00FE4EC6" w:rsidRPr="00FE4EC6" w:rsidRDefault="00FE4EC6" w:rsidP="00FE4EC6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О создании комиссии для приемки выполнения работ или результатов отдельного этапа исполнения контракта по ремонту автомобильной дороги по адресу: Томская область, Колпашевский район, с. Новоселово,</w:t>
      </w: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пер. Огородный</w:t>
      </w: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В соответствии с ч. 6, ст. 94 Федерального закона от 05.04.2013         № 44-ФЗ «О контрактной системе в сфере закупок товаров, работ, услуг для обеспечения государственных и муниципальных нужд»</w:t>
      </w:r>
    </w:p>
    <w:p w:rsidR="00FE4EC6" w:rsidRPr="00FE4EC6" w:rsidRDefault="00FE4EC6" w:rsidP="00FE4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E4EC6" w:rsidRPr="00FE4EC6" w:rsidRDefault="00FE4EC6" w:rsidP="00FE4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1. Создать комиссию для приемки выполнения работ или результатов отдельного этапа исполнения контракта по ремонту автомобильной дороги по адресу: Томская область, Колпашевский район, с. Новоселово, пер. Огородный.</w:t>
      </w:r>
    </w:p>
    <w:p w:rsidR="00FE4EC6" w:rsidRPr="00FE4EC6" w:rsidRDefault="00FE4EC6" w:rsidP="00FE4EC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2. Утвердить:</w:t>
      </w:r>
    </w:p>
    <w:p w:rsidR="00FE4EC6" w:rsidRPr="00FE4EC6" w:rsidRDefault="00FE4EC6" w:rsidP="00FE4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2.1. Состав комиссии для приемки выполнения работ или результатов отдельного этапа исполнения контракта по ремонту автомобильной дороги по адресу: Томская область, Колпашевский район, с. Новоселово, пер. Огородный согласно приложению № 1.</w:t>
      </w:r>
    </w:p>
    <w:p w:rsidR="00FE4EC6" w:rsidRPr="00FE4EC6" w:rsidRDefault="00FE4EC6" w:rsidP="00FE4EC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2.2. Положение о комиссии для приемки выполнения работ или результатов отдельного этапа исполнения контракта по ремонту автомобильной дороги по адресу: Томская область, Колпашевский район,      с. Новоселово, пер. Огородный согласно приложению № 2.</w:t>
      </w:r>
    </w:p>
    <w:p w:rsidR="00FE4EC6" w:rsidRPr="00FE4EC6" w:rsidRDefault="00FE4EC6" w:rsidP="00FE4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FE4EC6" w:rsidRPr="00FE4EC6" w:rsidRDefault="00FE4EC6" w:rsidP="00FE4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4. 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E4EC6" w:rsidRPr="00FE4EC6" w:rsidRDefault="00FE4EC6" w:rsidP="00FE4EC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FE4EC6" w:rsidRPr="00FE4EC6" w:rsidRDefault="00FE4EC6" w:rsidP="00FE4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tabs>
          <w:tab w:val="left" w:pos="708"/>
        </w:tabs>
        <w:spacing w:after="12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                           </w:t>
      </w:r>
      <w:proofErr w:type="spell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С.В.Петров</w:t>
      </w:r>
      <w:proofErr w:type="spellEnd"/>
    </w:p>
    <w:p w:rsidR="00FE4EC6" w:rsidRDefault="00FE4EC6" w:rsidP="00FE4EC6">
      <w:pPr>
        <w:tabs>
          <w:tab w:val="left" w:pos="708"/>
        </w:tabs>
        <w:spacing w:after="12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 w:rsidP="00FE4EC6">
      <w:pPr>
        <w:tabs>
          <w:tab w:val="left" w:pos="708"/>
        </w:tabs>
        <w:spacing w:after="12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 w:rsidP="00FE4EC6">
      <w:pPr>
        <w:tabs>
          <w:tab w:val="left" w:pos="708"/>
        </w:tabs>
        <w:spacing w:after="12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tabs>
          <w:tab w:val="left" w:pos="708"/>
        </w:tabs>
        <w:spacing w:after="12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hd w:val="clear" w:color="auto" w:fill="FFFFFF"/>
        <w:tabs>
          <w:tab w:val="left" w:pos="993"/>
        </w:tabs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FE4EC6" w:rsidRPr="00FE4EC6" w:rsidRDefault="00FE4EC6" w:rsidP="00FE4EC6">
      <w:pPr>
        <w:shd w:val="clear" w:color="auto" w:fill="FFFFFF"/>
        <w:tabs>
          <w:tab w:val="left" w:pos="993"/>
        </w:tabs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FE4EC6" w:rsidRPr="00FE4EC6" w:rsidRDefault="00FE4EC6" w:rsidP="00FE4EC6">
      <w:pPr>
        <w:shd w:val="clear" w:color="auto" w:fill="FFFFFF"/>
        <w:tabs>
          <w:tab w:val="left" w:pos="993"/>
        </w:tabs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FE4EC6" w:rsidRPr="00FE4EC6" w:rsidRDefault="00FE4EC6" w:rsidP="00FE4EC6">
      <w:pPr>
        <w:shd w:val="clear" w:color="auto" w:fill="FFFFFF"/>
        <w:tabs>
          <w:tab w:val="left" w:pos="993"/>
        </w:tabs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Новоселовского сельского поселения</w:t>
      </w:r>
    </w:p>
    <w:p w:rsidR="00FE4EC6" w:rsidRPr="00FE4EC6" w:rsidRDefault="00FE4EC6" w:rsidP="00FE4EC6">
      <w:pPr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от 03.07.2023  № 83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Состав комиссии для приемки выполнения работ или результатов отдельного этапа исполнения контракта по ремонту автомобильной дороги по адресу: Томская область, Колпашевский район, с. Новоселово, пер. Огородный</w:t>
      </w:r>
    </w:p>
    <w:p w:rsidR="00FE4EC6" w:rsidRPr="00FE4EC6" w:rsidRDefault="00FE4EC6" w:rsidP="00FE4EC6">
      <w:pPr>
        <w:spacing w:after="0" w:line="240" w:lineRule="auto"/>
        <w:ind w:left="1134" w:right="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802"/>
        <w:gridCol w:w="4766"/>
      </w:tblGrid>
      <w:tr w:rsidR="00FE4EC6" w:rsidRPr="00FE4EC6" w:rsidTr="00CD4C2E">
        <w:tc>
          <w:tcPr>
            <w:tcW w:w="61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66" w:type="dxa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FE4EC6" w:rsidRPr="00FE4EC6" w:rsidTr="00CD4C2E">
        <w:tc>
          <w:tcPr>
            <w:tcW w:w="61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Петров 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4766" w:type="dxa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Новоселовского сельского поселения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(председатель комиссии)</w:t>
            </w:r>
          </w:p>
        </w:tc>
      </w:tr>
      <w:tr w:rsidR="00FE4EC6" w:rsidRPr="00FE4EC6" w:rsidTr="00CD4C2E">
        <w:tc>
          <w:tcPr>
            <w:tcW w:w="61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Колпашникова 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4766" w:type="dxa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– Управляющий делами (заместитель председателя комиссии)</w:t>
            </w:r>
          </w:p>
        </w:tc>
      </w:tr>
      <w:tr w:rsidR="00FE4EC6" w:rsidRPr="00FE4EC6" w:rsidTr="00CD4C2E">
        <w:tc>
          <w:tcPr>
            <w:tcW w:w="61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Белавская 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4766" w:type="dxa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поселения - Главный бухгалтер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(секретарь комиссии)</w:t>
            </w:r>
          </w:p>
        </w:tc>
      </w:tr>
      <w:tr w:rsidR="00FE4EC6" w:rsidRPr="00FE4EC6" w:rsidTr="00CD4C2E">
        <w:tc>
          <w:tcPr>
            <w:tcW w:w="61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Бурындина</w:t>
            </w:r>
            <w:proofErr w:type="spell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Людмила Викторовна</w:t>
            </w:r>
          </w:p>
        </w:tc>
        <w:tc>
          <w:tcPr>
            <w:tcW w:w="4766" w:type="dxa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Новоселовского сельского поселения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(член комиссии)</w:t>
            </w:r>
          </w:p>
        </w:tc>
      </w:tr>
      <w:tr w:rsidR="00FE4EC6" w:rsidRPr="00FE4EC6" w:rsidTr="00CD4C2E">
        <w:tc>
          <w:tcPr>
            <w:tcW w:w="61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Зройчикова</w:t>
            </w:r>
            <w:proofErr w:type="spell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Елена Альфредовна</w:t>
            </w:r>
          </w:p>
        </w:tc>
        <w:tc>
          <w:tcPr>
            <w:tcW w:w="4766" w:type="dxa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ЖКХ Администрации Новоселовского сельского поселения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(член комиссии)</w:t>
            </w:r>
          </w:p>
        </w:tc>
      </w:tr>
      <w:tr w:rsidR="00FE4EC6" w:rsidRPr="00FE4EC6" w:rsidTr="00CD4C2E">
        <w:tc>
          <w:tcPr>
            <w:tcW w:w="61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Пащенко 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Илья Андреевич</w:t>
            </w:r>
          </w:p>
        </w:tc>
        <w:tc>
          <w:tcPr>
            <w:tcW w:w="4766" w:type="dxa"/>
            <w:vAlign w:val="center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Инженер отдела приёмки работ, надзора за состоянием дорог и учёта дорог ОГКУ «Управление автомобильных дорог 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Томской области»</w:t>
            </w:r>
          </w:p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FE4EC6" w:rsidRPr="00FE4EC6" w:rsidRDefault="00FE4EC6" w:rsidP="00FE4EC6">
      <w:pPr>
        <w:spacing w:after="0" w:line="240" w:lineRule="auto"/>
        <w:ind w:left="1134" w:right="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left="1134" w:right="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hd w:val="clear" w:color="auto" w:fill="FFFFFF"/>
        <w:tabs>
          <w:tab w:val="left" w:pos="993"/>
        </w:tabs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E4EC6" w:rsidRPr="00FE4EC6" w:rsidRDefault="00FE4EC6" w:rsidP="00FE4EC6">
      <w:pPr>
        <w:shd w:val="clear" w:color="auto" w:fill="FFFFFF"/>
        <w:tabs>
          <w:tab w:val="left" w:pos="993"/>
        </w:tabs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FE4EC6" w:rsidRPr="00FE4EC6" w:rsidRDefault="00FE4EC6" w:rsidP="00FE4EC6">
      <w:pPr>
        <w:shd w:val="clear" w:color="auto" w:fill="FFFFFF"/>
        <w:tabs>
          <w:tab w:val="left" w:pos="993"/>
        </w:tabs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FE4EC6" w:rsidRPr="00FE4EC6" w:rsidRDefault="00FE4EC6" w:rsidP="00FE4EC6">
      <w:pPr>
        <w:shd w:val="clear" w:color="auto" w:fill="FFFFFF"/>
        <w:tabs>
          <w:tab w:val="left" w:pos="993"/>
        </w:tabs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Новоселовского сельского поселения</w:t>
      </w:r>
    </w:p>
    <w:p w:rsidR="00FE4EC6" w:rsidRPr="00FE4EC6" w:rsidRDefault="00FE4EC6" w:rsidP="00FE4EC6">
      <w:pPr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от 03.07.2023  № 83</w:t>
      </w:r>
    </w:p>
    <w:p w:rsidR="00FE4EC6" w:rsidRPr="00FE4EC6" w:rsidRDefault="00FE4EC6" w:rsidP="00FE4EC6">
      <w:pPr>
        <w:spacing w:after="0" w:line="240" w:lineRule="auto"/>
        <w:ind w:left="-567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FE4EC6" w:rsidRPr="00FE4EC6" w:rsidRDefault="00FE4EC6" w:rsidP="00FE4EC6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о комиссии для приемки выполнения работ или результатов отдельного этапа исполнения контракта по ремонту автомобильной дороги по адресу: </w:t>
      </w:r>
    </w:p>
    <w:p w:rsidR="00FE4EC6" w:rsidRPr="00FE4EC6" w:rsidRDefault="00FE4EC6" w:rsidP="00FE4EC6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Томская область, Колпашевский район, с. Новоселово, пер. Огородный</w:t>
      </w: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1. Комиссия для приемки выполнения работ или результатов отдельного этапа исполнения контракта по ремонту автомобильной дороги по адресу: Томская область, Колпашевский район, с. Новоселово, пер. Огородный (далее – Комиссия) является совещательным органом, созданным для приемки выполненных работ или результатов отдельного этапа исполнения контракта по ремонту автомобильной дороги по адресу: Томская область, Колпашевский район, с. Новоселово, пер. Огородный.</w:t>
      </w:r>
    </w:p>
    <w:p w:rsidR="00FE4EC6" w:rsidRPr="00FE4EC6" w:rsidRDefault="00FE4EC6" w:rsidP="00FE4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государственной власти Томской области, Губернатора Томской области, муниципальными правовыми актами, а также настоящим Положением.</w:t>
      </w:r>
    </w:p>
    <w:p w:rsidR="00FE4EC6" w:rsidRPr="00FE4EC6" w:rsidRDefault="00FE4EC6" w:rsidP="00FE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3. Основной задачей Комиссии являются приемка выполнения работ или результатов отдельного этапа исполнения контракта по ремонту автомобильной дороги по адресу: Томская область, Колпашевский район,      с. Новоселово, пер. Огородный.</w:t>
      </w:r>
    </w:p>
    <w:p w:rsidR="00FE4EC6" w:rsidRPr="00FE4EC6" w:rsidRDefault="00FE4EC6" w:rsidP="00FE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4. Комиссия для осуществления возложенных на нее задач имеет право в установленном порядке:</w:t>
      </w:r>
    </w:p>
    <w:p w:rsidR="00FE4EC6" w:rsidRPr="00FE4EC6" w:rsidRDefault="00FE4EC6" w:rsidP="00FE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1) запрашивать информацию необходимую для приемки выполнения работ или результатов отдельного этапа исполнения контракта по ремонту автомобильной дороги, относящуюся к компетенции Комиссии;</w:t>
      </w:r>
    </w:p>
    <w:p w:rsidR="00FE4EC6" w:rsidRPr="00FE4EC6" w:rsidRDefault="00FE4EC6" w:rsidP="00FE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2) заслушивать на своих заседаниях представителей органов местного самоуправления по вопросам, относящимся к компетенции Комиссии;</w:t>
      </w:r>
    </w:p>
    <w:p w:rsidR="00FE4EC6" w:rsidRPr="00FE4EC6" w:rsidRDefault="00FE4EC6" w:rsidP="00FE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5. Заседания Комиссии проводит председатель Комиссии, а в его отсутствие заместитель председателя Комиссии.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6. Председатель Комиссии: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6.1. принимает решение о созыве Комиссии;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6.2. назначает и ведёт заседание Комиссии;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6.3. определяет вопросы для обсуждения на заседаниях Комиссии;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6.4. распределяет обязанности между членами Комиссии;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6.5. утверждает Акты.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7. Секретарь Комиссии: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7.1. информирует членов Комиссии о времени и месте проведения заседания;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7.2. формирует повестки заседания;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7.3. оформляет акты обследования выполнения работ или результатов отдельного этапа исполнения контракта по ремонту автомобильной дороги по адресу: Томская область, Колпашевский район, с. Новоселово, пер. Огородный по форме приложения 1 к настоящему Положению.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На время отсутствия секретаря Комиссии его обязанности исполняет лицо, назначенное председателем Комиссии из числа членов Комиссии.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9. Заседание Комиссии правомочно, если на нём присутствует не менее половины общего числа членов Комиссии. Председатель Комиссии, заместитель председателя Комиссии, а также каждый член Комиссии, обладают одним голосом.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10.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FE4EC6" w:rsidRPr="00FE4EC6" w:rsidRDefault="00FE4EC6" w:rsidP="00FE4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В случае равенства голосов голос председательствующего на заседании является решающим.</w:t>
      </w:r>
    </w:p>
    <w:p w:rsidR="00FE4EC6" w:rsidRPr="00FE4EC6" w:rsidRDefault="00FE4EC6" w:rsidP="00FE4EC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11. Решения Комиссии оформляются актом обследования выполнения работ или результатов отдельного этапа исполнения контракта по ремонту автомобильной дороги по адресу: Томская область, Колпашевский район,      с. Новоселово, пер. Огородный по форме приложения 1 к настоящему Положению, который подписывается всеми членами Комиссии на заседании.</w:t>
      </w:r>
    </w:p>
    <w:p w:rsidR="00FE4EC6" w:rsidRPr="00FE4EC6" w:rsidRDefault="00FE4EC6" w:rsidP="00FE4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12. Решения, принимаемые Комиссией, носят рекомендательный характер.</w:t>
      </w:r>
    </w:p>
    <w:p w:rsidR="00FE4EC6" w:rsidRPr="00FE4EC6" w:rsidRDefault="00FE4EC6" w:rsidP="00FE4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left="-567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FE4EC6" w:rsidRPr="00FE4EC6" w:rsidRDefault="00FE4EC6" w:rsidP="00FE4EC6">
      <w:pPr>
        <w:spacing w:after="0" w:line="240" w:lineRule="auto"/>
        <w:ind w:left="-567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i124592"/>
      <w:r w:rsidRPr="00FE4EC6">
        <w:rPr>
          <w:rFonts w:ascii="Arial" w:eastAsia="Times New Roman" w:hAnsi="Arial" w:cs="Arial"/>
          <w:b/>
          <w:bCs/>
          <w:color w:val="000000"/>
          <w:spacing w:val="40"/>
          <w:kern w:val="36"/>
          <w:sz w:val="24"/>
          <w:szCs w:val="24"/>
          <w:lang w:eastAsia="ru-RU"/>
        </w:rPr>
        <w:t>АКТ</w:t>
      </w:r>
      <w:bookmarkEnd w:id="0"/>
      <w:r w:rsidRPr="00FE4EC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br/>
        <w:t>ПРИЕМКИ ЗАКОНЧЕННЫХ РАБОТ ПО РЕМОНТУ УЧАСТКА АВТОМОБИЛЬНОЙ</w:t>
      </w:r>
    </w:p>
    <w:p w:rsidR="00FE4EC6" w:rsidRPr="00FE4EC6" w:rsidRDefault="00FE4EC6" w:rsidP="00FE4EC6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ДОРОГИ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участка, с какого по какой километр, значение, техническая</w:t>
      </w:r>
      <w:proofErr w:type="gramEnd"/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категория)</w:t>
      </w:r>
    </w:p>
    <w:p w:rsidR="00FE4EC6" w:rsidRPr="00FE4EC6" w:rsidRDefault="00FE4EC6" w:rsidP="00FE4EC6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Гор. _______________________________ «___» __________ 20___ г.</w:t>
      </w:r>
    </w:p>
    <w:p w:rsidR="00FE4EC6" w:rsidRPr="00FE4EC6" w:rsidRDefault="00FE4EC6" w:rsidP="00FE4EC6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действующая на основании  ____________________________________________</w:t>
      </w:r>
    </w:p>
    <w:p w:rsidR="00FE4EC6" w:rsidRPr="00FE4EC6" w:rsidRDefault="00FE4EC6" w:rsidP="00FE4EC6">
      <w:pPr>
        <w:spacing w:after="0" w:line="240" w:lineRule="auto"/>
        <w:ind w:left="2948" w:firstLine="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(№ и дата приказа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распоряжения)</w:t>
      </w:r>
    </w:p>
    <w:p w:rsidR="00FE4EC6" w:rsidRPr="00FE4EC6" w:rsidRDefault="00FE4EC6" w:rsidP="00FE4EC6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составе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председателя _______________________________________________________________________________</w:t>
      </w: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фамилия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</w:t>
      </w:r>
      <w:proofErr w:type="spell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FE4EC6" w:rsidRPr="00FE4EC6" w:rsidRDefault="00FE4EC6" w:rsidP="00FE4EC6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 _____________________________________________________________________________________</w:t>
      </w:r>
    </w:p>
    <w:p w:rsidR="00FE4EC6" w:rsidRPr="00FE4EC6" w:rsidRDefault="00FE4EC6" w:rsidP="00FE4EC6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фамилия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</w:t>
      </w:r>
      <w:proofErr w:type="spell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произвела приемку работ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выполненных ___________________________________________________</w:t>
      </w:r>
    </w:p>
    <w:p w:rsidR="00FE4EC6" w:rsidRPr="00FE4EC6" w:rsidRDefault="00FE4EC6" w:rsidP="00FE4EC6">
      <w:pPr>
        <w:spacing w:after="0" w:line="240" w:lineRule="auto"/>
        <w:ind w:left="2160"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(указать 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</w:t>
      </w:r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выполнявшую работы)</w:t>
      </w:r>
    </w:p>
    <w:p w:rsidR="00FE4EC6" w:rsidRPr="00FE4EC6" w:rsidRDefault="00FE4EC6" w:rsidP="00FE4EC6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с «___» _____________ 20__ г. по «___» ____________ 20__ г</w:t>
      </w:r>
    </w:p>
    <w:p w:rsidR="00FE4EC6" w:rsidRPr="00FE4EC6" w:rsidRDefault="00FE4EC6" w:rsidP="00FE4EC6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ремонту участка автомобильной дороги _________________________________________________</w:t>
      </w:r>
    </w:p>
    <w:p w:rsidR="00FE4EC6" w:rsidRPr="00FE4EC6" w:rsidRDefault="00FE4EC6" w:rsidP="00FE4EC6">
      <w:pPr>
        <w:spacing w:after="0" w:line="240" w:lineRule="auto"/>
        <w:ind w:left="3629" w:firstLine="36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дороги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</w:t>
      </w:r>
      <w:proofErr w:type="gramEnd"/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технической категории)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____ км по ____ км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находящейся</w:t>
      </w:r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балансе ______________________________________________</w:t>
      </w:r>
    </w:p>
    <w:p w:rsidR="00FE4EC6" w:rsidRPr="00FE4EC6" w:rsidRDefault="00FE4EC6" w:rsidP="00FE4EC6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организации)</w:t>
      </w:r>
    </w:p>
    <w:p w:rsidR="00FE4EC6" w:rsidRPr="00FE4EC6" w:rsidRDefault="00FE4EC6" w:rsidP="00FE4EC6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Комиссии представлены и ею рассмотрены нижеследующие документы, относящиеся 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производству работ по ремонту участка: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(перечислить проектно-сметную документацию с указанием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кем и когда</w:t>
      </w:r>
      <w:proofErr w:type="gramEnd"/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</w:t>
      </w:r>
    </w:p>
    <w:p w:rsidR="00FE4EC6" w:rsidRPr="00FE4EC6" w:rsidRDefault="00FE4EC6" w:rsidP="00FE4EC6">
      <w:pPr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утверждена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 и 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относящиеся к производству работ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120" w:line="240" w:lineRule="auto"/>
        <w:ind w:left="720"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представленные комиссии при приемке работ)</w:t>
      </w:r>
    </w:p>
    <w:p w:rsidR="00FE4EC6" w:rsidRPr="00FE4EC6" w:rsidRDefault="00FE4EC6" w:rsidP="00FE4EC6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рассмотрения предъявленной документации и осмотра участка в натуре,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 измерений и испытаний комиссия установила следующее:</w:t>
      </w:r>
    </w:p>
    <w:p w:rsidR="00FE4EC6" w:rsidRPr="00FE4EC6" w:rsidRDefault="00FE4EC6" w:rsidP="00FE4EC6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процессе ремонта имелись следующие отступления от утвержденного проекта (рабочих чертежей), технических правил по ремонту автомобильных дорог, согласованные с проектной организацией и заказчиком</w:t>
      </w:r>
    </w:p>
    <w:p w:rsidR="00FE4EC6" w:rsidRPr="00FE4EC6" w:rsidRDefault="00FE4EC6" w:rsidP="00FE4EC6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(перечислить все выявленные отступления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указать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по какой причине</w:t>
      </w:r>
      <w:proofErr w:type="gramEnd"/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отступления произошли</w:t>
      </w: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 с кем и когда согласованы)</w:t>
      </w:r>
    </w:p>
    <w:p w:rsidR="00FE4EC6" w:rsidRPr="00FE4EC6" w:rsidRDefault="00FE4EC6" w:rsidP="00FE4EC6">
      <w:pPr>
        <w:spacing w:after="120" w:line="48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Полная сметная стоимость ремонта (по утвержденной сметной документации) __________________________ тыс. руб.</w:t>
      </w:r>
    </w:p>
    <w:p w:rsidR="00FE4EC6" w:rsidRPr="00FE4EC6" w:rsidRDefault="00FE4EC6" w:rsidP="00FE4EC6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Фактическая стоимость ремонта _____________________ тыс. руб.</w:t>
      </w:r>
    </w:p>
    <w:p w:rsidR="00FE4EC6" w:rsidRPr="00FE4EC6" w:rsidRDefault="00FE4EC6" w:rsidP="00FE4EC6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Заключение</w:t>
      </w:r>
    </w:p>
    <w:p w:rsidR="00FE4EC6" w:rsidRPr="00FE4EC6" w:rsidRDefault="00FE4EC6" w:rsidP="00FE4EC6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по ремонту ______________________________________________________________________</w:t>
      </w:r>
    </w:p>
    <w:p w:rsidR="00FE4EC6" w:rsidRPr="00FE4EC6" w:rsidRDefault="00FE4EC6" w:rsidP="00FE4EC6">
      <w:pPr>
        <w:spacing w:after="120" w:line="240" w:lineRule="auto"/>
        <w:ind w:left="720"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участка дороги)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выполнены в полном объеме (см. приложения) в соответствии с проектно-сметной документацией, строительными нормами и правилами, техническими правилами ремонта и 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и отвечают требованиям правил приемки работ,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утвержденных</w:t>
      </w:r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Российской Федерации.</w:t>
      </w:r>
    </w:p>
    <w:p w:rsidR="00FE4EC6" w:rsidRPr="00FE4EC6" w:rsidRDefault="00FE4EC6" w:rsidP="00FE4EC6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 приемочной комиссии</w:t>
      </w:r>
    </w:p>
    <w:p w:rsidR="00FE4EC6" w:rsidRPr="00FE4EC6" w:rsidRDefault="00FE4EC6" w:rsidP="00FE4EC6">
      <w:pPr>
        <w:spacing w:after="12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Предъявленный к приемке отремонтированный участок</w:t>
      </w:r>
    </w:p>
    <w:p w:rsidR="00FE4EC6" w:rsidRPr="00FE4EC6" w:rsidRDefault="00FE4EC6" w:rsidP="00FE4EC6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(наименование участка дороги и его протяжение, с 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какого</w:t>
      </w:r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какой километр,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 и категория)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в эксплуатацию.</w:t>
      </w:r>
    </w:p>
    <w:p w:rsidR="00FE4EC6" w:rsidRPr="00FE4EC6" w:rsidRDefault="00FE4EC6" w:rsidP="00FE4EC6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общую оценку качества ремонта участка автомобильной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(в соответствии со </w:t>
      </w:r>
      <w:hyperlink r:id="rId6" w:tooltip="Автомобильные дороги" w:history="1">
        <w:r w:rsidRPr="00FE4EC6">
          <w:rPr>
            <w:rFonts w:ascii="Arial" w:eastAsia="Times New Roman" w:hAnsi="Arial" w:cs="Arial"/>
            <w:color w:val="000096"/>
            <w:sz w:val="24"/>
            <w:szCs w:val="24"/>
            <w:u w:val="single"/>
            <w:lang w:eastAsia="ru-RU"/>
          </w:rPr>
          <w:t>СНиП 3.06.03-85</w:t>
        </w:r>
      </w:hyperlink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E4EC6" w:rsidRPr="00FE4EC6" w:rsidRDefault="00FE4EC6" w:rsidP="00FE4EC6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составлен в ______ экземплярах, которые вручены или разосланы</w:t>
      </w:r>
    </w:p>
    <w:p w:rsidR="00FE4EC6" w:rsidRPr="00FE4EC6" w:rsidRDefault="00FE4EC6" w:rsidP="00FE4EC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 организациям ___________________________________________________________________</w:t>
      </w:r>
    </w:p>
    <w:p w:rsidR="00FE4EC6" w:rsidRPr="00FE4EC6" w:rsidRDefault="00FE4EC6" w:rsidP="00FE4E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Передать на хранение рассмотренные комиссией документы _____________________________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(перечислите, 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</w:t>
      </w:r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число экземпляров и организаций)</w:t>
      </w:r>
    </w:p>
    <w:p w:rsidR="00FE4EC6" w:rsidRPr="00FE4EC6" w:rsidRDefault="00FE4EC6" w:rsidP="00FE4EC6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Приложения к акту</w:t>
      </w:r>
    </w:p>
    <w:p w:rsidR="00FE4EC6" w:rsidRPr="00FE4EC6" w:rsidRDefault="00FE4EC6" w:rsidP="00FE4EC6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Ведомость выполненных работ</w:t>
      </w:r>
    </w:p>
    <w:p w:rsidR="00FE4EC6" w:rsidRPr="00FE4EC6" w:rsidRDefault="00FE4EC6" w:rsidP="00FE4EC6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Ведомость контрольных измерений и испытаний</w:t>
      </w:r>
    </w:p>
    <w:p w:rsidR="00FE4EC6" w:rsidRPr="00FE4EC6" w:rsidRDefault="00FE4EC6" w:rsidP="00FE4EC6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Графическая схема дороги с указанием принятых работ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 _____________________________________________________________________</w:t>
      </w:r>
    </w:p>
    <w:p w:rsidR="00FE4EC6" w:rsidRPr="00FE4EC6" w:rsidRDefault="00FE4EC6" w:rsidP="00FE4EC6">
      <w:pPr>
        <w:spacing w:after="0" w:line="240" w:lineRule="auto"/>
        <w:ind w:left="720"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(подпись, фамилия, и., 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 ____________________________________________________________________________</w:t>
      </w:r>
    </w:p>
    <w:p w:rsidR="00FE4EC6" w:rsidRPr="00FE4EC6" w:rsidRDefault="00FE4EC6" w:rsidP="00FE4EC6">
      <w:pPr>
        <w:spacing w:after="0" w:line="240" w:lineRule="auto"/>
        <w:ind w:left="720"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(подпись, фамилия, и., 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FE4EC6" w:rsidRPr="00FE4EC6" w:rsidRDefault="00FE4EC6" w:rsidP="00FE4EC6">
      <w:pPr>
        <w:spacing w:after="0" w:line="240" w:lineRule="auto"/>
        <w:ind w:left="-567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 НОВОСЕЛОВСКОЕ СЕЛЬСКОГО ПОСЕЛЕНИЯ</w:t>
      </w:r>
    </w:p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480" w:lineRule="auto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07.07.2023                                                                                                        № 84</w:t>
      </w:r>
    </w:p>
    <w:p w:rsidR="00FE4EC6" w:rsidRPr="00FE4EC6" w:rsidRDefault="00FE4EC6" w:rsidP="00FE4EC6">
      <w:pPr>
        <w:spacing w:after="0" w:line="22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Об исправлении технической ошибки </w:t>
      </w:r>
    </w:p>
    <w:p w:rsidR="00FE4EC6" w:rsidRPr="00FE4EC6" w:rsidRDefault="00FE4EC6" w:rsidP="00FE4E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13.07.2015 №218-ФЗ «О государственной регистрации недвижимости», приказом </w:t>
      </w:r>
      <w:proofErr w:type="spell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Росреестра</w:t>
      </w:r>
      <w:proofErr w:type="spell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 от 30.12.2020 №</w:t>
      </w:r>
      <w:proofErr w:type="gram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>/0509 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а также об их приостановлении и об исправлении технической ошибки в записях Единого государственного реестра недвижимости», руководствуясь Уставом муниципального образования «Новоселовское сельское поселение»,</w:t>
      </w:r>
    </w:p>
    <w:p w:rsidR="00FE4EC6" w:rsidRPr="00FE4EC6" w:rsidRDefault="00FE4EC6" w:rsidP="00FE4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Снять с государственного кадастрового учета, в связи с дублированием объектов недвижимости, объекты </w:t>
      </w:r>
      <w:proofErr w:type="gram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 №1 к данному постановлению. </w:t>
      </w:r>
    </w:p>
    <w:p w:rsidR="00FE4EC6" w:rsidRPr="00FE4EC6" w:rsidRDefault="00FE4EC6" w:rsidP="00FE4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2. В соответствии со статьей 32 Федерального закона от 13.07.2015 №218-ФЗ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Росреестра</w:t>
      </w:r>
      <w:proofErr w:type="spell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>» по Томской области.</w:t>
      </w:r>
    </w:p>
    <w:p w:rsidR="00FE4EC6" w:rsidRPr="00FE4EC6" w:rsidRDefault="00FE4EC6" w:rsidP="00FE4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  <w:t>С.В. Петров</w:t>
      </w: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FE4EC6" w:rsidRPr="00FE4EC6" w:rsidRDefault="00FE4EC6" w:rsidP="00FE4EC6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E4EC6" w:rsidRPr="00FE4EC6" w:rsidRDefault="00FE4EC6" w:rsidP="00FE4EC6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Новоселовского сельского поселения</w:t>
      </w:r>
    </w:p>
    <w:p w:rsidR="00FE4EC6" w:rsidRPr="00FE4EC6" w:rsidRDefault="00FE4EC6" w:rsidP="00FE4EC6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от 07.07.2023 № 84</w:t>
      </w: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Объекты недвижимости, подлежащие снятию с государственного кадастрового учета в связи с дублированием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76"/>
        <w:gridCol w:w="2360"/>
        <w:gridCol w:w="2021"/>
        <w:gridCol w:w="2339"/>
      </w:tblGrid>
      <w:tr w:rsidR="00FE4EC6" w:rsidRPr="00FE4EC6" w:rsidTr="00CD4C2E">
        <w:tc>
          <w:tcPr>
            <w:tcW w:w="675" w:type="dxa"/>
            <w:vMerge w:val="restart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4EC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FE4EC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Действующий объект недвижимости</w:t>
            </w:r>
          </w:p>
        </w:tc>
        <w:tc>
          <w:tcPr>
            <w:tcW w:w="4360" w:type="dxa"/>
            <w:gridSpan w:val="2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Дубль объекта недвижимости</w:t>
            </w:r>
          </w:p>
        </w:tc>
      </w:tr>
      <w:tr w:rsidR="00FE4EC6" w:rsidRPr="00FE4EC6" w:rsidTr="00CD4C2E">
        <w:tc>
          <w:tcPr>
            <w:tcW w:w="675" w:type="dxa"/>
            <w:vMerge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360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21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339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Адрес</w:t>
            </w:r>
          </w:p>
        </w:tc>
      </w:tr>
      <w:tr w:rsidR="00FE4EC6" w:rsidRPr="00FE4EC6" w:rsidTr="00CD4C2E">
        <w:tc>
          <w:tcPr>
            <w:tcW w:w="675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70:08:0100005:280</w:t>
            </w:r>
          </w:p>
        </w:tc>
        <w:tc>
          <w:tcPr>
            <w:tcW w:w="2360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р-он, п. Дальнее, ул. Школьная, д 17, </w:t>
            </w:r>
            <w:proofErr w:type="spell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21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70:08:0100005:382</w:t>
            </w:r>
          </w:p>
        </w:tc>
        <w:tc>
          <w:tcPr>
            <w:tcW w:w="2339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р-он, п. Дальнее, ул. Школьная, д 17, </w:t>
            </w:r>
            <w:proofErr w:type="spell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FE4EC6" w:rsidRPr="00FE4EC6" w:rsidTr="00CD4C2E">
        <w:tc>
          <w:tcPr>
            <w:tcW w:w="675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70:08:0100012:432</w:t>
            </w:r>
          </w:p>
        </w:tc>
        <w:tc>
          <w:tcPr>
            <w:tcW w:w="2360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р-он, д. Маракса, ул. Учительская, д 11, </w:t>
            </w:r>
            <w:proofErr w:type="spell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021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70:08:0100012:382</w:t>
            </w:r>
          </w:p>
        </w:tc>
        <w:tc>
          <w:tcPr>
            <w:tcW w:w="2339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р-он, д. Маракса, ул. Учительская, д 11, </w:t>
            </w:r>
            <w:proofErr w:type="spell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FE4EC6" w:rsidRPr="00FE4EC6" w:rsidTr="00CD4C2E">
        <w:tc>
          <w:tcPr>
            <w:tcW w:w="675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70:08:0100012:433</w:t>
            </w:r>
          </w:p>
        </w:tc>
        <w:tc>
          <w:tcPr>
            <w:tcW w:w="2360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р-он, д. Маракса, ул. Учительская, д 11, </w:t>
            </w:r>
            <w:proofErr w:type="spell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21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70:08:0100012:383</w:t>
            </w:r>
          </w:p>
        </w:tc>
        <w:tc>
          <w:tcPr>
            <w:tcW w:w="2339" w:type="dxa"/>
            <w:shd w:val="clear" w:color="auto" w:fill="auto"/>
          </w:tcPr>
          <w:p w:rsidR="00FE4EC6" w:rsidRPr="00FE4EC6" w:rsidRDefault="00FE4EC6" w:rsidP="00FE4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р-он, д. Маракса, ул. Учительская, д 11, </w:t>
            </w:r>
            <w:proofErr w:type="spell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</w:p>
        </w:tc>
      </w:tr>
    </w:tbl>
    <w:p w:rsidR="00FE4EC6" w:rsidRPr="00FE4EC6" w:rsidRDefault="00FE4EC6" w:rsidP="00FE4E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FE4EC6" w:rsidRPr="00FE4EC6" w:rsidRDefault="00FE4EC6" w:rsidP="00FE4EC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E4EC6" w:rsidRPr="00FE4EC6" w:rsidRDefault="00FE4EC6" w:rsidP="00FE4EC6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E4EC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E4EC6" w:rsidRPr="00FE4EC6" w:rsidRDefault="00FE4EC6" w:rsidP="00FE4EC6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20.07.2023                                                                                                        № 85</w:t>
      </w:r>
    </w:p>
    <w:p w:rsidR="00FE4EC6" w:rsidRPr="00FE4EC6" w:rsidRDefault="00FE4EC6" w:rsidP="00FE4E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FE4E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Pr="00FE4EC6">
        <w:rPr>
          <w:rFonts w:ascii="Arial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подготовку проектов межевания земельных участков и (или) на проведение кадастровых работ</w:t>
      </w:r>
    </w:p>
    <w:p w:rsidR="00FE4EC6" w:rsidRPr="00FE4EC6" w:rsidRDefault="00FE4EC6" w:rsidP="00FE4E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E4EC6" w:rsidRPr="00FE4EC6" w:rsidRDefault="00FE4EC6" w:rsidP="00FE4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4EC6">
        <w:rPr>
          <w:rFonts w:ascii="Arial" w:hAnsi="Arial" w:cs="Arial"/>
          <w:color w:val="000000"/>
          <w:sz w:val="24"/>
          <w:szCs w:val="24"/>
          <w:lang w:eastAsia="zh-CN"/>
        </w:rPr>
        <w:t xml:space="preserve">В соответствии с Соглашением с Департаментом по социально-экономическому развитию села </w:t>
      </w:r>
      <w:r w:rsidRPr="00FE4EC6">
        <w:rPr>
          <w:rFonts w:ascii="Arial" w:hAnsi="Arial" w:cs="Arial"/>
          <w:sz w:val="24"/>
          <w:szCs w:val="24"/>
        </w:rPr>
        <w:t>от 20.07.2023 «О предоставлении и распределении субсидий из областного бюджета местным бюджетам на подготовку проектов межевания земельных участков и (или) на проведение кадастровых работ»</w:t>
      </w:r>
    </w:p>
    <w:p w:rsidR="00FE4EC6" w:rsidRPr="00FE4EC6" w:rsidRDefault="00FE4EC6" w:rsidP="00FE4E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E4EC6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FE4EC6" w:rsidRPr="00FE4EC6" w:rsidRDefault="00FE4EC6" w:rsidP="00FE4EC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общий объём Субсидии, предоставляемой из бюджета Томской области бюджету муниципального образования «Новоселовское сельское поселение» на подготовку </w:t>
      </w:r>
      <w:r w:rsidRPr="00FE4EC6">
        <w:rPr>
          <w:rFonts w:ascii="Arial" w:hAnsi="Arial" w:cs="Arial"/>
          <w:sz w:val="24"/>
          <w:szCs w:val="24"/>
        </w:rPr>
        <w:t xml:space="preserve">проектов межевания земельных участков и (или) на проведение кадастровых работ, в целях </w:t>
      </w:r>
      <w:proofErr w:type="spellStart"/>
      <w:r w:rsidRPr="00FE4EC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E4EC6">
        <w:rPr>
          <w:rFonts w:ascii="Arial" w:hAnsi="Arial" w:cs="Arial"/>
          <w:sz w:val="24"/>
          <w:szCs w:val="24"/>
        </w:rPr>
        <w:t xml:space="preserve"> которого предоставляется Субсидия: уровня </w:t>
      </w:r>
      <w:proofErr w:type="spellStart"/>
      <w:r w:rsidRPr="00FE4EC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E4EC6">
        <w:rPr>
          <w:rFonts w:ascii="Arial" w:hAnsi="Arial" w:cs="Arial"/>
          <w:sz w:val="24"/>
          <w:szCs w:val="24"/>
        </w:rPr>
        <w:t>, равного 97%, составляет в 2023 не более 43 650 (Сорок три тысячи шестьсот пятьдесят) рублей 00 копеек.</w:t>
      </w:r>
      <w:proofErr w:type="gramEnd"/>
    </w:p>
    <w:p w:rsidR="00FE4EC6" w:rsidRPr="00FE4EC6" w:rsidRDefault="00FE4EC6" w:rsidP="00FE4EC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Обеспечить целевое использование выделенных средств до 31.12.2023, в случае наличия по состоянию на 1 января неиспользованного остатка средств Субсидии Получатель обеспечивает возврат средств Субсидии в неиспользованной части в сроки, установленные бюджетным законодательством Российской Федерации.</w:t>
      </w:r>
    </w:p>
    <w:p w:rsidR="00FE4EC6" w:rsidRPr="00FE4EC6" w:rsidRDefault="00FE4EC6" w:rsidP="00FE4EC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отчетности об использовании выделенных средств Субсидии, в форме электронного документа в государственной интегрированной информационной системе «Электронный бюджет» в срок не позднее 10 календарных дней месяца, следующего за годом, в котором была получена Субсидия.</w:t>
      </w:r>
    </w:p>
    <w:p w:rsidR="00FE4EC6" w:rsidRPr="00FE4EC6" w:rsidRDefault="00FE4EC6" w:rsidP="00FE4EC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FE4EC6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FE4EC6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</w:t>
      </w:r>
    </w:p>
    <w:p w:rsidR="00FE4EC6" w:rsidRPr="00FE4EC6" w:rsidRDefault="00FE4EC6" w:rsidP="00FE4EC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E4EC6" w:rsidRPr="00FE4EC6" w:rsidRDefault="00FE4EC6" w:rsidP="00FE4EC6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Субсидии возложить на Главного бухгалтера Администрации Новоселовского сельского поселения.</w:t>
      </w:r>
    </w:p>
    <w:p w:rsidR="00FE4EC6" w:rsidRPr="00FE4EC6" w:rsidRDefault="00FE4EC6" w:rsidP="00FE4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EC6">
        <w:rPr>
          <w:rFonts w:ascii="Arial" w:hAnsi="Arial" w:cs="Arial"/>
          <w:sz w:val="24"/>
          <w:szCs w:val="24"/>
        </w:rPr>
        <w:t>И.о Главы поселения                                                               Л.Н. Колпашникова</w:t>
      </w:r>
    </w:p>
    <w:p w:rsidR="00FE4EC6" w:rsidRDefault="00FE4EC6"/>
    <w:p w:rsidR="00FE4EC6" w:rsidRDefault="00FE4EC6"/>
    <w:p w:rsidR="00FE4EC6" w:rsidRDefault="00FE4EC6"/>
    <w:p w:rsidR="00FE4EC6" w:rsidRDefault="00FE4EC6"/>
    <w:p w:rsidR="00FE4EC6" w:rsidRPr="00FE4EC6" w:rsidRDefault="00FE4EC6" w:rsidP="00FE4EC6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FE4EC6" w:rsidRPr="00FE4EC6" w:rsidRDefault="00FE4EC6" w:rsidP="00FE4EC6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E4EC6" w:rsidRPr="00FE4EC6" w:rsidRDefault="00FE4EC6" w:rsidP="00FE4EC6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E4EC6" w:rsidRPr="00FE4EC6" w:rsidRDefault="00FE4EC6" w:rsidP="00FE4EC6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31.07.2023 </w:t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№ 86</w:t>
      </w:r>
    </w:p>
    <w:p w:rsidR="00FE4EC6" w:rsidRPr="00FE4EC6" w:rsidRDefault="00FE4EC6" w:rsidP="00FE4EC6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31.03.2022 № 58 «</w:t>
      </w:r>
      <w:r w:rsidRPr="00FE4EC6">
        <w:rPr>
          <w:rFonts w:ascii="Arial" w:hAnsi="Arial" w:cs="Arial"/>
          <w:sz w:val="24"/>
          <w:szCs w:val="24"/>
          <w:lang w:eastAsia="zh-CN"/>
        </w:rPr>
        <w:t>О порядке расходования средств иных межбюджетных трансфертов бюджета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2023 году</w:t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E4EC6" w:rsidRPr="00FE4EC6" w:rsidRDefault="00FE4EC6" w:rsidP="00FE4E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4EC6" w:rsidRPr="00FE4EC6" w:rsidRDefault="00FE4EC6" w:rsidP="00FE4EC6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FE4EC6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</w:t>
      </w:r>
      <w:proofErr w:type="gramStart"/>
      <w:r w:rsidRPr="00FE4EC6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приведения правовых актов органов местного самоуправления Новоселовского сельского поселения</w:t>
      </w:r>
      <w:proofErr w:type="gramEnd"/>
      <w:r w:rsidRPr="00FE4EC6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в соответствие с действующим законодательством </w:t>
      </w:r>
    </w:p>
    <w:p w:rsidR="00FE4EC6" w:rsidRPr="00FE4EC6" w:rsidRDefault="00FE4EC6" w:rsidP="00FE4EC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FE4EC6" w:rsidRPr="00FE4EC6" w:rsidRDefault="00FE4EC6" w:rsidP="00FE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Администрации Новоселовского сельского поселения от 04.05.2023 № 58 «</w:t>
      </w:r>
      <w:r w:rsidRPr="00FE4EC6">
        <w:rPr>
          <w:rFonts w:ascii="Arial" w:hAnsi="Arial" w:cs="Arial"/>
          <w:sz w:val="24"/>
          <w:szCs w:val="24"/>
          <w:lang w:eastAsia="zh-CN"/>
        </w:rPr>
        <w:t>О порядке расходования средств иных межбюджетных трансфертов бюджета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2023 год</w:t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FE4EC6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FE4EC6" w:rsidRPr="00FE4EC6" w:rsidRDefault="00FE4EC6" w:rsidP="00FE4EC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FE4EC6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Пункт 1 изложить в следующей редакции:</w:t>
      </w:r>
    </w:p>
    <w:p w:rsidR="00FE4EC6" w:rsidRPr="00FE4EC6" w:rsidRDefault="00FE4EC6" w:rsidP="00FE4EC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hAnsi="Arial" w:cs="Arial"/>
          <w:sz w:val="24"/>
          <w:szCs w:val="24"/>
        </w:rPr>
        <w:t xml:space="preserve">«1. </w:t>
      </w:r>
      <w:proofErr w:type="gram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 о предоставлении в 2023 году бюджету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размере 1 689 993(Один миллион шестьсот восемьдесят девять тысяч девятьсот девяносто девять) рублей 86 копеек, в том числе за счет средств областного бюджета в размере 1 604 767 (Один</w:t>
      </w:r>
      <w:proofErr w:type="gram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миллион шестьсот четыре тысячи семьсот семьдесят семь) рублей 47 копеек, за счет средств бюджета муниципального образования «Колпашевский район» в размере 85 226 (Восемьдесят пять тысяч двести двадцать шесть) рублей 39 копейки, за счет средств бюджета муниципального образования «Новоселовское сельское поселение» 0 (ноль) рублей 00 копеек направляются на выполнение полномочий органов местного самоуправления по осуществлению дорожной деятельности в части капитального ремонта</w:t>
      </w:r>
      <w:proofErr w:type="gram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и (или) ремонта автомобильных дорог общего пользования местного значения (в том числе на обустройство пешеходных переходов в соответствии с национальными стандартами (в первоочередном порядке предусматривается их оснащение вблизи школ и других образовательных организаций) и ремонт пешеходных дорожек), обеспечение осуществления строительного контроля за выполнение работ по капитальному ремонту и (или) ремонту автомобильных дорог общего пользования местного значения, финансируемых за счет средств</w:t>
      </w:r>
      <w:proofErr w:type="gram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 ИМБТ.</w:t>
      </w:r>
      <w:r w:rsidRPr="00FE4EC6">
        <w:rPr>
          <w:rFonts w:ascii="Arial" w:hAnsi="Arial" w:cs="Arial"/>
          <w:sz w:val="24"/>
          <w:szCs w:val="24"/>
        </w:rPr>
        <w:t>».</w:t>
      </w:r>
    </w:p>
    <w:p w:rsidR="00FE4EC6" w:rsidRPr="00FE4EC6" w:rsidRDefault="00FE4EC6" w:rsidP="00FE4E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</w:rPr>
        <w:t xml:space="preserve">2. </w:t>
      </w:r>
      <w:r w:rsidRPr="00FE4EC6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E4EC6" w:rsidRDefault="00FE4EC6" w:rsidP="00FE4EC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4EC6" w:rsidRDefault="00FE4EC6" w:rsidP="00FE4EC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Настоящее постановление вступает в силу </w:t>
      </w:r>
      <w:proofErr w:type="gramStart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E4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FE4EC6" w:rsidRPr="00FE4EC6" w:rsidRDefault="00FE4EC6" w:rsidP="00FE4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И. о. Главы поселения                                                            Л. Н. Колпашникова</w:t>
      </w:r>
    </w:p>
    <w:p w:rsidR="00FE4EC6" w:rsidRPr="00FE4EC6" w:rsidRDefault="00FE4EC6" w:rsidP="00FE4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Pr="00FE4EC6" w:rsidRDefault="00FE4EC6" w:rsidP="00FE4EC6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FE4EC6" w:rsidRPr="00FE4EC6" w:rsidRDefault="00FE4EC6" w:rsidP="00FE4EC6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E4EC6" w:rsidRPr="00FE4EC6" w:rsidRDefault="00FE4EC6" w:rsidP="00FE4EC6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FE4EC6" w:rsidRPr="00FE4EC6" w:rsidRDefault="00FE4EC6" w:rsidP="00FE4EC6">
      <w:pPr>
        <w:widowControl w:val="0"/>
        <w:shd w:val="clear" w:color="auto" w:fill="FFFFFF"/>
        <w:autoSpaceDE w:val="0"/>
        <w:autoSpaceDN w:val="0"/>
        <w:adjustRightInd w:val="0"/>
        <w:spacing w:before="547" w:after="0" w:line="240" w:lineRule="auto"/>
        <w:ind w:left="122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11.07.2023                                                                                                         № 13</w:t>
      </w:r>
    </w:p>
    <w:p w:rsidR="00FE4EC6" w:rsidRPr="00FE4EC6" w:rsidRDefault="00FE4EC6" w:rsidP="00FE4E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 нормах расхода топлива</w:t>
      </w:r>
    </w:p>
    <w:p w:rsidR="00FE4EC6" w:rsidRPr="00FE4EC6" w:rsidRDefault="00FE4EC6" w:rsidP="00FE4E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Руководствуясь методическими рекомендациями «Нормы расхода топлив и смазочных материалов на автомобильном транспорте», утвержденные Распоряжением Минтранса России № АМ-23-р от 14 марта 2008 года:</w:t>
      </w:r>
    </w:p>
    <w:p w:rsidR="00FE4EC6" w:rsidRPr="00FE4EC6" w:rsidRDefault="00FE4EC6" w:rsidP="00FE4E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1. Установить нормы расхода ГСМ (в литрах на 100 км пробега автомобиля)</w:t>
      </w:r>
    </w:p>
    <w:p w:rsidR="00FE4EC6" w:rsidRPr="00FE4EC6" w:rsidRDefault="00FE4EC6" w:rsidP="00FE4EC6">
      <w:pPr>
        <w:widowControl w:val="0"/>
        <w:autoSpaceDE w:val="0"/>
        <w:autoSpaceDN w:val="0"/>
        <w:adjustRightInd w:val="0"/>
        <w:spacing w:after="266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954"/>
        <w:gridCol w:w="878"/>
        <w:gridCol w:w="1138"/>
        <w:gridCol w:w="999"/>
        <w:gridCol w:w="1134"/>
        <w:gridCol w:w="1052"/>
        <w:gridCol w:w="1358"/>
      </w:tblGrid>
      <w:tr w:rsidR="00FE4EC6" w:rsidRPr="00FE4EC6" w:rsidTr="00CD4C2E">
        <w:trPr>
          <w:trHeight w:hRule="exact" w:val="11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Марка  автомобиля </w:t>
            </w: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(год выпуска)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Базовая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норма,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Норма расхода с            учетом </w:t>
            </w:r>
            <w:r w:rsidRPr="00FE4EC6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надбавки        за </w:t>
            </w: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  <w:r w:rsidRPr="00FE4EC6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эксплуатации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Надбавка </w:t>
            </w:r>
            <w:r w:rsidRPr="00FE4EC6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за   частые </w:t>
            </w:r>
            <w:r w:rsidRPr="00FE4EC6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остановки, </w:t>
            </w: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Летняя норма, л (16.</w:t>
            </w:r>
            <w:r w:rsidRPr="00FE4EC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  <w:proofErr w:type="gramEnd"/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расхода </w:t>
            </w:r>
            <w:proofErr w:type="gramStart"/>
            <w:r w:rsidRPr="00FE4EC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учетом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зимней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надбавки,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12%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3"/>
                <w:sz w:val="24"/>
                <w:szCs w:val="24"/>
                <w:lang w:val="en-US" w:eastAsia="ru-RU"/>
              </w:rPr>
              <w:t>(01.XI....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15.IV)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расхода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моторного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масла    </w:t>
            </w:r>
            <w:proofErr w:type="gramStart"/>
            <w:r w:rsidRPr="00FE4EC6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100         л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расхода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расхода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прочих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масел          и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жидкостей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на     100     л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расхода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топлива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трансмис</w:t>
            </w:r>
            <w:proofErr w:type="spell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гидравл</w:t>
            </w:r>
            <w:proofErr w:type="spell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E4EC6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спец</w:t>
            </w:r>
            <w:proofErr w:type="gramStart"/>
            <w:r w:rsidRPr="00FE4EC6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.м</w:t>
            </w:r>
            <w:proofErr w:type="gramEnd"/>
            <w:r w:rsidRPr="00FE4EC6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асла</w:t>
            </w:r>
            <w:proofErr w:type="spellEnd"/>
            <w:r w:rsidRPr="00FE4EC6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и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</w:t>
            </w:r>
            <w:proofErr w:type="spellEnd"/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  <w:proofErr w:type="gramEnd"/>
          </w:p>
        </w:tc>
      </w:tr>
      <w:tr w:rsidR="00FE4EC6" w:rsidRPr="00FE4EC6" w:rsidTr="00CD4C2E">
        <w:trPr>
          <w:trHeight w:hRule="exact" w:val="1606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4EC6" w:rsidRPr="00FE4EC6" w:rsidRDefault="00FE4EC6" w:rsidP="00FE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4EC6" w:rsidRPr="00FE4EC6" w:rsidRDefault="00FE4EC6" w:rsidP="00FE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firstLine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Более </w:t>
            </w: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 -5%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Более 8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лет-</w:t>
            </w: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4EC6" w:rsidRPr="00FE4EC6" w:rsidTr="00CD4C2E">
        <w:trPr>
          <w:trHeight w:hRule="exact" w:val="5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7" w:righ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 3110 (2000 г.)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</w:tr>
      <w:tr w:rsidR="00FE4EC6" w:rsidRPr="00FE4EC6" w:rsidTr="00CD4C2E">
        <w:trPr>
          <w:trHeight w:hRule="exact" w:val="5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" w:right="45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УАЗ 315192 (2003 г.)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</w:t>
            </w:r>
          </w:p>
        </w:tc>
      </w:tr>
      <w:tr w:rsidR="00FE4EC6" w:rsidRPr="00FE4EC6" w:rsidTr="00CD4C2E">
        <w:trPr>
          <w:trHeight w:hRule="exact" w:val="5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" w:right="45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 31105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</w:tr>
      <w:tr w:rsidR="00FE4EC6" w:rsidRPr="00FE4EC6" w:rsidTr="00CD4C2E">
        <w:trPr>
          <w:trHeight w:val="55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УАЗ Патриот 3163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</w:t>
            </w:r>
          </w:p>
        </w:tc>
      </w:tr>
      <w:tr w:rsidR="00FE4EC6" w:rsidRPr="00FE4EC6" w:rsidTr="00CD4C2E">
        <w:trPr>
          <w:trHeight w:val="55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 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</w:tr>
      <w:tr w:rsidR="00FE4EC6" w:rsidRPr="00FE4EC6" w:rsidTr="00CD4C2E">
        <w:trPr>
          <w:trHeight w:val="55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УАЗ 220694-04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EC6" w:rsidRPr="00FE4EC6" w:rsidRDefault="00FE4EC6" w:rsidP="00FE4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</w:t>
            </w:r>
          </w:p>
        </w:tc>
      </w:tr>
    </w:tbl>
    <w:p w:rsidR="00FE4EC6" w:rsidRPr="00FE4EC6" w:rsidRDefault="00FE4EC6" w:rsidP="00FE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E4EC6" w:rsidRPr="00FE4EC6" w:rsidSect="0061302D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FE4EC6" w:rsidRPr="00FE4EC6" w:rsidRDefault="00FE4EC6" w:rsidP="00FE4EC6">
      <w:pPr>
        <w:widowControl w:val="0"/>
        <w:numPr>
          <w:ilvl w:val="0"/>
          <w:numId w:val="2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2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зимнее или холодное время года на стоянках при необходимости пуска и прогрева автомобилей устанавливается нормативный расход топлива из расчета за  1  час стоянки (простоя) с работающим двигателем - до 10% от базовой нормы.</w:t>
      </w:r>
    </w:p>
    <w:p w:rsidR="00FE4EC6" w:rsidRPr="00FE4EC6" w:rsidRDefault="00FE4EC6" w:rsidP="00FE4EC6">
      <w:pPr>
        <w:widowControl w:val="0"/>
        <w:numPr>
          <w:ilvl w:val="0"/>
          <w:numId w:val="2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proofErr w:type="gram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возложить на </w:t>
      </w:r>
      <w:proofErr w:type="spellStart"/>
      <w:r w:rsidRPr="00FE4EC6">
        <w:rPr>
          <w:rFonts w:ascii="Arial" w:eastAsia="Times New Roman" w:hAnsi="Arial" w:cs="Arial"/>
          <w:sz w:val="24"/>
          <w:szCs w:val="24"/>
          <w:lang w:eastAsia="ru-RU"/>
        </w:rPr>
        <w:t>Бурилову</w:t>
      </w:r>
      <w:proofErr w:type="spellEnd"/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 Е.Н.</w:t>
      </w:r>
    </w:p>
    <w:p w:rsidR="00FE4EC6" w:rsidRPr="00FE4EC6" w:rsidRDefault="00FE4EC6" w:rsidP="00FE4EC6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вступает в силу с момента подписания и распространяет свое действие на правоотношения, возникшие с 01.03.2023 г.</w:t>
      </w:r>
    </w:p>
    <w:p w:rsidR="00FE4EC6" w:rsidRPr="00FE4EC6" w:rsidRDefault="00FE4EC6" w:rsidP="00FE4EC6">
      <w:pPr>
        <w:framePr w:h="2153" w:hSpace="36" w:wrap="auto" w:vAnchor="text" w:hAnchor="text" w:x="3565" w:y="37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Pr="00FE4EC6" w:rsidRDefault="00FE4EC6" w:rsidP="00FE4EC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5. </w:t>
      </w:r>
      <w:r w:rsidRPr="00FE4EC6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№ 5 от 22.01.2019 г. «О нормах расхода топлива» считать утратившим силу.  </w:t>
      </w:r>
    </w:p>
    <w:p w:rsidR="00FE4EC6" w:rsidRPr="00FE4EC6" w:rsidRDefault="00FE4EC6" w:rsidP="00FE4EC6">
      <w:pPr>
        <w:framePr w:h="281" w:hRule="exact" w:hSpace="36" w:wrap="auto" w:vAnchor="text" w:hAnchor="text" w:x="7482" w:y="106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z w:val="24"/>
          <w:szCs w:val="24"/>
          <w:lang w:eastAsia="ru-RU"/>
        </w:rPr>
        <w:t>С.В. Петров</w:t>
      </w:r>
    </w:p>
    <w:p w:rsidR="00FE4EC6" w:rsidRPr="00FE4EC6" w:rsidRDefault="00FE4EC6" w:rsidP="00FE4EC6">
      <w:pPr>
        <w:widowControl w:val="0"/>
        <w:shd w:val="clear" w:color="auto" w:fill="FFFFFF"/>
        <w:autoSpaceDE w:val="0"/>
        <w:autoSpaceDN w:val="0"/>
        <w:adjustRightInd w:val="0"/>
        <w:spacing w:before="1102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EC6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             Глава поселения</w:t>
      </w:r>
    </w:p>
    <w:p w:rsidR="00FE4EC6" w:rsidRPr="00FE4EC6" w:rsidRDefault="00FE4EC6" w:rsidP="00FE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EC6" w:rsidRDefault="00FE4EC6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p w:rsidR="00794140" w:rsidRPr="00794140" w:rsidRDefault="00794140" w:rsidP="0079414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4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794140" w:rsidRPr="00794140" w:rsidRDefault="00794140" w:rsidP="0079414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4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  ОБЛАСТИ</w:t>
      </w:r>
    </w:p>
    <w:p w:rsidR="00794140" w:rsidRPr="00794140" w:rsidRDefault="00794140" w:rsidP="00794140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40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794140" w:rsidRPr="00794140" w:rsidRDefault="00794140" w:rsidP="00794140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4140">
        <w:rPr>
          <w:rFonts w:ascii="Arial" w:eastAsia="Times New Roman" w:hAnsi="Arial" w:cs="Arial"/>
          <w:sz w:val="24"/>
          <w:szCs w:val="24"/>
          <w:lang w:eastAsia="ru-RU"/>
        </w:rPr>
        <w:t xml:space="preserve">12.07.2023    </w:t>
      </w:r>
      <w:r w:rsidRPr="0079414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№ 14</w:t>
      </w:r>
    </w:p>
    <w:p w:rsidR="00794140" w:rsidRPr="00794140" w:rsidRDefault="00794140" w:rsidP="007941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4140">
        <w:rPr>
          <w:rFonts w:ascii="Arial" w:eastAsia="Times New Roman" w:hAnsi="Arial" w:cs="Arial"/>
          <w:sz w:val="24"/>
          <w:szCs w:val="24"/>
          <w:lang w:eastAsia="ru-RU"/>
        </w:rPr>
        <w:t>Об исполнении бюджета муниципального образования «Новоселовское сельское поселение» за первое полугодие 2023 года</w:t>
      </w: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140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«О бюджетном процессе в муниципальном образовании «Новоселовское сельское поселение»</w:t>
      </w:r>
    </w:p>
    <w:p w:rsidR="00794140" w:rsidRPr="00794140" w:rsidRDefault="00794140" w:rsidP="00794140">
      <w:pPr>
        <w:numPr>
          <w:ilvl w:val="0"/>
          <w:numId w:val="3"/>
        </w:numPr>
        <w:tabs>
          <w:tab w:val="num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140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муниципального образования «Новоселовское сельское поселение» за первое полугодие 2023 года согласно приложениям 1, 2, 3, 4 и 5 к настоящему распоряжению.</w:t>
      </w:r>
    </w:p>
    <w:p w:rsidR="00794140" w:rsidRPr="00794140" w:rsidRDefault="00794140" w:rsidP="007941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140">
        <w:rPr>
          <w:rFonts w:ascii="Arial" w:eastAsia="Times New Roman" w:hAnsi="Arial" w:cs="Arial"/>
          <w:sz w:val="24"/>
          <w:szCs w:val="24"/>
          <w:lang w:eastAsia="ru-RU"/>
        </w:rPr>
        <w:t>2. В срок до 31.08.2023 направить настоящее распоряжение в Совет Новоселовского сельского поселения, Счетную палату Колпашевского района для сведения.</w:t>
      </w:r>
    </w:p>
    <w:p w:rsidR="00794140" w:rsidRPr="00794140" w:rsidRDefault="00794140" w:rsidP="007941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140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4140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7941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9414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Pr="007941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941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941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941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9414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С.В. Петров</w:t>
      </w: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Pr="00794140" w:rsidRDefault="00794140" w:rsidP="00794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40" w:rsidRDefault="00794140"/>
    <w:p w:rsidR="00794140" w:rsidRDefault="00794140"/>
    <w:p w:rsidR="00794140" w:rsidRDefault="00794140"/>
    <w:p w:rsidR="00794140" w:rsidRDefault="00794140"/>
    <w:p w:rsidR="00794140" w:rsidRDefault="00794140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3975"/>
        <w:gridCol w:w="1221"/>
        <w:gridCol w:w="1179"/>
        <w:gridCol w:w="1008"/>
      </w:tblGrid>
      <w:tr w:rsidR="0079414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Приложение 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к распоряжению Администрации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Новоселовского сельского поселения 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от 12.07.2023 №14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Отчет об исполнении бюджета муниципального образования  «Новоселовское сельское поселение» по кодам классификации доходов бюджета за первое полугодие 2023 год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Наименование главного администратора доходов и кодов бюджетной классификации доходов бюджетов РФ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План на 01.07.2023 года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Исполнено на 01.07. 2023 года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-нения</w:t>
            </w:r>
            <w:proofErr w:type="gramEnd"/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18200000000000000000</w:t>
            </w:r>
          </w:p>
        </w:tc>
        <w:tc>
          <w:tcPr>
            <w:tcW w:w="73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182 10102000010000110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418,2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388,1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92,8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781,1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826,8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105,9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182 10302231010000110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375,7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113,4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182 10302241010000110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104,8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182 10302251010000110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457,4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451,5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98,7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182 10302261010000110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-54,1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-53,1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98,2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182 10500000000000000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182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10503000010000110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182  10503010010000110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182 10503010012100110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182 10600000000000000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28,7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182 10601000000000110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182 10606000000000110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-31,3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901 00000000000000000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Администрация Новоселовского сельского поселения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220,0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901 10804020011000110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#ДЕЛ/0!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901 11105025100000120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901 11105035100000120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#ДЕЛ/0!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901 11109045100008120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000 11600000000000000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901 116070100000140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901 116070100000140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000 11700000000000000000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901 11701050100000180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Невыясненые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поступления, зачисляемые в бюджеты сельских поселений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23 330,3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23 330,3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23 330,3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23 330,3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901 20210000000000150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2 579,5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2 579,5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901 20215001100000150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2 579,5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2 579,5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901 20230000000000150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294,8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901 20235118100000150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294,8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901 20240000000000150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20 456,0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20 456,0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901 20249999000000150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20 456,0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20 456,0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901 20249999100000150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20 456,0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20 456,0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24 629,3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24 638,3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</w:tbl>
    <w:p w:rsidR="00794140" w:rsidRDefault="00794140"/>
    <w:p w:rsidR="00794140" w:rsidRDefault="00794140"/>
    <w:p w:rsidR="00794140" w:rsidRDefault="00794140"/>
    <w:p w:rsidR="00794140" w:rsidRDefault="00794140">
      <w:pPr>
        <w:sectPr w:rsidR="007941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5"/>
        <w:gridCol w:w="463"/>
        <w:gridCol w:w="507"/>
        <w:gridCol w:w="1193"/>
        <w:gridCol w:w="496"/>
        <w:gridCol w:w="1040"/>
        <w:gridCol w:w="1027"/>
        <w:gridCol w:w="984"/>
      </w:tblGrid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 распоряжению Администрации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Новоселовского сельского поселения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12.07.2023 № 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2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Отчет об исполнении бюджета муниципального образования «Новоселовское сельское поселение» по ведомственной структуре расходов бюджета за первое полугодие 2023 года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План на 01.07.2023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Исполнено на 01.07.2023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% исполнения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24 567,4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24 473,8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99,6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24 567,4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24 473,8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99,6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5042,2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5042,2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4298,6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4298,6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4298,6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4298,6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4298,6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4298,6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4298,6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4298,6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3168,9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3168,9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3168,9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3168,9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1012,8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1012,8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1012,8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1012,8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99,7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82,7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82,7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82,7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80 0 03 00000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82,7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80 0 03 51180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82,7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80 0 03 51180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82,7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80 0 03 51180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82,7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06 1 92 00000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Подготовка проектов межевания земельных участков и на проведение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кадастровых работ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92 L5990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92 L5990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92 L5990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"Приведение в нормативное состояние автомобильных дорог и улично - дорожной сети для непрерывного движения транспортных средств"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13619,1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13610,0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12226,8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12226,7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11 689,0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11 688,9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энергетических ресурсов"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11 689,0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11 688,9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11 689,0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11 688,9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11 689,0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11 688,9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11 689,0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11 688,9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Организации электроснабжения от 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Компенсация местным бюджетам расходов по организации электроснабжения от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1392,3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1383,3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99,4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90,3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"Содействие в организации электро-, тепл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90,3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Организация электроснабжения населенных пунктов Колпашевского района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48 0 01 20310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90,3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48 0 01 20310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90,3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48 0 01 20310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90,3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"Обеспечение бесперебойного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функцианирования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сетей уличного освещения"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1065,5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1065,5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1065,5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1065,5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«Муниципальные кадры»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Переподготовка и повышение квалификации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"Создание условий для организации досуга и обеспечения жителей Новоселовского сельского поселения услугами организаций культуры"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4203,5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424,2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92,9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424,2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92,9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431,8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409,6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94,9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366,6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94,3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366,6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94,3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366,6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94,3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327,7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93,7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327,7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93,7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P5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P5 S0008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P5 S0008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P5 S0008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59,3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"Организация физкультурно - оздоровительной работы с населением"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Поощрение поселенческих команд, участвовавших в XIV зимней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спартакиаде в с. Тогур Колпашевского городского поселения</w:t>
            </w:r>
            <w:proofErr w:type="gramEnd"/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47 1 02 00316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47 1 02 00316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47 1 02 00316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140" w:rsidTr="0079414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8,00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40" w:rsidRDefault="007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</w:tbl>
    <w:p w:rsidR="00794140" w:rsidRDefault="00794140"/>
    <w:p w:rsidR="00F10FB0" w:rsidRDefault="00F10FB0"/>
    <w:p w:rsidR="00F10FB0" w:rsidRDefault="00F10FB0"/>
    <w:p w:rsidR="00F10FB0" w:rsidRDefault="00F10FB0"/>
    <w:p w:rsidR="00F10FB0" w:rsidRDefault="00F10FB0"/>
    <w:p w:rsidR="00F10FB0" w:rsidRDefault="00F10FB0"/>
    <w:p w:rsidR="00F10FB0" w:rsidRDefault="00F10FB0"/>
    <w:p w:rsidR="00F10FB0" w:rsidRDefault="00F10FB0"/>
    <w:p w:rsidR="00F10FB0" w:rsidRPr="00F10FB0" w:rsidRDefault="00F10FB0" w:rsidP="00F10FB0">
      <w:pPr>
        <w:keepNext/>
        <w:spacing w:after="0" w:line="240" w:lineRule="auto"/>
        <w:ind w:firstLine="10773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3 к распоряжению</w:t>
      </w:r>
    </w:p>
    <w:p w:rsidR="00F10FB0" w:rsidRPr="00F10FB0" w:rsidRDefault="00F10FB0" w:rsidP="00F10FB0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Новоселовского</w:t>
      </w:r>
    </w:p>
    <w:p w:rsidR="00F10FB0" w:rsidRPr="00F10FB0" w:rsidRDefault="00F10FB0" w:rsidP="00F10FB0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сельского поселения</w:t>
      </w:r>
    </w:p>
    <w:p w:rsidR="00F10FB0" w:rsidRPr="00F10FB0" w:rsidRDefault="00F10FB0" w:rsidP="00F10FB0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bCs/>
          <w:sz w:val="24"/>
          <w:szCs w:val="24"/>
          <w:lang w:eastAsia="ru-RU"/>
        </w:rPr>
        <w:t>от 12.07.2023 № 14</w:t>
      </w:r>
    </w:p>
    <w:p w:rsidR="00F10FB0" w:rsidRPr="00F10FB0" w:rsidRDefault="00F10FB0" w:rsidP="00F10FB0">
      <w:pPr>
        <w:spacing w:after="0" w:line="240" w:lineRule="auto"/>
        <w:ind w:firstLine="1077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ind w:firstLine="1077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Отчет об исполнении </w:t>
      </w:r>
      <w:proofErr w:type="gramStart"/>
      <w:r w:rsidRPr="00F10FB0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</w:p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«Новоселовское сельское поселение» по кодам </w:t>
      </w:r>
      <w:proofErr w:type="gramStart"/>
      <w:r w:rsidRPr="00F10FB0">
        <w:rPr>
          <w:rFonts w:ascii="Arial" w:eastAsia="Times New Roman" w:hAnsi="Arial" w:cs="Arial"/>
          <w:bCs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F10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первое полугодие 2023 года</w:t>
      </w:r>
    </w:p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88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6"/>
        <w:gridCol w:w="1984"/>
        <w:gridCol w:w="3119"/>
        <w:gridCol w:w="1843"/>
        <w:gridCol w:w="1842"/>
      </w:tblGrid>
      <w:tr w:rsidR="00F10FB0" w:rsidRPr="00F10FB0" w:rsidTr="00CD4C2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F10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Администратор источника 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 на 20</w:t>
            </w: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 за 20</w:t>
            </w: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10FB0" w:rsidRPr="00F10FB0" w:rsidTr="00CD4C2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FB0" w:rsidRPr="00F10FB0" w:rsidTr="00CD4C2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FB0" w:rsidRPr="00F10FB0" w:rsidTr="00CD4C2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-39 959,86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-24 698,95</w:t>
            </w:r>
          </w:p>
        </w:tc>
      </w:tr>
      <w:tr w:rsidR="00F10FB0" w:rsidRPr="00F10FB0" w:rsidTr="00CD4C2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40 759,79</w:t>
            </w:r>
          </w:p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24 534,44</w:t>
            </w:r>
          </w:p>
        </w:tc>
      </w:tr>
      <w:tr w:rsidR="00F10FB0" w:rsidRPr="00F10FB0" w:rsidTr="00CD4C2E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F10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бюджета</w:t>
            </w:r>
            <w:r w:rsidRPr="00F10F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tabs>
                <w:tab w:val="left" w:pos="1305"/>
                <w:tab w:val="right" w:pos="1670"/>
              </w:tabs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-164,51</w:t>
            </w:r>
          </w:p>
        </w:tc>
      </w:tr>
    </w:tbl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ind w:right="11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FB0" w:rsidRDefault="00F10FB0"/>
    <w:p w:rsidR="00F10FB0" w:rsidRDefault="00F10FB0">
      <w:pPr>
        <w:sectPr w:rsidR="00F10FB0" w:rsidSect="007941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0FB0" w:rsidRPr="00F10FB0" w:rsidRDefault="00F10FB0" w:rsidP="00F10FB0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10FB0">
        <w:rPr>
          <w:rFonts w:ascii="Arial" w:hAnsi="Arial" w:cs="Arial"/>
          <w:sz w:val="24"/>
          <w:szCs w:val="24"/>
        </w:rPr>
        <w:lastRenderedPageBreak/>
        <w:t>Приложение 4 к распоряжению</w:t>
      </w:r>
    </w:p>
    <w:p w:rsidR="00F10FB0" w:rsidRPr="00F10FB0" w:rsidRDefault="00F10FB0" w:rsidP="00F10FB0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F10FB0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F10FB0" w:rsidRPr="00F10FB0" w:rsidRDefault="00F10FB0" w:rsidP="00F10FB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F10F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F10FB0" w:rsidRPr="00F10FB0" w:rsidRDefault="00F10FB0" w:rsidP="00F10FB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F10F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12.07.2023 № 14</w:t>
      </w:r>
    </w:p>
    <w:p w:rsidR="00F10FB0" w:rsidRPr="00F10FB0" w:rsidRDefault="00F10FB0" w:rsidP="00F10FB0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FB0" w:rsidRPr="00F10FB0" w:rsidRDefault="00F10FB0" w:rsidP="00F10FB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F10FB0">
        <w:rPr>
          <w:rFonts w:ascii="Arial" w:hAnsi="Arial" w:cs="Arial"/>
          <w:sz w:val="28"/>
          <w:szCs w:val="28"/>
        </w:rPr>
        <w:t>Отчет об исполнении дорожного фонда</w:t>
      </w:r>
    </w:p>
    <w:p w:rsidR="00F10FB0" w:rsidRPr="00F10FB0" w:rsidRDefault="00F10FB0" w:rsidP="00F10FB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F10FB0">
        <w:rPr>
          <w:rFonts w:ascii="Arial" w:hAnsi="Arial" w:cs="Arial"/>
          <w:sz w:val="28"/>
          <w:szCs w:val="28"/>
        </w:rPr>
        <w:t>муниципального образования «Новоселовское сельское поселение»</w:t>
      </w:r>
    </w:p>
    <w:p w:rsidR="00F10FB0" w:rsidRPr="00F10FB0" w:rsidRDefault="00F10FB0" w:rsidP="00F10FB0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10FB0">
        <w:rPr>
          <w:rFonts w:ascii="Arial" w:hAnsi="Arial" w:cs="Arial"/>
          <w:sz w:val="28"/>
          <w:szCs w:val="28"/>
        </w:rPr>
        <w:t>за первое полугодие 2023 года</w:t>
      </w:r>
    </w:p>
    <w:p w:rsidR="00F10FB0" w:rsidRPr="00F10FB0" w:rsidRDefault="00F10FB0" w:rsidP="00F10FB0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F10FB0" w:rsidRPr="00F10FB0" w:rsidRDefault="00F10FB0" w:rsidP="00F10FB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F10FB0">
        <w:rPr>
          <w:rFonts w:ascii="Arial" w:hAnsi="Arial" w:cs="Arial"/>
          <w:color w:val="000000"/>
          <w:sz w:val="26"/>
          <w:szCs w:val="26"/>
        </w:rPr>
        <w:t xml:space="preserve">Объем бюджетных ассигнований дорожного фонда на 01.07.2023 составляет 3 723,6 тыс. рублей (в </w:t>
      </w:r>
      <w:proofErr w:type="spellStart"/>
      <w:r w:rsidRPr="00F10FB0">
        <w:rPr>
          <w:rFonts w:ascii="Arial" w:hAnsi="Arial" w:cs="Arial"/>
          <w:color w:val="000000"/>
          <w:sz w:val="26"/>
          <w:szCs w:val="26"/>
        </w:rPr>
        <w:t>т.ч</w:t>
      </w:r>
      <w:proofErr w:type="spellEnd"/>
      <w:r w:rsidRPr="00F10FB0">
        <w:rPr>
          <w:rFonts w:ascii="Arial" w:hAnsi="Arial" w:cs="Arial"/>
          <w:color w:val="000000"/>
          <w:sz w:val="26"/>
          <w:szCs w:val="26"/>
        </w:rPr>
        <w:t>. остаток на 01.01.2023 года 358,41т.р.)</w:t>
      </w:r>
    </w:p>
    <w:p w:rsidR="00F10FB0" w:rsidRPr="00F10FB0" w:rsidRDefault="00F10FB0" w:rsidP="00F10FB0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F10FB0" w:rsidRPr="00F10FB0" w:rsidTr="00CD4C2E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FB0" w:rsidRPr="00F10FB0" w:rsidRDefault="00F10FB0" w:rsidP="00F10FB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>Поступило сре</w:t>
            </w:r>
            <w:proofErr w:type="gramStart"/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>дств в д</w:t>
            </w:r>
            <w:proofErr w:type="gramEnd"/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>орожный фонд за первое полугодие 2023 года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>Исполнено средств дорожного фонда за первое полугодие 2023 года (тыс. руб.)</w:t>
            </w:r>
          </w:p>
        </w:tc>
      </w:tr>
      <w:tr w:rsidR="00F10FB0" w:rsidRPr="00F10FB0" w:rsidTr="00CD4C2E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FB0">
              <w:rPr>
                <w:rFonts w:ascii="Arial" w:hAnsi="Arial" w:cs="Arial"/>
                <w:sz w:val="24"/>
                <w:szCs w:val="24"/>
              </w:rPr>
              <w:t>826,77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F10FB0">
              <w:rPr>
                <w:rFonts w:ascii="Arial" w:hAnsi="Arial" w:cs="Arial"/>
                <w:sz w:val="24"/>
                <w:szCs w:val="24"/>
              </w:rPr>
              <w:t>905,21</w:t>
            </w:r>
          </w:p>
        </w:tc>
      </w:tr>
      <w:tr w:rsidR="00F10FB0" w:rsidRPr="00F10FB0" w:rsidTr="00CD4C2E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FB0" w:rsidRPr="00F10FB0" w:rsidRDefault="00F10FB0" w:rsidP="00F10FB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B0" w:rsidRPr="00F10FB0" w:rsidRDefault="00F10FB0" w:rsidP="00F10FB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FB0" w:rsidRPr="00F10FB0" w:rsidTr="00CD4C2E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F10FB0">
              <w:rPr>
                <w:rFonts w:ascii="Arial" w:hAnsi="Arial" w:cs="Arial"/>
                <w:sz w:val="24"/>
                <w:szCs w:val="24"/>
              </w:rPr>
              <w:t>826,77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F10FB0">
              <w:rPr>
                <w:rFonts w:ascii="Arial" w:hAnsi="Arial" w:cs="Arial"/>
                <w:sz w:val="24"/>
                <w:szCs w:val="24"/>
              </w:rPr>
              <w:t>546,80</w:t>
            </w:r>
          </w:p>
        </w:tc>
      </w:tr>
      <w:tr w:rsidR="00F10FB0" w:rsidRPr="00F10FB0" w:rsidTr="00CD4C2E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F10FB0">
              <w:rPr>
                <w:rFonts w:ascii="Arial" w:hAnsi="Arial" w:cs="Arial"/>
                <w:color w:val="000000"/>
                <w:sz w:val="24"/>
                <w:szCs w:val="24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F10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F10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0FB0" w:rsidRPr="00F10FB0" w:rsidTr="00CD4C2E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10FB0">
              <w:rPr>
                <w:rFonts w:ascii="Arial" w:hAnsi="Arial" w:cs="Arial"/>
                <w:sz w:val="24"/>
                <w:szCs w:val="24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FB0">
              <w:rPr>
                <w:rFonts w:ascii="Arial" w:hAnsi="Arial" w:cs="Arial"/>
                <w:sz w:val="24"/>
                <w:szCs w:val="24"/>
              </w:rPr>
              <w:t>358,41</w:t>
            </w:r>
          </w:p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FB0">
              <w:rPr>
                <w:rFonts w:ascii="Arial" w:hAnsi="Arial" w:cs="Arial"/>
                <w:sz w:val="24"/>
                <w:szCs w:val="24"/>
              </w:rPr>
              <w:t>358,41</w:t>
            </w:r>
          </w:p>
          <w:p w:rsidR="00F10FB0" w:rsidRPr="00F10FB0" w:rsidRDefault="00F10FB0" w:rsidP="00F10F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F10FB0" w:rsidRPr="00F10FB0" w:rsidTr="00CD4C2E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B0">
              <w:rPr>
                <w:rFonts w:ascii="Arial" w:hAnsi="Arial" w:cs="Arial"/>
                <w:sz w:val="24"/>
                <w:szCs w:val="24"/>
              </w:rPr>
              <w:t>Остаток средств дорожного фонда по состоянию на 01.07.2023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FB0">
              <w:rPr>
                <w:rFonts w:ascii="Arial" w:hAnsi="Arial" w:cs="Arial"/>
                <w:sz w:val="24"/>
                <w:szCs w:val="24"/>
              </w:rPr>
              <w:t>279,9</w:t>
            </w:r>
          </w:p>
          <w:p w:rsidR="00F10FB0" w:rsidRPr="00F10FB0" w:rsidRDefault="00F10FB0" w:rsidP="00F10FB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B0" w:rsidRPr="00F10FB0" w:rsidRDefault="00F10FB0" w:rsidP="00F10FB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0FB0" w:rsidRPr="00F10FB0" w:rsidRDefault="00F10FB0" w:rsidP="00F10FB0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10FB0" w:rsidRPr="00F10FB0" w:rsidRDefault="00F10FB0" w:rsidP="00F10FB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zh-CN"/>
        </w:rPr>
      </w:pPr>
    </w:p>
    <w:p w:rsidR="00F10FB0" w:rsidRDefault="00F10FB0"/>
    <w:p w:rsidR="00F10FB0" w:rsidRDefault="00F10FB0"/>
    <w:p w:rsidR="00F10FB0" w:rsidRDefault="00F10FB0"/>
    <w:p w:rsidR="00F10FB0" w:rsidRDefault="00F10FB0"/>
    <w:p w:rsidR="00F10FB0" w:rsidRDefault="00F10FB0"/>
    <w:p w:rsidR="00F10FB0" w:rsidRDefault="00F10FB0"/>
    <w:p w:rsidR="00F10FB0" w:rsidRDefault="00F10FB0"/>
    <w:p w:rsidR="00F10FB0" w:rsidRPr="00F10FB0" w:rsidRDefault="00F10FB0" w:rsidP="00F10FB0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10FB0">
        <w:rPr>
          <w:rFonts w:ascii="Arial" w:hAnsi="Arial" w:cs="Arial"/>
          <w:sz w:val="24"/>
          <w:szCs w:val="24"/>
        </w:rPr>
        <w:lastRenderedPageBreak/>
        <w:t>Приложение 5 к распоряжению</w:t>
      </w:r>
    </w:p>
    <w:p w:rsidR="00F10FB0" w:rsidRPr="00F10FB0" w:rsidRDefault="00F10FB0" w:rsidP="00F10FB0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0FB0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F10FB0" w:rsidRPr="00F10FB0" w:rsidRDefault="00F10FB0" w:rsidP="00F10FB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0F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F10FB0" w:rsidRPr="00F10FB0" w:rsidRDefault="00F10FB0" w:rsidP="00F10FB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0F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12.07.2023 № 14</w:t>
      </w:r>
    </w:p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</w:t>
      </w:r>
    </w:p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sz w:val="24"/>
          <w:szCs w:val="24"/>
          <w:lang w:eastAsia="ru-RU"/>
        </w:rPr>
        <w:t>к отчёту об исполнении бюджета муниципального образования</w:t>
      </w:r>
    </w:p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sz w:val="24"/>
          <w:szCs w:val="24"/>
          <w:lang w:eastAsia="ru-RU"/>
        </w:rPr>
        <w:t>«Новоселовское сельское поселение» за первое полугодие 2023 года</w:t>
      </w:r>
    </w:p>
    <w:p w:rsidR="00F10FB0" w:rsidRPr="00F10FB0" w:rsidRDefault="00F10FB0" w:rsidP="00F1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в бюджет муниципального образования «</w:t>
      </w:r>
      <w:r w:rsidRPr="00F10FB0">
        <w:rPr>
          <w:rFonts w:ascii="Arial" w:eastAsia="Times New Roman" w:hAnsi="Arial" w:cs="Arial"/>
          <w:sz w:val="24"/>
          <w:szCs w:val="24"/>
          <w:lang w:eastAsia="ru-RU"/>
        </w:rPr>
        <w:t>Новоселовское сельское поселение</w:t>
      </w:r>
      <w:r w:rsidRPr="00F10F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поступили в первом полугодии 2023 года </w:t>
      </w:r>
      <w:r w:rsidRPr="00F10FB0">
        <w:rPr>
          <w:rFonts w:ascii="Arial" w:eastAsia="Times New Roman" w:hAnsi="Arial" w:cs="Arial"/>
          <w:sz w:val="24"/>
          <w:szCs w:val="24"/>
          <w:lang w:eastAsia="ru-RU"/>
        </w:rPr>
        <w:t xml:space="preserve">в объеме   24 638,3 тыс. рублей или 99,9% к плану (24 629,3 </w:t>
      </w:r>
      <w:proofErr w:type="spellStart"/>
      <w:r w:rsidRPr="00F10FB0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F10FB0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F10FB0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F10FB0">
        <w:rPr>
          <w:rFonts w:ascii="Arial" w:eastAsia="Times New Roman" w:hAnsi="Arial" w:cs="Arial"/>
          <w:sz w:val="24"/>
          <w:szCs w:val="24"/>
          <w:lang w:eastAsia="ru-RU"/>
        </w:rPr>
        <w:t xml:space="preserve">), из них налоговые и неналоговые доходы поступили в объеме 1 308,0 тыс. рублей, безвозмездные поступления составили 23 330,3 тыс. рублей. По сравнению с аналогичным периодом 2022 года налоговые и неналоговые доходы уменьшились на 329,5 тыс. рублей. </w:t>
      </w:r>
      <w:proofErr w:type="gramStart"/>
      <w:r w:rsidRPr="00F10FB0">
        <w:rPr>
          <w:rFonts w:ascii="Arial" w:eastAsia="Times New Roman" w:hAnsi="Arial" w:cs="Arial"/>
          <w:sz w:val="24"/>
          <w:szCs w:val="24"/>
          <w:lang w:eastAsia="ru-RU"/>
        </w:rPr>
        <w:t>Уменьшение произошло за счет того, что в 2023 году МУП «</w:t>
      </w:r>
      <w:proofErr w:type="spellStart"/>
      <w:r w:rsidRPr="00F10FB0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F10FB0">
        <w:rPr>
          <w:rFonts w:ascii="Arial" w:eastAsia="Times New Roman" w:hAnsi="Arial" w:cs="Arial"/>
          <w:sz w:val="24"/>
          <w:szCs w:val="24"/>
          <w:lang w:eastAsia="ru-RU"/>
        </w:rPr>
        <w:t>» сработали в убыток, поэтому не было поступлений от части прибыли муниципальных унитарных предприятий, созданных органами местного самоуправления МО «Новоселовское сельское поселение», остающаяся после уплаты налогов и иных обязательных платежей, подлежит зачислению в бюджет МО «Новоселовское сельское поселение» в размере 10 процентов.</w:t>
      </w:r>
      <w:proofErr w:type="gramEnd"/>
    </w:p>
    <w:p w:rsidR="00F10FB0" w:rsidRPr="00F10FB0" w:rsidRDefault="00F10FB0" w:rsidP="00F10FB0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sz w:val="24"/>
          <w:szCs w:val="24"/>
          <w:lang w:eastAsia="ru-RU"/>
        </w:rPr>
        <w:t>При плановом объёме расходов за первое полугодие 2023 года в сумме            24 567,4 тыс. рублей исполнение составило 24 473,8 тыс. рублей или 99,6 %.</w:t>
      </w:r>
    </w:p>
    <w:p w:rsidR="00F10FB0" w:rsidRPr="00F10FB0" w:rsidRDefault="00F10FB0" w:rsidP="00F10FB0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sz w:val="24"/>
          <w:szCs w:val="24"/>
          <w:lang w:eastAsia="ru-RU"/>
        </w:rPr>
        <w:t>По итогам исполнения бюджета муниципального образования «Новоселовское сельское поселение» за первое полугодие 2023 года сложился профицит сумме 164,5 тыс. рублей.</w:t>
      </w:r>
    </w:p>
    <w:p w:rsidR="00F10FB0" w:rsidRPr="00F10FB0" w:rsidRDefault="00F10FB0" w:rsidP="00F10FB0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FB0">
        <w:rPr>
          <w:rFonts w:ascii="Arial" w:eastAsia="Times New Roman" w:hAnsi="Arial" w:cs="Arial"/>
          <w:sz w:val="24"/>
          <w:szCs w:val="24"/>
          <w:lang w:eastAsia="ru-RU"/>
        </w:rPr>
        <w:t xml:space="preserve">В отчет об исполнении бюджета не включены, отчёт об исполнении прогнозного плана (программы) приватизации имущества, находящегося в собственности муниципального образования «Новоселовское сельское  поселение» и приобретения имущества в собственность муниципального образования «Новоселовское сельское  поселение» за соответствующий отчётный период и отчёт о выполнении программы муниципальных внутренних заимствований муниципального образования «Новоселовское сельское поселение» за соответствующий отчётный </w:t>
      </w:r>
      <w:proofErr w:type="gramStart"/>
      <w:r w:rsidRPr="00F10FB0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proofErr w:type="gramEnd"/>
      <w:r w:rsidRPr="00F10FB0">
        <w:rPr>
          <w:rFonts w:ascii="Arial" w:eastAsia="Times New Roman" w:hAnsi="Arial" w:cs="Arial"/>
          <w:sz w:val="24"/>
          <w:szCs w:val="24"/>
          <w:lang w:eastAsia="ru-RU"/>
        </w:rPr>
        <w:t xml:space="preserve"> так как имеют нулевые показатели.</w:t>
      </w:r>
    </w:p>
    <w:p w:rsidR="00F10FB0" w:rsidRPr="00F10FB0" w:rsidRDefault="00F10FB0" w:rsidP="00F10FB0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FB0" w:rsidRPr="00F10FB0" w:rsidRDefault="00F10FB0" w:rsidP="00F10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FB0" w:rsidRDefault="00F10FB0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Pr="00A12F43" w:rsidRDefault="00A12F43" w:rsidP="00A12F4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A12F43" w:rsidRPr="00A12F43" w:rsidRDefault="00A12F43" w:rsidP="00A12F4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A12F43" w:rsidRPr="00A12F43" w:rsidRDefault="00A12F43" w:rsidP="00A12F4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A12F43" w:rsidRPr="00A12F43" w:rsidRDefault="00A12F43" w:rsidP="00A12F4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sz w:val="24"/>
          <w:szCs w:val="24"/>
          <w:lang w:eastAsia="ru-RU"/>
        </w:rPr>
        <w:t>18.07.2023                                                                                                          №  15</w:t>
      </w:r>
    </w:p>
    <w:p w:rsidR="00A12F43" w:rsidRPr="00A12F43" w:rsidRDefault="00A12F43" w:rsidP="00A12F43">
      <w:pPr>
        <w:suppressAutoHyphens/>
        <w:spacing w:before="397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О списании недвижимого имущества из реестра муниципальной собственности </w:t>
      </w:r>
    </w:p>
    <w:p w:rsidR="00A12F43" w:rsidRPr="00A12F43" w:rsidRDefault="00A12F43" w:rsidP="00A12F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>МО «Новоселовское сельское поселение»</w:t>
      </w:r>
    </w:p>
    <w:p w:rsidR="00A12F43" w:rsidRPr="00A12F43" w:rsidRDefault="00A12F43" w:rsidP="00A12F43">
      <w:pPr>
        <w:tabs>
          <w:tab w:val="left" w:pos="3978"/>
        </w:tabs>
        <w:suppressAutoHyphens/>
        <w:spacing w:after="0" w:line="240" w:lineRule="auto"/>
        <w:ind w:right="5115"/>
        <w:rPr>
          <w:rFonts w:ascii="Arial" w:eastAsia="Times New Roman" w:hAnsi="Arial" w:cs="Arial"/>
          <w:sz w:val="24"/>
          <w:szCs w:val="24"/>
          <w:lang w:eastAsia="zh-CN"/>
        </w:rPr>
      </w:pPr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</w:t>
      </w:r>
      <w:r w:rsidRPr="00A12F43">
        <w:rPr>
          <w:rFonts w:ascii="Arial" w:eastAsia="Times New Roman" w:hAnsi="Arial" w:cs="Arial"/>
          <w:bCs/>
          <w:sz w:val="24"/>
          <w:szCs w:val="24"/>
          <w:lang w:eastAsia="zh-CN"/>
        </w:rPr>
        <w:t>Положением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утвержденным решением Совета Новоселовского сельского поселения от 24.12.2012 № 38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>1. Главному бухгалтеру Администрации Новоселовского сельского поселения списать с бухгалтерского учета недвижимое имущество муниципальной собственности муниципального образования «Новоселовское сельское поселение»:</w:t>
      </w:r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Таежная, д. 6, кв. 2,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217899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73 копейки;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Мира, 22/1,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134367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79 копеек;</w:t>
      </w:r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Мира, 22/2,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134369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76 копеек;</w:t>
      </w:r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Мира, 20/2,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288149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93 копейки;</w:t>
      </w:r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Мохово, ул. Центральная, д 37,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27316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02 копейки;</w:t>
      </w:r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Мохово, ул. Центральная, д 37,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строен. 1,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75700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00 копеек;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Мохово, ул. Центральная,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>д. 37/1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55500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00 копейки;</w:t>
      </w:r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Лесная, д. 5, кв. 2,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268737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55 копеек;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Рабочая, д. 6, кв. 1,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161149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94 копейки;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Молодежная, д. 10, кв. 1,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106642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рубля 01 копейка;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Школьная, д. 1, кв. 1,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>138790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44 копейки;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Молодежная, д. 5, кв. 1,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94595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46 копеек;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Рабочая, д. 1, кв. 1,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379963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рубля 75 копеек;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Таежная, д. 4, кв. 1,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277801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рубль 52 копейки;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Таежная, д. 4, кв. 2,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>277801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рубль 52 копейки;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Таежная, д. 8, кв. 1,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134361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рубль 88 копеек;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д.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Белояровка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Таежная, д. 8, кв. 2,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134363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рубля 85 копеек;</w:t>
      </w:r>
      <w:proofErr w:type="gramEnd"/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с. Новоселово, ул. Центральная, д. 28, кв. 1, балансовая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2200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рублей 49 копеек;</w:t>
      </w:r>
      <w:proofErr w:type="gramEnd"/>
    </w:p>
    <w:p w:rsidR="00A12F43" w:rsidRPr="00A12F43" w:rsidRDefault="00A12F43" w:rsidP="00A12F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hAnsi="Arial" w:cs="Arial"/>
          <w:bCs/>
          <w:sz w:val="24"/>
          <w:szCs w:val="24"/>
          <w:lang w:eastAsia="zh-CN"/>
        </w:rPr>
        <w:t>2. Настоящее распоряжение вступает в силу</w:t>
      </w:r>
      <w:r w:rsidRPr="00A12F43">
        <w:rPr>
          <w:rFonts w:ascii="Arial" w:eastAsia="Times New Roman" w:hAnsi="Arial" w:cs="Arial"/>
          <w:spacing w:val="-2"/>
          <w:sz w:val="24"/>
          <w:szCs w:val="24"/>
          <w:lang w:eastAsia="zh-CN"/>
        </w:rPr>
        <w:t xml:space="preserve"> </w:t>
      </w:r>
      <w:proofErr w:type="gramStart"/>
      <w:r w:rsidRPr="00A12F43">
        <w:rPr>
          <w:rFonts w:ascii="Arial" w:eastAsia="Times New Roman" w:hAnsi="Arial" w:cs="Arial"/>
          <w:spacing w:val="-2"/>
          <w:sz w:val="24"/>
          <w:szCs w:val="24"/>
          <w:lang w:eastAsia="zh-CN"/>
        </w:rPr>
        <w:t>с даты подписания</w:t>
      </w:r>
      <w:proofErr w:type="gramEnd"/>
      <w:r w:rsidRPr="00A12F43">
        <w:rPr>
          <w:rFonts w:ascii="Arial" w:eastAsia="Times New Roman" w:hAnsi="Arial" w:cs="Arial"/>
          <w:spacing w:val="-2"/>
          <w:sz w:val="24"/>
          <w:szCs w:val="24"/>
          <w:lang w:eastAsia="zh-CN"/>
        </w:rPr>
        <w:t>.</w:t>
      </w:r>
    </w:p>
    <w:p w:rsidR="00A12F43" w:rsidRPr="00A12F43" w:rsidRDefault="00A12F43" w:rsidP="00A12F43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12F4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12F4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A12F43" w:rsidRPr="00A12F43" w:rsidRDefault="00A12F43" w:rsidP="00A12F43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2F43" w:rsidRPr="00A12F43" w:rsidRDefault="00A12F43" w:rsidP="00A12F43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2F43" w:rsidRPr="00A12F43" w:rsidRDefault="00A12F43" w:rsidP="00A12F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A12F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2F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2F4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Л.Н.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ru-RU"/>
        </w:rPr>
        <w:t>Колпшникова</w:t>
      </w:r>
      <w:proofErr w:type="spellEnd"/>
    </w:p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Default="00A12F43"/>
    <w:p w:rsidR="00A12F43" w:rsidRPr="00A12F43" w:rsidRDefault="00A12F43" w:rsidP="00A12F4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A12F43" w:rsidRPr="00A12F43" w:rsidRDefault="00A12F43" w:rsidP="00A12F4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A12F43" w:rsidRPr="00A12F43" w:rsidRDefault="00A12F43" w:rsidP="00A12F4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A12F43" w:rsidRPr="00A12F43" w:rsidRDefault="00A12F43" w:rsidP="00A12F4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sz w:val="24"/>
          <w:szCs w:val="24"/>
          <w:lang w:eastAsia="ru-RU"/>
        </w:rPr>
        <w:t>21.07.2023                                                                                                          №  16</w:t>
      </w:r>
    </w:p>
    <w:p w:rsidR="00A12F43" w:rsidRPr="00A12F43" w:rsidRDefault="00A12F43" w:rsidP="00A12F43">
      <w:pPr>
        <w:suppressAutoHyphens/>
        <w:spacing w:before="397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О списании недвижимого имущества из реестра муниципальной собственности </w:t>
      </w:r>
    </w:p>
    <w:p w:rsidR="00A12F43" w:rsidRPr="00A12F43" w:rsidRDefault="00A12F43" w:rsidP="00A12F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>МО «Новоселовское сельское поселение»</w:t>
      </w:r>
    </w:p>
    <w:p w:rsidR="00A12F43" w:rsidRPr="00A12F43" w:rsidRDefault="00A12F43" w:rsidP="00A12F43">
      <w:pPr>
        <w:tabs>
          <w:tab w:val="left" w:pos="3978"/>
        </w:tabs>
        <w:suppressAutoHyphens/>
        <w:spacing w:after="0" w:line="240" w:lineRule="auto"/>
        <w:ind w:right="5115"/>
        <w:rPr>
          <w:rFonts w:ascii="Arial" w:eastAsia="Times New Roman" w:hAnsi="Arial" w:cs="Arial"/>
          <w:sz w:val="24"/>
          <w:szCs w:val="24"/>
          <w:lang w:eastAsia="zh-CN"/>
        </w:rPr>
      </w:pPr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</w:t>
      </w:r>
      <w:r w:rsidRPr="00A12F43">
        <w:rPr>
          <w:rFonts w:ascii="Arial" w:eastAsia="Times New Roman" w:hAnsi="Arial" w:cs="Arial"/>
          <w:bCs/>
          <w:sz w:val="24"/>
          <w:szCs w:val="24"/>
          <w:lang w:eastAsia="zh-CN"/>
        </w:rPr>
        <w:t>Положением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утвержденным решением Совета Новоселовского сельского поселения от 24.12.2012 № 38, на основании договора дарения от 20.07.2023 № 01/23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eastAsia="Times New Roman" w:hAnsi="Arial" w:cs="Arial"/>
          <w:sz w:val="24"/>
          <w:szCs w:val="24"/>
          <w:lang w:eastAsia="zh-CN"/>
        </w:rPr>
        <w:t>1. Главному бухгалтеру Администрации Новоселовского сельского поселения списать с бухгалтерского учета недвижимое имущество муниципальной собственности муниципального образования «Новоселовское сельское поселение»:</w:t>
      </w:r>
    </w:p>
    <w:p w:rsidR="00A12F43" w:rsidRPr="00A12F43" w:rsidRDefault="00A12F43" w:rsidP="00A12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п.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zh-CN"/>
        </w:rPr>
        <w:t>Куржино</w:t>
      </w:r>
      <w:proofErr w:type="spellEnd"/>
      <w:r w:rsidRPr="00A12F43">
        <w:rPr>
          <w:rFonts w:ascii="Arial" w:eastAsia="Times New Roman" w:hAnsi="Arial" w:cs="Arial"/>
          <w:sz w:val="24"/>
          <w:szCs w:val="24"/>
          <w:lang w:eastAsia="zh-CN"/>
        </w:rPr>
        <w:t xml:space="preserve">, ул. Молодежная, д. 22, кв. 1, кадастровая стоимость – </w:t>
      </w:r>
      <w:r w:rsidRPr="00A12F4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104173 </w:t>
      </w:r>
      <w:r w:rsidRPr="00A12F43">
        <w:rPr>
          <w:rFonts w:ascii="Arial" w:eastAsia="Times New Roman" w:hAnsi="Arial" w:cs="Arial"/>
          <w:sz w:val="24"/>
          <w:szCs w:val="24"/>
          <w:lang w:eastAsia="zh-CN"/>
        </w:rPr>
        <w:t>рубля 89 копеек.</w:t>
      </w:r>
      <w:proofErr w:type="gramEnd"/>
    </w:p>
    <w:p w:rsidR="00A12F43" w:rsidRPr="00A12F43" w:rsidRDefault="00A12F43" w:rsidP="00A12F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12F43">
        <w:rPr>
          <w:rFonts w:ascii="Arial" w:hAnsi="Arial" w:cs="Arial"/>
          <w:bCs/>
          <w:sz w:val="24"/>
          <w:szCs w:val="24"/>
          <w:lang w:eastAsia="zh-CN"/>
        </w:rPr>
        <w:t>2. Настоящее распоряжение вступает в силу</w:t>
      </w:r>
      <w:r w:rsidRPr="00A12F43">
        <w:rPr>
          <w:rFonts w:ascii="Arial" w:eastAsia="Times New Roman" w:hAnsi="Arial" w:cs="Arial"/>
          <w:spacing w:val="-2"/>
          <w:sz w:val="24"/>
          <w:szCs w:val="24"/>
          <w:lang w:eastAsia="zh-CN"/>
        </w:rPr>
        <w:t xml:space="preserve"> </w:t>
      </w:r>
      <w:proofErr w:type="gramStart"/>
      <w:r w:rsidRPr="00A12F43">
        <w:rPr>
          <w:rFonts w:ascii="Arial" w:eastAsia="Times New Roman" w:hAnsi="Arial" w:cs="Arial"/>
          <w:spacing w:val="-2"/>
          <w:sz w:val="24"/>
          <w:szCs w:val="24"/>
          <w:lang w:eastAsia="zh-CN"/>
        </w:rPr>
        <w:t>с даты подписания</w:t>
      </w:r>
      <w:proofErr w:type="gramEnd"/>
      <w:r w:rsidRPr="00A12F43">
        <w:rPr>
          <w:rFonts w:ascii="Arial" w:eastAsia="Times New Roman" w:hAnsi="Arial" w:cs="Arial"/>
          <w:spacing w:val="-2"/>
          <w:sz w:val="24"/>
          <w:szCs w:val="24"/>
          <w:lang w:eastAsia="zh-CN"/>
        </w:rPr>
        <w:t>.</w:t>
      </w:r>
    </w:p>
    <w:p w:rsidR="00A12F43" w:rsidRPr="00A12F43" w:rsidRDefault="00A12F43" w:rsidP="00A12F43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12F4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12F4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A12F43" w:rsidRPr="00A12F43" w:rsidRDefault="00A12F43" w:rsidP="00A12F43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2F43" w:rsidRPr="00A12F43" w:rsidRDefault="00A12F43" w:rsidP="00A12F43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2F43" w:rsidRPr="00A12F43" w:rsidRDefault="00A12F43" w:rsidP="00A12F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F43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A12F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2F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2F4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Л.Н. </w:t>
      </w:r>
      <w:proofErr w:type="spellStart"/>
      <w:r w:rsidRPr="00A12F43">
        <w:rPr>
          <w:rFonts w:ascii="Arial" w:eastAsia="Times New Roman" w:hAnsi="Arial" w:cs="Arial"/>
          <w:sz w:val="24"/>
          <w:szCs w:val="24"/>
          <w:lang w:eastAsia="ru-RU"/>
        </w:rPr>
        <w:t>Колпшникова</w:t>
      </w:r>
      <w:proofErr w:type="spellEnd"/>
    </w:p>
    <w:p w:rsidR="00A12F43" w:rsidRDefault="00A12F43">
      <w:bookmarkStart w:id="1" w:name="_GoBack"/>
      <w:bookmarkEnd w:id="1"/>
    </w:p>
    <w:sectPr w:rsidR="00A1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C75BF"/>
    <w:multiLevelType w:val="singleLevel"/>
    <w:tmpl w:val="E6ACF160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88"/>
    <w:rsid w:val="001D3487"/>
    <w:rsid w:val="003D3CF8"/>
    <w:rsid w:val="006E1988"/>
    <w:rsid w:val="00794140"/>
    <w:rsid w:val="007A3DF3"/>
    <w:rsid w:val="007E2DC9"/>
    <w:rsid w:val="009B214B"/>
    <w:rsid w:val="00A12F43"/>
    <w:rsid w:val="00A228D4"/>
    <w:rsid w:val="00F10FB0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8D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228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8D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228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stroyinf.ru/Data1/1/1954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46</Pages>
  <Words>9767</Words>
  <Characters>55678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2023-08-01T12:06:00Z</dcterms:created>
  <dcterms:modified xsi:type="dcterms:W3CDTF">2023-08-09T03:47:00Z</dcterms:modified>
</cp:coreProperties>
</file>