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830508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ВЕДОМОСТИ</w:t>
      </w: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05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ОРГАНОВ МЕСТНОГО</w:t>
      </w:r>
      <w:r w:rsidRPr="008305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САМОУПРАВЛЕНИЯ</w:t>
      </w:r>
      <w:r w:rsidRPr="008305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НОВОСЁЛОВСКОГО СЕЛЬСКОГО</w:t>
      </w:r>
      <w:r w:rsidRPr="008305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ПОСЕЛЕНИЯ</w:t>
      </w: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</w:t>
      </w:r>
      <w:r w:rsidRPr="0083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 w:rsidRPr="0083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№ 8</w:t>
      </w:r>
    </w:p>
    <w:p w:rsidR="00830508" w:rsidRPr="00830508" w:rsidRDefault="00830508" w:rsidP="0083050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июл</w:t>
      </w:r>
      <w:r w:rsidRPr="00830508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830508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830508" w:rsidRPr="00830508" w:rsidRDefault="00830508" w:rsidP="00830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0508"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830508" w:rsidRPr="00830508" w:rsidRDefault="00830508" w:rsidP="008305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50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830508" w:rsidRPr="00830508" w:rsidRDefault="00830508" w:rsidP="0083050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83050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830508" w:rsidRPr="00830508" w:rsidRDefault="00830508" w:rsidP="008305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0508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830508" w:rsidRPr="00830508" w:rsidRDefault="00830508" w:rsidP="008305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0508"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830508" w:rsidRPr="00830508" w:rsidRDefault="00830508" w:rsidP="008305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508" w:rsidRPr="00830508" w:rsidRDefault="00830508" w:rsidP="008305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0508"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 w:rsidRPr="0083050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30508"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830508" w:rsidRPr="00830508" w:rsidRDefault="00830508" w:rsidP="00830508">
      <w:pPr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9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867"/>
      </w:tblGrid>
      <w:tr w:rsidR="00830508" w:rsidRPr="00830508" w:rsidTr="00C66185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</w:t>
            </w:r>
            <w:r w:rsidRPr="00830508">
              <w:rPr>
                <w:rFonts w:ascii="Arial" w:hAnsi="Arial" w:cs="Arial"/>
                <w:sz w:val="24"/>
                <w:szCs w:val="24"/>
              </w:rPr>
              <w:t>ь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2024 года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830508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830508" w:rsidRPr="00830508" w:rsidTr="00C66185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508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830508" w:rsidRPr="00830508" w:rsidTr="00C66185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30508" w:rsidRDefault="003846C3" w:rsidP="008305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решение Совета Новоселовского сельского поселения от 20.12.2023 № 27 «О бюджете муниципального образования «Новоселовское сельское поселение» на 2024 год и на плановый период 2025 и 2026 годов» (в редакции решений Совета Новоселовского сельского поселения от 14.02.2024 № 2, от 13.03.2024 № 4, от 03.05.2024 № 10)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3846C3" w:rsidP="00384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830508" w:rsidRPr="0083050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384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1</w:t>
            </w:r>
            <w:r w:rsidR="003846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08" w:rsidRPr="00830508" w:rsidTr="00C66185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3" w:rsidRPr="003846C3" w:rsidRDefault="003846C3" w:rsidP="003846C3">
            <w:pPr>
              <w:keepNext/>
              <w:tabs>
                <w:tab w:val="num" w:pos="0"/>
              </w:tabs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 внесении изменений в Устав</w:t>
            </w:r>
          </w:p>
          <w:p w:rsidR="00830508" w:rsidRPr="00830508" w:rsidRDefault="003846C3" w:rsidP="00830508">
            <w:pPr>
              <w:keepNext/>
              <w:tabs>
                <w:tab w:val="num" w:pos="0"/>
              </w:tabs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муниципального образования «Новоселовское сельское поселение»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3846C3" w:rsidP="00384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830508" w:rsidRPr="0083050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3846C3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6C3" w:rsidRPr="00830508" w:rsidTr="00C66185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C3" w:rsidRPr="00830508" w:rsidRDefault="003846C3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3" w:rsidRPr="00830508" w:rsidRDefault="003846C3" w:rsidP="00830508">
            <w:pPr>
              <w:keepNext/>
              <w:tabs>
                <w:tab w:val="num" w:pos="0"/>
              </w:tabs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О рассмотрении результатов опроса граждан населенных пунктов Новоселово,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Маракса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Павлов Мыс,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Белояровка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Типсино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Родионовка,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Мохово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Юдино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Усть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-Речка, Дальнее,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Куржино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муниципального образования «Новоселовское сельское поселение»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Колпашевского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района  по вопросу ликвидации отдела библиотечного обслуживания № 10, обособленного структурного подразделения муниципального бюджетного учреждения «Библиотека» муниципального образования «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Колпашевский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C3" w:rsidRPr="00830508" w:rsidRDefault="003846C3" w:rsidP="0083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25.07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C3" w:rsidRDefault="003846C3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C3" w:rsidRPr="00830508" w:rsidRDefault="003846C3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08" w:rsidRPr="00830508" w:rsidTr="00C66185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508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ПОСТАНОВЛЕНИЯ АДМИНИСТРАЦИИ НОВОСЕЛОВСКОГО </w:t>
            </w:r>
            <w:r w:rsidRPr="00830508">
              <w:rPr>
                <w:rFonts w:ascii="Arial" w:hAnsi="Arial" w:cs="Arial"/>
                <w:b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830508" w:rsidRPr="00830508" w:rsidTr="00C66185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3846C3" w:rsidRDefault="003846C3" w:rsidP="00830508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846C3">
              <w:rPr>
                <w:rFonts w:ascii="Arial" w:hAnsi="Arial" w:cs="Arial"/>
                <w:sz w:val="24"/>
                <w:szCs w:val="24"/>
                <w:lang w:eastAsia="zh-CN"/>
              </w:rPr>
              <w:t>О внесении изменений в постановление Администрации Новоселовского сельского поселения от 20.12.2012 № 91 «О размещении нестационарных торговых объектов на территории Новоселовского сельского поселения»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3846C3" w:rsidP="00384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830508" w:rsidRPr="0083050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B3901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08" w:rsidRPr="00830508" w:rsidTr="00C66185">
        <w:trPr>
          <w:gridAfter w:val="13"/>
          <w:wAfter w:w="7683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08" w:rsidRPr="00830508" w:rsidTr="00C66185">
        <w:trPr>
          <w:gridAfter w:val="13"/>
          <w:wAfter w:w="7683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08" w:rsidRPr="00830508" w:rsidTr="00C66185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508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830508" w:rsidRPr="00830508" w:rsidTr="00C66185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B3901" w:rsidRDefault="008B3901" w:rsidP="008305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исполнении бюджета муниципального образования «Новоселовское сельское поселение» за первое полугодие 2024 года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B3901" w:rsidP="008B39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830508" w:rsidRPr="0083050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B3901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0508" w:rsidRPr="00830508" w:rsidTr="00C66185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8" w:rsidRPr="00830508" w:rsidRDefault="008B3901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901">
              <w:rPr>
                <w:rFonts w:ascii="Arial" w:hAnsi="Arial" w:cs="Arial"/>
                <w:sz w:val="24"/>
                <w:szCs w:val="24"/>
              </w:rPr>
              <w:t>О проведении массового мероприятия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B3901" w:rsidP="008B39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830508" w:rsidRPr="0083050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B3901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0508" w:rsidRPr="00830508" w:rsidTr="00C66185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8" w:rsidRPr="00830508" w:rsidRDefault="008B3901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901">
              <w:rPr>
                <w:rFonts w:ascii="Arial" w:hAnsi="Arial" w:cs="Arial"/>
                <w:sz w:val="24"/>
                <w:szCs w:val="24"/>
              </w:rPr>
              <w:t>О проведении массового мероприятия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B3901" w:rsidP="008B39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830508" w:rsidRPr="0083050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B3901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0508" w:rsidRPr="00830508" w:rsidTr="00C66185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8" w:rsidRPr="00830508" w:rsidRDefault="008B3901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901">
              <w:rPr>
                <w:rFonts w:ascii="Arial" w:hAnsi="Arial" w:cs="Arial"/>
                <w:sz w:val="24"/>
                <w:szCs w:val="24"/>
              </w:rPr>
              <w:t>О проведении массового мероприятия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B3901" w:rsidP="008B39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830508" w:rsidRPr="0083050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30508" w:rsidP="008B3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508">
              <w:rPr>
                <w:rFonts w:ascii="Arial" w:hAnsi="Arial" w:cs="Arial"/>
                <w:sz w:val="24"/>
                <w:szCs w:val="24"/>
              </w:rPr>
              <w:t>1</w:t>
            </w:r>
            <w:r w:rsidR="008B39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0508" w:rsidRPr="00830508" w:rsidTr="00C66185">
        <w:trPr>
          <w:trHeight w:val="50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508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830508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08" w:rsidRPr="00830508" w:rsidRDefault="00830508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08" w:rsidRPr="00830508" w:rsidRDefault="00C66185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проведении проверки исполнения законодательства в области обращения с отходами животноводства и законодательства об экологической  экспертизе в указанной сфере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C6618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08" w:rsidRPr="00830508" w:rsidRDefault="00C6618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18-2024/821-24-20690012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8" w:rsidRPr="00830508" w:rsidRDefault="00830508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185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C66185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C66185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</w:t>
            </w:r>
            <w:proofErr w:type="gram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рассмотрении результатов опроса граждан населенных пунктов Новоселово,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Маракса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Павлов Мыс,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Белояровка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Типсино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Родионовка,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Мохово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Юдино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Усть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-Речка, Дальнее,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Куржино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муниципального образования «Новоселовское сельское поселение» 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Колпашевского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района  по вопросу ликвидации отдела библиотечного обслуживания № 10, обособленного структурного подразделения муниципального бюджетного учреждения «Библиотека» муниципального </w:t>
            </w:r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образования «</w:t>
            </w:r>
            <w:proofErr w:type="spellStart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Колпашевский</w:t>
            </w:r>
            <w:proofErr w:type="spellEnd"/>
            <w:r w:rsidRPr="003846C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C6618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10.07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C6618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28-2024/783-24-20690012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C66185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185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C66185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C66185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о внесении изменений</w:t>
            </w:r>
            <w:r w:rsidR="009867E4">
              <w:rPr>
                <w:rFonts w:ascii="Arial" w:hAnsi="Arial" w:cs="Arial"/>
                <w:sz w:val="24"/>
                <w:szCs w:val="24"/>
              </w:rPr>
              <w:t xml:space="preserve"> в постановление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 от 14.03.2023 №49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C6618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C6618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28-2024/768-24-20690012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C66185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185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C66185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C66185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="00E414A1">
              <w:rPr>
                <w:rFonts w:ascii="Arial" w:hAnsi="Arial" w:cs="Arial"/>
                <w:sz w:val="24"/>
                <w:szCs w:val="24"/>
              </w:rPr>
              <w:t xml:space="preserve"> о ходе проверки соблюдения требований бюджетного законодательства, законодательства в сфере реализации национальных проектов РФ.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E414A1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E414A1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11--2024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C66185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185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C66185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9867E4" w:rsidP="009867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7E4">
              <w:rPr>
                <w:rFonts w:ascii="Arial" w:hAnsi="Arial" w:cs="Arial"/>
                <w:sz w:val="24"/>
                <w:szCs w:val="24"/>
              </w:rPr>
              <w:t xml:space="preserve">О проекте постановления о внесении изменений в постановление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29.06.2022</w:t>
            </w:r>
            <w:r w:rsidRPr="009867E4">
              <w:rPr>
                <w:rFonts w:ascii="Arial" w:hAnsi="Arial" w:cs="Arial"/>
                <w:sz w:val="24"/>
                <w:szCs w:val="24"/>
              </w:rPr>
              <w:t xml:space="preserve"> №4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9867E4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9867E4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28-2024/771-24-20690012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C66185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185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C66185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9867E4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4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384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внесении изменений в решение Совета Новоселовского сельского поселения от 20.12.2023 № 27 «О бюджете муниципального образования «Новоселовское сельское поселение» на 2024 год и на плановый период 2025 и 2026 годов»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9867E4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9867E4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28-2024/774-24-20690012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C66185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185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C66185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9B5A75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предоставлении информации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9B5A7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85" w:rsidRPr="00830508" w:rsidRDefault="009B5A7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20-2024/767-24-20690012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85" w:rsidRPr="00830508" w:rsidRDefault="00C66185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A75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75" w:rsidRPr="00830508" w:rsidRDefault="009B5A75" w:rsidP="00FF3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предоставлении информации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9B5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17-2024/711-24-20690012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A75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75" w:rsidRPr="009B5A75" w:rsidRDefault="009B5A75" w:rsidP="009B5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5A75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9B5A75">
              <w:rPr>
                <w:rFonts w:ascii="Arial" w:hAnsi="Arial" w:cs="Arial"/>
                <w:sz w:val="24"/>
                <w:szCs w:val="24"/>
              </w:rPr>
              <w:t xml:space="preserve">б оснащении территорий общего пользования муниципального образования </w:t>
            </w:r>
          </w:p>
          <w:p w:rsidR="009B5A75" w:rsidRPr="009B5A75" w:rsidRDefault="009B5A75" w:rsidP="009B5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A75">
              <w:rPr>
                <w:rFonts w:ascii="Arial" w:hAnsi="Arial" w:cs="Arial"/>
                <w:sz w:val="24"/>
                <w:szCs w:val="24"/>
              </w:rPr>
              <w:t xml:space="preserve">«Новоселовское сельское поселение» первичными средствами </w:t>
            </w:r>
          </w:p>
          <w:p w:rsidR="009B5A75" w:rsidRPr="009B5A75" w:rsidRDefault="009B5A75" w:rsidP="009B5A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A75">
              <w:rPr>
                <w:rFonts w:ascii="Arial" w:hAnsi="Arial" w:cs="Arial"/>
                <w:sz w:val="24"/>
                <w:szCs w:val="24"/>
              </w:rPr>
              <w:t>тушения пожаров и пожарным инвентарем</w:t>
            </w:r>
          </w:p>
          <w:p w:rsidR="009B5A75" w:rsidRPr="00830508" w:rsidRDefault="009B5A75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13.06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28-2024/679-24-20690012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A75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75" w:rsidRPr="00830508" w:rsidRDefault="009B5A75" w:rsidP="008305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осуществлении законности в сфере водоснабжения и водоотведения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20-2024/685-24-20690012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A75" w:rsidRPr="00830508" w:rsidTr="00C66185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75" w:rsidRPr="009B5A75" w:rsidRDefault="009B5A75" w:rsidP="009B5A7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</w:t>
            </w:r>
            <w:proofErr w:type="gramStart"/>
            <w:r w:rsidRPr="009B5A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B5A7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gramEnd"/>
            <w:r w:rsidRPr="009B5A75">
              <w:rPr>
                <w:rFonts w:ascii="Arial" w:hAnsi="Arial" w:cs="Arial"/>
                <w:bCs/>
                <w:sz w:val="24"/>
                <w:szCs w:val="24"/>
              </w:rPr>
              <w:t xml:space="preserve"> разработке и утверждении паспортов населенных пунктов </w:t>
            </w:r>
          </w:p>
          <w:p w:rsidR="009B5A75" w:rsidRPr="009B5A75" w:rsidRDefault="009B5A75" w:rsidP="009B5A7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5A7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«Новоселовское сельское поселение», подверженных угрозе лесных пожаров и других </w:t>
            </w:r>
          </w:p>
          <w:p w:rsidR="009B5A75" w:rsidRPr="009B5A75" w:rsidRDefault="009B5A75" w:rsidP="008305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5A75">
              <w:rPr>
                <w:rFonts w:ascii="Arial" w:hAnsi="Arial" w:cs="Arial"/>
                <w:bCs/>
                <w:sz w:val="24"/>
                <w:szCs w:val="24"/>
              </w:rPr>
              <w:t>ландшафтных (природных) пожаров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14.06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28-2024/655-24-20690012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75" w:rsidRPr="00830508" w:rsidRDefault="009B5A75" w:rsidP="008305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30508" w:rsidRPr="00830508" w:rsidRDefault="00830508" w:rsidP="00830508">
      <w:pPr>
        <w:rPr>
          <w:rFonts w:ascii="Calibri" w:eastAsia="Calibri" w:hAnsi="Calibri" w:cs="Times New Roman"/>
        </w:rPr>
      </w:pPr>
    </w:p>
    <w:p w:rsidR="00830508" w:rsidRPr="00830508" w:rsidRDefault="00830508" w:rsidP="00830508">
      <w:pPr>
        <w:rPr>
          <w:rFonts w:ascii="Calibri" w:eastAsia="Calibri" w:hAnsi="Calibri" w:cs="Times New Roman"/>
        </w:rPr>
      </w:pPr>
    </w:p>
    <w:p w:rsidR="00830508" w:rsidRDefault="00830508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Default="00FF358F" w:rsidP="00830508">
      <w:pPr>
        <w:rPr>
          <w:rFonts w:ascii="Calibri" w:eastAsia="Calibri" w:hAnsi="Calibri" w:cs="Times New Roman"/>
        </w:rPr>
      </w:pPr>
    </w:p>
    <w:p w:rsidR="00FF358F" w:rsidRPr="00830508" w:rsidRDefault="00FF358F" w:rsidP="00830508">
      <w:pPr>
        <w:rPr>
          <w:rFonts w:ascii="Calibri" w:eastAsia="Calibri" w:hAnsi="Calibri" w:cs="Times New Roman"/>
        </w:rPr>
      </w:pPr>
    </w:p>
    <w:p w:rsidR="00830508" w:rsidRPr="00830508" w:rsidRDefault="00830508" w:rsidP="00830508">
      <w:pPr>
        <w:rPr>
          <w:rFonts w:ascii="Calibri" w:eastAsia="Calibri" w:hAnsi="Calibri" w:cs="Times New Roman"/>
        </w:rPr>
      </w:pPr>
    </w:p>
    <w:p w:rsidR="00FF358F" w:rsidRPr="00FF358F" w:rsidRDefault="00FF358F" w:rsidP="00FF358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FF358F" w:rsidRPr="00FF358F" w:rsidRDefault="00FF358F" w:rsidP="00FF35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FF358F" w:rsidRPr="00FF358F" w:rsidRDefault="00FF358F" w:rsidP="00FF35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F358F" w:rsidRPr="00FF358F" w:rsidRDefault="00FF358F" w:rsidP="00FF358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FF358F" w:rsidRPr="00FF358F" w:rsidRDefault="00FF358F" w:rsidP="00FF358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09.07.2024                                                                                                           № 14</w:t>
      </w:r>
    </w:p>
    <w:p w:rsidR="00FF358F" w:rsidRPr="00FF358F" w:rsidRDefault="00FF358F" w:rsidP="00FF35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358F" w:rsidRPr="00FF358F" w:rsidRDefault="00FF358F" w:rsidP="00FF35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358F" w:rsidRPr="00FF358F" w:rsidRDefault="00FF358F" w:rsidP="00FF35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Новоселовского сельского поселения 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20.12.2023 № 27 «О бюджете муниципального образования «Новоселовское сельское поселение» 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(в редакции решений Совета Новоселовского сельского поселения от 14.02.2024 № 2, от 13.03.2024 № 4, от 03.05.2024 № 10)</w:t>
      </w:r>
    </w:p>
    <w:p w:rsidR="00FF358F" w:rsidRPr="00FF358F" w:rsidRDefault="00FF358F" w:rsidP="00FF35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представленный Главой Новоселовского сельского поселения проект внесения изменений в бюджет муниципального образования «Новоселовское сельское поселение» 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руководствуясь Положением «О бюджетном процессе в муниципальном образовании «Новоселовское сельское поселение»» (в редакции решений Совета Новоселовского сельского поселения от 14.02.2024 № 2, от 13.03.2024 № 4, от 03.05.2024 № 10)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Новоселовского сельского поселения от 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20.12.2023 № 27 «О бюджете муниципального образования «Новоселовское сельское поселение» 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 и 2026 годов»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sz w:val="24"/>
          <w:szCs w:val="24"/>
          <w:lang w:eastAsia="ru-RU"/>
        </w:rPr>
        <w:t>1.1. Пункт 2 изложить в следующей редакции:</w:t>
      </w:r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sz w:val="24"/>
          <w:szCs w:val="24"/>
          <w:lang w:eastAsia="ru-RU"/>
        </w:rPr>
        <w:t>«2.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бюджет МО «Новоселовское сельское поселение» 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 xml:space="preserve">на 2024 год 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расходам в сумме 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47 648,4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и по доходам в сумме 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47 179,2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налоговые и неналоговые доходы в сумме 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4 021,2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и безвозмездные поступления в сумме  43 158,0 тыс. рублей.</w:t>
      </w:r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 дефицит бюджета МО «Новоселовское сельское поселение» на 2024 год в сумме 469,2 тыс. рублей». </w:t>
      </w:r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Пункт 3 изложить в следующей редакции:</w:t>
      </w:r>
    </w:p>
    <w:p w:rsidR="00FF358F" w:rsidRPr="00FF358F" w:rsidRDefault="00FF358F" w:rsidP="00FF35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3.Утвердить основные характеристики бюджета МО «Новоселовское сельское поселение» на 2025 год и на 2026 год:</w:t>
      </w:r>
    </w:p>
    <w:p w:rsidR="00FF358F" w:rsidRPr="00FF358F" w:rsidRDefault="00FF358F" w:rsidP="00FF35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F358F">
        <w:rPr>
          <w:rFonts w:ascii="Arial" w:eastAsia="Times New Roman" w:hAnsi="Arial" w:cs="Arial"/>
          <w:sz w:val="24"/>
          <w:szCs w:val="24"/>
          <w:lang w:eastAsia="ru-RU"/>
        </w:rPr>
        <w:t>1) общий объем доходов бюджета МО «Новоселовское сельское поселение» на 2025 год в сумме 26 809,8 тыс. рублей, в том числе налоговые и неналоговые доходы в сумме 3 527,9 тыс. рублей, безвозмездные поступления в сумме 23 281,9 тыс. рублей и на 2026 год общий объем доходов в сумме 26 883,8 тыс. рублей, в том числе налоговые и неналоговые доходы в</w:t>
      </w:r>
      <w:proofErr w:type="gramEnd"/>
      <w:r w:rsidRPr="00FF358F">
        <w:rPr>
          <w:rFonts w:ascii="Arial" w:eastAsia="Times New Roman" w:hAnsi="Arial" w:cs="Arial"/>
          <w:sz w:val="24"/>
          <w:szCs w:val="24"/>
          <w:lang w:eastAsia="ru-RU"/>
        </w:rPr>
        <w:t xml:space="preserve"> сумме 3 642,0 тыс. рублей, безвозмездные поступления в сумме 23 241,8 тыс. рублей;</w:t>
      </w:r>
    </w:p>
    <w:p w:rsidR="00FF358F" w:rsidRPr="00FF358F" w:rsidRDefault="00FF358F" w:rsidP="00FF35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F358F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МО «Новоселовское сельское поселение» на 2025 год в сумме 27 545,7 тыс. рублей, в том числе условно утвержденные расходы в сумме 649,7 тыс. рублей, и на 2026 год общий объем расходов в сумме 27 690,0 тыс. рублей, в том числе условно утвержденные расходы в сумме 1 303,1 тыс. рублей;</w:t>
      </w:r>
      <w:proofErr w:type="gramEnd"/>
    </w:p>
    <w:p w:rsidR="00FF358F" w:rsidRPr="00FF358F" w:rsidRDefault="00FF358F" w:rsidP="00FF358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sz w:val="24"/>
          <w:szCs w:val="24"/>
          <w:lang w:eastAsia="ru-RU"/>
        </w:rPr>
        <w:t>3) дефицит (профицит) бюджета МО «Новоселовское сельское поселение» на 2025 год в сумме 0,0 тыс. рублей и на 2026 год в сумме 0,0 тыс. рублей</w:t>
      </w:r>
      <w:proofErr w:type="gramStart"/>
      <w:r w:rsidRPr="00FF358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sz w:val="24"/>
          <w:szCs w:val="24"/>
          <w:lang w:eastAsia="ru-RU"/>
        </w:rPr>
        <w:t>2. Приложения 1, 3, 4, 5, 7 изложить в новой редакции согласно приложениям 1, 2, 3, 4, 5 к настоящему решению.</w:t>
      </w:r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Пункт 19 после слов «виноматериалов</w:t>
      </w:r>
      <w:proofErr w:type="gramStart"/>
      <w:r w:rsidRPr="00FF358F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FF358F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 «</w:t>
      </w:r>
      <w:r w:rsidRPr="00FF35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сахаросодержащих напитков,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F358F" w:rsidRPr="00FF358F" w:rsidRDefault="00FF358F" w:rsidP="00FF358F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358F"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58F" w:rsidRPr="00FF358F" w:rsidRDefault="00FF358F" w:rsidP="00FF35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58F" w:rsidRPr="00FF358F" w:rsidRDefault="00FF358F" w:rsidP="00FF35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58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Л.В. </w:t>
      </w:r>
      <w:proofErr w:type="spellStart"/>
      <w:r w:rsidRPr="00FF358F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FF358F" w:rsidRPr="00FF358F" w:rsidRDefault="00FF358F" w:rsidP="00FF35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358F" w:rsidRPr="00FF358F" w:rsidRDefault="00FF358F" w:rsidP="00FF35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358F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С.В. Петров</w:t>
      </w:r>
    </w:p>
    <w:p w:rsidR="005C1C40" w:rsidRDefault="005C1C40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>
      <w:pPr>
        <w:sectPr w:rsidR="00FF3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4"/>
        <w:gridCol w:w="6864"/>
        <w:gridCol w:w="1389"/>
        <w:gridCol w:w="1455"/>
        <w:gridCol w:w="1454"/>
      </w:tblGrid>
      <w:tr w:rsidR="00FF358F" w:rsidTr="00FF358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Приложение 1 к решению Совета Новоселовского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358F" w:rsidTr="00FF358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сельского поселения от 09.07.2024 № 14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Приложение 1 к решению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358F" w:rsidTr="00FF358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Совета Новоселовского сельского поселения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358F" w:rsidTr="00FF358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от 27.12.2023  № 27 «О бюджете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358F" w:rsidTr="00FF358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"Н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овоселовское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358F" w:rsidTr="00FF358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на 2024 год и на плановый период 2025 и 2026 годов»»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358F" w:rsidTr="00FF358F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13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 межбюджетных трансфертов бюджету МО «Новоселовское сельское поселение» из бюджета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район» на 2024 год и на плановый период 2025 и 2026 годов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Коды бюджетной  классификации Российской Федерации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2024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2025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2026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43 158,08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24 017,80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24 048,00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43 158,08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24 017,80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24 048,00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4 083,00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4 103,00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4 106,20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4 083,00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4 103,00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4 106,20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4 083,00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4 103,00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4 106,20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666,90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735,90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806,20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666,90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735,90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806,20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666,90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735,90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806,20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38 408,18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19 178,90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19 135,60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38 408,18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19 178,90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19 135,60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18 415,50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18 356,70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18 313,40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муниципальных образований Томской области на компенсацию расходов по организации электроснабжения от дизельных электростанций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10 551,80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181,62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ИМБТ на создание, содержание, обустройство мест накопления твердых коммунальных отходов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ИМБТ на реализацию мероприятий по обеспечению доступа к воде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питевого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качества населения сельских территорий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88,32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4 376,09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822,20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822,20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822,20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Остатки 2023 года по субсидии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760,00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ИМБТ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ИМБТ на поощрение поселенческих команд, участвовавших в XV зимней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спартакиаде в д.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Новогорное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Новогоренского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ИМБТ на улучшение состояния благоустройства населённых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440,00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ИМБТ на организацию водоснабжения и водоотведения населённых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1 518,65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ИМБТ на проведение работ по обновлению и созданию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минерализированных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полос вокруг населенных пунктов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127,08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финансовую поддержку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Маракса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участок 2"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856,92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58F" w:rsidRDefault="00FF3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</w:tbl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p w:rsidR="00FF358F" w:rsidRDefault="00FF358F"/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5118"/>
        <w:gridCol w:w="709"/>
        <w:gridCol w:w="750"/>
        <w:gridCol w:w="2085"/>
        <w:gridCol w:w="1559"/>
        <w:gridCol w:w="1418"/>
        <w:gridCol w:w="1417"/>
        <w:gridCol w:w="1637"/>
      </w:tblGrid>
      <w:tr w:rsidR="00C902E5" w:rsidRPr="00C902E5" w:rsidTr="00C902E5">
        <w:trPr>
          <w:trHeight w:val="300"/>
        </w:trPr>
        <w:tc>
          <w:tcPr>
            <w:tcW w:w="14693" w:type="dxa"/>
            <w:gridSpan w:val="8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Приложение 2 к решению Совета Новоселовского</w:t>
            </w:r>
          </w:p>
        </w:tc>
      </w:tr>
      <w:tr w:rsidR="00C902E5" w:rsidRPr="00C902E5" w:rsidTr="00C902E5">
        <w:trPr>
          <w:trHeight w:val="300"/>
        </w:trPr>
        <w:tc>
          <w:tcPr>
            <w:tcW w:w="14693" w:type="dxa"/>
            <w:gridSpan w:val="8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 сельского поселения от 09.07.2024 № 14 </w:t>
            </w:r>
          </w:p>
        </w:tc>
      </w:tr>
      <w:tr w:rsidR="00C902E5" w:rsidRPr="00C902E5" w:rsidTr="00C902E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Приложение 4 к проекту решения</w:t>
            </w:r>
          </w:p>
        </w:tc>
      </w:tr>
      <w:tr w:rsidR="00C902E5" w:rsidRPr="00C902E5" w:rsidTr="00C902E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Совета Новоселовского сельского</w:t>
            </w:r>
          </w:p>
        </w:tc>
      </w:tr>
      <w:tr w:rsidR="00C902E5" w:rsidRPr="00C902E5" w:rsidTr="00C902E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C902E5" w:rsidRPr="00C902E5" w:rsidTr="00C902E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от 20.12.2023 № 27 «О бюджете</w:t>
            </w:r>
          </w:p>
        </w:tc>
      </w:tr>
      <w:tr w:rsidR="00C902E5" w:rsidRPr="00C902E5" w:rsidTr="00C902E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C902E5" w:rsidRPr="00C902E5" w:rsidTr="00C902E5">
        <w:trPr>
          <w:trHeight w:val="315"/>
        </w:trPr>
        <w:tc>
          <w:tcPr>
            <w:tcW w:w="14693" w:type="dxa"/>
            <w:gridSpan w:val="8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«Новоселовское сельское поселение»</w:t>
            </w:r>
          </w:p>
        </w:tc>
      </w:tr>
      <w:tr w:rsidR="00C902E5" w:rsidRPr="00C902E5" w:rsidTr="00C902E5">
        <w:trPr>
          <w:trHeight w:val="330"/>
        </w:trPr>
        <w:tc>
          <w:tcPr>
            <w:tcW w:w="14693" w:type="dxa"/>
            <w:gridSpan w:val="8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на 2024 год и на плановый период 2025 и 2026 годов»</w:t>
            </w:r>
          </w:p>
        </w:tc>
      </w:tr>
      <w:tr w:rsidR="00C902E5" w:rsidRPr="00C902E5" w:rsidTr="00C902E5">
        <w:trPr>
          <w:trHeight w:val="1020"/>
        </w:trPr>
        <w:tc>
          <w:tcPr>
            <w:tcW w:w="14693" w:type="dxa"/>
            <w:gridSpan w:val="8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МО «Новоселовское сельское поселение» на 2024 год и на плановый период 2025 и 2026 годов</w:t>
            </w:r>
          </w:p>
        </w:tc>
      </w:tr>
      <w:tr w:rsidR="00C902E5" w:rsidRPr="00C902E5" w:rsidTr="00C902E5">
        <w:trPr>
          <w:trHeight w:val="240"/>
        </w:trPr>
        <w:tc>
          <w:tcPr>
            <w:tcW w:w="51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3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902E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902E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02E5" w:rsidRPr="00C902E5" w:rsidTr="00C902E5">
        <w:trPr>
          <w:trHeight w:val="121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extDirection w:val="btLr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750" w:type="dxa"/>
            <w:textDirection w:val="btLr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085" w:type="dxa"/>
            <w:textDirection w:val="btLr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textDirection w:val="btLr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extDirection w:val="btLr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Сумма 2024</w:t>
            </w:r>
          </w:p>
        </w:tc>
        <w:tc>
          <w:tcPr>
            <w:tcW w:w="1417" w:type="dxa"/>
            <w:textDirection w:val="btLr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Сумма 2025</w:t>
            </w:r>
          </w:p>
        </w:tc>
        <w:tc>
          <w:tcPr>
            <w:tcW w:w="1637" w:type="dxa"/>
            <w:textDirection w:val="btLr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Сумма 2026</w:t>
            </w:r>
          </w:p>
        </w:tc>
      </w:tr>
      <w:tr w:rsidR="00C902E5" w:rsidRPr="00C902E5" w:rsidTr="00C902E5">
        <w:trPr>
          <w:trHeight w:val="270"/>
        </w:trPr>
        <w:tc>
          <w:tcPr>
            <w:tcW w:w="51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47 648,4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27 545,7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27 690,0</w:t>
            </w:r>
          </w:p>
        </w:tc>
      </w:tr>
      <w:tr w:rsidR="00C902E5" w:rsidRPr="00C902E5" w:rsidTr="00C902E5">
        <w:trPr>
          <w:trHeight w:val="6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47 648,4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27 545,7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27 690,0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12 329,7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12 800,0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13 879,0</w:t>
            </w:r>
          </w:p>
        </w:tc>
      </w:tr>
      <w:tr w:rsidR="00C902E5" w:rsidRPr="00C902E5" w:rsidTr="00C902E5">
        <w:trPr>
          <w:trHeight w:val="9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C902E5" w:rsidRPr="00C902E5" w:rsidTr="00C902E5">
        <w:trPr>
          <w:trHeight w:val="9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C902E5" w:rsidRPr="00C902E5" w:rsidTr="00C902E5">
        <w:trPr>
          <w:trHeight w:val="10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C902E5" w:rsidRPr="00C902E5" w:rsidTr="00C902E5">
        <w:trPr>
          <w:trHeight w:val="166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C902E5" w:rsidRPr="00C902E5" w:rsidTr="00C902E5">
        <w:trPr>
          <w:trHeight w:val="6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1 478,7</w:t>
            </w:r>
          </w:p>
        </w:tc>
      </w:tr>
      <w:tr w:rsidR="00C902E5" w:rsidRPr="00C902E5" w:rsidTr="00C902E5">
        <w:trPr>
          <w:trHeight w:val="13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10 549,1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10 377,3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10 802,9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10 549,1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10 377,3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10 802,9</w:t>
            </w:r>
          </w:p>
        </w:tc>
      </w:tr>
      <w:tr w:rsidR="00C902E5" w:rsidRPr="00C902E5" w:rsidTr="00C902E5">
        <w:trPr>
          <w:trHeight w:val="9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10 549,1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10 377,3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10 802,9</w:t>
            </w:r>
          </w:p>
        </w:tc>
      </w:tr>
      <w:tr w:rsidR="00C902E5" w:rsidRPr="00C902E5" w:rsidTr="00C902E5">
        <w:trPr>
          <w:trHeight w:val="106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10 429,1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10 257,3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10 682,9</w:t>
            </w:r>
          </w:p>
        </w:tc>
      </w:tr>
      <w:tr w:rsidR="00C902E5" w:rsidRPr="00C902E5" w:rsidTr="00C902E5">
        <w:trPr>
          <w:trHeight w:val="165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</w:tr>
      <w:tr w:rsidR="00C902E5" w:rsidRPr="00C902E5" w:rsidTr="00C902E5">
        <w:trPr>
          <w:trHeight w:val="75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7 711,3</w:t>
            </w:r>
          </w:p>
        </w:tc>
      </w:tr>
      <w:tr w:rsidR="00C902E5" w:rsidRPr="00C902E5" w:rsidTr="00C902E5">
        <w:trPr>
          <w:trHeight w:val="6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2 452,8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2 490,0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2 915,6</w:t>
            </w:r>
          </w:p>
        </w:tc>
      </w:tr>
      <w:tr w:rsidR="00C902E5" w:rsidRPr="00C902E5" w:rsidTr="00C902E5">
        <w:trPr>
          <w:trHeight w:val="10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2 452,8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2 490,0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2 915,6</w:t>
            </w:r>
          </w:p>
        </w:tc>
      </w:tr>
      <w:tr w:rsidR="00C902E5" w:rsidRPr="00C902E5" w:rsidTr="00C902E5">
        <w:trPr>
          <w:trHeight w:val="4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C902E5" w:rsidRPr="00C902E5" w:rsidTr="00C902E5">
        <w:trPr>
          <w:trHeight w:val="4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C902E5" w:rsidRPr="00C902E5" w:rsidTr="00C902E5">
        <w:trPr>
          <w:trHeight w:val="12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C902E5" w:rsidRPr="00C902E5" w:rsidTr="00C902E5">
        <w:trPr>
          <w:trHeight w:val="15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C902E5" w:rsidRPr="00C902E5" w:rsidTr="00C902E5">
        <w:trPr>
          <w:trHeight w:val="6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902E5" w:rsidRPr="00C902E5" w:rsidTr="00C902E5">
        <w:trPr>
          <w:trHeight w:val="31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C902E5" w:rsidRPr="00C902E5" w:rsidTr="00C902E5">
        <w:trPr>
          <w:trHeight w:val="31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C902E5" w:rsidRPr="00C902E5" w:rsidTr="00C902E5">
        <w:trPr>
          <w:trHeight w:val="3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98 0 00 00200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C902E5" w:rsidRPr="00C902E5" w:rsidTr="00C902E5">
        <w:trPr>
          <w:trHeight w:val="4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98 0 00 00200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C902E5" w:rsidRPr="00C902E5" w:rsidTr="00C902E5">
        <w:trPr>
          <w:trHeight w:val="3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98 0 00 00200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121,9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764,0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1 417,4</w:t>
            </w:r>
          </w:p>
        </w:tc>
      </w:tr>
      <w:tr w:rsidR="00C902E5" w:rsidRPr="00C902E5" w:rsidTr="00C902E5">
        <w:trPr>
          <w:trHeight w:val="3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121,9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764,0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1 417,4</w:t>
            </w:r>
          </w:p>
        </w:tc>
      </w:tr>
      <w:tr w:rsidR="00C902E5" w:rsidRPr="00C902E5" w:rsidTr="00C902E5">
        <w:trPr>
          <w:trHeight w:val="3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98 0 00 00201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649,7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1 303,1</w:t>
            </w:r>
          </w:p>
        </w:tc>
      </w:tr>
      <w:tr w:rsidR="00C902E5" w:rsidRPr="00C902E5" w:rsidTr="00C902E5">
        <w:trPr>
          <w:trHeight w:val="3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98 0 00 00201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649,7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1 303,1</w:t>
            </w:r>
          </w:p>
        </w:tc>
      </w:tr>
      <w:tr w:rsidR="00C902E5" w:rsidRPr="00C902E5" w:rsidTr="00C902E5">
        <w:trPr>
          <w:trHeight w:val="3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98 0 00 00201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649,7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1 303,1</w:t>
            </w:r>
          </w:p>
        </w:tc>
      </w:tr>
      <w:tr w:rsidR="00C902E5" w:rsidRPr="00C902E5" w:rsidTr="00C902E5">
        <w:trPr>
          <w:trHeight w:val="3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121,9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</w:tr>
      <w:tr w:rsidR="00C902E5" w:rsidRPr="00C902E5" w:rsidTr="00C902E5">
        <w:trPr>
          <w:trHeight w:val="10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оплату членских взносов Ассоциации «Совет муниципальных образований Томской области»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98 0 09 00702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</w:tr>
      <w:tr w:rsidR="00C902E5" w:rsidRPr="00C902E5" w:rsidTr="00C902E5">
        <w:trPr>
          <w:trHeight w:val="3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98 0 09 00702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98 0 09 00702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</w:tr>
      <w:tr w:rsidR="00C902E5" w:rsidRPr="00C902E5" w:rsidTr="00C902E5">
        <w:trPr>
          <w:trHeight w:val="7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902E5" w:rsidRPr="00C902E5" w:rsidTr="00C902E5">
        <w:trPr>
          <w:trHeight w:val="6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902E5" w:rsidRPr="00C902E5" w:rsidTr="00C902E5">
        <w:trPr>
          <w:trHeight w:val="9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98 0 09 00717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902E5" w:rsidRPr="00C902E5" w:rsidTr="00C902E5">
        <w:trPr>
          <w:trHeight w:val="6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C902E5" w:rsidRPr="00C902E5" w:rsidTr="00C902E5">
        <w:trPr>
          <w:trHeight w:val="7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C902E5" w:rsidRPr="00C902E5" w:rsidTr="00C902E5">
        <w:trPr>
          <w:trHeight w:val="10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C902E5" w:rsidRPr="00C902E5" w:rsidTr="00C902E5">
        <w:trPr>
          <w:trHeight w:val="6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выполнение других обязательств поселениями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98 0 09 00725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902E5" w:rsidRPr="00C902E5" w:rsidTr="00C902E5">
        <w:trPr>
          <w:trHeight w:val="6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98 0 09 00725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902E5" w:rsidRPr="00C902E5" w:rsidTr="00C902E5">
        <w:trPr>
          <w:trHeight w:val="10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98 0 09 00725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902E5" w:rsidRPr="00C902E5" w:rsidTr="00C902E5">
        <w:trPr>
          <w:trHeight w:val="3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C902E5" w:rsidRPr="00C902E5" w:rsidTr="00C902E5">
        <w:trPr>
          <w:trHeight w:val="3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C902E5" w:rsidRPr="00C902E5" w:rsidTr="00C902E5">
        <w:trPr>
          <w:trHeight w:val="12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C902E5" w:rsidRPr="00C902E5" w:rsidTr="00C902E5">
        <w:trPr>
          <w:trHeight w:val="6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21 2 00 00000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C902E5" w:rsidRPr="00C902E5" w:rsidTr="00C902E5">
        <w:trPr>
          <w:trHeight w:val="13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21 2 65 00000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C902E5" w:rsidRPr="00C902E5" w:rsidTr="00C902E5">
        <w:trPr>
          <w:trHeight w:val="9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21 2 65 51180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C902E5" w:rsidRPr="00C902E5" w:rsidTr="00C902E5">
        <w:trPr>
          <w:trHeight w:val="168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21 2 65 51180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C902E5" w:rsidRPr="00C902E5" w:rsidTr="00C902E5">
        <w:trPr>
          <w:trHeight w:val="6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21 2 65 51180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666,9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735,9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C902E5" w:rsidRPr="00C902E5" w:rsidTr="00C902E5">
        <w:trPr>
          <w:trHeight w:val="6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229,7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121,0</w:t>
            </w:r>
          </w:p>
        </w:tc>
      </w:tr>
      <w:tr w:rsidR="00C902E5" w:rsidRPr="00C902E5" w:rsidTr="00C902E5">
        <w:trPr>
          <w:trHeight w:val="31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4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Непраграммное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3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9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98 0 09 00707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6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98 0 09 00707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105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98 0 09 00707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10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208,4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7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41 0 00 00000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2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41 2 00 00000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Основное мероприятие «Проведение мероприятий по защите населенных пунктов от природных пожаров»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41 2 11 00000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Проведение работ по обновлению и созданию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минерализированных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полос вокруг населенных пунктов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41 2 11 00323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41 2 11 00323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8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41 2 11 00323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3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Непраграммное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3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6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98 0 09 00724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6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98 0 09 00724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9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98 0 09 00724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C902E5" w:rsidRPr="00C902E5" w:rsidTr="00C902E5">
        <w:trPr>
          <w:trHeight w:val="3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7 245,9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C902E5" w:rsidRPr="00C902E5" w:rsidTr="00C902E5">
        <w:trPr>
          <w:trHeight w:val="3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6 445,9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C902E5" w:rsidRPr="00C902E5" w:rsidTr="00C902E5">
        <w:trPr>
          <w:trHeight w:val="7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"Развитие транспортной инфраструктуры в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4 376,1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Подпрограмма «Сохранение и развитие автомобильных дорог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4 376,1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3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Основное мероприятие "Содействие в осуществлении дорожной деятельности в отношении автомобильных дорог местного значения"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49 1 01 00000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4 184,7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3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несофинансируемых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из областного бюджета)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49 1 01 00930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548,5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49 1 01 00930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548,5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49 1 01 00930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548,5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7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49 1 01 40930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3 636,2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75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49 1 01 40930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3 636,2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5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49 1 01 40930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3 636,2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01 S0930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191,4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81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01 S0930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191,4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49 1 01 S0930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191,4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3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C902E5" w:rsidRPr="00C902E5" w:rsidTr="00C902E5">
        <w:trPr>
          <w:trHeight w:val="6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общего пользования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C902E5" w:rsidRPr="00C902E5" w:rsidTr="00C902E5">
        <w:trPr>
          <w:trHeight w:val="6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1 943,0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2 017,0</w:t>
            </w:r>
          </w:p>
        </w:tc>
      </w:tr>
      <w:tr w:rsidR="00C902E5" w:rsidRPr="00C902E5" w:rsidTr="00C902E5">
        <w:trPr>
          <w:trHeight w:val="9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2 069,8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1943,0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2017,0</w:t>
            </w:r>
          </w:p>
        </w:tc>
      </w:tr>
      <w:tr w:rsidR="00C902E5" w:rsidRPr="00C902E5" w:rsidTr="00C902E5">
        <w:trPr>
          <w:trHeight w:val="3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38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района и качества окружающей среды в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6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65 0 04 00000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1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65 0 04 40610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65 0 04 40610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65 0 04 40610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Подготовка проектов изменений в генеральные планы, правила землепользования и застройки (в рамках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04 S0610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7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04 S0610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04 S0610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18 121,3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3 020,8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1 921,8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13 735,3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C902E5" w:rsidRPr="00C902E5" w:rsidTr="00C902E5">
        <w:trPr>
          <w:trHeight w:val="7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12 340,4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"Содействие в организации электро-, тепл</w:t>
            </w:r>
            <w:proofErr w:type="gramStart"/>
            <w:r w:rsidRPr="00C902E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C902E5">
              <w:rPr>
                <w:rFonts w:ascii="Arial" w:hAnsi="Arial" w:cs="Arial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48 0 01 00000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12 130,0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Организация водоснабжения и водоотведения населённых пунктов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48 0 01 00307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1 518,7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48 0 01 00307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1 518,7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48 0 01 00307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1 518,7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7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48 0 01 40120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10 551,8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3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48 0 01 40120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10 551,8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3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48 0 01 40120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10 551,8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36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части средств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несофинансируемых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из областного бюджета)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48 0 01 01370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48 0 01 01370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48 0 01 01370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3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F5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210,4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F5 41370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7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F5 41370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F5 41370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сельских территорий (в рамках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F5 S1370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F5 S1370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48 0 F5 S1370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Непраграммное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1 394,9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C902E5" w:rsidRPr="00C902E5" w:rsidTr="00C902E5">
        <w:trPr>
          <w:trHeight w:val="3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1 394,9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C902E5" w:rsidRPr="00C902E5" w:rsidTr="00C902E5">
        <w:trPr>
          <w:trHeight w:val="45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98 0 09 00726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1 393,8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C902E5" w:rsidRPr="00C902E5" w:rsidTr="00C902E5">
        <w:trPr>
          <w:trHeight w:val="6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98 0 09 00726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1 393,8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C902E5" w:rsidRPr="00C902E5" w:rsidTr="00C902E5">
        <w:trPr>
          <w:trHeight w:val="106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98 0 09 00726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1 393,8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438,8</w:t>
            </w:r>
          </w:p>
        </w:tc>
      </w:tr>
      <w:tr w:rsidR="00C902E5" w:rsidRPr="00C902E5" w:rsidTr="00C902E5">
        <w:trPr>
          <w:trHeight w:val="3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S0120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S0120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31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4 386,0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2 582,0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1 483,0</w:t>
            </w:r>
          </w:p>
        </w:tc>
      </w:tr>
      <w:tr w:rsidR="00C902E5" w:rsidRPr="00C902E5" w:rsidTr="00C902E5">
        <w:trPr>
          <w:trHeight w:val="12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района и качества окружающей среды в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1 476,9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65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Основное мероприятие «Реализация (содействие в реализации) мероприятий, направленных на улучшение состояния благоустройства муниципального образования «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Улучшение состояния благоустройства населённых пунктов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65 0 01 00360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65 0 01 00360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65 0 01 00360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3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«Реализация (содействие в реализации) мероприятий, направленных на повышение качества окружающей среды при обращении с отходами»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65 0 02 00000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7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65 0 02 00313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75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65 0 02 00313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65 0 02 00313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42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"Финансовая поддержка инициативных проектов, направленных на повышение уровня благоустройства населённых пунктов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65 0 05 00000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856,9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71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Маракса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>, участок 2"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65 0 05 41123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856,9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65 0 05 41123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856,9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65 0 05 41123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856,9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Основное мероприятие "Работы по благоустройству кладбищ на территории Новоселовского сельского поселения"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5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Маракса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>, участок 2"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55 0 01 41123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131,2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55 0 01 41123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131,2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6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55 0 01 41123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131,2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6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район, 50 м на юго-восток от д.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Маракса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, участок 2" (в рамках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55 0 01 S1123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105,5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7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55 0 01 S1123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105,5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105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55 0 01 S1123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105,5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2 672,4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2 582,0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1 483,0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2 672,4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2 582,0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1 483,0</w:t>
            </w:r>
          </w:p>
        </w:tc>
      </w:tr>
      <w:tr w:rsidR="00C902E5" w:rsidRPr="00C902E5" w:rsidTr="00C902E5">
        <w:trPr>
          <w:trHeight w:val="6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1 982,4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1 982,0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C902E5" w:rsidRPr="00C902E5" w:rsidTr="00C902E5">
        <w:trPr>
          <w:trHeight w:val="7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0503 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1 982,4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1 982,0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C902E5" w:rsidRPr="00C902E5" w:rsidTr="00C902E5">
        <w:trPr>
          <w:trHeight w:val="9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1 982,4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1 982,0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C902E5" w:rsidRPr="00C902E5" w:rsidTr="00C902E5">
        <w:trPr>
          <w:trHeight w:val="3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902E5" w:rsidRPr="00C902E5" w:rsidTr="00C902E5">
        <w:trPr>
          <w:trHeight w:val="9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0503 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902E5" w:rsidRPr="00C902E5" w:rsidTr="00C902E5">
        <w:trPr>
          <w:trHeight w:val="9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C902E5" w:rsidRPr="00C902E5" w:rsidTr="00C902E5">
        <w:trPr>
          <w:trHeight w:val="61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C902E5" w:rsidRPr="00C902E5" w:rsidTr="00C902E5">
        <w:trPr>
          <w:trHeight w:val="3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C902E5" w:rsidRPr="00C902E5" w:rsidTr="00C902E5">
        <w:trPr>
          <w:trHeight w:val="9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C902E5" w:rsidRPr="00C902E5" w:rsidTr="00C902E5">
        <w:trPr>
          <w:trHeight w:val="9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C902E5" w:rsidRPr="00C902E5" w:rsidTr="00C902E5">
        <w:trPr>
          <w:trHeight w:val="623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C902E5" w:rsidRPr="00C902E5" w:rsidTr="00C902E5">
        <w:trPr>
          <w:trHeight w:val="10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98 0 01 00003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C902E5" w:rsidRPr="00C902E5" w:rsidTr="00C902E5">
        <w:trPr>
          <w:trHeight w:val="3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C902E5" w:rsidRPr="00C902E5" w:rsidTr="00C902E5">
        <w:trPr>
          <w:trHeight w:val="3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 Культура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C902E5" w:rsidRPr="00C902E5" w:rsidTr="00C902E5">
        <w:trPr>
          <w:trHeight w:val="3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C902E5" w:rsidRPr="00C902E5" w:rsidTr="00C902E5">
        <w:trPr>
          <w:trHeight w:val="3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C902E5" w:rsidRPr="00C902E5" w:rsidTr="00C902E5">
        <w:trPr>
          <w:trHeight w:val="162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98 0 09 00400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4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98 0 09 00400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98 0 09 00400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Организация досуга и обеспечения жителей сельских поселений услугами организаций культуры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98 0 09 00401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98 0 09 00401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98 0 09 00401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7997,9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1 030,4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920,4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920,4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915,5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860,4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860,4</w:t>
            </w:r>
          </w:p>
        </w:tc>
      </w:tr>
      <w:tr w:rsidR="00C902E5" w:rsidRPr="00C902E5" w:rsidTr="00C902E5">
        <w:trPr>
          <w:trHeight w:val="138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массового спорта на территории муниципального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образования</w:t>
            </w:r>
            <w:proofErr w:type="gramStart"/>
            <w:r w:rsidRPr="00C902E5">
              <w:rPr>
                <w:rFonts w:ascii="Arial" w:hAnsi="Arial" w:cs="Arial"/>
                <w:sz w:val="24"/>
                <w:szCs w:val="24"/>
              </w:rPr>
              <w:t>«К</w:t>
            </w:r>
            <w:proofErr w:type="gramEnd"/>
            <w:r w:rsidRPr="00C902E5">
              <w:rPr>
                <w:rFonts w:ascii="Arial" w:hAnsi="Arial" w:cs="Arial"/>
                <w:sz w:val="24"/>
                <w:szCs w:val="24"/>
              </w:rPr>
              <w:t>олпашевский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C902E5" w:rsidRPr="00C902E5" w:rsidTr="00C902E5">
        <w:trPr>
          <w:trHeight w:val="6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C902E5" w:rsidRPr="00C902E5" w:rsidTr="00C902E5">
        <w:trPr>
          <w:trHeight w:val="37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Р5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C902E5" w:rsidRPr="00C902E5" w:rsidTr="00C902E5">
        <w:trPr>
          <w:trHeight w:val="6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822,2</w:t>
            </w:r>
          </w:p>
        </w:tc>
      </w:tr>
      <w:tr w:rsidR="00C902E5" w:rsidRPr="00C902E5" w:rsidTr="00C902E5">
        <w:trPr>
          <w:trHeight w:val="169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</w:tr>
      <w:tr w:rsidR="00C902E5" w:rsidRPr="00C902E5" w:rsidTr="00C902E5">
        <w:trPr>
          <w:trHeight w:val="6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784,8</w:t>
            </w:r>
          </w:p>
        </w:tc>
      </w:tr>
      <w:tr w:rsidR="00C902E5" w:rsidRPr="00C902E5" w:rsidTr="00C902E5">
        <w:trPr>
          <w:trHeight w:val="6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C902E5" w:rsidRPr="00C902E5" w:rsidTr="00C902E5">
        <w:trPr>
          <w:trHeight w:val="9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Р5 40008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"Спорт - норма жизни"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Р5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физической культуры и массового спорта в рамках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Р5 S0008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40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C902E5" w:rsidRPr="00C902E5" w:rsidTr="00C902E5">
        <w:trPr>
          <w:trHeight w:val="63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C902E5" w:rsidRPr="00C902E5" w:rsidTr="00C902E5">
        <w:trPr>
          <w:trHeight w:val="163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C902E5" w:rsidRPr="00C902E5" w:rsidTr="00C902E5">
        <w:trPr>
          <w:trHeight w:val="6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C902E5" w:rsidRPr="00C902E5" w:rsidTr="00C902E5">
        <w:trPr>
          <w:trHeight w:val="6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6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114,9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C902E5" w:rsidRPr="00C902E5" w:rsidTr="00C902E5">
        <w:trPr>
          <w:trHeight w:val="1500"/>
        </w:trPr>
        <w:tc>
          <w:tcPr>
            <w:tcW w:w="51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00"/>
        </w:trPr>
        <w:tc>
          <w:tcPr>
            <w:tcW w:w="51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Колпашевском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675"/>
        </w:trPr>
        <w:tc>
          <w:tcPr>
            <w:tcW w:w="51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физкультурно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- оздоровительной работы с населением"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47 1 02 00000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90"/>
        </w:trPr>
        <w:tc>
          <w:tcPr>
            <w:tcW w:w="51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Поощрение поселенческих команд, участвовавших в XV зимней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межпоселенческой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спартакиаде в д.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Новогорное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Новогоренского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47 1 02 00302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00"/>
        </w:trPr>
        <w:tc>
          <w:tcPr>
            <w:tcW w:w="51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47 1 02 00302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900"/>
        </w:trPr>
        <w:tc>
          <w:tcPr>
            <w:tcW w:w="51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47 1 02 00302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98 0 00 00000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C902E5" w:rsidRPr="00C902E5" w:rsidTr="00C902E5">
        <w:trPr>
          <w:trHeight w:val="3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98 0 09 00000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C902E5" w:rsidRPr="00C902E5" w:rsidTr="00C902E5">
        <w:trPr>
          <w:trHeight w:val="6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C902E5" w:rsidRPr="00C902E5" w:rsidTr="00C902E5">
        <w:trPr>
          <w:trHeight w:val="1545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902E5" w:rsidRPr="00C902E5" w:rsidTr="00C902E5">
        <w:trPr>
          <w:trHeight w:val="6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902E5" w:rsidRPr="00C902E5" w:rsidTr="00C902E5">
        <w:trPr>
          <w:trHeight w:val="90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Pr="00C902E5">
              <w:rPr>
                <w:rFonts w:ascii="Arial" w:hAnsi="Arial" w:cs="Arial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902E5" w:rsidRPr="00C902E5" w:rsidTr="00C902E5">
        <w:trPr>
          <w:trHeight w:val="990"/>
        </w:trPr>
        <w:tc>
          <w:tcPr>
            <w:tcW w:w="5118" w:type="dxa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85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98 0 09 00719</w:t>
            </w:r>
          </w:p>
        </w:tc>
        <w:tc>
          <w:tcPr>
            <w:tcW w:w="1559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  <w:tc>
          <w:tcPr>
            <w:tcW w:w="141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37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C902E5" w:rsidRDefault="00C902E5"/>
    <w:p w:rsidR="00C902E5" w:rsidRDefault="00C902E5"/>
    <w:p w:rsidR="00C902E5" w:rsidRDefault="00C902E5"/>
    <w:p w:rsidR="00C902E5" w:rsidRDefault="00C902E5"/>
    <w:p w:rsidR="00C902E5" w:rsidRDefault="00C902E5"/>
    <w:p w:rsidR="00C902E5" w:rsidRDefault="00C902E5"/>
    <w:p w:rsidR="00C902E5" w:rsidRDefault="00C902E5"/>
    <w:p w:rsidR="00C902E5" w:rsidRDefault="00C902E5"/>
    <w:p w:rsidR="00C902E5" w:rsidRDefault="00C902E5"/>
    <w:p w:rsidR="00C902E5" w:rsidRDefault="00C902E5"/>
    <w:p w:rsidR="00C902E5" w:rsidRDefault="00C902E5"/>
    <w:p w:rsidR="00C902E5" w:rsidRDefault="00C902E5"/>
    <w:p w:rsidR="00C902E5" w:rsidRDefault="00C902E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33"/>
        <w:gridCol w:w="1077"/>
        <w:gridCol w:w="1068"/>
        <w:gridCol w:w="1068"/>
      </w:tblGrid>
      <w:tr w:rsidR="00C902E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3 к решению Совета Новоселовского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от 09.07.2024 № 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Tr="00C902E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Приложение 3 к решению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Tr="00C902E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Совета Новоселовского сельского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Tr="00C902E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Tr="00C902E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от 20.12.2023   № 27   "О бюджете</w:t>
            </w:r>
          </w:p>
        </w:tc>
      </w:tr>
      <w:tr w:rsidR="00C902E5" w:rsidTr="00C902E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муниципального образования</w:t>
            </w:r>
          </w:p>
        </w:tc>
      </w:tr>
      <w:tr w:rsidR="00C902E5" w:rsidTr="00C902E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"Новоселовское сельское поселение"</w:t>
            </w:r>
          </w:p>
        </w:tc>
      </w:tr>
      <w:tr w:rsidR="00C902E5" w:rsidTr="00C902E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на 2024 год и на плановый период 2025 и 2026 годов"</w:t>
            </w:r>
          </w:p>
        </w:tc>
      </w:tr>
      <w:tr w:rsidR="00C902E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Tr="00C902E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Источники финансирования дефицита бюджета МО "Новоселовское сельское поселение" на 2024 год и на плановый период 2025 и 2026 годов</w:t>
            </w:r>
          </w:p>
        </w:tc>
      </w:tr>
      <w:tr w:rsidR="00C902E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Tr="00C902E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2024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2026</w:t>
            </w:r>
          </w:p>
        </w:tc>
      </w:tr>
      <w:tr w:rsidR="00C902E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902E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-47 179,2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-27 545,7 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-27 690,0  </w:t>
            </w:r>
          </w:p>
        </w:tc>
      </w:tr>
      <w:tr w:rsidR="00C902E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47 648,4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27 545,7 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27 690,0  </w:t>
            </w:r>
          </w:p>
        </w:tc>
      </w:tr>
      <w:tr w:rsidR="00C902E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-469,2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C902E5" w:rsidRDefault="00C902E5"/>
    <w:p w:rsidR="00C902E5" w:rsidRDefault="00C902E5"/>
    <w:p w:rsidR="00C902E5" w:rsidRDefault="00C902E5"/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1053"/>
        <w:gridCol w:w="1053"/>
        <w:gridCol w:w="1053"/>
        <w:gridCol w:w="1088"/>
        <w:gridCol w:w="1088"/>
        <w:gridCol w:w="1053"/>
        <w:gridCol w:w="1053"/>
        <w:gridCol w:w="1053"/>
        <w:gridCol w:w="1053"/>
        <w:gridCol w:w="1053"/>
        <w:gridCol w:w="1053"/>
      </w:tblGrid>
      <w:tr w:rsidR="00C902E5" w:rsidRPr="00C902E5" w:rsidTr="00C902E5">
        <w:trPr>
          <w:trHeight w:val="315"/>
        </w:trPr>
        <w:tc>
          <w:tcPr>
            <w:tcW w:w="11653" w:type="dxa"/>
            <w:gridSpan w:val="11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lastRenderedPageBreak/>
              <w:t>Приложение 4 к решению Совета Новоселовского</w:t>
            </w:r>
          </w:p>
        </w:tc>
      </w:tr>
      <w:tr w:rsidR="00C902E5" w:rsidRPr="00C902E5" w:rsidTr="00C902E5">
        <w:trPr>
          <w:trHeight w:val="315"/>
        </w:trPr>
        <w:tc>
          <w:tcPr>
            <w:tcW w:w="11653" w:type="dxa"/>
            <w:gridSpan w:val="11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 сельского поселения от 09.07.2024 № 14 </w:t>
            </w:r>
          </w:p>
        </w:tc>
      </w:tr>
      <w:tr w:rsidR="00C902E5" w:rsidRPr="00C902E5" w:rsidTr="00C902E5">
        <w:trPr>
          <w:trHeight w:val="315"/>
        </w:trPr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5" w:type="dxa"/>
            <w:gridSpan w:val="5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Приложение 5 к решению </w:t>
            </w:r>
          </w:p>
        </w:tc>
      </w:tr>
      <w:tr w:rsidR="00C902E5" w:rsidRPr="00C902E5" w:rsidTr="00C902E5">
        <w:trPr>
          <w:trHeight w:val="315"/>
        </w:trPr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6" w:type="dxa"/>
            <w:gridSpan w:val="7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Совета Новоселовского сельского поселения</w:t>
            </w:r>
          </w:p>
        </w:tc>
      </w:tr>
      <w:tr w:rsidR="00C902E5" w:rsidRPr="00C902E5" w:rsidTr="00C902E5">
        <w:trPr>
          <w:trHeight w:val="315"/>
        </w:trPr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6" w:type="dxa"/>
            <w:gridSpan w:val="7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 xml:space="preserve">от 20.12.2023 № 27 "О бюджете </w:t>
            </w:r>
            <w:proofErr w:type="gramStart"/>
            <w:r w:rsidRPr="00C902E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</w:tc>
      </w:tr>
      <w:tr w:rsidR="00C902E5" w:rsidRPr="00C902E5" w:rsidTr="00C902E5">
        <w:trPr>
          <w:trHeight w:val="315"/>
        </w:trPr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6" w:type="dxa"/>
            <w:gridSpan w:val="7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образования "Новоселовское сельское поселение"</w:t>
            </w:r>
          </w:p>
        </w:tc>
      </w:tr>
      <w:tr w:rsidR="00C902E5" w:rsidRPr="00C902E5" w:rsidTr="00C902E5">
        <w:trPr>
          <w:trHeight w:val="315"/>
        </w:trPr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6" w:type="dxa"/>
            <w:gridSpan w:val="7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на 2024 год и на плановый период 2025 и 2026 годов"</w:t>
            </w:r>
          </w:p>
        </w:tc>
      </w:tr>
      <w:tr w:rsidR="00C902E5" w:rsidRPr="00C902E5" w:rsidTr="00C902E5">
        <w:trPr>
          <w:trHeight w:val="315"/>
        </w:trPr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2E5" w:rsidRPr="00C902E5" w:rsidTr="00C902E5">
        <w:trPr>
          <w:trHeight w:val="630"/>
        </w:trPr>
        <w:tc>
          <w:tcPr>
            <w:tcW w:w="11653" w:type="dxa"/>
            <w:gridSpan w:val="11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Объем межбюджетных трансфертов бюджету МО "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район" из бюджета МО "Новоселовское сельское поселение" на 2024 год и на плановый период 2025 и 2026 годов</w:t>
            </w:r>
          </w:p>
        </w:tc>
      </w:tr>
      <w:tr w:rsidR="00C902E5" w:rsidRPr="00C902E5" w:rsidTr="00C902E5">
        <w:trPr>
          <w:trHeight w:val="315"/>
        </w:trPr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2E5" w:rsidRPr="00C902E5" w:rsidTr="00C902E5">
        <w:trPr>
          <w:trHeight w:val="315"/>
        </w:trPr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2E5" w:rsidRPr="00C902E5" w:rsidTr="00C902E5">
        <w:trPr>
          <w:trHeight w:val="315"/>
        </w:trPr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noWrap/>
            <w:hideMark/>
          </w:tcPr>
          <w:p w:rsidR="00C902E5" w:rsidRPr="00C902E5" w:rsidRDefault="00C902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902E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902E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02E5" w:rsidRPr="00C902E5" w:rsidTr="00C902E5">
        <w:trPr>
          <w:trHeight w:val="1590"/>
        </w:trPr>
        <w:tc>
          <w:tcPr>
            <w:tcW w:w="3159" w:type="dxa"/>
            <w:gridSpan w:val="3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Наименование ИМБТ</w:t>
            </w:r>
          </w:p>
        </w:tc>
        <w:tc>
          <w:tcPr>
            <w:tcW w:w="2176" w:type="dxa"/>
            <w:gridSpan w:val="2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106" w:type="dxa"/>
            <w:gridSpan w:val="2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106" w:type="dxa"/>
            <w:gridSpan w:val="2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106" w:type="dxa"/>
            <w:gridSpan w:val="2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МО "</w:t>
            </w:r>
            <w:proofErr w:type="spellStart"/>
            <w:r w:rsidRPr="00C902E5">
              <w:rPr>
                <w:rFonts w:ascii="Arial" w:hAnsi="Arial" w:cs="Arial"/>
                <w:sz w:val="24"/>
                <w:szCs w:val="24"/>
              </w:rPr>
              <w:t>Колпашевский</w:t>
            </w:r>
            <w:proofErr w:type="spellEnd"/>
            <w:r w:rsidRPr="00C902E5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</w:tr>
      <w:tr w:rsidR="00C902E5" w:rsidRPr="00C902E5" w:rsidTr="00C902E5">
        <w:trPr>
          <w:trHeight w:val="2490"/>
        </w:trPr>
        <w:tc>
          <w:tcPr>
            <w:tcW w:w="3159" w:type="dxa"/>
            <w:gridSpan w:val="3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 на 2024 год</w:t>
            </w:r>
          </w:p>
        </w:tc>
        <w:tc>
          <w:tcPr>
            <w:tcW w:w="2176" w:type="dxa"/>
            <w:gridSpan w:val="2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106" w:type="dxa"/>
            <w:gridSpan w:val="2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98 0 09 00400</w:t>
            </w:r>
          </w:p>
        </w:tc>
        <w:tc>
          <w:tcPr>
            <w:tcW w:w="2106" w:type="dxa"/>
            <w:gridSpan w:val="2"/>
            <w:noWrap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06" w:type="dxa"/>
            <w:gridSpan w:val="2"/>
            <w:hideMark/>
          </w:tcPr>
          <w:p w:rsidR="00C902E5" w:rsidRPr="00C902E5" w:rsidRDefault="00C902E5" w:rsidP="00C902E5">
            <w:pPr>
              <w:rPr>
                <w:rFonts w:ascii="Arial" w:hAnsi="Arial" w:cs="Arial"/>
                <w:sz w:val="24"/>
                <w:szCs w:val="24"/>
              </w:rPr>
            </w:pPr>
            <w:r w:rsidRPr="00C902E5">
              <w:rPr>
                <w:rFonts w:ascii="Arial" w:hAnsi="Arial" w:cs="Arial"/>
                <w:sz w:val="24"/>
                <w:szCs w:val="24"/>
              </w:rPr>
              <w:t>7 997,90</w:t>
            </w:r>
          </w:p>
        </w:tc>
      </w:tr>
    </w:tbl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  <w:sectPr w:rsidR="00C902E5" w:rsidSect="00FF35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225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C902E5" w:rsidRPr="00C902E5" w:rsidTr="00C902E5">
        <w:trPr>
          <w:trHeight w:val="384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5 к решению Совета Новоселовского</w:t>
            </w:r>
          </w:p>
        </w:tc>
      </w:tr>
      <w:tr w:rsidR="00C902E5" w:rsidRPr="00C902E5" w:rsidTr="00C902E5">
        <w:trPr>
          <w:trHeight w:val="384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от 09.07.2024 № 14 </w:t>
            </w:r>
          </w:p>
        </w:tc>
      </w:tr>
    </w:tbl>
    <w:p w:rsidR="00C902E5" w:rsidRPr="00C902E5" w:rsidRDefault="00C902E5" w:rsidP="00C902E5">
      <w:pPr>
        <w:spacing w:after="0" w:line="240" w:lineRule="auto"/>
        <w:ind w:right="-262" w:firstLine="6300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Приложение 7 к решению</w:t>
      </w:r>
    </w:p>
    <w:p w:rsidR="00C902E5" w:rsidRPr="00C902E5" w:rsidRDefault="00C902E5" w:rsidP="00C902E5">
      <w:pPr>
        <w:tabs>
          <w:tab w:val="left" w:pos="6300"/>
        </w:tabs>
        <w:spacing w:after="0" w:line="240" w:lineRule="auto"/>
        <w:ind w:left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Совета Новоселовского</w:t>
      </w:r>
    </w:p>
    <w:p w:rsidR="00C902E5" w:rsidRPr="00C902E5" w:rsidRDefault="00C902E5" w:rsidP="00C902E5">
      <w:pPr>
        <w:tabs>
          <w:tab w:val="left" w:pos="6300"/>
        </w:tabs>
        <w:spacing w:after="0" w:line="240" w:lineRule="auto"/>
        <w:ind w:left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C902E5" w:rsidRPr="00C902E5" w:rsidRDefault="00C902E5" w:rsidP="00C902E5">
      <w:pPr>
        <w:tabs>
          <w:tab w:val="left" w:pos="6300"/>
        </w:tabs>
        <w:spacing w:after="0" w:line="240" w:lineRule="auto"/>
        <w:ind w:left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от 20.12.2023 № 27</w:t>
      </w:r>
    </w:p>
    <w:p w:rsidR="00C902E5" w:rsidRPr="00C902E5" w:rsidRDefault="00C902E5" w:rsidP="00C902E5">
      <w:pPr>
        <w:tabs>
          <w:tab w:val="left" w:pos="6300"/>
        </w:tabs>
        <w:spacing w:after="0" w:line="240" w:lineRule="auto"/>
        <w:ind w:left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proofErr w:type="gramStart"/>
      <w:r w:rsidRPr="00C902E5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C902E5" w:rsidRPr="00C902E5" w:rsidRDefault="00C902E5" w:rsidP="00C902E5">
      <w:pPr>
        <w:tabs>
          <w:tab w:val="left" w:pos="6300"/>
        </w:tabs>
        <w:spacing w:after="0" w:line="240" w:lineRule="auto"/>
        <w:ind w:left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образования «Новоселовское сельское поселение» на 2024 год и на плановый период 2025 и 2026 годов»</w:t>
      </w:r>
    </w:p>
    <w:p w:rsidR="00C902E5" w:rsidRPr="00C902E5" w:rsidRDefault="00C902E5" w:rsidP="00C902E5">
      <w:pPr>
        <w:tabs>
          <w:tab w:val="left" w:pos="6480"/>
        </w:tabs>
        <w:spacing w:after="120" w:line="240" w:lineRule="auto"/>
        <w:ind w:left="6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Программа муниципальных внутренних заимствований МО «Новоселовское сельское поселение» на 2024 год и на плановый период 2025 и 2026 годов</w:t>
      </w: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02E5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муниципальных внутренних заимствований муниципального образования «Новоселовское сельское поселение» на 2024 год и на плановый период 2025 и 2026 годов составлена в соответствии с Бюджетным кодексом РФ и устанавливает перечень внутренних заимствований муниципального образования «Новоселовское сельское поселение», которые осуществляются в целях финансирования дефицита бюджета МО «Новоселовское сельское поселение» на 2024 год и на плановый период 2025 и 2026 годов.</w:t>
      </w:r>
      <w:proofErr w:type="gramEnd"/>
    </w:p>
    <w:p w:rsidR="00C902E5" w:rsidRPr="00C902E5" w:rsidRDefault="00C902E5" w:rsidP="00C902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По состоянию на 01.01.2024 - 01.01.2026 года общий размер муниципального внутреннего долга муниципального образования «Новоселовское сельское поселение» составит 0,0 тыс. рублей, в том числе: </w:t>
      </w:r>
    </w:p>
    <w:p w:rsidR="00C902E5" w:rsidRPr="00C902E5" w:rsidRDefault="00C902E5" w:rsidP="00C902E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proofErr w:type="gramStart"/>
      <w:r w:rsidRPr="00C902E5">
        <w:rPr>
          <w:rFonts w:ascii="Arial" w:eastAsia="Times New Roman" w:hAnsi="Arial" w:cs="Arial"/>
          <w:sz w:val="24"/>
          <w:szCs w:val="24"/>
          <w:lang w:val="en-US" w:eastAsia="ru-RU"/>
        </w:rPr>
        <w:t>тыс</w:t>
      </w:r>
      <w:proofErr w:type="spellEnd"/>
      <w:proofErr w:type="gramEnd"/>
      <w:r w:rsidRPr="00C902E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C902E5">
        <w:rPr>
          <w:rFonts w:ascii="Arial" w:eastAsia="Times New Roman" w:hAnsi="Arial" w:cs="Arial"/>
          <w:sz w:val="24"/>
          <w:szCs w:val="24"/>
          <w:lang w:val="en-US" w:eastAsia="ru-RU"/>
        </w:rPr>
        <w:t>рублей</w:t>
      </w:r>
      <w:proofErr w:type="spellEnd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260"/>
      </w:tblGrid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внутреннего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долга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firstLine="45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 т. 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firstLine="45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централизованные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Муниципальные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гарантии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муниципальный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внутренний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долг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C902E5" w:rsidRPr="00C902E5" w:rsidRDefault="00C902E5" w:rsidP="00C902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902E5" w:rsidRPr="00C902E5" w:rsidRDefault="00C902E5" w:rsidP="00C902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Внутренние заимствования в 2024-2026 году планируются следующие:</w:t>
      </w:r>
    </w:p>
    <w:p w:rsidR="00C902E5" w:rsidRPr="00C902E5" w:rsidRDefault="00C902E5" w:rsidP="00C902E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proofErr w:type="gramStart"/>
      <w:r w:rsidRPr="00C902E5">
        <w:rPr>
          <w:rFonts w:ascii="Arial" w:eastAsia="Times New Roman" w:hAnsi="Arial" w:cs="Arial"/>
          <w:sz w:val="24"/>
          <w:szCs w:val="24"/>
          <w:lang w:val="en-US" w:eastAsia="ru-RU"/>
        </w:rPr>
        <w:t>тыс</w:t>
      </w:r>
      <w:proofErr w:type="spellEnd"/>
      <w:proofErr w:type="gramEnd"/>
      <w:r w:rsidRPr="00C902E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C902E5">
        <w:rPr>
          <w:rFonts w:ascii="Arial" w:eastAsia="Times New Roman" w:hAnsi="Arial" w:cs="Arial"/>
          <w:sz w:val="24"/>
          <w:szCs w:val="24"/>
          <w:lang w:val="en-US" w:eastAsia="ru-RU"/>
        </w:rPr>
        <w:t>рублей</w:t>
      </w:r>
      <w:proofErr w:type="spellEnd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260"/>
      </w:tblGrid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заимствования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Привлечение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привлечение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Погашение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погашение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внутренних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заимствований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C902E5" w:rsidRPr="00C902E5" w:rsidRDefault="00C902E5" w:rsidP="00C902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902E5" w:rsidRPr="00C902E5" w:rsidRDefault="00C902E5" w:rsidP="00C902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Общий размер муниципального внутреннего долга по состоянию на 01.01.2025-01.01.2027 не планируется:</w:t>
      </w:r>
    </w:p>
    <w:p w:rsidR="00C902E5" w:rsidRPr="00C902E5" w:rsidRDefault="00C902E5" w:rsidP="00C902E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proofErr w:type="gramStart"/>
      <w:r w:rsidRPr="00C902E5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тыс</w:t>
      </w:r>
      <w:proofErr w:type="spellEnd"/>
      <w:proofErr w:type="gramEnd"/>
      <w:r w:rsidRPr="00C902E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C902E5">
        <w:rPr>
          <w:rFonts w:ascii="Arial" w:eastAsia="Times New Roman" w:hAnsi="Arial" w:cs="Arial"/>
          <w:sz w:val="24"/>
          <w:szCs w:val="24"/>
          <w:lang w:val="en-US" w:eastAsia="ru-RU"/>
        </w:rPr>
        <w:t>рублей</w:t>
      </w:r>
      <w:proofErr w:type="spellEnd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260"/>
      </w:tblGrid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внутреннего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долга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firstLine="45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 т. 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firstLine="45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централизованные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Муниципальные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гарантии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  <w:tr w:rsidR="00C902E5" w:rsidRPr="00C902E5" w:rsidTr="00C902E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муниципальный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внутренний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долг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C902E5" w:rsidRPr="00C902E5" w:rsidRDefault="00C902E5" w:rsidP="00C902E5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02E5" w:rsidRPr="00C902E5" w:rsidRDefault="00C902E5" w:rsidP="00C902E5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 w:rsidP="00C902E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СОВЕТ НОВОСЕЛОВСКОГО СЕЛЬСКОГО ПОСЕЛЕНИЯ</w:t>
      </w:r>
    </w:p>
    <w:p w:rsidR="00C902E5" w:rsidRPr="00C902E5" w:rsidRDefault="00C902E5" w:rsidP="00C902E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C902E5" w:rsidRPr="00C902E5" w:rsidRDefault="00C902E5" w:rsidP="00C902E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КОЛПАШЕВСКОГО РАЙОНА ТОМСКОЙ ОБЛАСТИ</w:t>
      </w: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C902E5" w:rsidRPr="00C902E5" w:rsidRDefault="00C902E5" w:rsidP="00C902E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РЕШЕНИЕ</w:t>
      </w: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ab/>
      </w:r>
    </w:p>
    <w:p w:rsidR="00C902E5" w:rsidRPr="00C902E5" w:rsidRDefault="00C902E5" w:rsidP="00C902E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C902E5" w:rsidRPr="00C902E5" w:rsidRDefault="00C902E5" w:rsidP="00C902E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C902E5" w:rsidRPr="00C902E5" w:rsidRDefault="00C902E5" w:rsidP="00C902E5">
      <w:pPr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25.07.2024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ab/>
        <w:t xml:space="preserve">    № 15</w:t>
      </w:r>
    </w:p>
    <w:p w:rsidR="00C902E5" w:rsidRPr="00C902E5" w:rsidRDefault="00C902E5" w:rsidP="00C902E5">
      <w:pPr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C902E5" w:rsidRPr="00C902E5" w:rsidRDefault="00C902E5" w:rsidP="00C902E5">
      <w:pPr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C902E5" w:rsidRPr="00C902E5" w:rsidRDefault="00C902E5" w:rsidP="00C90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902E5">
        <w:rPr>
          <w:rFonts w:ascii="Arial" w:eastAsia="Calibri" w:hAnsi="Arial" w:cs="Arial"/>
          <w:sz w:val="24"/>
          <w:szCs w:val="24"/>
        </w:rPr>
        <w:t>О внесении изменений в Устав</w:t>
      </w:r>
    </w:p>
    <w:p w:rsidR="00C902E5" w:rsidRPr="00C902E5" w:rsidRDefault="00C902E5" w:rsidP="00C90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902E5">
        <w:rPr>
          <w:rFonts w:ascii="Arial" w:eastAsia="Calibri" w:hAnsi="Arial" w:cs="Arial"/>
          <w:sz w:val="24"/>
          <w:szCs w:val="24"/>
        </w:rPr>
        <w:t>муниципального образования «Новоселовское сельское поселение»</w:t>
      </w:r>
    </w:p>
    <w:p w:rsidR="00C902E5" w:rsidRPr="00C902E5" w:rsidRDefault="00C902E5" w:rsidP="00C902E5">
      <w:pPr>
        <w:spacing w:before="240" w:after="100" w:afterAutospacing="1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В целях приведения Устава муниципального образования «Новоселовское сельское поселение» в соответствие с законодательством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РЕШИЛ: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1. Внести в Устав муниципального образования «Новоселовское сельское поселение», принятый решением Совета Новоселовского сельского поселения от 28.11.2017 № 16, следующие изменения:</w:t>
      </w:r>
    </w:p>
    <w:p w:rsidR="00C902E5" w:rsidRPr="00C902E5" w:rsidRDefault="00C902E5" w:rsidP="00C9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C902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статье 3: </w:t>
      </w:r>
    </w:p>
    <w:p w:rsidR="00C902E5" w:rsidRPr="00C902E5" w:rsidRDefault="00C902E5" w:rsidP="00C9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sz w:val="24"/>
          <w:szCs w:val="24"/>
          <w:lang w:eastAsia="ru-RU"/>
        </w:rPr>
        <w:t>а) часть 3</w:t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C902E5" w:rsidRPr="00C902E5" w:rsidRDefault="00C902E5" w:rsidP="00C9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902E5" w:rsidRPr="00C902E5" w:rsidRDefault="00C902E5" w:rsidP="00C902E5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C902E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ar-SA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</w:t>
      </w:r>
      <w:proofErr w:type="gramStart"/>
      <w:r w:rsidRPr="00C902E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ar-SA"/>
        </w:rPr>
        <w:t>.»;</w:t>
      </w:r>
    </w:p>
    <w:p w:rsidR="00C902E5" w:rsidRPr="00C902E5" w:rsidRDefault="00C902E5" w:rsidP="00C9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End"/>
      <w:r w:rsidRPr="00C902E5">
        <w:rPr>
          <w:rFonts w:ascii="Arial" w:eastAsia="Times New Roman" w:hAnsi="Arial" w:cs="Arial"/>
          <w:b/>
          <w:sz w:val="24"/>
          <w:szCs w:val="24"/>
          <w:lang w:eastAsia="ru-RU"/>
        </w:rPr>
        <w:t>б) часть 5</w:t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C902E5" w:rsidRPr="00C902E5" w:rsidRDefault="00C902E5" w:rsidP="00C9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«5.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proofErr w:type="gramStart"/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- - </w:t>
      </w:r>
      <w:proofErr w:type="gramEnd"/>
      <w:r w:rsidRPr="00C902E5">
        <w:rPr>
          <w:rFonts w:ascii="Arial" w:eastAsia="Calibri" w:hAnsi="Arial" w:cs="Arial"/>
          <w:sz w:val="24"/>
          <w:szCs w:val="24"/>
          <w:lang w:eastAsia="ar-SA"/>
        </w:rPr>
        <w:t>Ведомости органов местного самоуправления Новоселовского сельского поселения.</w:t>
      </w:r>
    </w:p>
    <w:p w:rsidR="00C902E5" w:rsidRPr="00C902E5" w:rsidRDefault="00C902E5" w:rsidP="00C902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должны быть официально опубликованы </w:t>
      </w:r>
      <w:r w:rsidRPr="00C902E5">
        <w:rPr>
          <w:rFonts w:ascii="Arial" w:eastAsia="Times New Roman" w:hAnsi="Arial" w:cs="Arial"/>
          <w:sz w:val="24"/>
          <w:szCs w:val="24"/>
          <w:lang w:eastAsia="ar-SA"/>
        </w:rPr>
        <w:t>не позднее</w:t>
      </w:r>
      <w:r w:rsidRPr="00C902E5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C902E5">
        <w:rPr>
          <w:rFonts w:ascii="Arial" w:eastAsia="Times New Roman" w:hAnsi="Arial" w:cs="Arial"/>
          <w:sz w:val="24"/>
          <w:szCs w:val="24"/>
          <w:lang w:eastAsia="ar-SA"/>
        </w:rPr>
        <w:t>30 дней со дня их принятия (издания), если иное не установлено федеральными законами, настоящим Уставом либо самими муниципальными правовыми актами</w:t>
      </w:r>
      <w:proofErr w:type="gramStart"/>
      <w:r w:rsidRPr="00C902E5">
        <w:rPr>
          <w:rFonts w:ascii="Arial" w:eastAsia="Times New Roman" w:hAnsi="Arial" w:cs="Arial"/>
          <w:sz w:val="24"/>
          <w:szCs w:val="24"/>
          <w:lang w:eastAsia="ar-SA"/>
        </w:rPr>
        <w:t>.»;</w:t>
      </w:r>
      <w:proofErr w:type="gramEnd"/>
    </w:p>
    <w:p w:rsidR="00C902E5" w:rsidRPr="00C902E5" w:rsidRDefault="00C902E5" w:rsidP="00C9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sz w:val="24"/>
          <w:szCs w:val="24"/>
          <w:lang w:eastAsia="ru-RU"/>
        </w:rPr>
        <w:t>в) дополнить частью 5.1</w:t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C902E5" w:rsidRPr="00C902E5" w:rsidRDefault="00C902E5" w:rsidP="00C902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02E5">
        <w:rPr>
          <w:rFonts w:ascii="Arial" w:eastAsia="Times New Roman" w:hAnsi="Arial" w:cs="Arial"/>
          <w:sz w:val="24"/>
          <w:szCs w:val="24"/>
          <w:lang w:eastAsia="ar-SA"/>
        </w:rPr>
        <w:t>«5.1. Дополнительными источниками обнародования муниципальных правовых актов,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в том числе соглашений, заключенных между органами местного самоуправления,</w:t>
      </w:r>
      <w:r w:rsidRPr="00C902E5">
        <w:rPr>
          <w:rFonts w:ascii="Arial" w:eastAsia="Times New Roman" w:hAnsi="Arial" w:cs="Arial"/>
          <w:sz w:val="24"/>
          <w:szCs w:val="24"/>
          <w:lang w:eastAsia="ar-SA"/>
        </w:rPr>
        <w:t xml:space="preserve"> являются:</w:t>
      </w:r>
    </w:p>
    <w:p w:rsidR="00C902E5" w:rsidRPr="00C902E5" w:rsidRDefault="00C902E5" w:rsidP="00C9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1) размещение муниципального правового акта на информационных стендах с. Новоселово, д. </w:t>
      </w:r>
      <w:proofErr w:type="spellStart"/>
      <w:r w:rsidRPr="00C902E5">
        <w:rPr>
          <w:rFonts w:ascii="Arial" w:eastAsia="Calibri" w:hAnsi="Arial" w:cs="Arial"/>
          <w:sz w:val="24"/>
          <w:szCs w:val="24"/>
          <w:lang w:eastAsia="ar-SA"/>
        </w:rPr>
        <w:t>Маракса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, п. Павлов Мыс, д. Родионовка, д. </w:t>
      </w:r>
      <w:proofErr w:type="spellStart"/>
      <w:r w:rsidRPr="00C902E5">
        <w:rPr>
          <w:rFonts w:ascii="Arial" w:eastAsia="Calibri" w:hAnsi="Arial" w:cs="Arial"/>
          <w:sz w:val="24"/>
          <w:szCs w:val="24"/>
          <w:lang w:eastAsia="ar-SA"/>
        </w:rPr>
        <w:t>Усть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-речка, д. </w:t>
      </w:r>
      <w:proofErr w:type="spellStart"/>
      <w:r w:rsidRPr="00C902E5">
        <w:rPr>
          <w:rFonts w:ascii="Arial" w:eastAsia="Calibri" w:hAnsi="Arial" w:cs="Arial"/>
          <w:sz w:val="24"/>
          <w:szCs w:val="24"/>
          <w:lang w:eastAsia="ar-SA"/>
        </w:rPr>
        <w:t>Белояровка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, д. </w:t>
      </w:r>
      <w:proofErr w:type="spellStart"/>
      <w:r w:rsidRPr="00C902E5">
        <w:rPr>
          <w:rFonts w:ascii="Arial" w:eastAsia="Calibri" w:hAnsi="Arial" w:cs="Arial"/>
          <w:sz w:val="24"/>
          <w:szCs w:val="24"/>
          <w:lang w:eastAsia="ar-SA"/>
        </w:rPr>
        <w:t>Типсино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, д. </w:t>
      </w:r>
      <w:proofErr w:type="spellStart"/>
      <w:r w:rsidRPr="00C902E5">
        <w:rPr>
          <w:rFonts w:ascii="Arial" w:eastAsia="Calibri" w:hAnsi="Arial" w:cs="Arial"/>
          <w:sz w:val="24"/>
          <w:szCs w:val="24"/>
          <w:lang w:eastAsia="ar-SA"/>
        </w:rPr>
        <w:t>Мохово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, д. </w:t>
      </w:r>
      <w:proofErr w:type="spellStart"/>
      <w:r w:rsidRPr="00C902E5">
        <w:rPr>
          <w:rFonts w:ascii="Arial" w:eastAsia="Calibri" w:hAnsi="Arial" w:cs="Arial"/>
          <w:sz w:val="24"/>
          <w:szCs w:val="24"/>
          <w:lang w:eastAsia="ar-SA"/>
        </w:rPr>
        <w:t>Юдино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, п. Дальнее; п. </w:t>
      </w:r>
      <w:proofErr w:type="spellStart"/>
      <w:r w:rsidRPr="00C902E5">
        <w:rPr>
          <w:rFonts w:ascii="Arial" w:eastAsia="Calibri" w:hAnsi="Arial" w:cs="Arial"/>
          <w:sz w:val="24"/>
          <w:szCs w:val="24"/>
          <w:lang w:eastAsia="ar-SA"/>
        </w:rPr>
        <w:t>Куржино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>;</w:t>
      </w:r>
      <w:proofErr w:type="gramEnd"/>
    </w:p>
    <w:p w:rsidR="00C902E5" w:rsidRPr="00C902E5" w:rsidRDefault="00C902E5" w:rsidP="00C902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2) размещение на официальном сайте муниципального образования</w:t>
      </w:r>
      <w:r w:rsidRPr="00C902E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>(</w:t>
      </w:r>
      <w:r w:rsidRPr="00C902E5">
        <w:rPr>
          <w:rFonts w:ascii="Arial" w:eastAsia="Calibri" w:hAnsi="Arial" w:cs="Arial"/>
          <w:sz w:val="24"/>
          <w:szCs w:val="24"/>
          <w:lang w:val="en-US" w:eastAsia="ar-SA"/>
        </w:rPr>
        <w:t>http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>//</w:t>
      </w:r>
      <w:r w:rsidRPr="00C902E5">
        <w:rPr>
          <w:rFonts w:ascii="Arial" w:eastAsia="Calibri" w:hAnsi="Arial" w:cs="Arial"/>
          <w:sz w:val="24"/>
          <w:szCs w:val="24"/>
          <w:lang w:val="en-US" w:eastAsia="ar-SA"/>
        </w:rPr>
        <w:t>n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>-</w:t>
      </w:r>
      <w:proofErr w:type="spellStart"/>
      <w:r w:rsidRPr="00C902E5">
        <w:rPr>
          <w:rFonts w:ascii="Arial" w:eastAsia="Calibri" w:hAnsi="Arial" w:cs="Arial"/>
          <w:sz w:val="24"/>
          <w:szCs w:val="24"/>
          <w:lang w:val="en-US" w:eastAsia="ar-SA"/>
        </w:rPr>
        <w:t>selovs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>.</w:t>
      </w:r>
      <w:proofErr w:type="spellStart"/>
      <w:r w:rsidRPr="00C902E5">
        <w:rPr>
          <w:rFonts w:ascii="Arial" w:eastAsia="Calibri" w:hAnsi="Arial" w:cs="Arial"/>
          <w:sz w:val="24"/>
          <w:szCs w:val="24"/>
          <w:lang w:val="en-US" w:eastAsia="ar-SA"/>
        </w:rPr>
        <w:t>tomsk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>.</w:t>
      </w:r>
      <w:proofErr w:type="spellStart"/>
      <w:r w:rsidRPr="00C902E5">
        <w:rPr>
          <w:rFonts w:ascii="Arial" w:eastAsia="Calibri" w:hAnsi="Arial" w:cs="Arial"/>
          <w:sz w:val="24"/>
          <w:szCs w:val="24"/>
          <w:lang w:val="en-US" w:eastAsia="ar-SA"/>
        </w:rPr>
        <w:t>ru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>)</w:t>
      </w:r>
      <w:r w:rsidRPr="00C902E5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 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>в информационно-телекоммуникационной сети «Интернет»;</w:t>
      </w:r>
    </w:p>
    <w:p w:rsidR="00C902E5" w:rsidRPr="00C902E5" w:rsidRDefault="00C902E5" w:rsidP="00C9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3) 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>портал Министерства юстиции Российской Федерации «Нормативные правовые акты в Российской Федерации» Эл № ФС77-72471 от 05.03.2018 (</w:t>
      </w:r>
      <w:r w:rsidRPr="00C902E5">
        <w:rPr>
          <w:rFonts w:ascii="Arial" w:eastAsia="Calibri" w:hAnsi="Arial" w:cs="Arial"/>
          <w:sz w:val="24"/>
          <w:szCs w:val="24"/>
          <w:lang w:val="en-US" w:eastAsia="ar-SA"/>
        </w:rPr>
        <w:t>http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>://</w:t>
      </w:r>
      <w:proofErr w:type="spellStart"/>
      <w:r w:rsidRPr="00C902E5">
        <w:rPr>
          <w:rFonts w:ascii="Arial" w:eastAsia="Calibri" w:hAnsi="Arial" w:cs="Arial"/>
          <w:sz w:val="24"/>
          <w:szCs w:val="24"/>
          <w:lang w:val="en-US" w:eastAsia="ar-SA"/>
        </w:rPr>
        <w:t>pravo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>-</w:t>
      </w:r>
      <w:proofErr w:type="spellStart"/>
      <w:r w:rsidRPr="00C902E5">
        <w:rPr>
          <w:rFonts w:ascii="Arial" w:eastAsia="Calibri" w:hAnsi="Arial" w:cs="Arial"/>
          <w:sz w:val="24"/>
          <w:szCs w:val="24"/>
          <w:lang w:val="en-US" w:eastAsia="ar-SA"/>
        </w:rPr>
        <w:t>minjust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>.</w:t>
      </w:r>
      <w:proofErr w:type="spellStart"/>
      <w:r w:rsidRPr="00C902E5">
        <w:rPr>
          <w:rFonts w:ascii="Arial" w:eastAsia="Calibri" w:hAnsi="Arial" w:cs="Arial"/>
          <w:sz w:val="24"/>
          <w:szCs w:val="24"/>
          <w:lang w:val="en-US" w:eastAsia="ar-SA"/>
        </w:rPr>
        <w:t>ru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r w:rsidRPr="00C902E5">
        <w:rPr>
          <w:rFonts w:ascii="Arial" w:eastAsia="Calibri" w:hAnsi="Arial" w:cs="Arial"/>
          <w:sz w:val="24"/>
          <w:szCs w:val="24"/>
          <w:lang w:val="en-US" w:eastAsia="ar-SA"/>
        </w:rPr>
        <w:t>http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>://право-</w:t>
      </w:r>
      <w:proofErr w:type="spellStart"/>
      <w:r w:rsidRPr="00C902E5">
        <w:rPr>
          <w:rFonts w:ascii="Arial" w:eastAsia="Calibri" w:hAnsi="Arial" w:cs="Arial"/>
          <w:sz w:val="24"/>
          <w:szCs w:val="24"/>
          <w:lang w:eastAsia="ar-SA"/>
        </w:rPr>
        <w:t>минюст</w:t>
      </w:r>
      <w:proofErr w:type="gramStart"/>
      <w:r w:rsidRPr="00C902E5">
        <w:rPr>
          <w:rFonts w:ascii="Arial" w:eastAsia="Calibri" w:hAnsi="Arial" w:cs="Arial"/>
          <w:sz w:val="24"/>
          <w:szCs w:val="24"/>
          <w:lang w:eastAsia="ar-SA"/>
        </w:rPr>
        <w:t>.р</w:t>
      </w:r>
      <w:proofErr w:type="gramEnd"/>
      <w:r w:rsidRPr="00C902E5">
        <w:rPr>
          <w:rFonts w:ascii="Arial" w:eastAsia="Calibri" w:hAnsi="Arial" w:cs="Arial"/>
          <w:sz w:val="24"/>
          <w:szCs w:val="24"/>
          <w:lang w:eastAsia="ar-SA"/>
        </w:rPr>
        <w:t>ф</w:t>
      </w:r>
      <w:proofErr w:type="spellEnd"/>
      <w:r w:rsidRPr="00C902E5">
        <w:rPr>
          <w:rFonts w:ascii="Arial" w:eastAsia="Calibri" w:hAnsi="Arial" w:cs="Arial"/>
          <w:sz w:val="24"/>
          <w:szCs w:val="24"/>
          <w:lang w:eastAsia="ar-SA"/>
        </w:rPr>
        <w:t>).»;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2) Пункт 24 части 1 статьи 4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изложить в новой редакции: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«24) </w:t>
      </w:r>
      <w:r w:rsidRPr="00C902E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ar-SA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902E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ar-SA"/>
        </w:rPr>
        <w:t>;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>»</w:t>
      </w:r>
      <w:proofErr w:type="gramEnd"/>
      <w:r w:rsidRPr="00C902E5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3) Пункт 12 части 1 статьи 6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изложить в новой редакции: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«12)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902E5">
        <w:rPr>
          <w:rFonts w:ascii="Arial" w:eastAsia="Calibri" w:hAnsi="Arial" w:cs="Arial"/>
          <w:sz w:val="24"/>
          <w:szCs w:val="24"/>
          <w:lang w:eastAsia="ar-SA"/>
        </w:rPr>
        <w:t>;»</w:t>
      </w:r>
      <w:proofErr w:type="gramEnd"/>
      <w:r w:rsidRPr="00C902E5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4) В части 5 статьи 11.1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слова «пунктами 1 – 7 части 10 статьи 40 Федерального закона 131-Фз» заменить словами 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Федерации»;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5) Пункты 6 - 8, 10 части 3 статьи 21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признать утратившими силу;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6) часть 5 статьи 23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дополнить пунктом 10.1 следующего содержания: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«10.1) приобретения им статуса иностранного агента»;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7) Часть 2 статьи 29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дополнить пунктом 4.1 следующего содержания: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«4.1) приобретения им статуса иностранного агента»;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8) В части 3 статьи 30: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а) пункт 26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изложить в следующей редакции: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«26) </w:t>
      </w:r>
      <w:r w:rsidRPr="00C902E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ar-SA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902E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ar-SA"/>
        </w:rPr>
        <w:t>;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>»</w:t>
      </w:r>
      <w:proofErr w:type="gramEnd"/>
      <w:r w:rsidRPr="00C902E5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б) пункт 31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изложить в следующей редакции: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«31)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902E5">
        <w:rPr>
          <w:rFonts w:ascii="Arial" w:eastAsia="Calibri" w:hAnsi="Arial" w:cs="Arial"/>
          <w:sz w:val="24"/>
          <w:szCs w:val="24"/>
          <w:lang w:eastAsia="ar-SA"/>
        </w:rPr>
        <w:t>;»</w:t>
      </w:r>
      <w:proofErr w:type="gramEnd"/>
      <w:r w:rsidRPr="00C902E5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sz w:val="24"/>
          <w:szCs w:val="24"/>
          <w:lang w:eastAsia="ru-RU"/>
        </w:rPr>
        <w:t>9) В статье 38: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А) абзац первый части 1 </w:t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</w:t>
      </w:r>
      <w:proofErr w:type="gramStart"/>
      <w:r w:rsidRPr="00C902E5">
        <w:rPr>
          <w:rFonts w:ascii="Arial" w:eastAsia="Times New Roman" w:hAnsi="Arial" w:cs="Arial"/>
          <w:sz w:val="24"/>
          <w:szCs w:val="24"/>
          <w:lang w:eastAsia="ru-RU"/>
        </w:rPr>
        <w:t>.»;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End"/>
      <w:r w:rsidRPr="00C902E5">
        <w:rPr>
          <w:rFonts w:ascii="Arial" w:eastAsia="Calibri" w:hAnsi="Arial" w:cs="Arial"/>
          <w:b/>
          <w:sz w:val="24"/>
          <w:szCs w:val="24"/>
          <w:lang w:eastAsia="ar-SA"/>
        </w:rPr>
        <w:t>б) часть 3</w:t>
      </w:r>
      <w:r w:rsidRPr="00C902E5">
        <w:rPr>
          <w:rFonts w:ascii="Arial" w:eastAsia="Calibri" w:hAnsi="Arial" w:cs="Arial"/>
          <w:sz w:val="24"/>
          <w:szCs w:val="24"/>
          <w:lang w:eastAsia="ar-SA"/>
        </w:rPr>
        <w:t xml:space="preserve"> изложить в следующей редакции: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поселения».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2. Направить настоящее решение Главе Новоселовского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t>3. Опубликовать настоящее решение после его государственной регистрации.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902E5">
        <w:rPr>
          <w:rFonts w:ascii="Arial" w:eastAsia="Calibri" w:hAnsi="Arial" w:cs="Arial"/>
          <w:sz w:val="24"/>
          <w:szCs w:val="24"/>
          <w:lang w:eastAsia="ar-SA"/>
        </w:rPr>
        <w:lastRenderedPageBreak/>
        <w:t>4. Настоящее решение вступает в силу со дня его официального опубликования.</w:t>
      </w: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902E5" w:rsidRPr="00C902E5" w:rsidRDefault="00C902E5" w:rsidP="00C902E5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902E5" w:rsidRPr="00C902E5" w:rsidRDefault="00C902E5" w:rsidP="00C90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       Л.В. </w:t>
      </w:r>
      <w:proofErr w:type="spellStart"/>
      <w:r w:rsidRPr="00C902E5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C902E5" w:rsidRPr="00C902E5" w:rsidRDefault="00C902E5" w:rsidP="00C90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С.В. Петров</w:t>
      </w:r>
    </w:p>
    <w:p w:rsidR="00C902E5" w:rsidRPr="00C902E5" w:rsidRDefault="00C902E5" w:rsidP="00C90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 w:rsidP="00C902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902E5" w:rsidRPr="00C902E5" w:rsidRDefault="00C902E5" w:rsidP="00C902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C902E5" w:rsidRPr="00C902E5" w:rsidRDefault="00C902E5" w:rsidP="00C902E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25.07.2024                                                                                                        № 16</w:t>
      </w:r>
    </w:p>
    <w:p w:rsidR="00C902E5" w:rsidRPr="00C902E5" w:rsidRDefault="00C902E5" w:rsidP="00C902E5">
      <w:pPr>
        <w:spacing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before="360"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356"/>
        <w:gridCol w:w="3475"/>
      </w:tblGrid>
      <w:tr w:rsidR="00C902E5" w:rsidRPr="00C902E5" w:rsidTr="00C902E5">
        <w:trPr>
          <w:trHeight w:val="886"/>
        </w:trPr>
        <w:tc>
          <w:tcPr>
            <w:tcW w:w="9356" w:type="dxa"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</w:rPr>
              <w:t xml:space="preserve">О рассмотрении результатов опроса граждан населенных пунктов Новоселово,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>Маракса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 xml:space="preserve">, Павлов Мыс,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>Белояровка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>Типсино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 xml:space="preserve">, Родионовка,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>Мохово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>Юдино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>Усть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 xml:space="preserve">-Речка, Дальнее,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>Куржино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 xml:space="preserve">, муниципального образования «Новоселовское сельское поселение»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>Колпашевского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 xml:space="preserve"> района  по вопросу ликвидации отдела библиотечного обслуживания № 10, обособленного структурного подразделения муниципального бюджетного учреждения «Библиотека» муниципального образования «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>Колпашевский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</w:rPr>
              <w:t xml:space="preserve"> район»</w:t>
            </w:r>
          </w:p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902E5" w:rsidRPr="00C902E5" w:rsidRDefault="00C902E5" w:rsidP="00C902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902E5">
        <w:rPr>
          <w:rFonts w:ascii="Arial" w:eastAsia="Times New Roman" w:hAnsi="Arial" w:cs="Arial"/>
          <w:sz w:val="24"/>
          <w:szCs w:val="24"/>
        </w:rPr>
        <w:t xml:space="preserve">Рассмотрев результаты опроса граждан населенных пунктов Новоселово,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Маракса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Павлов Мыс,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Белояровка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Типсино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Родионовка,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Мохово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Юдино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Усть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-Речка, Дальнее,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муниципального образования «Новоселовское сельское поселение»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Колпашевского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 района, </w:t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проводимого 06.03.2024 </w:t>
      </w:r>
      <w:r w:rsidRPr="00C902E5">
        <w:rPr>
          <w:rFonts w:ascii="Arial" w:eastAsia="Times New Roman" w:hAnsi="Arial" w:cs="Arial"/>
          <w:sz w:val="24"/>
          <w:szCs w:val="24"/>
        </w:rPr>
        <w:t>по вопросу ликвидации отдела библиотечного обслуживания № 10, обособленного структурного подразделения муниципального бюджетного учреждения «Библиотека», представленные комиссией по подготовке и проведению опроса граждан</w:t>
      </w:r>
    </w:p>
    <w:p w:rsidR="00C902E5" w:rsidRPr="00C902E5" w:rsidRDefault="00C902E5" w:rsidP="00C902E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Cs/>
          <w:sz w:val="24"/>
          <w:szCs w:val="24"/>
          <w:lang w:eastAsia="ru-RU"/>
        </w:rPr>
        <w:t>СОВЕТ ПОСЕЛЕНИЯ РЕШИЛ:</w:t>
      </w:r>
    </w:p>
    <w:p w:rsidR="00C902E5" w:rsidRPr="00C902E5" w:rsidRDefault="00C902E5" w:rsidP="00C902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902E5">
        <w:rPr>
          <w:rFonts w:ascii="Arial" w:eastAsia="Times New Roman" w:hAnsi="Arial" w:cs="Arial"/>
          <w:sz w:val="24"/>
          <w:szCs w:val="24"/>
        </w:rPr>
        <w:t xml:space="preserve">1. Утвердить протокол опроса граждан населенных пунктов Новоселово,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Маракса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Павлов Мыс,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Белояровка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Типсино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Родионовка,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Мохово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Юдино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Усть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-Речка, Дальнее,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, муниципального образования «Новоселовское сельское поселение»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Колпашевского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 района по вопросу ликвидации отдела библиотечного обслуживания № 10, обособленного структурного подразделения муниципального бюджетного учреждения «Библиотека» муниципального образования «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Колпашевский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 xml:space="preserve"> район» от 11.03.2024 № 2.</w:t>
      </w:r>
    </w:p>
    <w:p w:rsidR="00C902E5" w:rsidRPr="00C902E5" w:rsidRDefault="00C902E5" w:rsidP="00C902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902E5">
        <w:rPr>
          <w:rFonts w:ascii="Arial" w:eastAsia="Times New Roman" w:hAnsi="Arial" w:cs="Arial"/>
          <w:sz w:val="24"/>
          <w:szCs w:val="24"/>
        </w:rPr>
        <w:t xml:space="preserve">2. Дать согласие на ликвидацию отдела библиотечного обслуживания №10 (обособленного структурного подразделения муниципального бюджетного учреждения «Библиотека») в п. </w:t>
      </w:r>
      <w:proofErr w:type="spellStart"/>
      <w:r w:rsidRPr="00C902E5">
        <w:rPr>
          <w:rFonts w:ascii="Arial" w:eastAsia="Times New Roman" w:hAnsi="Arial" w:cs="Arial"/>
          <w:sz w:val="24"/>
          <w:szCs w:val="24"/>
        </w:rPr>
        <w:t>Куржино</w:t>
      </w:r>
      <w:proofErr w:type="spellEnd"/>
      <w:r w:rsidRPr="00C902E5">
        <w:rPr>
          <w:rFonts w:ascii="Arial" w:eastAsia="Times New Roman" w:hAnsi="Arial" w:cs="Arial"/>
          <w:sz w:val="24"/>
          <w:szCs w:val="24"/>
        </w:rPr>
        <w:t>.</w:t>
      </w:r>
    </w:p>
    <w:p w:rsidR="00C902E5" w:rsidRPr="00C902E5" w:rsidRDefault="00C902E5" w:rsidP="00C902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902E5">
        <w:rPr>
          <w:rFonts w:ascii="Arial" w:eastAsia="Times New Roman" w:hAnsi="Arial" w:cs="Arial"/>
          <w:sz w:val="24"/>
          <w:szCs w:val="24"/>
        </w:rPr>
        <w:t>3. Направить настоящее решение в муниципальное бюджетное учреждение «Библиотека» для проведения процедуры ликвидации.</w:t>
      </w:r>
    </w:p>
    <w:p w:rsidR="00C902E5" w:rsidRPr="00C902E5" w:rsidRDefault="00C902E5" w:rsidP="00C902E5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</w:rPr>
        <w:t xml:space="preserve">4. Опубликовать настоящее решение </w:t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>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902E5" w:rsidRPr="00C902E5" w:rsidRDefault="00C902E5" w:rsidP="00C902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                       Л.В. </w:t>
      </w:r>
      <w:proofErr w:type="spellStart"/>
      <w:r w:rsidRPr="00C902E5">
        <w:rPr>
          <w:rFonts w:ascii="Arial" w:eastAsia="Times New Roman" w:hAnsi="Arial" w:cs="Arial"/>
          <w:sz w:val="24"/>
          <w:szCs w:val="24"/>
          <w:lang w:eastAsia="ru-RU"/>
        </w:rPr>
        <w:t>Бурындина</w:t>
      </w:r>
      <w:proofErr w:type="spellEnd"/>
    </w:p>
    <w:p w:rsidR="00C902E5" w:rsidRPr="00C902E5" w:rsidRDefault="00C902E5" w:rsidP="00C902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Глава Новоселовского сельского поселения                                      С.В. Петров</w:t>
      </w: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 w:rsidP="00C902E5">
      <w:pPr>
        <w:tabs>
          <w:tab w:val="left" w:pos="4500"/>
        </w:tabs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C902E5" w:rsidRPr="00C902E5" w:rsidRDefault="00C902E5" w:rsidP="00C902E5">
      <w:pPr>
        <w:tabs>
          <w:tab w:val="left" w:pos="4500"/>
        </w:tabs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C902E5" w:rsidRPr="00C902E5" w:rsidRDefault="00C902E5" w:rsidP="00C902E5">
      <w:pPr>
        <w:suppressAutoHyphens/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902E5" w:rsidRPr="00C902E5" w:rsidRDefault="00C902E5" w:rsidP="00C902E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05.07.2024                                                                                                          № 81</w:t>
      </w:r>
    </w:p>
    <w:p w:rsidR="00C902E5" w:rsidRPr="00C902E5" w:rsidRDefault="00C902E5" w:rsidP="00C902E5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20.12.2012 № 91 «</w:t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>О размещении нестационарных торговых объектов на территории Новоселовского сельского поселения»</w:t>
      </w:r>
    </w:p>
    <w:p w:rsidR="00C902E5" w:rsidRPr="00C902E5" w:rsidRDefault="00C902E5" w:rsidP="00C902E5">
      <w:pPr>
        <w:tabs>
          <w:tab w:val="left" w:pos="2550"/>
        </w:tabs>
        <w:suppressAutoHyphens/>
        <w:spacing w:after="0" w:line="240" w:lineRule="auto"/>
        <w:ind w:firstLine="737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C902E5" w:rsidRPr="00C902E5" w:rsidRDefault="00C902E5" w:rsidP="00C902E5">
      <w:pPr>
        <w:tabs>
          <w:tab w:val="left" w:pos="2550"/>
        </w:tabs>
        <w:suppressAutoHyphens/>
        <w:spacing w:after="0" w:line="240" w:lineRule="auto"/>
        <w:ind w:firstLine="737"/>
        <w:jc w:val="both"/>
        <w:rPr>
          <w:rFonts w:ascii="Arial" w:eastAsia="SimSun" w:hAnsi="Arial" w:cs="Arial"/>
          <w:color w:val="000000"/>
          <w:kern w:val="1"/>
          <w:sz w:val="24"/>
          <w:szCs w:val="24"/>
          <w:u w:val="single"/>
          <w:lang w:eastAsia="zh-CN" w:bidi="hi-IN"/>
        </w:rPr>
      </w:pPr>
    </w:p>
    <w:p w:rsidR="00C902E5" w:rsidRPr="00C902E5" w:rsidRDefault="00C902E5" w:rsidP="00C902E5">
      <w:pPr>
        <w:suppressAutoHyphens/>
        <w:spacing w:after="0" w:line="240" w:lineRule="auto"/>
        <w:ind w:firstLine="737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В целях совершенствования нормативного правового акта</w:t>
      </w:r>
    </w:p>
    <w:p w:rsidR="00C902E5" w:rsidRPr="00C902E5" w:rsidRDefault="00C902E5" w:rsidP="00C902E5">
      <w:pPr>
        <w:suppressAutoHyphens/>
        <w:spacing w:after="0" w:line="240" w:lineRule="auto"/>
        <w:ind w:firstLine="708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ПОСТАНОВЛЯЮ:</w:t>
      </w:r>
    </w:p>
    <w:p w:rsidR="00C902E5" w:rsidRPr="00C902E5" w:rsidRDefault="00C902E5" w:rsidP="00C902E5">
      <w:pPr>
        <w:suppressAutoHyphens/>
        <w:spacing w:after="0" w:line="240" w:lineRule="auto"/>
        <w:ind w:firstLine="708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C9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 Новоселовского сельского поселения от 20.12.2012 № 91 «</w:t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>О размещении нестационарных торговых объектов на территории Новоселовского сельского поселения» (в редакции постановления Администрации Новоселовского сельского поселения от 27.05.2019 № 48)</w:t>
      </w:r>
      <w:r w:rsidRPr="00C9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изменение, </w:t>
      </w:r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изложив преамбулу в следующей редакции:</w:t>
      </w:r>
    </w:p>
    <w:p w:rsidR="00C902E5" w:rsidRPr="00C902E5" w:rsidRDefault="00C902E5" w:rsidP="00C902E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9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 статьей 14 Федерального закона от 6 октября 2003 года N 131-ФЗ "Об общих принципах организации местного самоуправления в Российской Федерации", постановлением Администрации Томской области от 09.07.2010 N 135а "О порядке разработки и утверждения органами местного самоуправления муниципальных образований</w:t>
      </w:r>
      <w:proofErr w:type="gramEnd"/>
      <w:r w:rsidRPr="00C9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Томской области схем размещения нестационарных торговых объектов", на основании Устава Новоселовского сельского поселения, в целях упорядочивания размещения нестационарных торговых объектов на территории муниципального образования «Новоселовское сельское поселение», а также повышения эффективности использования муниципальной собственности».</w:t>
      </w:r>
    </w:p>
    <w:p w:rsidR="00C902E5" w:rsidRPr="00C902E5" w:rsidRDefault="00C902E5" w:rsidP="00C902E5">
      <w:pPr>
        <w:suppressAutoHyphens/>
        <w:spacing w:after="0" w:line="240" w:lineRule="auto"/>
        <w:ind w:firstLine="708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C902E5">
        <w:rPr>
          <w:rFonts w:ascii="Arial" w:eastAsia="PMingLiU" w:hAnsi="Arial" w:cs="Arial"/>
          <w:color w:val="000000"/>
          <w:sz w:val="24"/>
          <w:szCs w:val="24"/>
          <w:lang w:eastAsia="zh-CN"/>
        </w:rPr>
        <w:t xml:space="preserve">2. </w:t>
      </w:r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Опубликовать настоящее постановление в Ведомостях органов местного самоуправления </w:t>
      </w:r>
      <w:r w:rsidRPr="00C902E5">
        <w:rPr>
          <w:rFonts w:ascii="Arial" w:eastAsia="PMingLiU" w:hAnsi="Arial" w:cs="Arial"/>
          <w:color w:val="000000"/>
          <w:kern w:val="1"/>
          <w:sz w:val="24"/>
          <w:szCs w:val="24"/>
          <w:lang w:eastAsia="zh-CN" w:bidi="hi-IN"/>
        </w:rPr>
        <w:t xml:space="preserve">Новоселовского сельского </w:t>
      </w:r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поселения и разместить на официальном сайте органов местного самоуправления </w:t>
      </w:r>
      <w:r w:rsidRPr="00C902E5">
        <w:rPr>
          <w:rFonts w:ascii="Arial" w:eastAsia="PMingLiU" w:hAnsi="Arial" w:cs="Arial"/>
          <w:color w:val="000000"/>
          <w:kern w:val="1"/>
          <w:sz w:val="24"/>
          <w:szCs w:val="24"/>
          <w:lang w:eastAsia="zh-CN" w:bidi="hi-IN"/>
        </w:rPr>
        <w:t xml:space="preserve">Новоселовского сельского </w:t>
      </w:r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поселения.</w:t>
      </w:r>
    </w:p>
    <w:p w:rsidR="00C902E5" w:rsidRPr="00C902E5" w:rsidRDefault="00C902E5" w:rsidP="00C902E5">
      <w:pPr>
        <w:suppressAutoHyphens/>
        <w:spacing w:after="0" w:line="240" w:lineRule="auto"/>
        <w:ind w:firstLine="708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3. Настоящее постановление вступает в силу </w:t>
      </w:r>
      <w:proofErr w:type="gramStart"/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с даты</w:t>
      </w:r>
      <w:proofErr w:type="gramEnd"/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официального опубликования.</w:t>
      </w:r>
    </w:p>
    <w:p w:rsidR="00C902E5" w:rsidRPr="00C902E5" w:rsidRDefault="00C902E5" w:rsidP="00C902E5">
      <w:pPr>
        <w:suppressAutoHyphens/>
        <w:spacing w:after="0" w:line="240" w:lineRule="auto"/>
        <w:ind w:firstLine="708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4. </w:t>
      </w:r>
      <w:proofErr w:type="gramStart"/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Контроль за</w:t>
      </w:r>
      <w:proofErr w:type="gramEnd"/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выполнением настоящего постановления оставляю за собой.</w:t>
      </w:r>
    </w:p>
    <w:p w:rsidR="00C902E5" w:rsidRPr="00C902E5" w:rsidRDefault="00C902E5" w:rsidP="00C902E5">
      <w:pPr>
        <w:suppressAutoHyphens/>
        <w:spacing w:after="0" w:line="240" w:lineRule="auto"/>
        <w:ind w:firstLine="850"/>
        <w:contextualSpacing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C902E5" w:rsidRPr="00C902E5" w:rsidRDefault="00C902E5" w:rsidP="00C902E5">
      <w:pPr>
        <w:suppressAutoHyphens/>
        <w:spacing w:after="0" w:line="240" w:lineRule="auto"/>
        <w:ind w:firstLine="850"/>
        <w:contextualSpacing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C902E5" w:rsidRPr="00C902E5" w:rsidRDefault="00C902E5" w:rsidP="00C902E5">
      <w:pPr>
        <w:suppressAutoHyphens/>
        <w:spacing w:after="0" w:line="240" w:lineRule="auto"/>
        <w:contextualSpacing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Глава поселения                                                                                     </w:t>
      </w:r>
      <w:proofErr w:type="spellStart"/>
      <w:r w:rsidRPr="00C902E5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С.В.Петров</w:t>
      </w:r>
      <w:proofErr w:type="spellEnd"/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 w:rsidP="00C902E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C902E5" w:rsidRPr="00C902E5" w:rsidRDefault="00C902E5" w:rsidP="00C902E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  ОБЛАСТИ</w:t>
      </w:r>
    </w:p>
    <w:p w:rsidR="00C902E5" w:rsidRPr="00C902E5" w:rsidRDefault="00C902E5" w:rsidP="00C902E5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C902E5" w:rsidRPr="00C902E5" w:rsidRDefault="00C902E5" w:rsidP="00C902E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09.07.2024    </w:t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№ 12</w:t>
      </w: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Об исполнении бюджета муниципального образования «Новоселовское сельское поселение» за первое полугодие 2024 года</w:t>
      </w: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«О бюджетном процессе в муниципальном образовании «Новоселовское сельское поселение»</w:t>
      </w:r>
    </w:p>
    <w:p w:rsidR="00C902E5" w:rsidRPr="00C902E5" w:rsidRDefault="00C902E5" w:rsidP="00C902E5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муниципального образования «Новоселовское сельское поселение» за первое полугодие 2024 года согласно приложениям 1, 2, 3, 4 и 5 к настоящему распоряжению.</w:t>
      </w:r>
    </w:p>
    <w:p w:rsidR="00C902E5" w:rsidRPr="00C902E5" w:rsidRDefault="00C902E5" w:rsidP="00C902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2. В срок до 31.07.2024 направить настоящее распоряжение в Совет Новоселовского сельского поселения, Счетную палату </w:t>
      </w:r>
      <w:proofErr w:type="spellStart"/>
      <w:r w:rsidRPr="00C902E5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C902E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для сведения.</w:t>
      </w:r>
    </w:p>
    <w:p w:rsidR="00C902E5" w:rsidRPr="00C902E5" w:rsidRDefault="00C902E5" w:rsidP="00C902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902E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С.В. Петров</w:t>
      </w: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3975"/>
        <w:gridCol w:w="1221"/>
        <w:gridCol w:w="1179"/>
        <w:gridCol w:w="1008"/>
      </w:tblGrid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Приложение 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к распоряжению Администрации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Новоселовского сельского поселения 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от 09.07.2024 №12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бюджета муниципального образования  «Новоселовское сельское поселение» по кодам классификации доходов бюджета за первое полугодие 2024 год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главного администратора доходов и кодов бюджетной классификации доходов бюджетов РФ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План на 01.07.2024 года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Исполнено на 01.07. 2024 года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испол</w:t>
            </w:r>
            <w:proofErr w:type="spellEnd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-нения</w:t>
            </w:r>
            <w:proofErr w:type="gramEnd"/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18200000000000000000</w:t>
            </w:r>
          </w:p>
        </w:tc>
        <w:tc>
          <w:tcPr>
            <w:tcW w:w="73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182 10102000010000110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444,5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546,7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123,0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896,8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876,5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97,7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118,2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182 10302251010000110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493,5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484,3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98,1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-62,5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-58,1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93,0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182 10500000000000000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182 10503000010000110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182  10503010010000110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182 10503010012100110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182 10600000000000000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25,4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182 10601000000000110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182 10606000000000110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48,1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118,8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901 00000000000000000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Новоселовского сельского поселения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153,3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901 10804020011000110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153,3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901 11105025100000120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901 11105035100000120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901 11109045100006120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наем муниципального жилья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901 11109045100008120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901 11302995100000130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901 11402053100000410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000 11700000000000000000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901 11715030100003150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(Устройство ограждения кладбища по адресу:</w:t>
            </w:r>
            <w:proofErr w:type="gramEnd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Томская область, </w:t>
            </w:r>
            <w:proofErr w:type="spell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Колпашевский</w:t>
            </w:r>
            <w:proofErr w:type="spellEnd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50 м на юго-восток от </w:t>
            </w:r>
            <w:proofErr w:type="spell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аракса</w:t>
            </w:r>
            <w:proofErr w:type="spellEnd"/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, участок 2)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23 904,8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23 050,9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901 20200000000000000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23 904,8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23 053,9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 xml:space="preserve">901 </w:t>
            </w: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20210000000000150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Дотации бюджетам бюджетной </w:t>
            </w: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2 041,6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2 041,6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901 20215001100000150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2 041,6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2 041,6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901 20230000000000150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901 20235118100000150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901 20240000000000150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21 529,8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20 678,9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96,0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901 20249999000000150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21 529,8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20 678,9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96,0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901 20249999100000150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21 529,8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20 678,9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96,0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901 21900000000000000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901 21900000100000150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902E5" w:rsidRPr="00C902E5" w:rsidTr="00C902E5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901 21960010100000150</w:t>
            </w:r>
          </w:p>
        </w:tc>
        <w:tc>
          <w:tcPr>
            <w:tcW w:w="7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902E5" w:rsidRPr="00C902E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25 453,0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25 239,1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2E5" w:rsidRPr="00C902E5" w:rsidRDefault="00C90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2E5">
              <w:rPr>
                <w:rFonts w:ascii="Arial" w:hAnsi="Arial" w:cs="Arial"/>
                <w:color w:val="000000"/>
                <w:sz w:val="24"/>
                <w:szCs w:val="24"/>
              </w:rPr>
              <w:t>99,2</w:t>
            </w:r>
          </w:p>
        </w:tc>
      </w:tr>
    </w:tbl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  <w:sectPr w:rsidR="00C902E5" w:rsidSect="00C902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6100"/>
        <w:gridCol w:w="640"/>
        <w:gridCol w:w="750"/>
        <w:gridCol w:w="1620"/>
        <w:gridCol w:w="680"/>
        <w:gridCol w:w="1420"/>
        <w:gridCol w:w="1400"/>
        <w:gridCol w:w="1340"/>
      </w:tblGrid>
      <w:tr w:rsidR="00C902E5" w:rsidRPr="00C902E5" w:rsidTr="00C902E5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C902E5" w:rsidRPr="00C902E5" w:rsidTr="00C902E5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распоряжению Администрации</w:t>
            </w:r>
          </w:p>
        </w:tc>
      </w:tr>
      <w:tr w:rsidR="00C902E5" w:rsidRPr="00C902E5" w:rsidTr="00C902E5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Новоселовского сельского поселения</w:t>
            </w:r>
          </w:p>
        </w:tc>
      </w:tr>
      <w:tr w:rsidR="00C902E5" w:rsidRPr="00C902E5" w:rsidTr="00C902E5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09.07.2024 № 12</w:t>
            </w:r>
          </w:p>
        </w:tc>
      </w:tr>
      <w:tr w:rsidR="00C902E5" w:rsidRPr="00C902E5" w:rsidTr="00C902E5">
        <w:trPr>
          <w:trHeight w:val="1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02E5" w:rsidRPr="00C902E5" w:rsidTr="00C902E5">
        <w:trPr>
          <w:trHeight w:val="1200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Отчет об исполнении бюджета муниципального образования «Новоселовское сельское поселение» по ведомственной структуре расходов бюджета за первое полугодие 2024 года</w:t>
            </w:r>
          </w:p>
        </w:tc>
      </w:tr>
      <w:tr w:rsidR="00C902E5" w:rsidRPr="00C902E5" w:rsidTr="00C902E5">
        <w:trPr>
          <w:trHeight w:val="240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C902E5" w:rsidRPr="00C902E5" w:rsidTr="00C902E5">
        <w:trPr>
          <w:trHeight w:val="139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на 01.07.2024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на 01.07.2024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25 369,8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24 127,2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95,1</w:t>
            </w:r>
          </w:p>
        </w:tc>
      </w:tr>
      <w:tr w:rsidR="00C902E5" w:rsidRPr="00C902E5" w:rsidTr="00C902E5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Администрация Новоселовского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25 369,8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24 127,2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95,1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5 483,0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5 483,0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127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12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4 731,0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4 731,0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4 731,0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4 731,0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4 731,0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4 731,0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4 731,0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4 731,0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16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3 672,8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3 672,8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3 672,8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3 672,8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857,1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857,1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857,1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857,1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98 0 01 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18,9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18,9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18,9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316,4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94,9</w:t>
            </w:r>
          </w:p>
        </w:tc>
      </w:tr>
      <w:tr w:rsidR="00C902E5" w:rsidRPr="00C902E5" w:rsidTr="00C902E5">
        <w:trPr>
          <w:trHeight w:val="3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316,4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94,9</w:t>
            </w:r>
          </w:p>
        </w:tc>
      </w:tr>
      <w:tr w:rsidR="00C902E5" w:rsidRPr="00C902E5" w:rsidTr="00C902E5">
        <w:trPr>
          <w:trHeight w:val="7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316,4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94,9</w:t>
            </w:r>
          </w:p>
        </w:tc>
      </w:tr>
      <w:tr w:rsidR="00C902E5" w:rsidRPr="00C902E5" w:rsidTr="00C902E5">
        <w:trPr>
          <w:trHeight w:val="6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316,4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94,9</w:t>
            </w:r>
          </w:p>
        </w:tc>
      </w:tr>
      <w:tr w:rsidR="00C902E5" w:rsidRPr="00C902E5" w:rsidTr="00C902E5">
        <w:trPr>
          <w:trHeight w:val="709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80 0 03 51180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316,4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94,9</w:t>
            </w:r>
          </w:p>
        </w:tc>
      </w:tr>
      <w:tr w:rsidR="00C902E5" w:rsidRPr="00C902E5" w:rsidTr="00C902E5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80 0 03 51180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316,4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94,9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80 0 03 51180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333,4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316,4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94,9</w:t>
            </w:r>
          </w:p>
        </w:tc>
      </w:tr>
      <w:tr w:rsidR="00C902E5" w:rsidRPr="00C902E5" w:rsidTr="00C902E5">
        <w:trPr>
          <w:trHeight w:val="6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C902E5" w:rsidRPr="00C902E5" w:rsidTr="00C902E5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C902E5" w:rsidRPr="00C902E5" w:rsidTr="00C902E5">
        <w:trPr>
          <w:trHeight w:val="9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C902E5" w:rsidRPr="00C902E5" w:rsidTr="00C902E5">
        <w:trPr>
          <w:trHeight w:val="6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C902E5" w:rsidRPr="00C902E5" w:rsidTr="00C902E5">
        <w:trPr>
          <w:trHeight w:val="6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1 804,0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</w:t>
            </w:r>
          </w:p>
        </w:tc>
      </w:tr>
      <w:tr w:rsidR="00C902E5" w:rsidRPr="00C902E5" w:rsidTr="00C902E5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7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7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1 044,0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12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и качества окружающей среды в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Колпашевском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16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7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65 0 04 40610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7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65 0 04 40610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7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65 0 04 40610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13 129,4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12 732,9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11 168,6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11 077,7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10 702,1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10 611,2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"Содействие в организации электро-, тепл</w:t>
            </w:r>
            <w:proofErr w:type="gram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10 611,3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10 611,2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10 551,7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12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обеспечению доступа к воде питьевого качества населения сельских территорий (в части средств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несофинансируемых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 областного бюджета)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48 0 01 01370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48 0 01 01370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48 0 01 01370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F5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F5 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F5 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 F5 41370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4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466,5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466,5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466,5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466,5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5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Организации электроснабжения от дизельных электростанций (в рамках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S0120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S0120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1 960,8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1 655,2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</w:t>
            </w:r>
          </w:p>
        </w:tc>
      </w:tr>
      <w:tr w:rsidR="00C902E5" w:rsidRPr="00C902E5" w:rsidTr="00C902E5">
        <w:trPr>
          <w:trHeight w:val="6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10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"Работы по благоустройству кладбищ на территории Новоселовского сельского поселения"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15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поддержка инициативного проекта Новоселовского сельского поселения "Устройство ограждения кладбища по адресу: "Томская область,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50 м на юго-восток от д.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Маракса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участок 2" (в рамках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S1123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S1123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 01 S1123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105,5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12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«Повышение уровня благоустройства в населённых пунктах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и качества окружающей среды в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Колпашевском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229,9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</w:t>
            </w:r>
          </w:p>
        </w:tc>
      </w:tr>
      <w:tr w:rsidR="00C902E5" w:rsidRPr="00C902E5" w:rsidTr="00C902E5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(содействие в реализации) мероприятий, направленных на улучшение состояния благоустройства муниципального образования «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229,9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состояния благоустройства населённых пунктов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65 0 01 00306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229,9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65 0 01 00306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229,9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65 0 01 00306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229,9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</w:t>
            </w:r>
          </w:p>
        </w:tc>
      </w:tr>
      <w:tr w:rsidR="00C902E5" w:rsidRPr="00C902E5" w:rsidTr="00C902E5">
        <w:trPr>
          <w:trHeight w:val="9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«Реализация (содействие в реализации) мероприятий, направленных на повышение качества окружающей среды при обращении с отходами»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65 0 02 00313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65 0 02 00313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65 0 02 00313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1 425,3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1 425,3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1 425,3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1 425,3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1 109,6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1 109,6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1 109,6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1 109,6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1 109,6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1 109,6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315,7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315,7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315,7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315,7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315,7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315,7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98 0 01 00003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13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4 060,0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515,7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515,7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446,6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498,7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429,6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</w:tr>
      <w:tr w:rsidR="00C902E5" w:rsidRPr="00C902E5" w:rsidTr="00C902E5">
        <w:trPr>
          <w:trHeight w:val="12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429,8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366,7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85,3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Колпашевском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429,8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366,7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85,3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Р5 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429,8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366,7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85,3</w:t>
            </w:r>
          </w:p>
        </w:tc>
      </w:tr>
      <w:tr w:rsidR="00C902E5" w:rsidRPr="00C902E5" w:rsidTr="00C902E5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Р5 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392,4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366,7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Р5 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392,4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366,7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Р5 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1 Р5 40008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37,4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68,9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91,3</w:t>
            </w:r>
          </w:p>
        </w:tc>
      </w:tr>
      <w:tr w:rsidR="00C902E5" w:rsidRPr="00C902E5" w:rsidTr="00C902E5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Р5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</w:tr>
      <w:tr w:rsidR="00C902E5" w:rsidRPr="00C902E5" w:rsidTr="00C902E5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Р5 S0008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</w:tr>
      <w:tr w:rsidR="00C902E5" w:rsidRPr="00C902E5" w:rsidTr="00C902E5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Р5 S0008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Р5 S0008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43,3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</w:tr>
      <w:tr w:rsidR="00C902E5" w:rsidRPr="00C902E5" w:rsidTr="00C902E5">
        <w:trPr>
          <w:trHeight w:val="3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25,6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C902E5" w:rsidRPr="00C902E5" w:rsidTr="00C902E5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2E5" w:rsidRPr="00C902E5" w:rsidRDefault="00C902E5" w:rsidP="00C90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</w:tbl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 w:rsidP="00C902E5">
      <w:pPr>
        <w:keepNext/>
        <w:spacing w:after="0" w:line="240" w:lineRule="auto"/>
        <w:ind w:firstLine="10773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3 к распоряжению</w:t>
      </w:r>
    </w:p>
    <w:p w:rsidR="00C902E5" w:rsidRPr="00C902E5" w:rsidRDefault="00C902E5" w:rsidP="00C902E5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Новоселовского</w:t>
      </w:r>
    </w:p>
    <w:p w:rsidR="00C902E5" w:rsidRPr="00C902E5" w:rsidRDefault="00C902E5" w:rsidP="00C902E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сельского поселения</w:t>
      </w:r>
    </w:p>
    <w:p w:rsidR="00C902E5" w:rsidRPr="00C902E5" w:rsidRDefault="00C902E5" w:rsidP="00C902E5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Cs/>
          <w:sz w:val="24"/>
          <w:szCs w:val="24"/>
          <w:lang w:eastAsia="ru-RU"/>
        </w:rPr>
        <w:t>от 09.07.2024 № 12</w:t>
      </w:r>
    </w:p>
    <w:p w:rsidR="00C902E5" w:rsidRPr="00C902E5" w:rsidRDefault="00C902E5" w:rsidP="00C902E5">
      <w:pPr>
        <w:spacing w:after="0" w:line="240" w:lineRule="auto"/>
        <w:ind w:firstLine="1077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ind w:firstLine="1077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Отчет об исполнении </w:t>
      </w:r>
      <w:proofErr w:type="gramStart"/>
      <w:r w:rsidRPr="00C902E5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«Новоселовское сельское поселение» по кодам </w:t>
      </w:r>
      <w:proofErr w:type="gramStart"/>
      <w:r w:rsidRPr="00C902E5">
        <w:rPr>
          <w:rFonts w:ascii="Arial" w:eastAsia="Times New Roman" w:hAnsi="Arial" w:cs="Arial"/>
          <w:bCs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C902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первое полугодие 2024 года</w:t>
      </w: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02E5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88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1984"/>
        <w:gridCol w:w="3119"/>
        <w:gridCol w:w="1843"/>
        <w:gridCol w:w="1842"/>
      </w:tblGrid>
      <w:tr w:rsidR="00C902E5" w:rsidRPr="00C902E5" w:rsidTr="00C902E5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Администратор источника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 на 20</w:t>
            </w: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 за 20</w:t>
            </w: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C902E5" w:rsidRPr="00C902E5" w:rsidTr="00C902E5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2E5" w:rsidRPr="00C902E5" w:rsidTr="00C902E5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02E5" w:rsidRPr="00C902E5" w:rsidTr="00C902E5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-46 629,6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-25 340,0</w:t>
            </w:r>
          </w:p>
        </w:tc>
      </w:tr>
      <w:tr w:rsidR="00C902E5" w:rsidRPr="00C902E5" w:rsidTr="00C902E5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47 098,8</w:t>
            </w:r>
          </w:p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24 228,2</w:t>
            </w:r>
          </w:p>
        </w:tc>
      </w:tr>
      <w:tr w:rsidR="00C902E5" w:rsidRPr="00C902E5" w:rsidTr="00C902E5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C902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бюджета</w:t>
            </w:r>
            <w:r w:rsidRPr="00C90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E5" w:rsidRPr="00C902E5" w:rsidRDefault="00C902E5" w:rsidP="00C902E5">
            <w:pPr>
              <w:tabs>
                <w:tab w:val="left" w:pos="1305"/>
                <w:tab w:val="right" w:pos="1670"/>
              </w:tabs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902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- 1 111,8</w:t>
            </w:r>
          </w:p>
        </w:tc>
      </w:tr>
    </w:tbl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Pr="00C902E5" w:rsidRDefault="00C902E5" w:rsidP="00C90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  <w:sectPr w:rsidR="00C902E5" w:rsidSect="00C902E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902E5" w:rsidRPr="00C902E5" w:rsidRDefault="00C902E5" w:rsidP="00C902E5">
      <w:pPr>
        <w:suppressAutoHyphens/>
        <w:spacing w:after="0" w:line="240" w:lineRule="auto"/>
        <w:ind w:left="5670"/>
        <w:jc w:val="right"/>
        <w:rPr>
          <w:rFonts w:ascii="Arial" w:eastAsia="Calibri" w:hAnsi="Arial" w:cs="Arial"/>
          <w:sz w:val="24"/>
          <w:szCs w:val="24"/>
        </w:rPr>
      </w:pPr>
      <w:r w:rsidRPr="00C902E5">
        <w:rPr>
          <w:rFonts w:ascii="Arial" w:eastAsia="Calibri" w:hAnsi="Arial" w:cs="Arial"/>
          <w:sz w:val="24"/>
          <w:szCs w:val="24"/>
        </w:rPr>
        <w:lastRenderedPageBreak/>
        <w:t>Приложение 4 к распоряжению</w:t>
      </w:r>
    </w:p>
    <w:p w:rsidR="00C902E5" w:rsidRPr="00C902E5" w:rsidRDefault="00C902E5" w:rsidP="00C902E5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C902E5">
        <w:rPr>
          <w:rFonts w:ascii="Arial" w:eastAsia="Calibri" w:hAnsi="Arial" w:cs="Arial"/>
          <w:sz w:val="24"/>
          <w:szCs w:val="24"/>
        </w:rPr>
        <w:t>Администрации Новоселовского</w:t>
      </w:r>
    </w:p>
    <w:p w:rsidR="00C902E5" w:rsidRPr="00C902E5" w:rsidRDefault="00C902E5" w:rsidP="00C902E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C902E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C902E5" w:rsidRPr="00C902E5" w:rsidRDefault="00C902E5" w:rsidP="00C902E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C902E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от 09.07.2024 № 12</w:t>
      </w:r>
    </w:p>
    <w:p w:rsidR="00C902E5" w:rsidRPr="00C902E5" w:rsidRDefault="00C902E5" w:rsidP="00C902E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902E5" w:rsidRPr="00C902E5" w:rsidRDefault="00C902E5" w:rsidP="00C902E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902E5">
        <w:rPr>
          <w:rFonts w:ascii="Arial" w:eastAsia="Calibri" w:hAnsi="Arial" w:cs="Arial"/>
          <w:sz w:val="24"/>
          <w:szCs w:val="24"/>
        </w:rPr>
        <w:t>Отчет об исполнении дорожного фонда</w:t>
      </w:r>
    </w:p>
    <w:p w:rsidR="00C902E5" w:rsidRPr="00C902E5" w:rsidRDefault="00C902E5" w:rsidP="00C902E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902E5">
        <w:rPr>
          <w:rFonts w:ascii="Arial" w:eastAsia="Calibri" w:hAnsi="Arial" w:cs="Arial"/>
          <w:sz w:val="24"/>
          <w:szCs w:val="24"/>
        </w:rPr>
        <w:t>муниципального образования «Новоселовское сельское поселение»</w:t>
      </w:r>
    </w:p>
    <w:p w:rsidR="00C902E5" w:rsidRPr="00C902E5" w:rsidRDefault="00C902E5" w:rsidP="00C902E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902E5">
        <w:rPr>
          <w:rFonts w:ascii="Arial" w:eastAsia="Calibri" w:hAnsi="Arial" w:cs="Arial"/>
          <w:sz w:val="24"/>
          <w:szCs w:val="24"/>
        </w:rPr>
        <w:t>за первое полугодие 2024 года</w:t>
      </w:r>
    </w:p>
    <w:p w:rsidR="00C902E5" w:rsidRPr="00C902E5" w:rsidRDefault="00C902E5" w:rsidP="00C902E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C902E5" w:rsidRPr="00C902E5" w:rsidRDefault="00C902E5" w:rsidP="00C902E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902E5">
        <w:rPr>
          <w:rFonts w:ascii="Arial" w:eastAsia="Calibri" w:hAnsi="Arial" w:cs="Arial"/>
          <w:color w:val="000000"/>
          <w:sz w:val="24"/>
          <w:szCs w:val="24"/>
        </w:rPr>
        <w:t xml:space="preserve">Объем бюджетных ассигнований дорожного фонда на 01.07.2024 составляет 6 445,8 тыс. рублей (в </w:t>
      </w:r>
      <w:proofErr w:type="spellStart"/>
      <w:r w:rsidRPr="00C902E5">
        <w:rPr>
          <w:rFonts w:ascii="Arial" w:eastAsia="Calibri" w:hAnsi="Arial" w:cs="Arial"/>
          <w:color w:val="000000"/>
          <w:sz w:val="24"/>
          <w:szCs w:val="24"/>
        </w:rPr>
        <w:t>т.ч</w:t>
      </w:r>
      <w:proofErr w:type="spellEnd"/>
      <w:r w:rsidRPr="00C902E5">
        <w:rPr>
          <w:rFonts w:ascii="Arial" w:eastAsia="Calibri" w:hAnsi="Arial" w:cs="Arial"/>
          <w:color w:val="000000"/>
          <w:sz w:val="24"/>
          <w:szCs w:val="24"/>
        </w:rPr>
        <w:t xml:space="preserve">. остаток на 01.01.2024 года 249,76 </w:t>
      </w:r>
      <w:proofErr w:type="spellStart"/>
      <w:r w:rsidRPr="00C902E5">
        <w:rPr>
          <w:rFonts w:ascii="Arial" w:eastAsia="Calibri" w:hAnsi="Arial" w:cs="Arial"/>
          <w:color w:val="000000"/>
          <w:sz w:val="24"/>
          <w:szCs w:val="24"/>
        </w:rPr>
        <w:t>т.р</w:t>
      </w:r>
      <w:proofErr w:type="spellEnd"/>
      <w:r w:rsidRPr="00C902E5">
        <w:rPr>
          <w:rFonts w:ascii="Arial" w:eastAsia="Calibri" w:hAnsi="Arial" w:cs="Arial"/>
          <w:color w:val="000000"/>
          <w:sz w:val="24"/>
          <w:szCs w:val="24"/>
        </w:rPr>
        <w:t>.)</w:t>
      </w:r>
    </w:p>
    <w:p w:rsidR="00C902E5" w:rsidRPr="00C902E5" w:rsidRDefault="00C902E5" w:rsidP="00C902E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C902E5" w:rsidRPr="00C902E5" w:rsidTr="00C902E5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2E5" w:rsidRPr="00C902E5" w:rsidRDefault="00C902E5" w:rsidP="00C902E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>Поступило сре</w:t>
            </w:r>
            <w:proofErr w:type="gramStart"/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>дств в д</w:t>
            </w:r>
            <w:proofErr w:type="gramEnd"/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>орожный фонд за первое полугодие 2024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Исполнено средств дорожного фонда за первое полугодие 2024 года (тыс. руб.)</w:t>
            </w:r>
          </w:p>
        </w:tc>
      </w:tr>
      <w:tr w:rsidR="00C902E5" w:rsidRPr="00C902E5" w:rsidTr="00C902E5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902E5">
              <w:rPr>
                <w:rFonts w:ascii="Arial" w:eastAsia="Calibri" w:hAnsi="Arial" w:cs="Arial"/>
                <w:sz w:val="24"/>
                <w:szCs w:val="24"/>
              </w:rPr>
              <w:t>1126,15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02E5">
              <w:rPr>
                <w:rFonts w:ascii="Arial" w:eastAsia="Calibri" w:hAnsi="Arial" w:cs="Arial"/>
                <w:sz w:val="24"/>
                <w:szCs w:val="24"/>
              </w:rPr>
              <w:t>1044,02</w:t>
            </w:r>
          </w:p>
        </w:tc>
      </w:tr>
      <w:tr w:rsidR="00C902E5" w:rsidRPr="00C902E5" w:rsidTr="00C902E5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2E5" w:rsidRPr="00C902E5" w:rsidRDefault="00C902E5" w:rsidP="00C902E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E5" w:rsidRPr="00C902E5" w:rsidRDefault="00C902E5" w:rsidP="00C902E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2E5" w:rsidRPr="00C902E5" w:rsidTr="00C902E5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02E5">
              <w:rPr>
                <w:rFonts w:ascii="Arial" w:eastAsia="Calibri" w:hAnsi="Arial" w:cs="Arial"/>
                <w:sz w:val="24"/>
                <w:szCs w:val="24"/>
              </w:rPr>
              <w:t>876,39</w:t>
            </w:r>
          </w:p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02E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794,26 </w:t>
            </w:r>
          </w:p>
        </w:tc>
      </w:tr>
      <w:tr w:rsidR="00C902E5" w:rsidRPr="00C902E5" w:rsidTr="00C902E5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902E5">
              <w:rPr>
                <w:rFonts w:ascii="Arial" w:eastAsia="Calibri" w:hAnsi="Arial" w:cs="Arial"/>
                <w:color w:val="000000"/>
                <w:sz w:val="24"/>
                <w:szCs w:val="24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902E5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902E5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C902E5" w:rsidRPr="00C902E5" w:rsidTr="00C902E5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02E5">
              <w:rPr>
                <w:rFonts w:ascii="Arial" w:eastAsia="Calibri" w:hAnsi="Arial" w:cs="Arial"/>
                <w:sz w:val="24"/>
                <w:szCs w:val="24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C902E5">
              <w:rPr>
                <w:rFonts w:ascii="Arial" w:eastAsia="Calibri" w:hAnsi="Arial" w:cs="Arial"/>
                <w:sz w:val="24"/>
                <w:szCs w:val="24"/>
              </w:rPr>
              <w:t>249,76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02E5">
              <w:rPr>
                <w:rFonts w:ascii="Arial" w:eastAsia="Calibri" w:hAnsi="Arial" w:cs="Arial"/>
                <w:sz w:val="24"/>
                <w:szCs w:val="24"/>
              </w:rPr>
              <w:t>249,76</w:t>
            </w:r>
          </w:p>
          <w:p w:rsidR="00C902E5" w:rsidRPr="00C902E5" w:rsidRDefault="00C902E5" w:rsidP="00C902E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</w:p>
        </w:tc>
      </w:tr>
      <w:tr w:rsidR="00C902E5" w:rsidRPr="00C902E5" w:rsidTr="00C902E5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902E5">
              <w:rPr>
                <w:rFonts w:ascii="Arial" w:eastAsia="Calibri" w:hAnsi="Arial" w:cs="Arial"/>
                <w:sz w:val="24"/>
                <w:szCs w:val="24"/>
              </w:rPr>
              <w:t>Остаток средств дорожного фонда по состоянию на 01.07.2024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2E5" w:rsidRPr="00C902E5" w:rsidRDefault="00C902E5" w:rsidP="00C902E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02E5">
              <w:rPr>
                <w:rFonts w:ascii="Arial" w:eastAsia="Calibri" w:hAnsi="Arial" w:cs="Arial"/>
                <w:sz w:val="24"/>
                <w:szCs w:val="24"/>
              </w:rPr>
              <w:t>82,13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E5" w:rsidRPr="00C902E5" w:rsidRDefault="00C902E5" w:rsidP="00C902E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902E5" w:rsidRPr="00C902E5" w:rsidRDefault="00C902E5" w:rsidP="00C902E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902E5" w:rsidRPr="00C902E5" w:rsidRDefault="00C902E5" w:rsidP="00C902E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Pr="007A069E" w:rsidRDefault="007A069E" w:rsidP="007A069E">
      <w:pPr>
        <w:suppressAutoHyphens/>
        <w:spacing w:after="0" w:line="240" w:lineRule="auto"/>
        <w:ind w:left="5670"/>
        <w:jc w:val="right"/>
        <w:rPr>
          <w:rFonts w:ascii="Arial" w:eastAsia="Calibri" w:hAnsi="Arial" w:cs="Arial"/>
          <w:sz w:val="24"/>
          <w:szCs w:val="24"/>
        </w:rPr>
      </w:pPr>
      <w:r w:rsidRPr="007A069E">
        <w:rPr>
          <w:rFonts w:ascii="Arial" w:eastAsia="Calibri" w:hAnsi="Arial" w:cs="Arial"/>
          <w:sz w:val="24"/>
          <w:szCs w:val="24"/>
        </w:rPr>
        <w:lastRenderedPageBreak/>
        <w:t>Приложение 5 к распоряжению</w:t>
      </w:r>
    </w:p>
    <w:p w:rsidR="007A069E" w:rsidRPr="007A069E" w:rsidRDefault="007A069E" w:rsidP="007A069E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7A069E">
        <w:rPr>
          <w:rFonts w:ascii="Arial" w:eastAsia="Calibri" w:hAnsi="Arial" w:cs="Arial"/>
          <w:sz w:val="24"/>
          <w:szCs w:val="24"/>
        </w:rPr>
        <w:t>Администрации Новоселовского</w:t>
      </w:r>
    </w:p>
    <w:p w:rsidR="007A069E" w:rsidRPr="007A069E" w:rsidRDefault="007A069E" w:rsidP="007A069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7A069E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7A069E" w:rsidRPr="007A069E" w:rsidRDefault="007A069E" w:rsidP="007A069E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A069E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от 09.07.2024 № 12</w:t>
      </w: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к отчёту об исполнении бюджета муниципального образования</w:t>
      </w: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«Новоселовское сельское поселение» за первое полугодие 2024 года</w:t>
      </w: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в бюджет муниципального образования «</w:t>
      </w:r>
      <w:r w:rsidRPr="007A069E">
        <w:rPr>
          <w:rFonts w:ascii="Arial" w:eastAsia="Times New Roman" w:hAnsi="Arial" w:cs="Arial"/>
          <w:sz w:val="24"/>
          <w:szCs w:val="24"/>
          <w:lang w:eastAsia="ru-RU"/>
        </w:rPr>
        <w:t>Новоселовское сельское поселение</w:t>
      </w:r>
      <w:r w:rsidRPr="007A0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поступили в первое полугодие 2024 года </w:t>
      </w:r>
      <w:r w:rsidRPr="007A069E">
        <w:rPr>
          <w:rFonts w:ascii="Arial" w:eastAsia="Times New Roman" w:hAnsi="Arial" w:cs="Arial"/>
          <w:sz w:val="24"/>
          <w:szCs w:val="24"/>
          <w:lang w:eastAsia="ru-RU"/>
        </w:rPr>
        <w:t>в объеме   25 239,1 тыс. рублей или 99,2% к плану, из них налоговые и неналоговые доходы поступили в объеме 2 188,2 тыс. рублей, безвозмездные поступления составили 23 050,9 тыс. рублей. По сравнению с аналогичным периодом 2023 года налоговые и неналоговые доходы увеличились на 880,2 тыс. рублей.</w:t>
      </w:r>
    </w:p>
    <w:p w:rsidR="007A069E" w:rsidRPr="007A069E" w:rsidRDefault="007A069E" w:rsidP="007A069E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При плановом объёме расходов за первое полугодие 2024 года в сумме            25 369,8 тыс. рублей исполнение составило 24 127,2 тыс. рублей или 95,1 % от плановых показателей.</w:t>
      </w:r>
    </w:p>
    <w:p w:rsidR="007A069E" w:rsidRPr="007A069E" w:rsidRDefault="007A069E" w:rsidP="007A069E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В отчет об исполнении бюджета не включены, отчёт об исполнении прогнозного плана (программы) приватизации имущества, находящегося в собственности муниципального образования «Новоселовское сельское  поселение» и приобретения имущества в собственность муниципального образования «Новоселовское сельское  поселение» за соответствующий отчётный период и отчёт о выполнении программы муниципальных внутренних заимствований муниципального образования «Новоселовское сельское поселение» за соответствующий отчётный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так как имеют нулевые показатели.</w:t>
      </w:r>
    </w:p>
    <w:p w:rsidR="007A069E" w:rsidRPr="007A069E" w:rsidRDefault="007A069E" w:rsidP="007A069E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C902E5" w:rsidRDefault="007A069E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Pr="00C902E5" w:rsidRDefault="00C902E5">
      <w:pPr>
        <w:rPr>
          <w:rFonts w:ascii="Arial" w:hAnsi="Arial" w:cs="Arial"/>
          <w:sz w:val="24"/>
          <w:szCs w:val="24"/>
        </w:rPr>
      </w:pPr>
    </w:p>
    <w:p w:rsidR="00C902E5" w:rsidRDefault="00C902E5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Pr="007A069E" w:rsidRDefault="007A069E" w:rsidP="007A069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7A069E" w:rsidRPr="007A069E" w:rsidRDefault="007A069E" w:rsidP="007A069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7A069E" w:rsidRPr="007A069E" w:rsidRDefault="007A069E" w:rsidP="007A069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24.07.2024                                                                                                               № 13</w:t>
      </w: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О проведении массового мероприятия</w:t>
      </w: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7A069E" w:rsidRPr="007A069E" w:rsidRDefault="007A069E" w:rsidP="007A069E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1.Провести массовое мероприятие: концертно-развлекательная программа;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2. Цель мероприятия: организация досуга и занятости населения села Новоселово, посредством проведения мероприятия, приуроченного к празднованию Дня села;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3. Организатор мероприятия – МБУ «Центр культуры и досуга»;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Лицо, ответственное за проведение: заведующий отделом МБУ «Центр культуры и досуга»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Базуева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Елена Юрьевна, тел. 8 38 (254) 2 21 11;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4. Адрес места нахождения юридического лица: г. Колпашево, ул. Кирова, 21;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5. Контактные телефоны: 8 38 (254) 5 29 00;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6. Место проведения мероприятий (маршрут): уличная площадка у здания культурно-досугового отдела «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Новоселовский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Дом культуры» по адресу: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Новоселово, ул.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>, 11/2;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7. Дата, время начала и окончания мероприятий: 24.08.2024 года;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17:00 - начало мероприятия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19:00 – окончание мероприятия;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8. Предполагаемое количество участников: до 150 человек;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9. Информация об использовании транспортных средств: не требуется;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10.Формы и методы обеспечения безопасности организатором массового мероприятия: 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а) общественного порядка и общественной безопасности будет обеспечено дежурством сотрудников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ОВО - филиала ФГКУ «УВО ВНГ России по Томской области» в количестве 2- х человек на основании договора об оказании услуг.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Территория ограждена забором, на здании культурно-досугового отдела «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Новоселовский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Дом культуры» МБУ «ЦКД» не установлено камер видеонаблюдения, обеспечить стационарными и ручными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металлодетекторами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не предоставляется возможным.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безопасности дорожного движения не требуется, парковка определена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приложенной схемы;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б) оказание медицинской помощи: обеспечивает МБУ «Центр Культуры и досуга» на основании договора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гражданского-правового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характера об оказании услуг с Артамоновой Ириной Александровной, тел: 8 952 150 83 50;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в) уборка территории: обеспечивает заведующий отделом МБУ «Центр культуры и досуга»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Базуева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Елена Юрьевна, тел. 8 38 (254) 2 21 11;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г) пожарной безопасности: обеспечивает МБУ «ЦКД». Лицо, ответственное за соблюдением пожарной безопасности участниками мероприятия: заведующий отделом МБУ «ЦКД»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Базуева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Елена Юрьевна, тел. 8 38 (254) 2 21 11. Контроль соблюдения Правил пожарной безопасности в ходе мероприятия осуществляет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Колпашевский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пожарно-спасательный гарнизон на основании соглашения о взаимодействии от 31.01.2023 № 29;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11. Условия финансового обеспечения мероприятия: за счет средств МБУ «ЦКД».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12. Условия использования пиротехнических изделий (в случае проведения фейерверка): нет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а) сведения о лице, ответственном за использование пиротехнических изделий (проведение фейерверка) – нет;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б) сведения о лице, непосредственно осуществляющем использование пиротехнических средств (показ фейерверка) – нет;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в) сведения о лицензии на право осуществления деятельности с пиротехническими изделиями при применении пиротехнических изделий IV и V классов (организация проведения фейерверка) – нет;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г) сведения о сертификации (декларировании соответствия) пиротехнических изделий – нет;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13. Использование звукоусиливающей аппаратуры: 4 кВт;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14. Лицо, ответственное за организацию массового мероприятия: заведующий отделом МБУ «ЦКД»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Базуева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Елена Юрьевна, тел. 8 38 (254) 2 21 11;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15. Лицо, ответственное за соблюдение безопасности и общественного порядка при проведении мероприятия: заведующий отделом МБУ «ЦКД»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Базуева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Елена Юрьевна, тел. 8 38 (254) 2 21 11.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16.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7A069E" w:rsidRPr="007A069E" w:rsidRDefault="007A069E" w:rsidP="007A069E">
      <w:pPr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С.В. Петров</w:t>
      </w: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Pr="007A069E" w:rsidRDefault="007A069E" w:rsidP="007A069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7A069E" w:rsidRPr="007A069E" w:rsidRDefault="007A069E" w:rsidP="007A069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7A069E" w:rsidRPr="007A069E" w:rsidRDefault="007A069E" w:rsidP="007A069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24.07.2024                                                                                                               № 14</w:t>
      </w: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О проведении массового мероприятия</w:t>
      </w: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1. Провести массовое мероприятие: торжественное открытие </w:t>
      </w:r>
      <w:r w:rsidRPr="007A069E">
        <w:rPr>
          <w:rFonts w:ascii="Arial" w:eastAsia="Times New Roman" w:hAnsi="Arial" w:cs="Arial"/>
          <w:sz w:val="24"/>
          <w:szCs w:val="24"/>
          <w:lang w:val="en-US" w:eastAsia="ru-RU"/>
        </w:rPr>
        <w:t>XVII</w:t>
      </w: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летней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спартакиады. 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2. Цель мероприятия: привлечение внимания населения к спорту, а также создание праздничной атмосферы соревнований.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3. Организатор мероприятия: Муниципальное бюджетное учреждение «Центр культуры и досуга»,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соорганизатор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Управление по культуре, спорту и молодёжной политике Администрации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начальник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Пшеничникова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Галина Александровна, тел 8 38 (254) 5 27 40;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проведение: Шестакова Дарья Николаевна, заведующий отделом МБУ «ЦКД», тел.: 8 38 (254) 2 25 66.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4. Адрес места нахождения юридического лица: г. Колпашево, ул.  Кирова, 21.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5. Контактные телефоны: 8 (38 254) 5 25 66.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6. Место проведения мероприятия (маршрут): Стадион МКОУ «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Мараксинская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ООШ» по адресу: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район, д.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Юбилейная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>, 22.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район, д.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Юбилейная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>, 24, КДО «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Мараксинский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ДК» (возле здания).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7. Дата, время начала и окончания мероприятия: 10 августа 2024 года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11:00 – начало мероприятия,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12:00 – окончание мероприятия.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8. Предполагаемое количество участников: до 300 человек.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9. Информация об использовании транспортных средств: не требуется.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10. Формы и методы обеспечения безопасности организатором массового мероприятия: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а) обеспечение общественного порядка и общественной безопасности осуществляют сотрудники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ОВО - филиала ФГКУ «УВО ВНГ России по Томской области» в количестве 2-х человек на основании договора об оказании услуг.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Организация безопасности дорожного движения не требуется, парковка определена согласно приложенной схеме.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Территория стадион МКОУ «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Мараксинская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ООШ» ограждена забором.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 видеонаблюдение, обеспечить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стационарными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и ручными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металлодетекторами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не предоставляется возможным.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б) оказание медицинской помощи: обеспечивает МБУ «ЦКД» на основании договора гражданско-правового характера об оказании услуг с Артамоновой Ириной Александровной,  тел: 8 952 150 83 50.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в) уборка территории: обеспечивает Администрация Новоселовского сельского поселения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Глава: С.В. Петров;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г) пожарной безопасности: обеспечивает МБУ «ЦКД». Лицо, ответственное за соблюдение пожарной безопасности участниками мероприятий: заведующий отделом МБУ «ЦКД» Шестакова Дарья Николаевна, тел: 8 38 (254) 2 25 66. Контроль соблюдения правил пожарной безопасности мероприятия осуществляет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пожарно-спасательный гарнизон на основании соглашения о взаимодействии от 31.01.2023 № 29.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11. Условия финансового обеспечения массового мероприятия: за счет средств муниципального образования «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район».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12. Условия использования пиротехнических изделий (в случае проведения фейерверка): нет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а) сведения о лице, ответственном за использование пиротехнических изделий (проведение фейерверка) – нет;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б) сведения о лице, непосредственно осуществляющем использование пиротехнических средств (показ фейерверка) – нет;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в) сведения о лицензии на право осуществления деятельности с пиротехническими изделиями при применении пиротехнических изделий IV и V классов (организация проведения фейерверка) – нет;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г) сведения о сертификации (декларировании соответствия) пиротехнических изделий – нет.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13. Использование звукоусиливающей аппаратуры: 6 кВт.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14. Лицо, ответственное за организацию массового мероприятия: заведующий отделом МБУ «ЦКД» Шестакова Дарья Николаевна, тел: 8 38 (254) 2 25 66.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15. Лицо, ответственное за соблюдение безопасности и общественного порядка при проведении мероприятия: заведующий отделом МБУ «ЦКД» Шестакова Дарья Николаевна, тел: 8 38 (254) 2 25 66.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16.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7A069E" w:rsidRPr="007A069E" w:rsidRDefault="007A069E" w:rsidP="007A069E">
      <w:pPr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С.В. Петров</w:t>
      </w: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Default="007A069E">
      <w:pPr>
        <w:rPr>
          <w:rFonts w:ascii="Arial" w:hAnsi="Arial" w:cs="Arial"/>
          <w:sz w:val="24"/>
          <w:szCs w:val="24"/>
        </w:rPr>
      </w:pPr>
    </w:p>
    <w:p w:rsidR="007A069E" w:rsidRPr="007A069E" w:rsidRDefault="007A069E" w:rsidP="007A069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7A069E" w:rsidRPr="007A069E" w:rsidRDefault="007A069E" w:rsidP="007A069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7A069E" w:rsidRPr="007A069E" w:rsidRDefault="007A069E" w:rsidP="007A069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29.07.2024                                                                                                               № 16</w:t>
      </w: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О проведении массового мероприятия</w:t>
      </w:r>
    </w:p>
    <w:p w:rsidR="007A069E" w:rsidRPr="007A069E" w:rsidRDefault="007A069E" w:rsidP="007A06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1. Провести массовое мероприятие: концерт.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2. Цель мероприятия: организация досуга населения деревни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3. Организатор мероприятия: Муниципальное бюджетное учреждение «Центр культуры и досуга»;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проведение: Шестакова Дарья Николаевна, заведующий отделом МБУ «ЦКД», тел.: 8 38 (254) 2 25 66.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4. Адрес места нахождения юридического лица: г. Колпашево, ул.  Кирова, 21.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5. Контактные телефоны: 8 (38 254) 5 25 66.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6. Место проведения мероприятия (маршрут): уличная площадь у здания культурно-досугового отдела «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Мараксинский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Дом культуры» МБУ «ЦКД» по адресу: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район, д.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Юбилейная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>, 24.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7. Дата, время начала и окончания мероприятия: 10 августа 2024 года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19:00 – начало мероприятия,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23:00 – окончание мероприятия.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8. Предполагаемое количество участников: до 250 человек.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9. Информация об использовании транспортных средств: не требуется.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10. Формы и методы обеспечения безопасности организатором массового мероприятия: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а) обеспечение общественного порядка и общественной безопасности осуществляют сотрудник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и ООО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ЧОП «Отечество» в количестве 2-х человек на основании договора об оказании услуг.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Организация видеонаблюдения: на здании культурно-досугового отдела «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Мараксинский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Дом культуры» установлено 4 камеры видеонаблюдения.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Произвести установку заградительных ограждений, обеспечить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стационарными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и ручными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металлодетекторами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не предоставляется возможным.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Перекрытие движения транспортных средств не требуется,  место парковки определено согласно приложенной схеме: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б) оказание медицинской помощи: обеспечивает МБУ «ЦКД» на основании договора гражданско-правового характера об оказании услуг с Андроновой Натальей Александровной, тел: 8 913 810 33 98.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в) уборка территории: заведующий отделом МБУ «ЦКД» Шестакова Дарья Николаевна, тел: 8 38 (254) 2 25 66;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г) пожарной безопасности: обеспечивает МБУ «ЦКД». Лицо, ответственное за соблюдение пожарной безопасности участниками мероприятий: заведующий отделом МБУ «ЦКД» Шестакова Дарья Николаевна, тел: 8 38 (254) 2 25 66. Контроль соблюдения правил пожарной безопасности мероприятия осуществляет </w:t>
      </w:r>
      <w:proofErr w:type="spell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пожарно-спасательный гарнизон на основании соглашения о взаимодействии от 31.01.2023 № 29.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11. Условия финансового обеспечения массового мероприятия: за счет средств Муниципального бюджетного учреждения «Центр культуры и досуга».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12. Условия использования пиротехнических изделий (в случае проведения фейерверка): нет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а) сведения о лице, ответственном за использование пиротехнических изделий (проведение фейерверка) – нет;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б) сведения о лице, непосредственно осуществляющем использование пиротехнических средств (показ фейерверка) – нет;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в) сведения о лицензии на право осуществления деятельности с пиротехническими изделиями при применении пиротехнических изделий IV и V классов (организация проведения фейерверка) – нет;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г) сведения о сертификации (декларировании соответствия) пиротехнических изделий – нет.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13. Использование звукоусиливающей аппаратуры: 6 кВт.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14. Лицо, ответственное за организацию массового мероприятия: заведующий отделом МБУ «ЦКД» Шестакова Дарья Николаевна, тел: 8 38 (254) 2 25 66.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15. Лицо, ответственное за соблюдение безопасности и общественного порядка при проведении мероприятия: заведующий отделом МБУ «ЦКД» Шестакова Дарья Николаевна, тел: 8 38 (254) 2 25 66.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16.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7A069E" w:rsidRPr="007A069E" w:rsidRDefault="007A069E" w:rsidP="007A06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7A069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A069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7A069E" w:rsidRPr="007A069E" w:rsidRDefault="007A069E" w:rsidP="007A069E">
      <w:pPr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69E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С.В. Петров</w:t>
      </w:r>
    </w:p>
    <w:p w:rsidR="007A069E" w:rsidRPr="007A069E" w:rsidRDefault="007A069E" w:rsidP="007A0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69E" w:rsidRPr="00C902E5" w:rsidRDefault="007A06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069E" w:rsidRPr="00C902E5" w:rsidSect="00C902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94"/>
    <w:rsid w:val="003846C3"/>
    <w:rsid w:val="005C1C40"/>
    <w:rsid w:val="00641B67"/>
    <w:rsid w:val="007A069E"/>
    <w:rsid w:val="00830508"/>
    <w:rsid w:val="008B3901"/>
    <w:rsid w:val="008D4F94"/>
    <w:rsid w:val="009867E4"/>
    <w:rsid w:val="009B5A75"/>
    <w:rsid w:val="00C66185"/>
    <w:rsid w:val="00C902E5"/>
    <w:rsid w:val="00E414A1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02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02E5"/>
    <w:rPr>
      <w:color w:val="800080"/>
      <w:u w:val="single"/>
    </w:rPr>
  </w:style>
  <w:style w:type="paragraph" w:customStyle="1" w:styleId="xl66">
    <w:name w:val="xl66"/>
    <w:basedOn w:val="a"/>
    <w:rsid w:val="00C902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02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902E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02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902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902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902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1">
    <w:name w:val="xl101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902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902E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C902E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8">
    <w:name w:val="xl128"/>
    <w:basedOn w:val="a"/>
    <w:rsid w:val="00C902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C902E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02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02E5"/>
    <w:rPr>
      <w:color w:val="800080"/>
      <w:u w:val="single"/>
    </w:rPr>
  </w:style>
  <w:style w:type="paragraph" w:customStyle="1" w:styleId="xl66">
    <w:name w:val="xl66"/>
    <w:basedOn w:val="a"/>
    <w:rsid w:val="00C902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02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902E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02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902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902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902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902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1">
    <w:name w:val="xl101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902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90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902E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C902E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8">
    <w:name w:val="xl128"/>
    <w:basedOn w:val="a"/>
    <w:rsid w:val="00C902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C902E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67</Pages>
  <Words>14521</Words>
  <Characters>82771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11</cp:revision>
  <dcterms:created xsi:type="dcterms:W3CDTF">2024-08-01T07:38:00Z</dcterms:created>
  <dcterms:modified xsi:type="dcterms:W3CDTF">2024-08-08T13:05:00Z</dcterms:modified>
</cp:coreProperties>
</file>