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13" w:rsidRPr="005D1013" w:rsidRDefault="005D1013" w:rsidP="005D1013">
      <w:pPr>
        <w:spacing w:after="0" w:line="240" w:lineRule="auto"/>
        <w:jc w:val="center"/>
        <w:rPr>
          <w:rFonts w:ascii="Times New Roman" w:eastAsia="Times New Roman" w:hAnsi="Times New Roman" w:cs="Times New Roman"/>
          <w:b/>
          <w:sz w:val="96"/>
          <w:szCs w:val="96"/>
          <w:lang w:eastAsia="ru-RU"/>
        </w:rPr>
      </w:pPr>
      <w:r w:rsidRPr="005D1013">
        <w:rPr>
          <w:rFonts w:ascii="Times New Roman" w:eastAsia="Times New Roman" w:hAnsi="Times New Roman" w:cs="Times New Roman"/>
          <w:b/>
          <w:sz w:val="96"/>
          <w:szCs w:val="96"/>
          <w:lang w:eastAsia="ru-RU"/>
        </w:rPr>
        <w:t>ВЕДОМОСТИ</w:t>
      </w:r>
    </w:p>
    <w:p w:rsidR="005D1013" w:rsidRPr="005D1013" w:rsidRDefault="005D1013" w:rsidP="005D1013">
      <w:pPr>
        <w:spacing w:after="0" w:line="240" w:lineRule="auto"/>
        <w:jc w:val="center"/>
        <w:rPr>
          <w:rFonts w:ascii="Times New Roman" w:eastAsia="Times New Roman" w:hAnsi="Times New Roman" w:cs="Times New Roman"/>
          <w:b/>
          <w:sz w:val="96"/>
          <w:szCs w:val="9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r w:rsidRPr="005D1013">
        <w:rPr>
          <w:rFonts w:ascii="Times New Roman" w:eastAsia="Times New Roman" w:hAnsi="Times New Roman" w:cs="Times New Roman"/>
          <w:b/>
          <w:sz w:val="36"/>
          <w:szCs w:val="36"/>
          <w:lang w:eastAsia="ru-RU"/>
        </w:rPr>
        <w:t>ОРГАНОВ МЕСТНОГО</w:t>
      </w:r>
      <w:r w:rsidRPr="005D1013">
        <w:rPr>
          <w:rFonts w:ascii="Times New Roman" w:eastAsia="Times New Roman" w:hAnsi="Times New Roman" w:cs="Times New Roman"/>
          <w:b/>
          <w:sz w:val="36"/>
          <w:szCs w:val="36"/>
          <w:lang w:eastAsia="ru-RU"/>
        </w:rPr>
        <w:br/>
        <w:t>САМОУПРАВЛЕНИЯ</w:t>
      </w:r>
      <w:r w:rsidRPr="005D1013">
        <w:rPr>
          <w:rFonts w:ascii="Times New Roman" w:eastAsia="Times New Roman" w:hAnsi="Times New Roman" w:cs="Times New Roman"/>
          <w:b/>
          <w:sz w:val="36"/>
          <w:szCs w:val="36"/>
          <w:lang w:eastAsia="ru-RU"/>
        </w:rPr>
        <w:br/>
        <w:t>НОВОСЁЛОВСКОГО СЕЛЬСКОГО</w:t>
      </w:r>
      <w:r w:rsidRPr="005D1013">
        <w:rPr>
          <w:rFonts w:ascii="Times New Roman" w:eastAsia="Times New Roman" w:hAnsi="Times New Roman" w:cs="Times New Roman"/>
          <w:b/>
          <w:sz w:val="36"/>
          <w:szCs w:val="36"/>
          <w:lang w:eastAsia="ru-RU"/>
        </w:rPr>
        <w:br/>
        <w:t>ПОСЕЛЕНИЯ</w:t>
      </w: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36"/>
          <w:szCs w:val="36"/>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r w:rsidRPr="005D1013">
        <w:rPr>
          <w:rFonts w:ascii="Times New Roman" w:eastAsia="Times New Roman" w:hAnsi="Times New Roman" w:cs="Times New Roman"/>
          <w:b/>
          <w:sz w:val="28"/>
          <w:szCs w:val="28"/>
          <w:lang w:eastAsia="ru-RU"/>
        </w:rPr>
        <w:t>СБОРНИК</w:t>
      </w:r>
      <w:r w:rsidRPr="005D1013">
        <w:rPr>
          <w:rFonts w:ascii="Times New Roman" w:eastAsia="Times New Roman" w:hAnsi="Times New Roman" w:cs="Times New Roman"/>
          <w:b/>
          <w:sz w:val="28"/>
          <w:szCs w:val="28"/>
          <w:lang w:eastAsia="ru-RU"/>
        </w:rPr>
        <w:br/>
        <w:t>АКТОВ ОРГАНОВ МЕСТНОГО САМОУПРАВЛЕНИЯ</w:t>
      </w:r>
      <w:r w:rsidRPr="005D1013">
        <w:rPr>
          <w:rFonts w:ascii="Times New Roman" w:eastAsia="Times New Roman" w:hAnsi="Times New Roman" w:cs="Times New Roman"/>
          <w:b/>
          <w:sz w:val="28"/>
          <w:szCs w:val="28"/>
          <w:lang w:eastAsia="ru-RU"/>
        </w:rPr>
        <w:br/>
        <w:t>МУНИЦИПАЛЬНОГО ОБРАЗОВАНИЯ</w:t>
      </w: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r w:rsidRPr="005D1013">
        <w:rPr>
          <w:rFonts w:ascii="Times New Roman" w:eastAsia="Times New Roman" w:hAnsi="Times New Roman" w:cs="Times New Roman"/>
          <w:b/>
          <w:sz w:val="28"/>
          <w:szCs w:val="28"/>
          <w:lang w:eastAsia="ru-RU"/>
        </w:rPr>
        <w:t>« НОВОСЁЛОВСКОЕ СЕЛЬСКОЕ ПОСЕЛЕНИЕ»</w:t>
      </w: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center"/>
        <w:rPr>
          <w:rFonts w:ascii="Times New Roman" w:eastAsia="Times New Roman" w:hAnsi="Times New Roman" w:cs="Times New Roman"/>
          <w:b/>
          <w:sz w:val="28"/>
          <w:szCs w:val="28"/>
          <w:lang w:eastAsia="ru-RU"/>
        </w:rPr>
      </w:pPr>
    </w:p>
    <w:p w:rsidR="005D1013" w:rsidRPr="005D1013" w:rsidRDefault="005D1013" w:rsidP="005D1013">
      <w:pPr>
        <w:spacing w:after="0" w:line="240" w:lineRule="auto"/>
        <w:jc w:val="right"/>
        <w:rPr>
          <w:rFonts w:ascii="Arial" w:eastAsia="Times New Roman" w:hAnsi="Arial" w:cs="Arial"/>
          <w:b/>
          <w:sz w:val="24"/>
          <w:szCs w:val="24"/>
          <w:lang w:eastAsia="ru-RU"/>
        </w:rPr>
      </w:pPr>
      <w:r w:rsidRPr="005D1013">
        <w:rPr>
          <w:rFonts w:ascii="Arial" w:eastAsia="Times New Roman" w:hAnsi="Arial" w:cs="Arial"/>
          <w:b/>
          <w:sz w:val="24"/>
          <w:szCs w:val="24"/>
          <w:lang w:eastAsia="ru-RU"/>
        </w:rPr>
        <w:t>№ 1</w:t>
      </w:r>
      <w:r>
        <w:rPr>
          <w:rFonts w:ascii="Arial" w:eastAsia="Times New Roman" w:hAnsi="Arial" w:cs="Arial"/>
          <w:b/>
          <w:sz w:val="24"/>
          <w:szCs w:val="24"/>
          <w:lang w:eastAsia="ru-RU"/>
        </w:rPr>
        <w:t>3</w:t>
      </w:r>
    </w:p>
    <w:p w:rsidR="005D1013" w:rsidRPr="005D1013" w:rsidRDefault="005D1013" w:rsidP="005D1013">
      <w:pPr>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октябрь</w:t>
      </w:r>
      <w:r w:rsidRPr="005D1013">
        <w:rPr>
          <w:rFonts w:ascii="Arial" w:eastAsia="Times New Roman" w:hAnsi="Arial" w:cs="Arial"/>
          <w:b/>
          <w:sz w:val="24"/>
          <w:szCs w:val="24"/>
          <w:lang w:eastAsia="ru-RU"/>
        </w:rPr>
        <w:br w:type="page"/>
      </w:r>
    </w:p>
    <w:p w:rsidR="005D1013" w:rsidRPr="005D1013" w:rsidRDefault="005D1013" w:rsidP="005D1013">
      <w:pPr>
        <w:spacing w:after="0" w:line="240" w:lineRule="auto"/>
        <w:jc w:val="center"/>
        <w:rPr>
          <w:rFonts w:ascii="Arial" w:eastAsia="Times New Roman" w:hAnsi="Arial" w:cs="Arial"/>
          <w:b/>
          <w:sz w:val="24"/>
          <w:szCs w:val="24"/>
          <w:lang w:eastAsia="ru-RU"/>
        </w:rPr>
      </w:pPr>
    </w:p>
    <w:p w:rsidR="005D1013" w:rsidRPr="005D1013" w:rsidRDefault="005D1013" w:rsidP="005D1013">
      <w:pPr>
        <w:spacing w:after="0" w:line="240" w:lineRule="auto"/>
        <w:jc w:val="center"/>
        <w:rPr>
          <w:rFonts w:ascii="Arial" w:eastAsia="Times New Roman" w:hAnsi="Arial" w:cs="Arial"/>
          <w:b/>
          <w:sz w:val="24"/>
          <w:szCs w:val="24"/>
          <w:lang w:eastAsia="ru-RU"/>
        </w:rPr>
      </w:pPr>
    </w:p>
    <w:p w:rsidR="005D1013" w:rsidRPr="005D1013" w:rsidRDefault="005D1013" w:rsidP="005D1013">
      <w:pPr>
        <w:spacing w:after="0" w:line="240" w:lineRule="auto"/>
        <w:jc w:val="center"/>
        <w:rPr>
          <w:rFonts w:ascii="Arial" w:eastAsia="Times New Roman" w:hAnsi="Arial" w:cs="Arial"/>
          <w:sz w:val="24"/>
          <w:szCs w:val="24"/>
          <w:lang w:eastAsia="ru-RU"/>
        </w:rPr>
      </w:pPr>
      <w:r w:rsidRPr="005D1013">
        <w:rPr>
          <w:rFonts w:ascii="Arial" w:eastAsia="Times New Roman" w:hAnsi="Arial" w:cs="Arial"/>
          <w:sz w:val="24"/>
          <w:szCs w:val="24"/>
          <w:lang w:eastAsia="ru-RU"/>
        </w:rPr>
        <w:t>ВЕДОМОСТИ</w:t>
      </w:r>
    </w:p>
    <w:p w:rsidR="005D1013" w:rsidRPr="005D1013" w:rsidRDefault="005D1013" w:rsidP="005D1013">
      <w:pPr>
        <w:spacing w:after="0" w:line="240" w:lineRule="auto"/>
        <w:rPr>
          <w:rFonts w:ascii="Arial" w:eastAsia="Times New Roman" w:hAnsi="Arial" w:cs="Arial"/>
          <w:sz w:val="24"/>
          <w:szCs w:val="24"/>
          <w:lang w:eastAsia="ru-RU"/>
        </w:rPr>
      </w:pPr>
      <w:r w:rsidRPr="005D1013">
        <w:rPr>
          <w:rFonts w:ascii="Arial" w:eastAsia="Times New Roman" w:hAnsi="Arial" w:cs="Arial"/>
          <w:sz w:val="24"/>
          <w:szCs w:val="24"/>
          <w:lang w:eastAsia="ru-RU"/>
        </w:rPr>
        <w:t xml:space="preserve">                          ОРГАНОВ МЕСТНОГО САМОУПРАВЛЕНИЯ</w:t>
      </w:r>
    </w:p>
    <w:p w:rsidR="005D1013" w:rsidRPr="005D1013" w:rsidRDefault="005D1013" w:rsidP="005D1013">
      <w:pPr>
        <w:keepNext/>
        <w:spacing w:before="240" w:after="60" w:line="240" w:lineRule="auto"/>
        <w:outlineLvl w:val="0"/>
        <w:rPr>
          <w:rFonts w:ascii="Arial" w:eastAsia="Times New Roman" w:hAnsi="Arial" w:cs="Arial"/>
          <w:bCs/>
          <w:kern w:val="32"/>
          <w:sz w:val="24"/>
          <w:szCs w:val="24"/>
          <w:lang w:eastAsia="ru-RU"/>
        </w:rPr>
      </w:pPr>
      <w:r w:rsidRPr="005D1013">
        <w:rPr>
          <w:rFonts w:ascii="Arial" w:eastAsia="Times New Roman" w:hAnsi="Arial" w:cs="Arial"/>
          <w:bCs/>
          <w:kern w:val="32"/>
          <w:sz w:val="24"/>
          <w:szCs w:val="24"/>
          <w:lang w:eastAsia="ru-RU"/>
        </w:rPr>
        <w:t xml:space="preserve">                          НОВОСЕЛОВСКОГО СЕЛЬСКОГО ПОСЕЛЕНИЯ</w:t>
      </w:r>
    </w:p>
    <w:p w:rsidR="005D1013" w:rsidRPr="005D1013" w:rsidRDefault="005D1013" w:rsidP="005D1013">
      <w:pPr>
        <w:spacing w:after="0" w:line="240" w:lineRule="auto"/>
        <w:jc w:val="center"/>
        <w:rPr>
          <w:rFonts w:ascii="Arial" w:eastAsia="Times New Roman" w:hAnsi="Arial" w:cs="Arial"/>
          <w:sz w:val="24"/>
          <w:szCs w:val="24"/>
          <w:lang w:eastAsia="ru-RU"/>
        </w:rPr>
      </w:pPr>
      <w:r w:rsidRPr="005D1013">
        <w:rPr>
          <w:rFonts w:ascii="Arial" w:eastAsia="Times New Roman" w:hAnsi="Arial" w:cs="Arial"/>
          <w:sz w:val="24"/>
          <w:szCs w:val="24"/>
          <w:lang w:eastAsia="ru-RU"/>
        </w:rPr>
        <w:t>СБОРНИК НОРМАТИВНО-ПРАВОЫХ АКТОВ,</w:t>
      </w:r>
    </w:p>
    <w:p w:rsidR="005D1013" w:rsidRPr="005D1013" w:rsidRDefault="005D1013" w:rsidP="005D1013">
      <w:pPr>
        <w:spacing w:after="0" w:line="240" w:lineRule="auto"/>
        <w:jc w:val="center"/>
        <w:rPr>
          <w:rFonts w:ascii="Arial" w:eastAsia="Times New Roman" w:hAnsi="Arial" w:cs="Arial"/>
          <w:sz w:val="24"/>
          <w:szCs w:val="24"/>
          <w:lang w:eastAsia="ru-RU"/>
        </w:rPr>
      </w:pPr>
      <w:r w:rsidRPr="005D1013">
        <w:rPr>
          <w:rFonts w:ascii="Arial" w:eastAsia="Times New Roman" w:hAnsi="Arial" w:cs="Arial"/>
          <w:sz w:val="24"/>
          <w:szCs w:val="24"/>
          <w:lang w:eastAsia="ru-RU"/>
        </w:rPr>
        <w:t>ПОДПИСАНЫХ ГЛАВОЙ НОВОСЁЛОВСКОГО СЕЛЬСКОГО ПОСЕЛЕНИЯ</w:t>
      </w:r>
    </w:p>
    <w:p w:rsidR="005D1013" w:rsidRPr="005D1013" w:rsidRDefault="005D1013" w:rsidP="005D1013">
      <w:pPr>
        <w:spacing w:after="0" w:line="240" w:lineRule="auto"/>
        <w:jc w:val="center"/>
        <w:rPr>
          <w:rFonts w:ascii="Arial" w:eastAsia="Times New Roman" w:hAnsi="Arial" w:cs="Arial"/>
          <w:sz w:val="24"/>
          <w:szCs w:val="24"/>
          <w:lang w:eastAsia="ru-RU"/>
        </w:rPr>
      </w:pPr>
    </w:p>
    <w:p w:rsidR="005D1013" w:rsidRPr="005D1013" w:rsidRDefault="005D1013" w:rsidP="005D1013">
      <w:pPr>
        <w:spacing w:after="0" w:line="240" w:lineRule="auto"/>
        <w:jc w:val="center"/>
        <w:rPr>
          <w:rFonts w:ascii="Arial" w:eastAsia="Times New Roman" w:hAnsi="Arial" w:cs="Arial"/>
          <w:sz w:val="24"/>
          <w:szCs w:val="24"/>
          <w:lang w:eastAsia="ru-RU"/>
        </w:rPr>
      </w:pPr>
      <w:r w:rsidRPr="005D1013">
        <w:rPr>
          <w:rFonts w:ascii="Arial" w:eastAsia="Times New Roman" w:hAnsi="Arial" w:cs="Arial"/>
          <w:sz w:val="24"/>
          <w:szCs w:val="24"/>
          <w:lang w:eastAsia="ru-RU"/>
        </w:rPr>
        <w:t xml:space="preserve">С О Д Е </w:t>
      </w:r>
      <w:proofErr w:type="gramStart"/>
      <w:r w:rsidRPr="005D1013">
        <w:rPr>
          <w:rFonts w:ascii="Arial" w:eastAsia="Times New Roman" w:hAnsi="Arial" w:cs="Arial"/>
          <w:sz w:val="24"/>
          <w:szCs w:val="24"/>
          <w:lang w:eastAsia="ru-RU"/>
        </w:rPr>
        <w:t>Р</w:t>
      </w:r>
      <w:proofErr w:type="gramEnd"/>
      <w:r w:rsidRPr="005D1013">
        <w:rPr>
          <w:rFonts w:ascii="Arial" w:eastAsia="Times New Roman" w:hAnsi="Arial" w:cs="Arial"/>
          <w:sz w:val="24"/>
          <w:szCs w:val="24"/>
          <w:lang w:eastAsia="ru-RU"/>
        </w:rPr>
        <w:t xml:space="preserve"> Ж А Н И Е</w:t>
      </w:r>
    </w:p>
    <w:p w:rsidR="005D1013" w:rsidRPr="005D1013" w:rsidRDefault="005D1013" w:rsidP="005D1013">
      <w:pPr>
        <w:rPr>
          <w:rFonts w:ascii="Arial" w:eastAsia="Calibri" w:hAnsi="Arial" w:cs="Arial"/>
          <w:sz w:val="24"/>
          <w:szCs w:val="24"/>
        </w:rPr>
      </w:pPr>
    </w:p>
    <w:tbl>
      <w:tblPr>
        <w:tblStyle w:val="a3"/>
        <w:tblW w:w="9701" w:type="dxa"/>
        <w:tblInd w:w="0" w:type="dxa"/>
        <w:tblLayout w:type="fixed"/>
        <w:tblLook w:val="04A0" w:firstRow="1" w:lastRow="0" w:firstColumn="1" w:lastColumn="0" w:noHBand="0" w:noVBand="1"/>
      </w:tblPr>
      <w:tblGrid>
        <w:gridCol w:w="2017"/>
        <w:gridCol w:w="3759"/>
        <w:gridCol w:w="81"/>
        <w:gridCol w:w="61"/>
        <w:gridCol w:w="29"/>
        <w:gridCol w:w="56"/>
        <w:gridCol w:w="767"/>
        <w:gridCol w:w="47"/>
        <w:gridCol w:w="95"/>
        <w:gridCol w:w="672"/>
        <w:gridCol w:w="178"/>
        <w:gridCol w:w="30"/>
        <w:gridCol w:w="41"/>
        <w:gridCol w:w="1868"/>
      </w:tblGrid>
      <w:tr w:rsidR="005D1013" w:rsidRPr="005D1013" w:rsidTr="005D1013">
        <w:tc>
          <w:tcPr>
            <w:tcW w:w="2017" w:type="dxa"/>
            <w:vMerge w:val="restart"/>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center"/>
              <w:rPr>
                <w:rFonts w:ascii="Arial" w:hAnsi="Arial" w:cs="Arial"/>
                <w:sz w:val="24"/>
                <w:szCs w:val="24"/>
              </w:rPr>
            </w:pPr>
            <w:r>
              <w:rPr>
                <w:rFonts w:ascii="Arial" w:hAnsi="Arial" w:cs="Arial"/>
                <w:sz w:val="24"/>
                <w:szCs w:val="24"/>
              </w:rPr>
              <w:t>№ 13</w:t>
            </w:r>
          </w:p>
          <w:p w:rsidR="005D1013" w:rsidRPr="005D1013" w:rsidRDefault="005D1013" w:rsidP="005D1013">
            <w:pPr>
              <w:jc w:val="center"/>
              <w:rPr>
                <w:rFonts w:ascii="Arial" w:hAnsi="Arial" w:cs="Arial"/>
                <w:sz w:val="24"/>
                <w:szCs w:val="24"/>
              </w:rPr>
            </w:pPr>
            <w:r>
              <w:rPr>
                <w:rFonts w:ascii="Arial" w:hAnsi="Arial" w:cs="Arial"/>
                <w:sz w:val="24"/>
                <w:szCs w:val="24"/>
              </w:rPr>
              <w:t>октябрь</w:t>
            </w:r>
          </w:p>
          <w:p w:rsidR="005D1013" w:rsidRPr="005D1013" w:rsidRDefault="005D1013" w:rsidP="005D1013">
            <w:pPr>
              <w:jc w:val="center"/>
              <w:rPr>
                <w:rFonts w:ascii="Arial" w:hAnsi="Arial" w:cs="Arial"/>
                <w:sz w:val="24"/>
                <w:szCs w:val="24"/>
              </w:rPr>
            </w:pPr>
            <w:r w:rsidRPr="005D1013">
              <w:rPr>
                <w:rFonts w:ascii="Arial" w:hAnsi="Arial" w:cs="Arial"/>
                <w:sz w:val="24"/>
                <w:szCs w:val="24"/>
              </w:rPr>
              <w:t>2024 года</w:t>
            </w:r>
          </w:p>
          <w:p w:rsidR="005D1013" w:rsidRPr="005D1013" w:rsidRDefault="005D1013" w:rsidP="005D1013">
            <w:pPr>
              <w:jc w:val="center"/>
              <w:rPr>
                <w:rFonts w:ascii="Arial" w:hAnsi="Arial" w:cs="Arial"/>
                <w:sz w:val="24"/>
                <w:szCs w:val="24"/>
              </w:rPr>
            </w:pPr>
          </w:p>
          <w:p w:rsidR="005D1013" w:rsidRPr="005D1013" w:rsidRDefault="005D1013" w:rsidP="005D1013">
            <w:pPr>
              <w:jc w:val="center"/>
              <w:rPr>
                <w:rFonts w:ascii="Arial" w:hAnsi="Arial" w:cs="Arial"/>
                <w:sz w:val="24"/>
                <w:szCs w:val="24"/>
              </w:rPr>
            </w:pPr>
            <w:r w:rsidRPr="005D1013">
              <w:rPr>
                <w:rFonts w:ascii="Arial" w:hAnsi="Arial" w:cs="Arial"/>
                <w:sz w:val="24"/>
                <w:szCs w:val="24"/>
              </w:rPr>
              <w:t>Издатель</w:t>
            </w:r>
          </w:p>
          <w:p w:rsidR="005D1013" w:rsidRPr="005D1013" w:rsidRDefault="005D1013" w:rsidP="005D1013">
            <w:pPr>
              <w:jc w:val="center"/>
              <w:rPr>
                <w:rFonts w:ascii="Arial" w:hAnsi="Arial" w:cs="Arial"/>
                <w:sz w:val="24"/>
                <w:szCs w:val="24"/>
              </w:rPr>
            </w:pPr>
          </w:p>
          <w:p w:rsidR="005D1013" w:rsidRPr="005D1013" w:rsidRDefault="005D1013" w:rsidP="005D1013">
            <w:pPr>
              <w:jc w:val="center"/>
              <w:rPr>
                <w:rFonts w:ascii="Arial" w:hAnsi="Arial" w:cs="Arial"/>
                <w:sz w:val="24"/>
                <w:szCs w:val="24"/>
              </w:rPr>
            </w:pPr>
            <w:r w:rsidRPr="005D1013">
              <w:rPr>
                <w:rFonts w:ascii="Arial" w:hAnsi="Arial" w:cs="Arial"/>
                <w:sz w:val="24"/>
                <w:szCs w:val="24"/>
              </w:rPr>
              <w:t>Администрация</w:t>
            </w:r>
          </w:p>
          <w:p w:rsidR="005D1013" w:rsidRPr="005D1013" w:rsidRDefault="005D1013" w:rsidP="005D1013">
            <w:pPr>
              <w:jc w:val="center"/>
              <w:rPr>
                <w:rFonts w:ascii="Arial" w:hAnsi="Arial" w:cs="Arial"/>
                <w:sz w:val="24"/>
                <w:szCs w:val="24"/>
              </w:rPr>
            </w:pPr>
            <w:r w:rsidRPr="005D1013">
              <w:rPr>
                <w:rFonts w:ascii="Arial" w:hAnsi="Arial" w:cs="Arial"/>
                <w:sz w:val="24"/>
                <w:szCs w:val="24"/>
              </w:rPr>
              <w:t>Новоселовского</w:t>
            </w:r>
          </w:p>
          <w:p w:rsidR="005D1013" w:rsidRPr="005D1013" w:rsidRDefault="005D1013" w:rsidP="005D1013">
            <w:pPr>
              <w:jc w:val="center"/>
              <w:rPr>
                <w:rFonts w:ascii="Arial" w:hAnsi="Arial" w:cs="Arial"/>
                <w:sz w:val="24"/>
                <w:szCs w:val="24"/>
              </w:rPr>
            </w:pPr>
            <w:r w:rsidRPr="005D1013">
              <w:rPr>
                <w:rFonts w:ascii="Arial" w:hAnsi="Arial" w:cs="Arial"/>
                <w:sz w:val="24"/>
                <w:szCs w:val="24"/>
              </w:rPr>
              <w:t>сельского</w:t>
            </w:r>
          </w:p>
          <w:p w:rsidR="005D1013" w:rsidRPr="005D1013" w:rsidRDefault="005D1013" w:rsidP="005D1013">
            <w:pPr>
              <w:jc w:val="center"/>
              <w:rPr>
                <w:rFonts w:ascii="Arial" w:hAnsi="Arial" w:cs="Arial"/>
                <w:sz w:val="24"/>
                <w:szCs w:val="24"/>
              </w:rPr>
            </w:pPr>
            <w:r w:rsidRPr="005D1013">
              <w:rPr>
                <w:rFonts w:ascii="Arial" w:hAnsi="Arial" w:cs="Arial"/>
                <w:sz w:val="24"/>
                <w:szCs w:val="24"/>
              </w:rPr>
              <w:t>поселения</w:t>
            </w:r>
          </w:p>
          <w:p w:rsidR="005D1013" w:rsidRPr="005D1013" w:rsidRDefault="005D1013" w:rsidP="005D1013">
            <w:pPr>
              <w:jc w:val="center"/>
              <w:rPr>
                <w:rFonts w:ascii="Arial" w:hAnsi="Arial" w:cs="Arial"/>
                <w:sz w:val="24"/>
                <w:szCs w:val="24"/>
              </w:rPr>
            </w:pPr>
          </w:p>
          <w:p w:rsidR="005D1013" w:rsidRPr="005D1013" w:rsidRDefault="005D1013" w:rsidP="005D1013">
            <w:pPr>
              <w:jc w:val="center"/>
              <w:rPr>
                <w:rFonts w:ascii="Arial" w:hAnsi="Arial" w:cs="Arial"/>
                <w:sz w:val="24"/>
                <w:szCs w:val="24"/>
              </w:rPr>
            </w:pPr>
          </w:p>
          <w:p w:rsidR="005D1013" w:rsidRPr="005D1013" w:rsidRDefault="005D1013" w:rsidP="005D1013">
            <w:pPr>
              <w:jc w:val="center"/>
              <w:rPr>
                <w:rFonts w:ascii="Arial" w:hAnsi="Arial" w:cs="Arial"/>
                <w:sz w:val="24"/>
                <w:szCs w:val="24"/>
              </w:rPr>
            </w:pPr>
            <w:r w:rsidRPr="005D1013">
              <w:rPr>
                <w:rFonts w:ascii="Arial" w:hAnsi="Arial" w:cs="Arial"/>
                <w:sz w:val="24"/>
                <w:szCs w:val="24"/>
              </w:rPr>
              <w:t>Основание:</w:t>
            </w:r>
          </w:p>
          <w:p w:rsidR="005D1013" w:rsidRPr="005D1013" w:rsidRDefault="005D1013" w:rsidP="005D1013">
            <w:pPr>
              <w:jc w:val="center"/>
              <w:rPr>
                <w:rFonts w:ascii="Arial" w:hAnsi="Arial" w:cs="Arial"/>
                <w:sz w:val="24"/>
                <w:szCs w:val="24"/>
              </w:rPr>
            </w:pPr>
            <w:r w:rsidRPr="005D1013">
              <w:rPr>
                <w:rFonts w:ascii="Arial" w:hAnsi="Arial" w:cs="Arial"/>
                <w:sz w:val="24"/>
                <w:szCs w:val="24"/>
              </w:rPr>
              <w:t>Решение</w:t>
            </w:r>
          </w:p>
          <w:p w:rsidR="005D1013" w:rsidRPr="005D1013" w:rsidRDefault="005D1013" w:rsidP="005D1013">
            <w:pPr>
              <w:jc w:val="center"/>
              <w:rPr>
                <w:rFonts w:ascii="Arial" w:hAnsi="Arial" w:cs="Arial"/>
                <w:sz w:val="24"/>
                <w:szCs w:val="24"/>
              </w:rPr>
            </w:pPr>
            <w:r w:rsidRPr="005D1013">
              <w:rPr>
                <w:rFonts w:ascii="Arial" w:hAnsi="Arial" w:cs="Arial"/>
                <w:sz w:val="24"/>
                <w:szCs w:val="24"/>
              </w:rPr>
              <w:t>совета</w:t>
            </w:r>
          </w:p>
          <w:p w:rsidR="005D1013" w:rsidRPr="005D1013" w:rsidRDefault="005D1013" w:rsidP="005D1013">
            <w:pPr>
              <w:jc w:val="center"/>
              <w:rPr>
                <w:rFonts w:ascii="Arial" w:hAnsi="Arial" w:cs="Arial"/>
                <w:sz w:val="24"/>
                <w:szCs w:val="24"/>
              </w:rPr>
            </w:pPr>
            <w:r w:rsidRPr="005D1013">
              <w:rPr>
                <w:rFonts w:ascii="Arial" w:hAnsi="Arial" w:cs="Arial"/>
                <w:sz w:val="24"/>
                <w:szCs w:val="24"/>
              </w:rPr>
              <w:t>Новоселовского сельского</w:t>
            </w:r>
          </w:p>
          <w:p w:rsidR="005D1013" w:rsidRPr="005D1013" w:rsidRDefault="005D1013" w:rsidP="005D1013">
            <w:pPr>
              <w:jc w:val="center"/>
              <w:rPr>
                <w:rFonts w:ascii="Arial" w:hAnsi="Arial" w:cs="Arial"/>
                <w:sz w:val="24"/>
                <w:szCs w:val="24"/>
              </w:rPr>
            </w:pPr>
            <w:r w:rsidRPr="005D1013">
              <w:rPr>
                <w:rFonts w:ascii="Arial" w:hAnsi="Arial" w:cs="Arial"/>
                <w:sz w:val="24"/>
                <w:szCs w:val="24"/>
              </w:rPr>
              <w:t xml:space="preserve">поселения </w:t>
            </w:r>
            <w:proofErr w:type="gramStart"/>
            <w:r w:rsidRPr="005D1013">
              <w:rPr>
                <w:rFonts w:ascii="Arial" w:hAnsi="Arial" w:cs="Arial"/>
                <w:sz w:val="24"/>
                <w:szCs w:val="24"/>
              </w:rPr>
              <w:t>от</w:t>
            </w:r>
            <w:proofErr w:type="gramEnd"/>
          </w:p>
          <w:p w:rsidR="005D1013" w:rsidRPr="005D1013" w:rsidRDefault="005D1013" w:rsidP="005D1013">
            <w:pPr>
              <w:jc w:val="center"/>
              <w:rPr>
                <w:rFonts w:ascii="Arial" w:hAnsi="Arial" w:cs="Arial"/>
                <w:sz w:val="24"/>
                <w:szCs w:val="24"/>
              </w:rPr>
            </w:pPr>
            <w:r w:rsidRPr="005D1013">
              <w:rPr>
                <w:rFonts w:ascii="Arial" w:hAnsi="Arial" w:cs="Arial"/>
                <w:sz w:val="24"/>
                <w:szCs w:val="24"/>
              </w:rPr>
              <w:t>30.06.2006 г.</w:t>
            </w:r>
          </w:p>
          <w:p w:rsidR="005D1013" w:rsidRPr="005D1013" w:rsidRDefault="005D1013" w:rsidP="005D1013">
            <w:pPr>
              <w:jc w:val="center"/>
              <w:rPr>
                <w:rFonts w:ascii="Arial" w:hAnsi="Arial" w:cs="Arial"/>
                <w:sz w:val="24"/>
                <w:szCs w:val="24"/>
              </w:rPr>
            </w:pPr>
            <w:r w:rsidRPr="005D1013">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sz w:val="24"/>
                <w:szCs w:val="24"/>
              </w:rPr>
            </w:pPr>
            <w:r w:rsidRPr="005D1013">
              <w:rPr>
                <w:rFonts w:ascii="Arial" w:hAnsi="Arial" w:cs="Arial"/>
                <w:sz w:val="24"/>
                <w:szCs w:val="24"/>
              </w:rPr>
              <w:t>Наименование документа</w:t>
            </w:r>
          </w:p>
        </w:tc>
        <w:tc>
          <w:tcPr>
            <w:tcW w:w="994" w:type="dxa"/>
            <w:gridSpan w:val="5"/>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sz w:val="24"/>
                <w:szCs w:val="24"/>
              </w:rPr>
            </w:pPr>
            <w:r w:rsidRPr="005D1013">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sz w:val="24"/>
                <w:szCs w:val="24"/>
              </w:rPr>
            </w:pPr>
            <w:r w:rsidRPr="005D1013">
              <w:rPr>
                <w:rFonts w:ascii="Arial" w:hAnsi="Arial" w:cs="Arial"/>
                <w:sz w:val="24"/>
                <w:szCs w:val="24"/>
              </w:rPr>
              <w:t>Номер</w:t>
            </w:r>
          </w:p>
        </w:tc>
        <w:tc>
          <w:tcPr>
            <w:tcW w:w="1939" w:type="dxa"/>
            <w:gridSpan w:val="3"/>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sz w:val="24"/>
                <w:szCs w:val="24"/>
              </w:rPr>
            </w:pPr>
            <w:r w:rsidRPr="005D1013">
              <w:rPr>
                <w:rFonts w:ascii="Arial" w:hAnsi="Arial" w:cs="Arial"/>
                <w:sz w:val="24"/>
                <w:szCs w:val="24"/>
              </w:rPr>
              <w:t>Нормативный акт</w:t>
            </w:r>
          </w:p>
        </w:tc>
      </w:tr>
      <w:tr w:rsidR="005D1013" w:rsidRPr="005D1013" w:rsidTr="005D1013">
        <w:trPr>
          <w:trHeight w:val="659"/>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7684" w:type="dxa"/>
            <w:gridSpan w:val="13"/>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b/>
                <w:sz w:val="24"/>
                <w:szCs w:val="24"/>
              </w:rPr>
            </w:pPr>
            <w:r w:rsidRPr="005D1013">
              <w:rPr>
                <w:rFonts w:ascii="Arial" w:hAnsi="Arial" w:cs="Arial"/>
                <w:b/>
                <w:sz w:val="24"/>
                <w:szCs w:val="24"/>
              </w:rPr>
              <w:t>РЕШЕНИЕ СОВЕТА НОВОСЕЛОВСКОГО СЕЛЬСКОГО ПОСЕЛЕНИЯ</w:t>
            </w:r>
          </w:p>
        </w:tc>
      </w:tr>
      <w:tr w:rsidR="005D1013" w:rsidRPr="005D1013" w:rsidTr="005D1013">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both"/>
              <w:rPr>
                <w:rFonts w:ascii="Arial" w:eastAsia="Times New Roman" w:hAnsi="Arial" w:cs="Arial"/>
                <w:sz w:val="24"/>
                <w:szCs w:val="24"/>
                <w:lang w:eastAsia="ru-RU"/>
              </w:rPr>
            </w:pPr>
            <w:r w:rsidRPr="005D1013">
              <w:rPr>
                <w:rFonts w:ascii="Arial" w:eastAsia="Times New Roman" w:hAnsi="Arial" w:cs="Arial"/>
                <w:sz w:val="24"/>
                <w:szCs w:val="24"/>
                <w:lang w:eastAsia="ru-RU"/>
              </w:rPr>
              <w:t xml:space="preserve">О внесении изменений в решение Совета Новоселовского сельского поселения от 20.12.2023 № 27 «О бюджете муниципального образования «Новоселовское сельское поселение» на 2024 год и на плановый период 2025 и 2026 годов» (в редакции решений Совета Новоселовского сельского поселения от 14.02.2024 № 2, от 13.03.2024 № 4, от 03.05.2024 № 10, </w:t>
            </w:r>
            <w:proofErr w:type="gramStart"/>
            <w:r w:rsidRPr="005D1013">
              <w:rPr>
                <w:rFonts w:ascii="Arial" w:eastAsia="Times New Roman" w:hAnsi="Arial" w:cs="Arial"/>
                <w:sz w:val="24"/>
                <w:szCs w:val="24"/>
                <w:lang w:eastAsia="ru-RU"/>
              </w:rPr>
              <w:t>от</w:t>
            </w:r>
            <w:proofErr w:type="gramEnd"/>
            <w:r w:rsidRPr="005D1013">
              <w:rPr>
                <w:rFonts w:ascii="Arial" w:eastAsia="Times New Roman" w:hAnsi="Arial" w:cs="Arial"/>
                <w:sz w:val="24"/>
                <w:szCs w:val="24"/>
                <w:lang w:eastAsia="ru-RU"/>
              </w:rPr>
              <w:t xml:space="preserve"> 09.07.2024 № 14)</w:t>
            </w:r>
          </w:p>
        </w:tc>
        <w:tc>
          <w:tcPr>
            <w:tcW w:w="909" w:type="dxa"/>
            <w:gridSpan w:val="3"/>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r>
              <w:rPr>
                <w:rFonts w:ascii="Arial" w:hAnsi="Arial" w:cs="Arial"/>
                <w:sz w:val="24"/>
                <w:szCs w:val="24"/>
              </w:rPr>
              <w:t>31.10</w:t>
            </w:r>
          </w:p>
        </w:tc>
        <w:tc>
          <w:tcPr>
            <w:tcW w:w="921" w:type="dxa"/>
            <w:gridSpan w:val="4"/>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jc w:val="center"/>
              <w:rPr>
                <w:rFonts w:ascii="Arial" w:hAnsi="Arial" w:cs="Arial"/>
                <w:sz w:val="24"/>
                <w:szCs w:val="24"/>
              </w:rPr>
            </w:pPr>
            <w:r>
              <w:rPr>
                <w:rFonts w:ascii="Arial" w:hAnsi="Arial" w:cs="Arial"/>
                <w:sz w:val="24"/>
                <w:szCs w:val="24"/>
              </w:rPr>
              <w:t>19</w:t>
            </w:r>
          </w:p>
        </w:tc>
        <w:tc>
          <w:tcPr>
            <w:tcW w:w="1868"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r>
      <w:tr w:rsidR="005D1013" w:rsidRPr="005D1013" w:rsidTr="005D1013">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both"/>
              <w:rPr>
                <w:rFonts w:ascii="Arial" w:eastAsia="Times New Roman" w:hAnsi="Arial" w:cs="Arial"/>
                <w:sz w:val="24"/>
                <w:szCs w:val="24"/>
                <w:lang w:eastAsia="ru-RU"/>
              </w:rPr>
            </w:pPr>
            <w:proofErr w:type="gramStart"/>
            <w:r w:rsidRPr="005D1013">
              <w:rPr>
                <w:rFonts w:ascii="Arial" w:eastAsia="Times New Roman" w:hAnsi="Arial" w:cs="Arial"/>
                <w:sz w:val="24"/>
                <w:szCs w:val="24"/>
                <w:lang w:eastAsia="ru-RU"/>
              </w:rPr>
              <w:t>О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w:t>
            </w:r>
            <w:proofErr w:type="gramEnd"/>
          </w:p>
        </w:tc>
        <w:tc>
          <w:tcPr>
            <w:tcW w:w="90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r>
              <w:rPr>
                <w:rFonts w:ascii="Arial" w:hAnsi="Arial" w:cs="Arial"/>
                <w:sz w:val="24"/>
                <w:szCs w:val="24"/>
              </w:rPr>
              <w:t>31.10</w:t>
            </w:r>
          </w:p>
        </w:tc>
        <w:tc>
          <w:tcPr>
            <w:tcW w:w="921"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r>
              <w:rPr>
                <w:rFonts w:ascii="Arial" w:hAnsi="Arial" w:cs="Arial"/>
                <w:sz w:val="24"/>
                <w:szCs w:val="24"/>
              </w:rPr>
              <w:t>20</w:t>
            </w:r>
          </w:p>
        </w:tc>
        <w:tc>
          <w:tcPr>
            <w:tcW w:w="1868"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r>
      <w:tr w:rsidR="005D1013" w:rsidRPr="005D1013" w:rsidTr="005D1013">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5D1013" w:rsidRPr="005D1013" w:rsidRDefault="005D1013" w:rsidP="005D1013">
            <w:pPr>
              <w:pBdr>
                <w:top w:val="nil"/>
                <w:left w:val="nil"/>
                <w:bottom w:val="nil"/>
                <w:right w:val="nil"/>
                <w:between w:val="nil"/>
                <w:bar w:val="nil"/>
              </w:pBdr>
              <w:jc w:val="both"/>
              <w:rPr>
                <w:rFonts w:ascii="Arial" w:eastAsia="Arial" w:hAnsi="Arial" w:cs="Arial"/>
                <w:color w:val="000000"/>
                <w:sz w:val="24"/>
                <w:szCs w:val="24"/>
                <w:u w:color="000000"/>
                <w:bdr w:val="nil"/>
                <w:lang w:eastAsia="ru-RU"/>
              </w:rPr>
            </w:pPr>
            <w:r w:rsidRPr="005D1013">
              <w:rPr>
                <w:rFonts w:ascii="Arial" w:eastAsia="Arial Unicode MS" w:hAnsi="Arial" w:cs="Arial"/>
                <w:color w:val="000000"/>
                <w:sz w:val="24"/>
                <w:szCs w:val="24"/>
                <w:u w:color="000000"/>
                <w:bdr w:val="nil"/>
                <w:lang w:eastAsia="ru-RU"/>
              </w:rPr>
              <w:t xml:space="preserve">О внесении изменений в решение Совета Новоселовского сельского поселения от 28.02.2022 № 12 «Об утверждении </w:t>
            </w:r>
          </w:p>
          <w:p w:rsidR="005D1013" w:rsidRPr="005D1013" w:rsidRDefault="005D1013" w:rsidP="005D1013">
            <w:pPr>
              <w:jc w:val="both"/>
              <w:rPr>
                <w:rFonts w:ascii="Arial" w:eastAsia="Times New Roman" w:hAnsi="Arial" w:cs="Arial"/>
                <w:sz w:val="24"/>
                <w:szCs w:val="24"/>
                <w:lang w:eastAsia="ru-RU"/>
              </w:rPr>
            </w:pPr>
            <w:r w:rsidRPr="005D1013">
              <w:rPr>
                <w:rFonts w:ascii="Arial" w:eastAsia="Arial Unicode MS" w:hAnsi="Arial" w:cs="Arial"/>
                <w:color w:val="000000"/>
                <w:sz w:val="24"/>
                <w:szCs w:val="24"/>
                <w:u w:color="000000"/>
                <w:bdr w:val="nil"/>
                <w:lang w:eastAsia="ru-RU"/>
              </w:rPr>
              <w:lastRenderedPageBreak/>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r>
              <w:rPr>
                <w:rFonts w:ascii="Arial" w:hAnsi="Arial" w:cs="Arial"/>
                <w:sz w:val="24"/>
                <w:szCs w:val="24"/>
              </w:rPr>
              <w:lastRenderedPageBreak/>
              <w:t>31.10</w:t>
            </w:r>
          </w:p>
        </w:tc>
        <w:tc>
          <w:tcPr>
            <w:tcW w:w="921"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r>
              <w:rPr>
                <w:rFonts w:ascii="Arial" w:hAnsi="Arial" w:cs="Arial"/>
                <w:sz w:val="24"/>
                <w:szCs w:val="24"/>
              </w:rPr>
              <w:t>21</w:t>
            </w:r>
          </w:p>
        </w:tc>
        <w:tc>
          <w:tcPr>
            <w:tcW w:w="1868"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r>
      <w:tr w:rsidR="005D1013" w:rsidRPr="005D1013" w:rsidTr="005D1013">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both"/>
              <w:rPr>
                <w:rFonts w:ascii="Arial" w:eastAsia="Times New Roman" w:hAnsi="Arial" w:cs="Arial"/>
                <w:sz w:val="24"/>
                <w:szCs w:val="24"/>
                <w:lang w:eastAsia="ru-RU"/>
              </w:rPr>
            </w:pPr>
            <w:r w:rsidRPr="005D1013">
              <w:rPr>
                <w:rFonts w:ascii="Arial" w:eastAsia="Times New Roman" w:hAnsi="Arial" w:cs="Arial"/>
                <w:sz w:val="24"/>
                <w:szCs w:val="24"/>
                <w:lang w:eastAsia="ru-RU"/>
              </w:rPr>
              <w:t xml:space="preserve">О внесении изменений в решение Совета Новоселовского сельского поселения от 28.02.2022 № 10 «Об утверждении </w:t>
            </w:r>
          </w:p>
          <w:p w:rsidR="005D1013" w:rsidRPr="005D1013" w:rsidRDefault="005D1013" w:rsidP="005D1013">
            <w:pPr>
              <w:jc w:val="both"/>
              <w:rPr>
                <w:rFonts w:ascii="Arial" w:eastAsia="Times New Roman" w:hAnsi="Arial" w:cs="Arial"/>
                <w:sz w:val="24"/>
                <w:szCs w:val="24"/>
                <w:lang w:eastAsia="ru-RU"/>
              </w:rPr>
            </w:pPr>
            <w:r w:rsidRPr="005D1013">
              <w:rPr>
                <w:rFonts w:ascii="Arial" w:eastAsia="Times New Roman" w:hAnsi="Arial" w:cs="Arial"/>
                <w:sz w:val="24"/>
                <w:szCs w:val="24"/>
                <w:lang w:eastAsia="ru-RU"/>
              </w:rPr>
              <w:t>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r>
              <w:rPr>
                <w:rFonts w:ascii="Arial" w:hAnsi="Arial" w:cs="Arial"/>
                <w:sz w:val="24"/>
                <w:szCs w:val="24"/>
              </w:rPr>
              <w:t>31.10</w:t>
            </w:r>
          </w:p>
        </w:tc>
        <w:tc>
          <w:tcPr>
            <w:tcW w:w="921" w:type="dxa"/>
            <w:gridSpan w:val="4"/>
            <w:tcBorders>
              <w:top w:val="single" w:sz="4" w:space="0" w:color="auto"/>
              <w:left w:val="single" w:sz="4" w:space="0" w:color="auto"/>
              <w:bottom w:val="single" w:sz="4" w:space="0" w:color="auto"/>
              <w:right w:val="single" w:sz="4" w:space="0" w:color="auto"/>
            </w:tcBorders>
            <w:vAlign w:val="center"/>
          </w:tcPr>
          <w:p w:rsidR="005D1013" w:rsidRDefault="005D1013" w:rsidP="005D1013">
            <w:pPr>
              <w:jc w:val="center"/>
              <w:rPr>
                <w:rFonts w:ascii="Arial" w:hAnsi="Arial" w:cs="Arial"/>
                <w:sz w:val="24"/>
                <w:szCs w:val="24"/>
              </w:rPr>
            </w:pPr>
            <w:r>
              <w:rPr>
                <w:rFonts w:ascii="Arial" w:hAnsi="Arial" w:cs="Arial"/>
                <w:sz w:val="24"/>
                <w:szCs w:val="24"/>
              </w:rPr>
              <w:t>22</w:t>
            </w:r>
          </w:p>
        </w:tc>
        <w:tc>
          <w:tcPr>
            <w:tcW w:w="1868"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r>
      <w:tr w:rsidR="005D1013" w:rsidRPr="005D1013" w:rsidTr="005D1013">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7684" w:type="dxa"/>
            <w:gridSpan w:val="13"/>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b/>
                <w:sz w:val="24"/>
                <w:szCs w:val="24"/>
              </w:rPr>
            </w:pPr>
            <w:r w:rsidRPr="005D1013">
              <w:rPr>
                <w:rFonts w:ascii="Arial" w:hAnsi="Arial" w:cs="Arial"/>
                <w:b/>
                <w:sz w:val="24"/>
                <w:szCs w:val="24"/>
              </w:rPr>
              <w:t>ПОСТАНОВЛЕНИЯ АДМИНИСТРАЦИИ НОВОСЕЛОВСКОГО СЕЛЬСКОГО ПОСЕЛЕНИЯ</w:t>
            </w:r>
          </w:p>
        </w:tc>
      </w:tr>
      <w:tr w:rsidR="005D101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A3603" w:rsidRPr="003A3603" w:rsidRDefault="003A3603" w:rsidP="003A3603">
            <w:pPr>
              <w:autoSpaceDE w:val="0"/>
              <w:autoSpaceDN w:val="0"/>
              <w:adjustRightInd w:val="0"/>
              <w:ind w:left="-156" w:firstLine="156"/>
              <w:jc w:val="both"/>
              <w:rPr>
                <w:rFonts w:ascii="Arial" w:eastAsia="Times New Roman" w:hAnsi="Arial" w:cs="Arial"/>
                <w:sz w:val="24"/>
                <w:szCs w:val="24"/>
                <w:lang w:eastAsia="ru-RU"/>
              </w:rPr>
            </w:pPr>
            <w:r w:rsidRPr="003A3603">
              <w:rPr>
                <w:rFonts w:ascii="Arial" w:eastAsia="Times New Roman" w:hAnsi="Arial" w:cs="Arial"/>
                <w:sz w:val="24"/>
                <w:szCs w:val="24"/>
                <w:lang w:eastAsia="ru-RU"/>
              </w:rPr>
              <w:t>О подготовке хозяйственного комплекса муниципального образования</w:t>
            </w:r>
          </w:p>
          <w:p w:rsidR="003A3603" w:rsidRPr="003A3603" w:rsidRDefault="003A3603" w:rsidP="003A3603">
            <w:pPr>
              <w:autoSpaceDE w:val="0"/>
              <w:autoSpaceDN w:val="0"/>
              <w:adjustRightInd w:val="0"/>
              <w:ind w:left="-156" w:firstLine="156"/>
              <w:jc w:val="both"/>
              <w:rPr>
                <w:rFonts w:ascii="Arial" w:eastAsia="Times New Roman" w:hAnsi="Arial" w:cs="Arial"/>
                <w:sz w:val="24"/>
                <w:szCs w:val="24"/>
                <w:lang w:eastAsia="ru-RU"/>
              </w:rPr>
            </w:pPr>
            <w:r w:rsidRPr="003A3603">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5D1013" w:rsidRPr="005D1013" w:rsidRDefault="003A3603" w:rsidP="003A3603">
            <w:pPr>
              <w:autoSpaceDE w:val="0"/>
              <w:autoSpaceDN w:val="0"/>
              <w:adjustRightInd w:val="0"/>
              <w:ind w:left="-156" w:firstLine="156"/>
              <w:jc w:val="both"/>
              <w:rPr>
                <w:rFonts w:ascii="Arial" w:eastAsia="Times New Roman" w:hAnsi="Arial" w:cs="Arial"/>
                <w:sz w:val="24"/>
                <w:szCs w:val="24"/>
                <w:lang w:eastAsia="ru-RU"/>
              </w:rPr>
            </w:pPr>
            <w:r w:rsidRPr="003A3603">
              <w:rPr>
                <w:rFonts w:ascii="Arial" w:eastAsia="Times New Roman" w:hAnsi="Arial" w:cs="Arial"/>
                <w:sz w:val="24"/>
                <w:szCs w:val="24"/>
                <w:lang w:eastAsia="ru-RU"/>
              </w:rPr>
              <w:t>2024-2025 годов</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5D1013" w:rsidRPr="005D1013" w:rsidRDefault="003A3603" w:rsidP="003A3603">
            <w:pPr>
              <w:jc w:val="center"/>
              <w:rPr>
                <w:rFonts w:ascii="Arial" w:hAnsi="Arial" w:cs="Arial"/>
                <w:sz w:val="24"/>
                <w:szCs w:val="24"/>
              </w:rPr>
            </w:pPr>
            <w:r>
              <w:rPr>
                <w:rFonts w:ascii="Arial" w:hAnsi="Arial" w:cs="Arial"/>
                <w:sz w:val="24"/>
                <w:szCs w:val="24"/>
              </w:rPr>
              <w:t>10</w:t>
            </w:r>
            <w:r w:rsidR="005D1013" w:rsidRPr="005D1013">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5D1013" w:rsidRPr="005D1013" w:rsidRDefault="003A3603" w:rsidP="005D1013">
            <w:pPr>
              <w:jc w:val="center"/>
              <w:rPr>
                <w:rFonts w:ascii="Arial" w:hAnsi="Arial" w:cs="Arial"/>
                <w:sz w:val="24"/>
                <w:szCs w:val="24"/>
              </w:rPr>
            </w:pPr>
            <w:r>
              <w:rPr>
                <w:rFonts w:ascii="Arial" w:hAnsi="Arial" w:cs="Arial"/>
                <w:sz w:val="24"/>
                <w:szCs w:val="24"/>
              </w:rPr>
              <w:t>45-1</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p>
        </w:tc>
      </w:tr>
      <w:tr w:rsidR="005D101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3A3603" w:rsidRDefault="003A3603" w:rsidP="003A3603">
            <w:pPr>
              <w:jc w:val="both"/>
              <w:rPr>
                <w:rFonts w:ascii="Arial" w:hAnsi="Arial" w:cs="Arial"/>
                <w:sz w:val="24"/>
                <w:szCs w:val="24"/>
                <w:lang w:eastAsia="zh-CN"/>
              </w:rPr>
            </w:pPr>
            <w:r w:rsidRPr="003A3603">
              <w:rPr>
                <w:rFonts w:ascii="Arial" w:hAnsi="Arial" w:cs="Arial"/>
                <w:sz w:val="24"/>
                <w:szCs w:val="24"/>
                <w:lang w:eastAsia="zh-CN"/>
              </w:rPr>
              <w:t>Об утверждении программы проверки готовности</w:t>
            </w:r>
          </w:p>
          <w:p w:rsidR="005D1013" w:rsidRPr="005D1013" w:rsidRDefault="003A3603" w:rsidP="005D1013">
            <w:pPr>
              <w:jc w:val="both"/>
              <w:rPr>
                <w:rFonts w:ascii="Arial" w:hAnsi="Arial" w:cs="Arial"/>
                <w:sz w:val="24"/>
                <w:szCs w:val="24"/>
                <w:lang w:eastAsia="zh-CN"/>
              </w:rPr>
            </w:pPr>
            <w:r w:rsidRPr="003A3603">
              <w:rPr>
                <w:rFonts w:ascii="Arial" w:hAnsi="Arial" w:cs="Arial"/>
                <w:sz w:val="24"/>
                <w:szCs w:val="24"/>
                <w:lang w:eastAsia="zh-CN"/>
              </w:rPr>
              <w:t>к отопительному периоду 2024-2025 годов теплоснабжающих организаций, потребителей тепловой энергии и прочих потребителей муниципального образования «Новоселовское сельское поселение»</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3A3603" w:rsidP="003A3603">
            <w:pPr>
              <w:jc w:val="center"/>
              <w:rPr>
                <w:rFonts w:ascii="Arial" w:hAnsi="Arial" w:cs="Arial"/>
                <w:sz w:val="24"/>
                <w:szCs w:val="24"/>
              </w:rPr>
            </w:pPr>
            <w:r>
              <w:rPr>
                <w:rFonts w:ascii="Arial" w:hAnsi="Arial" w:cs="Arial"/>
                <w:sz w:val="24"/>
                <w:szCs w:val="24"/>
              </w:rPr>
              <w:t>11</w:t>
            </w:r>
            <w:r w:rsidR="005D1013" w:rsidRPr="005D1013">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3A3603" w:rsidP="005D1013">
            <w:pPr>
              <w:jc w:val="center"/>
              <w:rPr>
                <w:rFonts w:ascii="Arial" w:hAnsi="Arial" w:cs="Arial"/>
                <w:sz w:val="24"/>
                <w:szCs w:val="24"/>
              </w:rPr>
            </w:pPr>
            <w:r>
              <w:rPr>
                <w:rFonts w:ascii="Arial" w:hAnsi="Arial" w:cs="Arial"/>
                <w:sz w:val="24"/>
                <w:szCs w:val="24"/>
              </w:rPr>
              <w:t>46-1</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p>
        </w:tc>
      </w:tr>
      <w:tr w:rsidR="005D101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3A3603" w:rsidRDefault="003A3603" w:rsidP="003A3603">
            <w:pPr>
              <w:jc w:val="both"/>
              <w:rPr>
                <w:rFonts w:ascii="Arial" w:hAnsi="Arial" w:cs="Arial"/>
                <w:sz w:val="24"/>
                <w:szCs w:val="24"/>
                <w:lang w:eastAsia="zh-CN"/>
              </w:rPr>
            </w:pPr>
            <w:r w:rsidRPr="003A3603">
              <w:rPr>
                <w:rFonts w:ascii="Arial" w:hAnsi="Arial" w:cs="Arial"/>
                <w:sz w:val="24"/>
                <w:szCs w:val="24"/>
                <w:lang w:eastAsia="zh-CN"/>
              </w:rPr>
              <w:t xml:space="preserve">Об организации пожарно-профилактической работы в жилом секторе </w:t>
            </w:r>
          </w:p>
          <w:p w:rsidR="003A3603" w:rsidRPr="003A3603" w:rsidRDefault="003A3603" w:rsidP="003A3603">
            <w:pPr>
              <w:jc w:val="both"/>
              <w:rPr>
                <w:rFonts w:ascii="Arial" w:hAnsi="Arial" w:cs="Arial"/>
                <w:sz w:val="24"/>
                <w:szCs w:val="24"/>
                <w:lang w:eastAsia="zh-CN"/>
              </w:rPr>
            </w:pPr>
            <w:r w:rsidRPr="003A3603">
              <w:rPr>
                <w:rFonts w:ascii="Arial" w:hAnsi="Arial" w:cs="Arial"/>
                <w:sz w:val="24"/>
                <w:szCs w:val="24"/>
                <w:lang w:eastAsia="zh-CN"/>
              </w:rPr>
              <w:lastRenderedPageBreak/>
              <w:t>и на объектах с массовым пребыванием людей на территории</w:t>
            </w:r>
          </w:p>
          <w:p w:rsidR="005D1013" w:rsidRPr="005D1013" w:rsidRDefault="003A3603" w:rsidP="003A3603">
            <w:pPr>
              <w:jc w:val="both"/>
              <w:rPr>
                <w:rFonts w:ascii="Arial" w:hAnsi="Arial" w:cs="Arial"/>
                <w:bCs/>
                <w:sz w:val="24"/>
                <w:szCs w:val="24"/>
                <w:lang w:eastAsia="zh-CN"/>
              </w:rPr>
            </w:pPr>
            <w:r w:rsidRPr="003A3603">
              <w:rPr>
                <w:rFonts w:ascii="Arial" w:hAnsi="Arial" w:cs="Arial"/>
                <w:sz w:val="24"/>
                <w:szCs w:val="24"/>
                <w:lang w:eastAsia="zh-CN"/>
              </w:rPr>
              <w:t>муниципального образования «Новоселовское сельское поселение</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3A3603" w:rsidP="003A3603">
            <w:pPr>
              <w:rPr>
                <w:rFonts w:ascii="Arial" w:hAnsi="Arial" w:cs="Arial"/>
                <w:sz w:val="24"/>
                <w:szCs w:val="24"/>
              </w:rPr>
            </w:pPr>
            <w:r>
              <w:rPr>
                <w:rFonts w:ascii="Arial" w:hAnsi="Arial" w:cs="Arial"/>
                <w:sz w:val="24"/>
                <w:szCs w:val="24"/>
              </w:rPr>
              <w:lastRenderedPageBreak/>
              <w:t>31</w:t>
            </w:r>
            <w:r w:rsidR="005D1013" w:rsidRPr="005D1013">
              <w:rPr>
                <w:rFonts w:ascii="Arial" w:hAnsi="Arial" w:cs="Arial"/>
                <w:sz w:val="24"/>
                <w:szCs w:val="24"/>
              </w:rPr>
              <w:t>.0</w:t>
            </w:r>
            <w:r>
              <w:rPr>
                <w:rFonts w:ascii="Arial" w:hAnsi="Arial" w:cs="Arial"/>
                <w:sz w:val="24"/>
                <w:szCs w:val="24"/>
              </w:rPr>
              <w:t>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3A3603" w:rsidP="005D1013">
            <w:pPr>
              <w:jc w:val="center"/>
              <w:rPr>
                <w:rFonts w:ascii="Arial" w:hAnsi="Arial" w:cs="Arial"/>
                <w:sz w:val="24"/>
                <w:szCs w:val="24"/>
              </w:rPr>
            </w:pPr>
            <w:r>
              <w:rPr>
                <w:rFonts w:ascii="Arial" w:hAnsi="Arial" w:cs="Arial"/>
                <w:sz w:val="24"/>
                <w:szCs w:val="24"/>
              </w:rPr>
              <w:t>70</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p>
        </w:tc>
      </w:tr>
      <w:tr w:rsidR="005D101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3A3603" w:rsidRDefault="003A3603" w:rsidP="003A3603">
            <w:pPr>
              <w:jc w:val="both"/>
              <w:rPr>
                <w:rFonts w:ascii="Arial" w:hAnsi="Arial" w:cs="Arial"/>
                <w:sz w:val="24"/>
                <w:szCs w:val="24"/>
                <w:lang w:eastAsia="zh-CN"/>
              </w:rPr>
            </w:pPr>
            <w:r w:rsidRPr="003A3603">
              <w:rPr>
                <w:rFonts w:ascii="Arial" w:hAnsi="Arial" w:cs="Arial"/>
                <w:sz w:val="24"/>
                <w:szCs w:val="24"/>
                <w:lang w:eastAsia="zh-CN"/>
              </w:rPr>
              <w:t xml:space="preserve">О создании комиссии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3A3603">
              <w:rPr>
                <w:rFonts w:ascii="Arial" w:hAnsi="Arial" w:cs="Arial"/>
                <w:sz w:val="24"/>
                <w:szCs w:val="24"/>
                <w:lang w:eastAsia="zh-CN"/>
              </w:rPr>
              <w:t>Колпашевский</w:t>
            </w:r>
            <w:proofErr w:type="spellEnd"/>
            <w:r w:rsidRPr="003A3603">
              <w:rPr>
                <w:rFonts w:ascii="Arial" w:hAnsi="Arial" w:cs="Arial"/>
                <w:sz w:val="24"/>
                <w:szCs w:val="24"/>
                <w:lang w:eastAsia="zh-CN"/>
              </w:rPr>
              <w:t xml:space="preserve"> район, д. </w:t>
            </w:r>
            <w:proofErr w:type="spellStart"/>
            <w:r w:rsidRPr="003A3603">
              <w:rPr>
                <w:rFonts w:ascii="Arial" w:hAnsi="Arial" w:cs="Arial"/>
                <w:sz w:val="24"/>
                <w:szCs w:val="24"/>
                <w:lang w:eastAsia="zh-CN"/>
              </w:rPr>
              <w:t>Маракса</w:t>
            </w:r>
            <w:proofErr w:type="spellEnd"/>
            <w:r w:rsidRPr="003A3603">
              <w:rPr>
                <w:rFonts w:ascii="Arial" w:hAnsi="Arial" w:cs="Arial"/>
                <w:sz w:val="24"/>
                <w:szCs w:val="24"/>
                <w:lang w:eastAsia="zh-CN"/>
              </w:rPr>
              <w:t>,</w:t>
            </w:r>
          </w:p>
          <w:p w:rsidR="005D1013" w:rsidRPr="005D1013" w:rsidRDefault="003A3603" w:rsidP="005D1013">
            <w:pPr>
              <w:jc w:val="both"/>
              <w:rPr>
                <w:rFonts w:ascii="Arial" w:hAnsi="Arial" w:cs="Arial"/>
                <w:sz w:val="24"/>
                <w:szCs w:val="24"/>
                <w:lang w:eastAsia="zh-CN"/>
              </w:rPr>
            </w:pPr>
            <w:r w:rsidRPr="003A3603">
              <w:rPr>
                <w:rFonts w:ascii="Arial" w:hAnsi="Arial" w:cs="Arial"/>
                <w:sz w:val="24"/>
                <w:szCs w:val="24"/>
                <w:lang w:eastAsia="zh-CN"/>
              </w:rPr>
              <w:t>пер. Молодежный</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3A3603" w:rsidP="003A3603">
            <w:pPr>
              <w:jc w:val="center"/>
              <w:rPr>
                <w:rFonts w:ascii="Arial" w:hAnsi="Arial" w:cs="Arial"/>
                <w:sz w:val="24"/>
                <w:szCs w:val="24"/>
              </w:rPr>
            </w:pPr>
            <w:r>
              <w:rPr>
                <w:rFonts w:ascii="Arial" w:hAnsi="Arial" w:cs="Arial"/>
                <w:sz w:val="24"/>
                <w:szCs w:val="24"/>
              </w:rPr>
              <w:t>05</w:t>
            </w:r>
            <w:r w:rsidR="005D1013" w:rsidRPr="005D1013">
              <w:rPr>
                <w:rFonts w:ascii="Arial" w:hAnsi="Arial" w:cs="Arial"/>
                <w:sz w:val="24"/>
                <w:szCs w:val="24"/>
              </w:rPr>
              <w:t>.0</w:t>
            </w:r>
            <w:r>
              <w:rPr>
                <w:rFonts w:ascii="Arial" w:hAnsi="Arial" w:cs="Arial"/>
                <w:sz w:val="24"/>
                <w:szCs w:val="24"/>
              </w:rPr>
              <w:t>7</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3A3603" w:rsidP="003A3603">
            <w:pPr>
              <w:jc w:val="center"/>
              <w:rPr>
                <w:rFonts w:ascii="Arial" w:hAnsi="Arial" w:cs="Arial"/>
                <w:sz w:val="24"/>
                <w:szCs w:val="24"/>
              </w:rPr>
            </w:pPr>
            <w:r>
              <w:rPr>
                <w:rFonts w:ascii="Arial" w:hAnsi="Arial" w:cs="Arial"/>
                <w:sz w:val="24"/>
                <w:szCs w:val="24"/>
              </w:rPr>
              <w:t>81-1</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3A3603">
            <w:pPr>
              <w:jc w:val="both"/>
              <w:rPr>
                <w:rFonts w:ascii="Arial" w:hAnsi="Arial" w:cs="Arial"/>
                <w:sz w:val="24"/>
                <w:szCs w:val="24"/>
                <w:lang w:eastAsia="zh-CN"/>
              </w:rPr>
            </w:pPr>
            <w:r w:rsidRPr="00EE6A80">
              <w:rPr>
                <w:rFonts w:ascii="Arial" w:hAnsi="Arial" w:cs="Arial"/>
                <w:sz w:val="24"/>
                <w:szCs w:val="24"/>
                <w:lang w:eastAsia="zh-CN"/>
              </w:rPr>
              <w:t>О внесении изменения в постановление Администрации Новоселовского сельского поселения  № 45 от 29.06.2022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center"/>
              <w:rPr>
                <w:rFonts w:ascii="Arial" w:hAnsi="Arial" w:cs="Arial"/>
                <w:sz w:val="24"/>
                <w:szCs w:val="24"/>
              </w:rPr>
            </w:pPr>
            <w:r>
              <w:rPr>
                <w:rFonts w:ascii="Arial" w:hAnsi="Arial" w:cs="Arial"/>
                <w:sz w:val="24"/>
                <w:szCs w:val="24"/>
              </w:rPr>
              <w:t>04.10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107</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EE6A80" w:rsidRPr="00EE6A80" w:rsidRDefault="00EE6A80" w:rsidP="00EE6A80">
            <w:pPr>
              <w:jc w:val="both"/>
              <w:rPr>
                <w:rFonts w:ascii="Arial" w:hAnsi="Arial" w:cs="Arial"/>
                <w:sz w:val="24"/>
                <w:szCs w:val="24"/>
                <w:lang w:eastAsia="zh-CN"/>
              </w:rPr>
            </w:pPr>
            <w:r w:rsidRPr="00EE6A80">
              <w:rPr>
                <w:rFonts w:ascii="Arial" w:hAnsi="Arial" w:cs="Arial"/>
                <w:sz w:val="24"/>
                <w:szCs w:val="24"/>
                <w:lang w:eastAsia="zh-CN"/>
              </w:rPr>
              <w:t xml:space="preserve">О порядке </w:t>
            </w:r>
            <w:r w:rsidRPr="00EE6A80">
              <w:rPr>
                <w:rFonts w:ascii="Arial" w:hAnsi="Arial" w:cs="Arial"/>
                <w:bCs/>
                <w:sz w:val="24"/>
                <w:szCs w:val="24"/>
                <w:lang w:eastAsia="zh-CN"/>
              </w:rPr>
              <w:t xml:space="preserve">расходования средств </w:t>
            </w:r>
            <w:r w:rsidRPr="00EE6A80">
              <w:rPr>
                <w:rFonts w:ascii="Arial" w:hAnsi="Arial" w:cs="Arial"/>
                <w:sz w:val="24"/>
                <w:szCs w:val="24"/>
                <w:lang w:eastAsia="zh-CN"/>
              </w:rPr>
              <w:t xml:space="preserve">иного межбюджетного трансферта </w:t>
            </w:r>
          </w:p>
          <w:p w:rsidR="003A3603" w:rsidRPr="005D1013" w:rsidRDefault="00EE6A80" w:rsidP="005D1013">
            <w:pPr>
              <w:jc w:val="both"/>
              <w:rPr>
                <w:rFonts w:ascii="Arial" w:hAnsi="Arial" w:cs="Arial"/>
                <w:sz w:val="24"/>
                <w:szCs w:val="24"/>
                <w:lang w:eastAsia="zh-CN"/>
              </w:rPr>
            </w:pPr>
            <w:r w:rsidRPr="00EE6A80">
              <w:rPr>
                <w:rFonts w:ascii="Arial" w:hAnsi="Arial" w:cs="Arial"/>
                <w:sz w:val="24"/>
                <w:szCs w:val="24"/>
                <w:lang w:eastAsia="zh-CN"/>
              </w:rPr>
              <w:t xml:space="preserve">бюджету муниципального образования «Новоселовское сельское поселение» на поощрение поселенческих команд, участвующих в </w:t>
            </w:r>
            <w:r w:rsidRPr="00EE6A80">
              <w:rPr>
                <w:rFonts w:ascii="Arial" w:hAnsi="Arial" w:cs="Arial"/>
                <w:sz w:val="24"/>
                <w:szCs w:val="24"/>
                <w:lang w:val="en-US" w:eastAsia="zh-CN"/>
              </w:rPr>
              <w:t>XVII</w:t>
            </w:r>
            <w:r w:rsidRPr="00EE6A80">
              <w:rPr>
                <w:rFonts w:ascii="Arial" w:hAnsi="Arial" w:cs="Arial"/>
                <w:sz w:val="24"/>
                <w:szCs w:val="24"/>
                <w:lang w:eastAsia="zh-CN"/>
              </w:rPr>
              <w:t xml:space="preserve"> летней </w:t>
            </w:r>
            <w:proofErr w:type="spellStart"/>
            <w:r w:rsidRPr="00EE6A80">
              <w:rPr>
                <w:rFonts w:ascii="Arial" w:hAnsi="Arial" w:cs="Arial"/>
                <w:sz w:val="24"/>
                <w:szCs w:val="24"/>
                <w:lang w:eastAsia="zh-CN"/>
              </w:rPr>
              <w:t>межпоселенческой</w:t>
            </w:r>
            <w:proofErr w:type="spellEnd"/>
            <w:r w:rsidRPr="00EE6A80">
              <w:rPr>
                <w:rFonts w:ascii="Arial" w:hAnsi="Arial" w:cs="Arial"/>
                <w:sz w:val="24"/>
                <w:szCs w:val="24"/>
                <w:lang w:eastAsia="zh-CN"/>
              </w:rPr>
              <w:t xml:space="preserve"> спартакиаде в д. </w:t>
            </w:r>
            <w:proofErr w:type="spellStart"/>
            <w:r w:rsidRPr="00EE6A80">
              <w:rPr>
                <w:rFonts w:ascii="Arial" w:hAnsi="Arial" w:cs="Arial"/>
                <w:sz w:val="24"/>
                <w:szCs w:val="24"/>
                <w:lang w:eastAsia="zh-CN"/>
              </w:rPr>
              <w:t>Маракса</w:t>
            </w:r>
            <w:proofErr w:type="spellEnd"/>
            <w:r w:rsidRPr="00EE6A80">
              <w:rPr>
                <w:rFonts w:ascii="Arial" w:hAnsi="Arial" w:cs="Arial"/>
                <w:sz w:val="24"/>
                <w:szCs w:val="24"/>
                <w:lang w:eastAsia="zh-CN"/>
              </w:rPr>
              <w:t xml:space="preserve"> Новоселовского сельского поселения, из бюджета муниципального образования «</w:t>
            </w:r>
            <w:proofErr w:type="spellStart"/>
            <w:r w:rsidRPr="00EE6A80">
              <w:rPr>
                <w:rFonts w:ascii="Arial" w:hAnsi="Arial" w:cs="Arial"/>
                <w:sz w:val="24"/>
                <w:szCs w:val="24"/>
                <w:lang w:eastAsia="zh-CN"/>
              </w:rPr>
              <w:t>Колпашевский</w:t>
            </w:r>
            <w:proofErr w:type="spellEnd"/>
            <w:r w:rsidRPr="00EE6A80">
              <w:rPr>
                <w:rFonts w:ascii="Arial" w:hAnsi="Arial" w:cs="Arial"/>
                <w:sz w:val="24"/>
                <w:szCs w:val="24"/>
                <w:lang w:eastAsia="zh-CN"/>
              </w:rPr>
              <w:t xml:space="preserve"> район» в 2024 году</w:t>
            </w:r>
            <w:r>
              <w:rPr>
                <w:rFonts w:ascii="Arial" w:hAnsi="Arial" w:cs="Arial"/>
                <w:sz w:val="24"/>
                <w:szCs w:val="24"/>
                <w:lang w:eastAsia="zh-CN"/>
              </w:rPr>
              <w:t>.</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center"/>
              <w:rPr>
                <w:rFonts w:ascii="Arial" w:hAnsi="Arial" w:cs="Arial"/>
                <w:sz w:val="24"/>
                <w:szCs w:val="24"/>
              </w:rPr>
            </w:pPr>
            <w:r>
              <w:rPr>
                <w:rFonts w:ascii="Arial" w:hAnsi="Arial" w:cs="Arial"/>
                <w:sz w:val="24"/>
                <w:szCs w:val="24"/>
              </w:rPr>
              <w:t>07.10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110</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both"/>
              <w:rPr>
                <w:rFonts w:ascii="Arial" w:hAnsi="Arial" w:cs="Arial"/>
                <w:sz w:val="24"/>
                <w:szCs w:val="24"/>
                <w:lang w:eastAsia="zh-CN"/>
              </w:rPr>
            </w:pPr>
            <w:r w:rsidRPr="00EE6A80">
              <w:rPr>
                <w:rFonts w:ascii="Arial" w:hAnsi="Arial" w:cs="Arial"/>
                <w:sz w:val="24"/>
                <w:szCs w:val="24"/>
                <w:lang w:eastAsia="zh-CN"/>
              </w:rPr>
              <w:t xml:space="preserve">О внесении изменения в постановление Администрации Новоселовского сельского поселения от 06.05.2024 № 64 «О порядке </w:t>
            </w:r>
            <w:r w:rsidRPr="00EE6A80">
              <w:rPr>
                <w:rFonts w:ascii="Arial" w:hAnsi="Arial" w:cs="Arial"/>
                <w:bCs/>
                <w:sz w:val="24"/>
                <w:szCs w:val="24"/>
                <w:lang w:eastAsia="zh-CN"/>
              </w:rPr>
              <w:t xml:space="preserve">расходования средств </w:t>
            </w:r>
            <w:r w:rsidRPr="00EE6A80">
              <w:rPr>
                <w:rFonts w:ascii="Arial" w:hAnsi="Arial" w:cs="Arial"/>
                <w:sz w:val="24"/>
                <w:szCs w:val="24"/>
                <w:lang w:eastAsia="zh-CN"/>
              </w:rPr>
              <w:t xml:space="preserve">иного межбюджетного трансферта бюджету муниципального образования «Новоселовское сельское поселение» на организацию </w:t>
            </w:r>
            <w:r w:rsidRPr="00EE6A80">
              <w:rPr>
                <w:rFonts w:ascii="Arial" w:hAnsi="Arial" w:cs="Arial"/>
                <w:sz w:val="24"/>
                <w:szCs w:val="24"/>
                <w:lang w:eastAsia="zh-CN"/>
              </w:rPr>
              <w:lastRenderedPageBreak/>
              <w:t xml:space="preserve">водоснабжения и водоотведения населённых пунктов </w:t>
            </w:r>
            <w:proofErr w:type="spellStart"/>
            <w:r w:rsidRPr="00EE6A80">
              <w:rPr>
                <w:rFonts w:ascii="Arial" w:hAnsi="Arial" w:cs="Arial"/>
                <w:sz w:val="24"/>
                <w:szCs w:val="24"/>
                <w:lang w:eastAsia="zh-CN"/>
              </w:rPr>
              <w:t>Колпашевского</w:t>
            </w:r>
            <w:proofErr w:type="spellEnd"/>
            <w:r w:rsidRPr="00EE6A80">
              <w:rPr>
                <w:rFonts w:ascii="Arial" w:hAnsi="Arial" w:cs="Arial"/>
                <w:sz w:val="24"/>
                <w:szCs w:val="24"/>
                <w:lang w:eastAsia="zh-CN"/>
              </w:rPr>
              <w:t xml:space="preserve"> района»</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center"/>
              <w:rPr>
                <w:rFonts w:ascii="Arial" w:hAnsi="Arial" w:cs="Arial"/>
                <w:sz w:val="24"/>
                <w:szCs w:val="24"/>
              </w:rPr>
            </w:pPr>
            <w:r>
              <w:rPr>
                <w:rFonts w:ascii="Arial" w:hAnsi="Arial" w:cs="Arial"/>
                <w:sz w:val="24"/>
                <w:szCs w:val="24"/>
              </w:rPr>
              <w:lastRenderedPageBreak/>
              <w:t>07.10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111</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both"/>
              <w:rPr>
                <w:rFonts w:ascii="Arial" w:hAnsi="Arial" w:cs="Arial"/>
                <w:sz w:val="24"/>
                <w:szCs w:val="24"/>
                <w:lang w:eastAsia="zh-CN"/>
              </w:rPr>
            </w:pPr>
            <w:r w:rsidRPr="00EE6A80">
              <w:rPr>
                <w:rFonts w:ascii="Arial" w:hAnsi="Arial" w:cs="Arial"/>
                <w:sz w:val="24"/>
                <w:szCs w:val="24"/>
                <w:lang w:eastAsia="zh-CN"/>
              </w:rPr>
              <w:t>О внесении изменений в постановление № 171 от 14.11.2023 «О комиссии, создаваемой в соответствии с частью 20 статьи 24 Градостроительного кодекса Российской Федерации»</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center"/>
              <w:rPr>
                <w:rFonts w:ascii="Arial" w:hAnsi="Arial" w:cs="Arial"/>
                <w:sz w:val="24"/>
                <w:szCs w:val="24"/>
              </w:rPr>
            </w:pPr>
            <w:r>
              <w:rPr>
                <w:rFonts w:ascii="Arial" w:hAnsi="Arial" w:cs="Arial"/>
                <w:sz w:val="24"/>
                <w:szCs w:val="24"/>
              </w:rPr>
              <w:t>11.10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113</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both"/>
              <w:rPr>
                <w:rFonts w:ascii="Arial" w:hAnsi="Arial" w:cs="Arial"/>
                <w:sz w:val="24"/>
                <w:szCs w:val="24"/>
                <w:lang w:eastAsia="zh-CN"/>
              </w:rPr>
            </w:pPr>
            <w:r w:rsidRPr="00EE6A80">
              <w:rPr>
                <w:rFonts w:ascii="Arial" w:hAnsi="Arial" w:cs="Arial"/>
                <w:sz w:val="24"/>
                <w:szCs w:val="24"/>
                <w:lang w:eastAsia="zh-CN"/>
              </w:rPr>
              <w:t xml:space="preserve">О внесении изменения в постановление Администрации Новоселовского сельского поселения от 23.01.2024 № 9 «О порядке </w:t>
            </w:r>
            <w:r w:rsidRPr="00EE6A80">
              <w:rPr>
                <w:rFonts w:ascii="Arial" w:hAnsi="Arial" w:cs="Arial"/>
                <w:bCs/>
                <w:sz w:val="24"/>
                <w:szCs w:val="24"/>
                <w:lang w:eastAsia="zh-CN"/>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EE6A80">
              <w:rPr>
                <w:rFonts w:ascii="Arial" w:hAnsi="Arial" w:cs="Arial"/>
                <w:sz w:val="24"/>
                <w:szCs w:val="24"/>
                <w:lang w:eastAsia="zh-CN"/>
              </w:rPr>
              <w:t>»</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EE6A80" w:rsidP="005D1013">
            <w:pPr>
              <w:jc w:val="center"/>
              <w:rPr>
                <w:rFonts w:ascii="Arial" w:hAnsi="Arial" w:cs="Arial"/>
                <w:sz w:val="24"/>
                <w:szCs w:val="24"/>
              </w:rPr>
            </w:pPr>
            <w:r>
              <w:rPr>
                <w:rFonts w:ascii="Arial" w:hAnsi="Arial" w:cs="Arial"/>
                <w:sz w:val="24"/>
                <w:szCs w:val="24"/>
              </w:rPr>
              <w:t>14.10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114</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BF34B5" w:rsidRPr="00BF34B5" w:rsidRDefault="00BF34B5" w:rsidP="00BF34B5">
            <w:pPr>
              <w:jc w:val="both"/>
              <w:rPr>
                <w:rFonts w:ascii="Arial" w:eastAsia="Times New Roman" w:hAnsi="Arial" w:cs="Arial"/>
                <w:sz w:val="24"/>
                <w:szCs w:val="24"/>
                <w:lang w:eastAsia="ru-RU"/>
              </w:rPr>
            </w:pPr>
            <w:r w:rsidRPr="00BF34B5">
              <w:rPr>
                <w:rFonts w:ascii="Arial" w:hAnsi="Arial" w:cs="Arial"/>
                <w:sz w:val="24"/>
                <w:szCs w:val="24"/>
                <w:lang w:eastAsia="zh-CN"/>
              </w:rPr>
              <w:t xml:space="preserve">О порядке </w:t>
            </w:r>
            <w:r w:rsidRPr="00BF34B5">
              <w:rPr>
                <w:rFonts w:ascii="Arial" w:eastAsia="Times New Roman" w:hAnsi="Arial" w:cs="Arial"/>
                <w:bCs/>
                <w:sz w:val="24"/>
                <w:szCs w:val="24"/>
                <w:lang w:eastAsia="ru-RU"/>
              </w:rPr>
              <w:t xml:space="preserve">расходования средств </w:t>
            </w:r>
            <w:r w:rsidRPr="00BF34B5">
              <w:rPr>
                <w:rFonts w:ascii="Arial" w:eastAsia="Times New Roman" w:hAnsi="Arial" w:cs="Arial"/>
                <w:sz w:val="24"/>
                <w:szCs w:val="24"/>
                <w:lang w:eastAsia="ru-RU"/>
              </w:rPr>
              <w:t>иного межбюджетного трансферта</w:t>
            </w:r>
          </w:p>
          <w:p w:rsidR="003A3603" w:rsidRPr="00BF34B5" w:rsidRDefault="00BF34B5" w:rsidP="00BF34B5">
            <w:pPr>
              <w:jc w:val="both"/>
              <w:rPr>
                <w:rFonts w:ascii="Arial" w:eastAsia="Times New Roman" w:hAnsi="Arial" w:cs="Arial"/>
                <w:sz w:val="24"/>
                <w:szCs w:val="24"/>
                <w:lang w:eastAsia="ru-RU"/>
              </w:rPr>
            </w:pPr>
            <w:r w:rsidRPr="00BF34B5">
              <w:rPr>
                <w:rFonts w:ascii="Arial" w:eastAsia="Times New Roman" w:hAnsi="Arial" w:cs="Arial"/>
                <w:sz w:val="24"/>
                <w:szCs w:val="24"/>
                <w:lang w:eastAsia="ru-RU"/>
              </w:rPr>
              <w:t>из бюджета муниципального образования «</w:t>
            </w:r>
            <w:proofErr w:type="spellStart"/>
            <w:r w:rsidRPr="00BF34B5">
              <w:rPr>
                <w:rFonts w:ascii="Arial" w:eastAsia="Times New Roman" w:hAnsi="Arial" w:cs="Arial"/>
                <w:sz w:val="24"/>
                <w:szCs w:val="24"/>
                <w:lang w:eastAsia="ru-RU"/>
              </w:rPr>
              <w:t>Колпашевский</w:t>
            </w:r>
            <w:proofErr w:type="spellEnd"/>
            <w:r w:rsidRPr="00BF34B5">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входящего в состав муниципального района</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BF34B5" w:rsidP="005D1013">
            <w:pPr>
              <w:jc w:val="center"/>
              <w:rPr>
                <w:rFonts w:ascii="Arial" w:hAnsi="Arial" w:cs="Arial"/>
                <w:sz w:val="24"/>
                <w:szCs w:val="24"/>
              </w:rPr>
            </w:pPr>
            <w:r>
              <w:rPr>
                <w:rFonts w:ascii="Arial" w:hAnsi="Arial" w:cs="Arial"/>
                <w:sz w:val="24"/>
                <w:szCs w:val="24"/>
              </w:rPr>
              <w:t>21.10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123</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BF34B5" w:rsidP="005D1013">
            <w:pPr>
              <w:jc w:val="both"/>
              <w:rPr>
                <w:rFonts w:ascii="Arial" w:hAnsi="Arial" w:cs="Arial"/>
                <w:sz w:val="24"/>
                <w:szCs w:val="24"/>
                <w:lang w:eastAsia="zh-CN"/>
              </w:rPr>
            </w:pPr>
            <w:r w:rsidRPr="00BF34B5">
              <w:rPr>
                <w:rFonts w:ascii="Arial" w:hAnsi="Arial" w:cs="Arial"/>
                <w:sz w:val="24"/>
                <w:szCs w:val="24"/>
                <w:lang w:eastAsia="zh-CN"/>
              </w:rPr>
              <w:t>О внесении изменений в постановление Администрации Новоселовского сельского поселения от 30.12.2022 № 125 «Об утверждении Положения об оплате труда инструкторов по спорту, находящихся в ведении Администрации Новоселовского сельского поселения (в редакции постановления от 31.01.2023 № 19, от 25.10.2023 № 154, от 23.01.2024 № 12)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BF34B5" w:rsidP="005D1013">
            <w:pPr>
              <w:jc w:val="center"/>
              <w:rPr>
                <w:rFonts w:ascii="Arial" w:hAnsi="Arial" w:cs="Arial"/>
                <w:sz w:val="24"/>
                <w:szCs w:val="24"/>
              </w:rPr>
            </w:pPr>
            <w:r>
              <w:rPr>
                <w:rFonts w:ascii="Arial" w:hAnsi="Arial" w:cs="Arial"/>
                <w:sz w:val="24"/>
                <w:szCs w:val="24"/>
              </w:rPr>
              <w:t>25.10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134</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3A3603" w:rsidRPr="005D1013" w:rsidTr="005D1013">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BF34B5" w:rsidRPr="00BF34B5" w:rsidRDefault="00BF34B5" w:rsidP="00BF34B5">
            <w:pPr>
              <w:autoSpaceDE w:val="0"/>
              <w:autoSpaceDN w:val="0"/>
              <w:adjustRightInd w:val="0"/>
              <w:ind w:left="-156" w:firstLine="156"/>
              <w:jc w:val="both"/>
              <w:rPr>
                <w:rFonts w:ascii="Arial" w:hAnsi="Arial" w:cs="Arial"/>
                <w:sz w:val="24"/>
                <w:szCs w:val="24"/>
                <w:lang w:eastAsia="zh-CN"/>
              </w:rPr>
            </w:pPr>
            <w:r w:rsidRPr="00BF34B5">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14.03.2024 № 41 «О порядке </w:t>
            </w:r>
            <w:r w:rsidRPr="00BF34B5">
              <w:rPr>
                <w:rFonts w:ascii="Arial" w:eastAsia="Times New Roman" w:hAnsi="Arial" w:cs="Arial"/>
                <w:bCs/>
                <w:sz w:val="24"/>
                <w:szCs w:val="24"/>
                <w:lang w:eastAsia="ru-RU"/>
              </w:rPr>
              <w:t xml:space="preserve">расходования средств </w:t>
            </w:r>
            <w:r w:rsidRPr="00BF34B5">
              <w:rPr>
                <w:rFonts w:ascii="Arial" w:eastAsia="Times New Roman" w:hAnsi="Arial" w:cs="Arial"/>
                <w:sz w:val="24"/>
                <w:szCs w:val="24"/>
                <w:lang w:eastAsia="ru-RU"/>
              </w:rPr>
              <w:t xml:space="preserve">иного межбюджетного трансферта бюджета муниципального образования «Новоселовское сельское поселение» на капитальный </w:t>
            </w:r>
            <w:r w:rsidRPr="00BF34B5">
              <w:rPr>
                <w:rFonts w:ascii="Arial" w:eastAsia="Times New Roman" w:hAnsi="Arial" w:cs="Arial"/>
                <w:sz w:val="24"/>
                <w:szCs w:val="24"/>
                <w:lang w:eastAsia="ru-RU"/>
              </w:rPr>
              <w:lastRenderedPageBreak/>
              <w:t>ремонт и (или) ремонт автомобильных дорог общего пользования местного значения в 2024 году» (в редакции от 20.06.2024 №80)</w:t>
            </w:r>
          </w:p>
          <w:p w:rsidR="003A3603" w:rsidRPr="005D1013" w:rsidRDefault="003A3603" w:rsidP="005D1013">
            <w:pPr>
              <w:jc w:val="both"/>
              <w:rPr>
                <w:rFonts w:ascii="Arial" w:hAnsi="Arial" w:cs="Arial"/>
                <w:sz w:val="24"/>
                <w:szCs w:val="24"/>
                <w:lang w:eastAsia="zh-CN"/>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BF34B5" w:rsidP="005D1013">
            <w:pPr>
              <w:jc w:val="center"/>
              <w:rPr>
                <w:rFonts w:ascii="Arial" w:hAnsi="Arial" w:cs="Arial"/>
                <w:sz w:val="24"/>
                <w:szCs w:val="24"/>
              </w:rPr>
            </w:pPr>
            <w:r>
              <w:rPr>
                <w:rFonts w:ascii="Arial" w:hAnsi="Arial" w:cs="Arial"/>
                <w:sz w:val="24"/>
                <w:szCs w:val="24"/>
              </w:rPr>
              <w:lastRenderedPageBreak/>
              <w:t>31.10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A3603" w:rsidRDefault="003A3603" w:rsidP="003A3603">
            <w:pPr>
              <w:jc w:val="center"/>
              <w:rPr>
                <w:rFonts w:ascii="Arial" w:hAnsi="Arial" w:cs="Arial"/>
                <w:sz w:val="24"/>
                <w:szCs w:val="24"/>
              </w:rPr>
            </w:pPr>
            <w:r>
              <w:rPr>
                <w:rFonts w:ascii="Arial" w:hAnsi="Arial" w:cs="Arial"/>
                <w:sz w:val="24"/>
                <w:szCs w:val="24"/>
              </w:rPr>
              <w:t>137</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3A3603" w:rsidRPr="005D1013" w:rsidRDefault="003A3603" w:rsidP="005D1013">
            <w:pPr>
              <w:jc w:val="center"/>
              <w:rPr>
                <w:rFonts w:ascii="Arial" w:hAnsi="Arial" w:cs="Arial"/>
                <w:sz w:val="24"/>
                <w:szCs w:val="24"/>
              </w:rPr>
            </w:pPr>
          </w:p>
        </w:tc>
      </w:tr>
      <w:tr w:rsidR="005D1013" w:rsidRPr="005D1013" w:rsidTr="005D1013">
        <w:trPr>
          <w:gridAfter w:val="13"/>
          <w:wAfter w:w="7684" w:type="dxa"/>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r>
      <w:tr w:rsidR="005D1013" w:rsidRPr="005D1013" w:rsidTr="005D1013">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7684" w:type="dxa"/>
            <w:gridSpan w:val="13"/>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b/>
                <w:sz w:val="24"/>
                <w:szCs w:val="24"/>
              </w:rPr>
            </w:pPr>
            <w:r w:rsidRPr="005D1013">
              <w:rPr>
                <w:rFonts w:ascii="Arial" w:hAnsi="Arial" w:cs="Arial"/>
                <w:b/>
                <w:sz w:val="24"/>
                <w:szCs w:val="24"/>
              </w:rPr>
              <w:t>РАСПОРЯЖЕНИЯ АДМИНИСТРАЦИИ НОВОСЕЛОВСКОГО СЕЛЬСКОГО ПОСЕЛЕНИЯ</w:t>
            </w:r>
          </w:p>
        </w:tc>
      </w:tr>
      <w:tr w:rsidR="005D1013" w:rsidRPr="005D1013" w:rsidTr="005D1013">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0618B" w:rsidRPr="0050618B" w:rsidRDefault="0050618B" w:rsidP="0050618B">
            <w:pPr>
              <w:jc w:val="both"/>
              <w:rPr>
                <w:rFonts w:ascii="Arial" w:hAnsi="Arial" w:cs="Arial"/>
                <w:sz w:val="24"/>
                <w:szCs w:val="24"/>
              </w:rPr>
            </w:pPr>
            <w:r w:rsidRPr="0050618B">
              <w:rPr>
                <w:rFonts w:ascii="Arial" w:hAnsi="Arial" w:cs="Arial"/>
                <w:sz w:val="24"/>
                <w:szCs w:val="24"/>
              </w:rPr>
              <w:t xml:space="preserve">О создании комиссии по приемке законченных работ в рамках реализации проекта инициативного бюджетирования «Устройство ограждения кладбища по адресу: Томская область, </w:t>
            </w:r>
            <w:proofErr w:type="spellStart"/>
            <w:r w:rsidRPr="0050618B">
              <w:rPr>
                <w:rFonts w:ascii="Arial" w:hAnsi="Arial" w:cs="Arial"/>
                <w:sz w:val="24"/>
                <w:szCs w:val="24"/>
              </w:rPr>
              <w:t>Колпашевский</w:t>
            </w:r>
            <w:proofErr w:type="spellEnd"/>
            <w:r w:rsidRPr="0050618B">
              <w:rPr>
                <w:rFonts w:ascii="Arial" w:hAnsi="Arial" w:cs="Arial"/>
                <w:sz w:val="24"/>
                <w:szCs w:val="24"/>
              </w:rPr>
              <w:t xml:space="preserve"> район, 50 м на юго-восток </w:t>
            </w:r>
          </w:p>
          <w:p w:rsidR="005D1013" w:rsidRPr="005D1013" w:rsidRDefault="0050618B" w:rsidP="005D1013">
            <w:pPr>
              <w:jc w:val="both"/>
              <w:rPr>
                <w:rFonts w:ascii="Arial" w:hAnsi="Arial" w:cs="Arial"/>
                <w:sz w:val="24"/>
                <w:szCs w:val="24"/>
              </w:rPr>
            </w:pPr>
            <w:r w:rsidRPr="0050618B">
              <w:rPr>
                <w:rFonts w:ascii="Arial" w:hAnsi="Arial" w:cs="Arial"/>
                <w:sz w:val="24"/>
                <w:szCs w:val="24"/>
              </w:rPr>
              <w:t xml:space="preserve">от д. </w:t>
            </w:r>
            <w:proofErr w:type="spellStart"/>
            <w:r w:rsidRPr="0050618B">
              <w:rPr>
                <w:rFonts w:ascii="Arial" w:hAnsi="Arial" w:cs="Arial"/>
                <w:sz w:val="24"/>
                <w:szCs w:val="24"/>
              </w:rPr>
              <w:t>Маракса</w:t>
            </w:r>
            <w:proofErr w:type="spellEnd"/>
            <w:r w:rsidRPr="0050618B">
              <w:rPr>
                <w:rFonts w:ascii="Arial" w:hAnsi="Arial" w:cs="Arial"/>
                <w:sz w:val="24"/>
                <w:szCs w:val="24"/>
              </w:rPr>
              <w:t>, участок 2»</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D1013" w:rsidRPr="005D1013" w:rsidRDefault="0050618B" w:rsidP="005D1013">
            <w:pPr>
              <w:rPr>
                <w:rFonts w:ascii="Arial" w:hAnsi="Arial" w:cs="Arial"/>
                <w:sz w:val="24"/>
                <w:szCs w:val="24"/>
              </w:rPr>
            </w:pPr>
            <w:r>
              <w:rPr>
                <w:rFonts w:ascii="Arial" w:hAnsi="Arial" w:cs="Arial"/>
                <w:sz w:val="24"/>
                <w:szCs w:val="24"/>
              </w:rPr>
              <w:t>30.09</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D1013" w:rsidRPr="005D1013" w:rsidRDefault="0050618B" w:rsidP="005D1013">
            <w:pPr>
              <w:jc w:val="center"/>
              <w:rPr>
                <w:rFonts w:ascii="Arial" w:hAnsi="Arial" w:cs="Arial"/>
                <w:sz w:val="24"/>
                <w:szCs w:val="24"/>
              </w:rPr>
            </w:pPr>
            <w:r>
              <w:rPr>
                <w:rFonts w:ascii="Arial" w:hAnsi="Arial" w:cs="Arial"/>
                <w:sz w:val="24"/>
                <w:szCs w:val="24"/>
              </w:rPr>
              <w:t>19</w:t>
            </w:r>
          </w:p>
        </w:tc>
        <w:tc>
          <w:tcPr>
            <w:tcW w:w="1909" w:type="dxa"/>
            <w:gridSpan w:val="2"/>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center"/>
              <w:rPr>
                <w:rFonts w:ascii="Arial" w:hAnsi="Arial" w:cs="Arial"/>
                <w:b/>
                <w:sz w:val="24"/>
                <w:szCs w:val="24"/>
              </w:rPr>
            </w:pPr>
          </w:p>
        </w:tc>
      </w:tr>
      <w:tr w:rsidR="0050618B" w:rsidRPr="005D1013" w:rsidTr="005D1013">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50618B" w:rsidRPr="005D1013" w:rsidRDefault="0050618B" w:rsidP="005D101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0618B" w:rsidRPr="005D1013" w:rsidRDefault="0050618B" w:rsidP="005D1013">
            <w:pPr>
              <w:jc w:val="both"/>
              <w:rPr>
                <w:rFonts w:ascii="Arial" w:hAnsi="Arial" w:cs="Arial"/>
                <w:sz w:val="24"/>
                <w:szCs w:val="24"/>
              </w:rPr>
            </w:pPr>
            <w:r w:rsidRPr="0050618B">
              <w:rPr>
                <w:rFonts w:ascii="Arial" w:hAnsi="Arial" w:cs="Arial"/>
                <w:sz w:val="24"/>
                <w:szCs w:val="24"/>
              </w:rPr>
              <w:t>Об исполнении бюджета муниципального образования «Новоселовское сельское поселение» за девять месяцев 2024 года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0618B" w:rsidRPr="005D1013" w:rsidRDefault="0050618B" w:rsidP="0050618B">
            <w:pPr>
              <w:jc w:val="center"/>
              <w:rPr>
                <w:rFonts w:ascii="Arial" w:hAnsi="Arial" w:cs="Arial"/>
                <w:sz w:val="24"/>
                <w:szCs w:val="24"/>
              </w:rPr>
            </w:pPr>
            <w:r>
              <w:rPr>
                <w:rFonts w:ascii="Arial" w:hAnsi="Arial" w:cs="Arial"/>
                <w:sz w:val="24"/>
                <w:szCs w:val="24"/>
              </w:rPr>
              <w:t>9.10</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0618B" w:rsidRPr="005D1013" w:rsidRDefault="0050618B" w:rsidP="005D1013">
            <w:pPr>
              <w:jc w:val="center"/>
              <w:rPr>
                <w:rFonts w:ascii="Arial" w:hAnsi="Arial" w:cs="Arial"/>
                <w:sz w:val="24"/>
                <w:szCs w:val="24"/>
              </w:rPr>
            </w:pPr>
            <w:r>
              <w:rPr>
                <w:rFonts w:ascii="Arial" w:hAnsi="Arial" w:cs="Arial"/>
                <w:sz w:val="24"/>
                <w:szCs w:val="24"/>
              </w:rPr>
              <w:t>20</w:t>
            </w:r>
          </w:p>
        </w:tc>
        <w:tc>
          <w:tcPr>
            <w:tcW w:w="1909" w:type="dxa"/>
            <w:gridSpan w:val="2"/>
            <w:tcBorders>
              <w:top w:val="single" w:sz="4" w:space="0" w:color="auto"/>
              <w:left w:val="single" w:sz="4" w:space="0" w:color="auto"/>
              <w:bottom w:val="single" w:sz="4" w:space="0" w:color="auto"/>
              <w:right w:val="single" w:sz="4" w:space="0" w:color="auto"/>
            </w:tcBorders>
          </w:tcPr>
          <w:p w:rsidR="0050618B" w:rsidRPr="005D1013" w:rsidRDefault="0050618B" w:rsidP="005D1013">
            <w:pPr>
              <w:jc w:val="center"/>
              <w:rPr>
                <w:rFonts w:ascii="Arial" w:hAnsi="Arial" w:cs="Arial"/>
                <w:b/>
                <w:sz w:val="24"/>
                <w:szCs w:val="24"/>
              </w:rPr>
            </w:pPr>
          </w:p>
        </w:tc>
      </w:tr>
      <w:tr w:rsidR="005D1013" w:rsidRPr="005D1013" w:rsidTr="00242D96">
        <w:trPr>
          <w:trHeight w:val="395"/>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D1013" w:rsidRPr="005D1013" w:rsidRDefault="005D1013" w:rsidP="005D1013">
            <w:pPr>
              <w:rPr>
                <w:rFonts w:ascii="Arial" w:hAnsi="Arial" w:cs="Arial"/>
                <w:sz w:val="24"/>
                <w:szCs w:val="24"/>
              </w:rPr>
            </w:pPr>
          </w:p>
        </w:tc>
        <w:tc>
          <w:tcPr>
            <w:tcW w:w="7684" w:type="dxa"/>
            <w:gridSpan w:val="13"/>
            <w:tcBorders>
              <w:top w:val="single" w:sz="4" w:space="0" w:color="auto"/>
              <w:left w:val="single" w:sz="4" w:space="0" w:color="auto"/>
              <w:bottom w:val="single" w:sz="4" w:space="0" w:color="auto"/>
              <w:right w:val="single" w:sz="4" w:space="0" w:color="auto"/>
            </w:tcBorders>
            <w:hideMark/>
          </w:tcPr>
          <w:p w:rsidR="005D1013" w:rsidRPr="005D1013" w:rsidRDefault="005D1013" w:rsidP="005D1013">
            <w:pPr>
              <w:jc w:val="center"/>
              <w:rPr>
                <w:rFonts w:ascii="Arial" w:hAnsi="Arial" w:cs="Arial"/>
                <w:b/>
                <w:sz w:val="24"/>
                <w:szCs w:val="24"/>
              </w:rPr>
            </w:pPr>
            <w:r w:rsidRPr="005D1013">
              <w:rPr>
                <w:rFonts w:ascii="Arial" w:hAnsi="Arial" w:cs="Arial"/>
                <w:b/>
                <w:sz w:val="24"/>
                <w:szCs w:val="24"/>
              </w:rPr>
              <w:t>КОЛПАШЕВСКАЯ ГОРОДСКАЯ ПРОКУРАТУРА</w:t>
            </w:r>
          </w:p>
        </w:tc>
      </w:tr>
      <w:tr w:rsidR="005D1013"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D1013" w:rsidRPr="005D1013" w:rsidRDefault="00242D96" w:rsidP="005D1013">
            <w:pPr>
              <w:jc w:val="both"/>
              <w:rPr>
                <w:rFonts w:ascii="Arial" w:hAnsi="Arial" w:cs="Arial"/>
                <w:sz w:val="24"/>
                <w:szCs w:val="24"/>
              </w:rPr>
            </w:pPr>
            <w:r>
              <w:rPr>
                <w:rFonts w:ascii="Arial" w:hAnsi="Arial" w:cs="Arial"/>
                <w:sz w:val="24"/>
                <w:szCs w:val="24"/>
              </w:rPr>
              <w:t>Протест на постановление №86 от 18.12.2017</w:t>
            </w:r>
            <w:r w:rsidR="005D1013" w:rsidRPr="005D1013">
              <w:rPr>
                <w:rFonts w:ascii="Arial" w:hAnsi="Arial" w:cs="Arial"/>
                <w:sz w:val="24"/>
                <w:szCs w:val="24"/>
              </w:rPr>
              <w:t>.</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D1013" w:rsidRPr="005D1013" w:rsidRDefault="00242D96" w:rsidP="005D1013">
            <w:pPr>
              <w:jc w:val="center"/>
              <w:rPr>
                <w:rFonts w:ascii="Arial" w:hAnsi="Arial" w:cs="Arial"/>
                <w:sz w:val="24"/>
                <w:szCs w:val="24"/>
              </w:rPr>
            </w:pPr>
            <w:r>
              <w:rPr>
                <w:rFonts w:ascii="Arial" w:hAnsi="Arial" w:cs="Arial"/>
                <w:sz w:val="24"/>
                <w:szCs w:val="24"/>
              </w:rPr>
              <w:t>15.10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242D96" w:rsidP="00242D96">
            <w:pPr>
              <w:jc w:val="center"/>
              <w:rPr>
                <w:rFonts w:ascii="Arial" w:hAnsi="Arial" w:cs="Arial"/>
                <w:sz w:val="24"/>
                <w:szCs w:val="24"/>
              </w:rPr>
            </w:pPr>
            <w:r>
              <w:rPr>
                <w:rFonts w:ascii="Arial" w:hAnsi="Arial" w:cs="Arial"/>
                <w:sz w:val="24"/>
                <w:szCs w:val="24"/>
              </w:rPr>
              <w:t>10-2024</w:t>
            </w:r>
          </w:p>
        </w:tc>
        <w:tc>
          <w:tcPr>
            <w:tcW w:w="2117" w:type="dxa"/>
            <w:gridSpan w:val="4"/>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center"/>
              <w:rPr>
                <w:rFonts w:ascii="Arial" w:hAnsi="Arial" w:cs="Arial"/>
                <w:b/>
                <w:sz w:val="24"/>
                <w:szCs w:val="24"/>
              </w:rPr>
            </w:pPr>
          </w:p>
        </w:tc>
      </w:tr>
      <w:tr w:rsidR="005D1013"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D1013" w:rsidRPr="005D1013" w:rsidRDefault="005D1013"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D1013" w:rsidRPr="005D1013" w:rsidRDefault="005A546D" w:rsidP="005D1013">
            <w:pPr>
              <w:jc w:val="both"/>
              <w:rPr>
                <w:rFonts w:ascii="Arial" w:hAnsi="Arial" w:cs="Arial"/>
                <w:sz w:val="24"/>
                <w:szCs w:val="24"/>
              </w:rPr>
            </w:pPr>
            <w:r>
              <w:rPr>
                <w:rFonts w:ascii="Arial" w:hAnsi="Arial" w:cs="Arial"/>
                <w:sz w:val="24"/>
                <w:szCs w:val="24"/>
              </w:rPr>
              <w:t>Мониторинг состояния законности в сфере неправомерного изъятия государственного и муниципального имущества</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D1013" w:rsidRPr="005D1013" w:rsidRDefault="005A546D" w:rsidP="005A546D">
            <w:pPr>
              <w:jc w:val="center"/>
              <w:rPr>
                <w:rFonts w:ascii="Arial" w:hAnsi="Arial" w:cs="Arial"/>
                <w:sz w:val="24"/>
                <w:szCs w:val="24"/>
              </w:rPr>
            </w:pPr>
            <w:r>
              <w:rPr>
                <w:rFonts w:ascii="Arial" w:hAnsi="Arial" w:cs="Arial"/>
                <w:sz w:val="24"/>
                <w:szCs w:val="24"/>
              </w:rPr>
              <w:t>22</w:t>
            </w:r>
            <w:r w:rsidR="005D1013" w:rsidRPr="005D1013">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D1013" w:rsidRPr="005D1013" w:rsidRDefault="005A546D" w:rsidP="005A546D">
            <w:pPr>
              <w:jc w:val="center"/>
              <w:rPr>
                <w:rFonts w:ascii="Arial" w:hAnsi="Arial" w:cs="Arial"/>
                <w:sz w:val="24"/>
                <w:szCs w:val="24"/>
              </w:rPr>
            </w:pPr>
            <w:r>
              <w:rPr>
                <w:rFonts w:ascii="Arial" w:hAnsi="Arial" w:cs="Arial"/>
                <w:sz w:val="24"/>
                <w:szCs w:val="24"/>
              </w:rPr>
              <w:t>17</w:t>
            </w:r>
            <w:r w:rsidR="005D1013" w:rsidRPr="005D1013">
              <w:rPr>
                <w:rFonts w:ascii="Arial" w:hAnsi="Arial" w:cs="Arial"/>
                <w:sz w:val="24"/>
                <w:szCs w:val="24"/>
              </w:rPr>
              <w:t>-2024/</w:t>
            </w:r>
            <w:r>
              <w:rPr>
                <w:rFonts w:ascii="Arial" w:hAnsi="Arial" w:cs="Arial"/>
                <w:sz w:val="24"/>
                <w:szCs w:val="24"/>
              </w:rPr>
              <w:t>1168</w:t>
            </w:r>
            <w:r w:rsidR="005D1013" w:rsidRPr="005D1013">
              <w:rPr>
                <w:rFonts w:ascii="Arial" w:hAnsi="Arial" w:cs="Arial"/>
                <w:sz w:val="24"/>
                <w:szCs w:val="24"/>
              </w:rPr>
              <w:t>-24-20690012</w:t>
            </w:r>
          </w:p>
        </w:tc>
        <w:tc>
          <w:tcPr>
            <w:tcW w:w="2117" w:type="dxa"/>
            <w:gridSpan w:val="4"/>
            <w:tcBorders>
              <w:top w:val="single" w:sz="4" w:space="0" w:color="auto"/>
              <w:left w:val="single" w:sz="4" w:space="0" w:color="auto"/>
              <w:bottom w:val="single" w:sz="4" w:space="0" w:color="auto"/>
              <w:right w:val="single" w:sz="4" w:space="0" w:color="auto"/>
            </w:tcBorders>
          </w:tcPr>
          <w:p w:rsidR="005D1013" w:rsidRPr="005D1013" w:rsidRDefault="005D1013"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Default="005A546D" w:rsidP="005D1013">
            <w:pPr>
              <w:jc w:val="both"/>
              <w:rPr>
                <w:rFonts w:ascii="Arial" w:hAnsi="Arial" w:cs="Arial"/>
                <w:sz w:val="24"/>
                <w:szCs w:val="24"/>
              </w:rPr>
            </w:pPr>
            <w:r w:rsidRPr="005A546D">
              <w:rPr>
                <w:rFonts w:ascii="Arial" w:hAnsi="Arial" w:cs="Arial"/>
                <w:sz w:val="24"/>
                <w:szCs w:val="24"/>
              </w:rPr>
              <w:t>Мониторинг состояния законности в сфере неправомерного изъятия государственного и муниципального имущества</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22.10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20-2024/1152-24-20690012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Default="005A546D" w:rsidP="005D1013">
            <w:pPr>
              <w:jc w:val="both"/>
              <w:rPr>
                <w:rFonts w:ascii="Arial" w:hAnsi="Arial" w:cs="Arial"/>
                <w:sz w:val="24"/>
                <w:szCs w:val="24"/>
              </w:rPr>
            </w:pPr>
            <w:r>
              <w:rPr>
                <w:rFonts w:ascii="Arial" w:hAnsi="Arial" w:cs="Arial"/>
                <w:sz w:val="24"/>
                <w:szCs w:val="24"/>
              </w:rPr>
              <w:t>Требование о предоставлении информации</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17.10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17-2024/1126-24-20690012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Default="005A546D" w:rsidP="005D1013">
            <w:pPr>
              <w:jc w:val="both"/>
              <w:rPr>
                <w:rFonts w:ascii="Arial" w:hAnsi="Arial" w:cs="Arial"/>
                <w:sz w:val="24"/>
                <w:szCs w:val="24"/>
              </w:rPr>
            </w:pPr>
            <w:r w:rsidRPr="005A546D">
              <w:rPr>
                <w:rFonts w:ascii="Arial" w:hAnsi="Arial" w:cs="Arial"/>
                <w:sz w:val="24"/>
                <w:szCs w:val="24"/>
              </w:rPr>
              <w:t>Мониторинг состояния законности в сфере</w:t>
            </w:r>
            <w:r>
              <w:rPr>
                <w:rFonts w:ascii="Arial" w:hAnsi="Arial" w:cs="Arial"/>
                <w:sz w:val="24"/>
                <w:szCs w:val="24"/>
              </w:rPr>
              <w:t xml:space="preserve"> электроэнергетики</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09.10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20-2024/1071-24-20690012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Pr="005A546D" w:rsidRDefault="005A546D" w:rsidP="005D1013">
            <w:pPr>
              <w:jc w:val="both"/>
              <w:rPr>
                <w:rFonts w:ascii="Arial" w:hAnsi="Arial" w:cs="Arial"/>
                <w:sz w:val="24"/>
                <w:szCs w:val="24"/>
              </w:rPr>
            </w:pPr>
            <w:r w:rsidRPr="005A546D">
              <w:rPr>
                <w:rFonts w:ascii="Arial" w:hAnsi="Arial" w:cs="Arial"/>
                <w:sz w:val="24"/>
                <w:szCs w:val="24"/>
              </w:rPr>
              <w:t>Мониторинг состояния законности в сфере неправомерного изъятия государственного и муниципального имущества</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09.10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17-2024/1070-24-20690012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A546D">
            <w:pPr>
              <w:pBdr>
                <w:top w:val="nil"/>
                <w:left w:val="nil"/>
                <w:bottom w:val="nil"/>
                <w:right w:val="nil"/>
                <w:between w:val="nil"/>
                <w:bar w:val="nil"/>
              </w:pBdr>
              <w:jc w:val="both"/>
              <w:rPr>
                <w:rFonts w:ascii="Arial" w:eastAsia="Arial" w:hAnsi="Arial" w:cs="Arial"/>
                <w:color w:val="000000"/>
                <w:sz w:val="24"/>
                <w:szCs w:val="24"/>
                <w:u w:color="000000"/>
                <w:bdr w:val="nil"/>
                <w:lang w:eastAsia="ru-RU"/>
              </w:rPr>
            </w:pPr>
            <w:r>
              <w:rPr>
                <w:rFonts w:ascii="Arial" w:hAnsi="Arial" w:cs="Arial"/>
                <w:sz w:val="24"/>
                <w:szCs w:val="24"/>
              </w:rPr>
              <w:t>О проекте решения Совета «</w:t>
            </w:r>
            <w:r w:rsidRPr="005D1013">
              <w:rPr>
                <w:rFonts w:ascii="Arial" w:eastAsia="Arial Unicode MS" w:hAnsi="Arial" w:cs="Arial"/>
                <w:color w:val="000000"/>
                <w:sz w:val="24"/>
                <w:szCs w:val="24"/>
                <w:u w:color="000000"/>
                <w:bdr w:val="nil"/>
                <w:lang w:eastAsia="ru-RU"/>
              </w:rPr>
              <w:t xml:space="preserve">Об утверждении </w:t>
            </w:r>
          </w:p>
          <w:p w:rsidR="005A546D" w:rsidRDefault="005A546D" w:rsidP="005A546D">
            <w:pPr>
              <w:jc w:val="both"/>
              <w:rPr>
                <w:rFonts w:ascii="Arial" w:hAnsi="Arial" w:cs="Arial"/>
                <w:sz w:val="24"/>
                <w:szCs w:val="24"/>
              </w:rPr>
            </w:pPr>
            <w:r w:rsidRPr="005D1013">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02.09</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28-2024/1049-24-20690012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r w:rsidR="005A546D" w:rsidRPr="005D1013" w:rsidTr="005D1013">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A546D" w:rsidRPr="005D1013" w:rsidRDefault="005A546D" w:rsidP="005D101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A546D">
            <w:pPr>
              <w:jc w:val="both"/>
              <w:rPr>
                <w:rFonts w:ascii="Arial" w:eastAsia="Times New Roman" w:hAnsi="Arial" w:cs="Arial"/>
                <w:sz w:val="24"/>
                <w:szCs w:val="24"/>
                <w:lang w:eastAsia="ru-RU"/>
              </w:rPr>
            </w:pPr>
            <w:r>
              <w:rPr>
                <w:rFonts w:ascii="Arial" w:hAnsi="Arial" w:cs="Arial"/>
                <w:sz w:val="24"/>
                <w:szCs w:val="24"/>
              </w:rPr>
              <w:t xml:space="preserve">О проекте решения Совета </w:t>
            </w:r>
            <w:r w:rsidRPr="005D1013">
              <w:rPr>
                <w:rFonts w:ascii="Arial" w:eastAsia="Times New Roman" w:hAnsi="Arial" w:cs="Arial"/>
                <w:sz w:val="24"/>
                <w:szCs w:val="24"/>
                <w:lang w:eastAsia="ru-RU"/>
              </w:rPr>
              <w:t xml:space="preserve">«Об утверждении </w:t>
            </w:r>
          </w:p>
          <w:p w:rsidR="005A546D" w:rsidRDefault="005A546D" w:rsidP="005A546D">
            <w:pPr>
              <w:pBdr>
                <w:top w:val="nil"/>
                <w:left w:val="nil"/>
                <w:bottom w:val="nil"/>
                <w:right w:val="nil"/>
                <w:between w:val="nil"/>
                <w:bar w:val="nil"/>
              </w:pBdr>
              <w:jc w:val="both"/>
              <w:rPr>
                <w:rFonts w:ascii="Arial" w:hAnsi="Arial" w:cs="Arial"/>
                <w:sz w:val="24"/>
                <w:szCs w:val="24"/>
              </w:rPr>
            </w:pPr>
            <w:r w:rsidRPr="005D1013">
              <w:rPr>
                <w:rFonts w:ascii="Arial" w:eastAsia="Times New Roman" w:hAnsi="Arial" w:cs="Arial"/>
                <w:sz w:val="24"/>
                <w:szCs w:val="24"/>
                <w:lang w:eastAsia="ru-RU"/>
              </w:rPr>
              <w:t>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02.09</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A546D" w:rsidRDefault="005A546D" w:rsidP="005A546D">
            <w:pPr>
              <w:jc w:val="center"/>
              <w:rPr>
                <w:rFonts w:ascii="Arial" w:hAnsi="Arial" w:cs="Arial"/>
                <w:sz w:val="24"/>
                <w:szCs w:val="24"/>
              </w:rPr>
            </w:pPr>
            <w:r>
              <w:rPr>
                <w:rFonts w:ascii="Arial" w:hAnsi="Arial" w:cs="Arial"/>
                <w:sz w:val="24"/>
                <w:szCs w:val="24"/>
              </w:rPr>
              <w:t>28-2024/1048-24-20690012</w:t>
            </w:r>
          </w:p>
        </w:tc>
        <w:tc>
          <w:tcPr>
            <w:tcW w:w="2117" w:type="dxa"/>
            <w:gridSpan w:val="4"/>
            <w:tcBorders>
              <w:top w:val="single" w:sz="4" w:space="0" w:color="auto"/>
              <w:left w:val="single" w:sz="4" w:space="0" w:color="auto"/>
              <w:bottom w:val="single" w:sz="4" w:space="0" w:color="auto"/>
              <w:right w:val="single" w:sz="4" w:space="0" w:color="auto"/>
            </w:tcBorders>
          </w:tcPr>
          <w:p w:rsidR="005A546D" w:rsidRPr="005D1013" w:rsidRDefault="005A546D" w:rsidP="005D1013">
            <w:pPr>
              <w:jc w:val="center"/>
              <w:rPr>
                <w:rFonts w:ascii="Arial" w:hAnsi="Arial" w:cs="Arial"/>
                <w:b/>
                <w:sz w:val="24"/>
                <w:szCs w:val="24"/>
              </w:rPr>
            </w:pPr>
          </w:p>
        </w:tc>
      </w:tr>
    </w:tbl>
    <w:p w:rsidR="005D1013" w:rsidRPr="005D1013" w:rsidRDefault="005D1013" w:rsidP="005D1013">
      <w:pPr>
        <w:rPr>
          <w:rFonts w:ascii="Calibri" w:eastAsia="Calibri" w:hAnsi="Calibri" w:cs="Times New Roman"/>
        </w:rPr>
      </w:pPr>
    </w:p>
    <w:p w:rsidR="005D1013" w:rsidRDefault="005D1013" w:rsidP="005D1013">
      <w:pPr>
        <w:rPr>
          <w:rFonts w:ascii="Calibri" w:eastAsia="Calibri" w:hAnsi="Calibri" w:cs="Times New Roman"/>
        </w:rPr>
      </w:pPr>
    </w:p>
    <w:p w:rsidR="00206938" w:rsidRDefault="00206938" w:rsidP="005D1013">
      <w:pPr>
        <w:rPr>
          <w:rFonts w:ascii="Calibri" w:eastAsia="Calibri" w:hAnsi="Calibri" w:cs="Times New Roman"/>
        </w:rPr>
      </w:pPr>
    </w:p>
    <w:p w:rsidR="00206938" w:rsidRDefault="00206938" w:rsidP="005D1013">
      <w:pPr>
        <w:rPr>
          <w:rFonts w:ascii="Calibri" w:eastAsia="Calibri" w:hAnsi="Calibri" w:cs="Times New Roman"/>
        </w:rPr>
      </w:pPr>
    </w:p>
    <w:p w:rsidR="00206938" w:rsidRDefault="00206938" w:rsidP="005D1013">
      <w:pPr>
        <w:rPr>
          <w:rFonts w:ascii="Calibri" w:eastAsia="Calibri" w:hAnsi="Calibri" w:cs="Times New Roman"/>
        </w:rPr>
      </w:pPr>
    </w:p>
    <w:p w:rsidR="00206938" w:rsidRDefault="00206938" w:rsidP="005D1013">
      <w:pPr>
        <w:rPr>
          <w:rFonts w:ascii="Calibri" w:eastAsia="Calibri" w:hAnsi="Calibri" w:cs="Times New Roman"/>
        </w:rPr>
      </w:pPr>
    </w:p>
    <w:p w:rsidR="00206938" w:rsidRPr="005D1013" w:rsidRDefault="00206938" w:rsidP="005D1013">
      <w:pPr>
        <w:rPr>
          <w:rFonts w:ascii="Calibri" w:eastAsia="Calibri" w:hAnsi="Calibri" w:cs="Times New Roman"/>
        </w:rPr>
      </w:pPr>
    </w:p>
    <w:p w:rsidR="005D1013" w:rsidRPr="005D1013" w:rsidRDefault="005D1013" w:rsidP="005D1013">
      <w:pPr>
        <w:rPr>
          <w:rFonts w:ascii="Calibri" w:eastAsia="Calibri" w:hAnsi="Calibri" w:cs="Times New Roman"/>
        </w:rPr>
      </w:pPr>
    </w:p>
    <w:p w:rsidR="00206938" w:rsidRPr="00206938" w:rsidRDefault="00206938" w:rsidP="00206938">
      <w:pPr>
        <w:keepNext/>
        <w:spacing w:after="0" w:line="360" w:lineRule="auto"/>
        <w:jc w:val="center"/>
        <w:outlineLvl w:val="0"/>
        <w:rPr>
          <w:rFonts w:ascii="Arial" w:eastAsia="Times New Roman" w:hAnsi="Arial" w:cs="Arial"/>
          <w:b/>
          <w:color w:val="000000"/>
          <w:sz w:val="24"/>
          <w:szCs w:val="24"/>
          <w:lang w:eastAsia="ru-RU"/>
        </w:rPr>
      </w:pPr>
      <w:r w:rsidRPr="00206938">
        <w:rPr>
          <w:rFonts w:ascii="Arial" w:eastAsia="Times New Roman" w:hAnsi="Arial" w:cs="Arial"/>
          <w:b/>
          <w:color w:val="000000"/>
          <w:sz w:val="24"/>
          <w:szCs w:val="24"/>
          <w:lang w:eastAsia="ru-RU"/>
        </w:rPr>
        <w:lastRenderedPageBreak/>
        <w:t>СОВЕТ НОВОСЕЛОВСКОГО СЕЛЬСКОГО ПОСЕЛЕНИЯ</w:t>
      </w:r>
    </w:p>
    <w:p w:rsidR="00206938" w:rsidRPr="00206938" w:rsidRDefault="00206938" w:rsidP="00206938">
      <w:pPr>
        <w:spacing w:after="0" w:line="240" w:lineRule="auto"/>
        <w:jc w:val="center"/>
        <w:rPr>
          <w:rFonts w:ascii="Arial" w:eastAsia="Times New Roman" w:hAnsi="Arial" w:cs="Arial"/>
          <w:b/>
          <w:color w:val="000000"/>
          <w:sz w:val="24"/>
          <w:szCs w:val="24"/>
          <w:lang w:eastAsia="ru-RU"/>
        </w:rPr>
      </w:pPr>
      <w:r w:rsidRPr="00206938">
        <w:rPr>
          <w:rFonts w:ascii="Arial" w:eastAsia="Times New Roman" w:hAnsi="Arial" w:cs="Arial"/>
          <w:b/>
          <w:color w:val="000000"/>
          <w:sz w:val="24"/>
          <w:szCs w:val="24"/>
          <w:lang w:eastAsia="ru-RU"/>
        </w:rPr>
        <w:t>КОЛПАШЕВСКОГО РАЙОНА ТОМСКОЙ ОБЛАСТИ</w:t>
      </w:r>
    </w:p>
    <w:p w:rsidR="00206938" w:rsidRPr="00206938" w:rsidRDefault="00206938" w:rsidP="00206938">
      <w:pPr>
        <w:spacing w:after="0" w:line="240" w:lineRule="auto"/>
        <w:jc w:val="center"/>
        <w:rPr>
          <w:rFonts w:ascii="Arial" w:eastAsia="Times New Roman" w:hAnsi="Arial" w:cs="Arial"/>
          <w:b/>
          <w:color w:val="000000"/>
          <w:sz w:val="24"/>
          <w:szCs w:val="24"/>
          <w:lang w:eastAsia="ru-RU"/>
        </w:rPr>
      </w:pPr>
    </w:p>
    <w:p w:rsidR="00206938" w:rsidRPr="00206938" w:rsidRDefault="00206938" w:rsidP="00206938">
      <w:pPr>
        <w:keepNext/>
        <w:spacing w:after="0" w:line="360" w:lineRule="auto"/>
        <w:jc w:val="center"/>
        <w:outlineLvl w:val="0"/>
        <w:rPr>
          <w:rFonts w:ascii="Arial" w:eastAsia="Times New Roman" w:hAnsi="Arial" w:cs="Arial"/>
          <w:b/>
          <w:color w:val="000000"/>
          <w:sz w:val="24"/>
          <w:szCs w:val="24"/>
          <w:lang w:eastAsia="ru-RU"/>
        </w:rPr>
      </w:pPr>
      <w:r w:rsidRPr="00206938">
        <w:rPr>
          <w:rFonts w:ascii="Arial" w:eastAsia="Times New Roman" w:hAnsi="Arial" w:cs="Arial"/>
          <w:b/>
          <w:color w:val="000000"/>
          <w:sz w:val="24"/>
          <w:szCs w:val="24"/>
          <w:lang w:eastAsia="ru-RU"/>
        </w:rPr>
        <w:t xml:space="preserve"> РЕШЕНИЕ</w:t>
      </w:r>
    </w:p>
    <w:p w:rsidR="00206938" w:rsidRPr="00206938" w:rsidRDefault="00206938" w:rsidP="00206938">
      <w:pPr>
        <w:keepNext/>
        <w:spacing w:after="0" w:line="240" w:lineRule="auto"/>
        <w:jc w:val="both"/>
        <w:outlineLvl w:val="1"/>
        <w:rPr>
          <w:rFonts w:ascii="Arial" w:eastAsia="Times New Roman" w:hAnsi="Arial" w:cs="Arial"/>
          <w:color w:val="000000"/>
          <w:sz w:val="24"/>
          <w:szCs w:val="24"/>
          <w:lang w:eastAsia="ru-RU"/>
        </w:rPr>
      </w:pPr>
      <w:r w:rsidRPr="00206938">
        <w:rPr>
          <w:rFonts w:ascii="Arial" w:eastAsia="Times New Roman" w:hAnsi="Arial" w:cs="Arial"/>
          <w:color w:val="000000"/>
          <w:sz w:val="24"/>
          <w:szCs w:val="24"/>
          <w:lang w:eastAsia="ru-RU"/>
        </w:rPr>
        <w:t>31.10.2024                                                                                                           № 19</w:t>
      </w:r>
    </w:p>
    <w:p w:rsidR="00206938" w:rsidRPr="00206938" w:rsidRDefault="00206938" w:rsidP="00206938">
      <w:pPr>
        <w:spacing w:after="0" w:line="240" w:lineRule="auto"/>
        <w:rPr>
          <w:rFonts w:ascii="Arial" w:eastAsia="Times New Roman" w:hAnsi="Arial" w:cs="Arial"/>
          <w:sz w:val="24"/>
          <w:szCs w:val="24"/>
          <w:lang w:eastAsia="ru-RU"/>
        </w:rPr>
      </w:pPr>
    </w:p>
    <w:p w:rsidR="00206938" w:rsidRPr="00206938" w:rsidRDefault="00206938" w:rsidP="00206938">
      <w:pPr>
        <w:spacing w:after="0" w:line="240" w:lineRule="auto"/>
        <w:rPr>
          <w:rFonts w:ascii="Arial" w:eastAsia="Times New Roman" w:hAnsi="Arial" w:cs="Arial"/>
          <w:sz w:val="24"/>
          <w:szCs w:val="24"/>
          <w:lang w:eastAsia="ru-RU"/>
        </w:rPr>
      </w:pPr>
    </w:p>
    <w:p w:rsidR="00206938" w:rsidRPr="00206938" w:rsidRDefault="00206938" w:rsidP="00206938">
      <w:pPr>
        <w:spacing w:after="0" w:line="240" w:lineRule="auto"/>
        <w:jc w:val="center"/>
        <w:rPr>
          <w:rFonts w:ascii="Arial" w:eastAsia="Times New Roman" w:hAnsi="Arial" w:cs="Arial"/>
          <w:color w:val="000000"/>
          <w:sz w:val="24"/>
          <w:szCs w:val="24"/>
          <w:lang w:eastAsia="ru-RU"/>
        </w:rPr>
      </w:pPr>
      <w:r w:rsidRPr="00206938">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206938">
        <w:rPr>
          <w:rFonts w:ascii="Arial" w:eastAsia="Times New Roman" w:hAnsi="Arial" w:cs="Arial"/>
          <w:color w:val="000000"/>
          <w:sz w:val="24"/>
          <w:szCs w:val="24"/>
          <w:lang w:eastAsia="ru-RU"/>
        </w:rPr>
        <w:t xml:space="preserve">от 20.12.2023 № 27 «О бюджете муниципального образования «Новоселовское сельское поселение» </w:t>
      </w:r>
      <w:r w:rsidRPr="00206938">
        <w:rPr>
          <w:rFonts w:ascii="Arial" w:eastAsia="Times New Roman" w:hAnsi="Arial" w:cs="Arial"/>
          <w:sz w:val="24"/>
          <w:szCs w:val="24"/>
          <w:lang w:eastAsia="ru-RU"/>
        </w:rPr>
        <w:t>на 2024 год и на плановый период 2025 и 2026 годов</w:t>
      </w:r>
      <w:r w:rsidRPr="00206938">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14.02.2024 № 2, от 13.03.2024 № 4, от 03.05.2024 № 10, </w:t>
      </w:r>
      <w:proofErr w:type="gramStart"/>
      <w:r w:rsidRPr="00206938">
        <w:rPr>
          <w:rFonts w:ascii="Arial" w:eastAsia="Times New Roman" w:hAnsi="Arial" w:cs="Arial"/>
          <w:color w:val="000000"/>
          <w:sz w:val="24"/>
          <w:szCs w:val="24"/>
          <w:lang w:eastAsia="ru-RU"/>
        </w:rPr>
        <w:t>от</w:t>
      </w:r>
      <w:proofErr w:type="gramEnd"/>
      <w:r w:rsidRPr="00206938">
        <w:rPr>
          <w:rFonts w:ascii="Arial" w:eastAsia="Times New Roman" w:hAnsi="Arial" w:cs="Arial"/>
          <w:color w:val="000000"/>
          <w:sz w:val="24"/>
          <w:szCs w:val="24"/>
          <w:lang w:eastAsia="ru-RU"/>
        </w:rPr>
        <w:t xml:space="preserve"> 09.07.2024 № 14)</w:t>
      </w:r>
    </w:p>
    <w:p w:rsidR="00206938" w:rsidRPr="00206938" w:rsidRDefault="00206938" w:rsidP="00206938">
      <w:pPr>
        <w:spacing w:after="0" w:line="240" w:lineRule="auto"/>
        <w:jc w:val="center"/>
        <w:rPr>
          <w:rFonts w:ascii="Arial" w:eastAsia="Times New Roman" w:hAnsi="Arial" w:cs="Arial"/>
          <w:color w:val="000000"/>
          <w:sz w:val="24"/>
          <w:szCs w:val="24"/>
          <w:lang w:eastAsia="ru-RU"/>
        </w:rPr>
      </w:pPr>
    </w:p>
    <w:p w:rsidR="00206938" w:rsidRPr="00206938" w:rsidRDefault="00206938" w:rsidP="00206938">
      <w:pPr>
        <w:spacing w:after="0" w:line="240" w:lineRule="auto"/>
        <w:ind w:firstLine="709"/>
        <w:jc w:val="both"/>
        <w:rPr>
          <w:rFonts w:ascii="Arial" w:eastAsia="Times New Roman" w:hAnsi="Arial" w:cs="Arial"/>
          <w:sz w:val="24"/>
          <w:szCs w:val="24"/>
          <w:lang w:eastAsia="ru-RU"/>
        </w:rPr>
      </w:pPr>
      <w:r w:rsidRPr="00206938">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206938">
        <w:rPr>
          <w:rFonts w:ascii="Arial" w:eastAsia="Times New Roman" w:hAnsi="Arial" w:cs="Arial"/>
          <w:sz w:val="24"/>
          <w:szCs w:val="24"/>
          <w:lang w:eastAsia="ru-RU"/>
        </w:rPr>
        <w:t>на 2024 год и на плановый период 2025 и 2026 годов</w:t>
      </w:r>
      <w:r w:rsidRPr="00206938">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14.02.2024 № 2, от 13.03.2024 № 4, от 03.05.2024 № 10, от 09.07.2024 № 14</w:t>
      </w:r>
      <w:proofErr w:type="gramStart"/>
      <w:r w:rsidRPr="00206938">
        <w:rPr>
          <w:rFonts w:ascii="Arial" w:eastAsia="Times New Roman" w:hAnsi="Arial" w:cs="Arial"/>
          <w:color w:val="000000"/>
          <w:sz w:val="24"/>
          <w:szCs w:val="24"/>
          <w:lang w:eastAsia="ru-RU"/>
        </w:rPr>
        <w:t xml:space="preserve"> )</w:t>
      </w:r>
      <w:proofErr w:type="gramEnd"/>
      <w:r w:rsidRPr="00206938">
        <w:rPr>
          <w:rFonts w:ascii="Arial" w:eastAsia="Times New Roman" w:hAnsi="Arial" w:cs="Arial"/>
          <w:sz w:val="24"/>
          <w:szCs w:val="24"/>
          <w:lang w:eastAsia="ru-RU"/>
        </w:rPr>
        <w:t xml:space="preserve"> </w:t>
      </w:r>
      <w:r w:rsidRPr="00206938">
        <w:rPr>
          <w:rFonts w:ascii="Arial" w:eastAsia="Times New Roman" w:hAnsi="Arial" w:cs="Arial"/>
          <w:color w:val="000000"/>
          <w:sz w:val="24"/>
          <w:szCs w:val="24"/>
          <w:lang w:eastAsia="ru-RU"/>
        </w:rPr>
        <w:t xml:space="preserve"> </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r w:rsidRPr="00206938">
        <w:rPr>
          <w:rFonts w:ascii="Arial" w:eastAsia="Times New Roman" w:hAnsi="Arial" w:cs="Arial"/>
          <w:color w:val="000000"/>
          <w:sz w:val="24"/>
          <w:szCs w:val="24"/>
          <w:lang w:eastAsia="ru-RU"/>
        </w:rPr>
        <w:t>РЕШИЛ:</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r w:rsidRPr="00206938">
        <w:rPr>
          <w:rFonts w:ascii="Arial" w:eastAsia="Times New Roman" w:hAnsi="Arial" w:cs="Arial"/>
          <w:sz w:val="24"/>
          <w:szCs w:val="24"/>
          <w:lang w:eastAsia="ru-RU"/>
        </w:rPr>
        <w:t xml:space="preserve">1. Внести в решение Совета Новоселовского сельского поселения от </w:t>
      </w:r>
      <w:r w:rsidRPr="00206938">
        <w:rPr>
          <w:rFonts w:ascii="Arial" w:eastAsia="Times New Roman" w:hAnsi="Arial" w:cs="Arial"/>
          <w:color w:val="000000"/>
          <w:sz w:val="24"/>
          <w:szCs w:val="24"/>
          <w:lang w:eastAsia="ru-RU"/>
        </w:rPr>
        <w:t xml:space="preserve">20.12.2023 № 27 «О бюджете муниципального образования «Новоселовское сельское поселение» </w:t>
      </w:r>
      <w:r w:rsidRPr="00206938">
        <w:rPr>
          <w:rFonts w:ascii="Arial" w:eastAsia="Times New Roman" w:hAnsi="Arial" w:cs="Arial"/>
          <w:sz w:val="24"/>
          <w:szCs w:val="24"/>
          <w:lang w:eastAsia="ru-RU"/>
        </w:rPr>
        <w:t>на 2024 год и на плановый период 2025 и 2026 годов»</w:t>
      </w:r>
      <w:r w:rsidRPr="00206938">
        <w:rPr>
          <w:rFonts w:ascii="Arial" w:eastAsia="Times New Roman" w:hAnsi="Arial" w:cs="Arial"/>
          <w:color w:val="000000"/>
          <w:sz w:val="24"/>
          <w:szCs w:val="24"/>
          <w:lang w:eastAsia="ru-RU"/>
        </w:rPr>
        <w:t xml:space="preserve"> </w:t>
      </w:r>
      <w:r w:rsidRPr="00206938">
        <w:rPr>
          <w:rFonts w:ascii="Arial" w:eastAsia="Times New Roman" w:hAnsi="Arial" w:cs="Arial"/>
          <w:sz w:val="24"/>
          <w:szCs w:val="24"/>
          <w:lang w:eastAsia="ru-RU"/>
        </w:rPr>
        <w:t>следующие изменения:</w:t>
      </w:r>
    </w:p>
    <w:p w:rsidR="00206938" w:rsidRPr="00206938" w:rsidRDefault="00206938" w:rsidP="00206938">
      <w:pPr>
        <w:spacing w:after="0" w:line="240" w:lineRule="auto"/>
        <w:ind w:firstLine="709"/>
        <w:jc w:val="both"/>
        <w:rPr>
          <w:rFonts w:ascii="Arial" w:eastAsia="Times New Roman" w:hAnsi="Arial" w:cs="Arial"/>
          <w:sz w:val="24"/>
          <w:szCs w:val="24"/>
          <w:lang w:eastAsia="ru-RU"/>
        </w:rPr>
      </w:pPr>
      <w:r w:rsidRPr="00206938">
        <w:rPr>
          <w:rFonts w:ascii="Arial" w:eastAsia="Times New Roman" w:hAnsi="Arial" w:cs="Arial"/>
          <w:sz w:val="24"/>
          <w:szCs w:val="24"/>
          <w:lang w:eastAsia="ru-RU"/>
        </w:rPr>
        <w:t>1.1. Пункт 2 изложить в следующей редакции:</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r w:rsidRPr="00206938">
        <w:rPr>
          <w:rFonts w:ascii="Arial" w:eastAsia="Times New Roman" w:hAnsi="Arial" w:cs="Arial"/>
          <w:sz w:val="24"/>
          <w:szCs w:val="24"/>
          <w:lang w:eastAsia="ru-RU"/>
        </w:rPr>
        <w:t>«2.</w:t>
      </w:r>
      <w:r w:rsidRPr="00206938">
        <w:rPr>
          <w:rFonts w:ascii="Arial" w:eastAsia="Times New Roman" w:hAnsi="Arial" w:cs="Arial"/>
          <w:color w:val="000000"/>
          <w:sz w:val="24"/>
          <w:szCs w:val="24"/>
          <w:lang w:eastAsia="ru-RU"/>
        </w:rPr>
        <w:t xml:space="preserve"> Утвердить бюджет МО «Новоселовское сельское поселение» </w:t>
      </w:r>
      <w:r w:rsidRPr="00206938">
        <w:rPr>
          <w:rFonts w:ascii="Arial" w:eastAsia="Times New Roman" w:hAnsi="Arial" w:cs="Arial"/>
          <w:sz w:val="24"/>
          <w:szCs w:val="24"/>
          <w:lang w:eastAsia="ru-RU"/>
        </w:rPr>
        <w:t xml:space="preserve">на 2024 год </w:t>
      </w:r>
      <w:r w:rsidRPr="00206938">
        <w:rPr>
          <w:rFonts w:ascii="Arial" w:eastAsia="Times New Roman" w:hAnsi="Arial" w:cs="Arial"/>
          <w:color w:val="000000"/>
          <w:sz w:val="24"/>
          <w:szCs w:val="24"/>
          <w:lang w:eastAsia="ru-RU"/>
        </w:rPr>
        <w:t xml:space="preserve">по расходам в сумме </w:t>
      </w:r>
      <w:r w:rsidRPr="00206938">
        <w:rPr>
          <w:rFonts w:ascii="Arial" w:eastAsia="Times New Roman" w:hAnsi="Arial" w:cs="Arial"/>
          <w:sz w:val="24"/>
          <w:szCs w:val="24"/>
          <w:lang w:eastAsia="ru-RU"/>
        </w:rPr>
        <w:t>58 174,5</w:t>
      </w:r>
      <w:r w:rsidRPr="00206938">
        <w:rPr>
          <w:rFonts w:ascii="Arial" w:eastAsia="Times New Roman" w:hAnsi="Arial" w:cs="Arial"/>
          <w:color w:val="000000"/>
          <w:sz w:val="24"/>
          <w:szCs w:val="24"/>
          <w:lang w:eastAsia="ru-RU"/>
        </w:rPr>
        <w:t xml:space="preserve"> тыс. рублей и по доходам в сумме </w:t>
      </w:r>
      <w:r w:rsidRPr="00206938">
        <w:rPr>
          <w:rFonts w:ascii="Arial" w:eastAsia="Times New Roman" w:hAnsi="Arial" w:cs="Arial"/>
          <w:sz w:val="24"/>
          <w:szCs w:val="24"/>
          <w:lang w:eastAsia="ru-RU"/>
        </w:rPr>
        <w:t>57 705,3</w:t>
      </w:r>
      <w:r w:rsidRPr="00206938">
        <w:rPr>
          <w:rFonts w:ascii="Arial" w:eastAsia="Times New Roman" w:hAnsi="Arial" w:cs="Arial"/>
          <w:color w:val="000000"/>
          <w:sz w:val="24"/>
          <w:szCs w:val="24"/>
          <w:lang w:eastAsia="ru-RU"/>
        </w:rPr>
        <w:t xml:space="preserve"> тыс. рублей, в том числе налоговые и неналоговые доходы в сумме </w:t>
      </w:r>
      <w:r w:rsidRPr="00206938">
        <w:rPr>
          <w:rFonts w:ascii="Arial" w:eastAsia="Times New Roman" w:hAnsi="Arial" w:cs="Arial"/>
          <w:sz w:val="24"/>
          <w:szCs w:val="24"/>
          <w:lang w:eastAsia="ru-RU"/>
        </w:rPr>
        <w:t>4 021,2</w:t>
      </w:r>
      <w:r w:rsidRPr="00206938">
        <w:rPr>
          <w:rFonts w:ascii="Arial" w:eastAsia="Times New Roman" w:hAnsi="Arial" w:cs="Arial"/>
          <w:color w:val="000000"/>
          <w:sz w:val="24"/>
          <w:szCs w:val="24"/>
          <w:lang w:eastAsia="ru-RU"/>
        </w:rPr>
        <w:t xml:space="preserve"> тыс. рублей и безвозмездные поступления в сумме  53 684,1 тыс. рублей.</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r w:rsidRPr="00206938">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2024 год в сумме 469,2 тыс. рублей». </w:t>
      </w:r>
    </w:p>
    <w:p w:rsidR="00206938" w:rsidRPr="00206938" w:rsidRDefault="00206938" w:rsidP="00206938">
      <w:pPr>
        <w:spacing w:after="0" w:line="240" w:lineRule="auto"/>
        <w:ind w:firstLine="709"/>
        <w:jc w:val="both"/>
        <w:rPr>
          <w:rFonts w:ascii="Arial" w:eastAsia="Times New Roman" w:hAnsi="Arial" w:cs="Arial"/>
          <w:sz w:val="24"/>
          <w:szCs w:val="24"/>
          <w:lang w:eastAsia="ru-RU"/>
        </w:rPr>
      </w:pPr>
      <w:r w:rsidRPr="00206938">
        <w:rPr>
          <w:rFonts w:ascii="Arial" w:eastAsia="Times New Roman" w:hAnsi="Arial" w:cs="Arial"/>
          <w:sz w:val="24"/>
          <w:szCs w:val="24"/>
          <w:lang w:eastAsia="ru-RU"/>
        </w:rPr>
        <w:t>2. Приложения 1, 3, 4, 5, 10 изложить в новой редакции согласно приложениям 1, 2, 3, 4, 5 к настоящему решению.</w:t>
      </w:r>
    </w:p>
    <w:p w:rsidR="00206938" w:rsidRPr="00206938" w:rsidRDefault="00206938" w:rsidP="00206938">
      <w:pPr>
        <w:tabs>
          <w:tab w:val="left" w:pos="720"/>
        </w:tabs>
        <w:spacing w:after="0" w:line="240" w:lineRule="auto"/>
        <w:ind w:firstLine="709"/>
        <w:jc w:val="both"/>
        <w:rPr>
          <w:rFonts w:ascii="Arial" w:eastAsia="Times New Roman" w:hAnsi="Arial" w:cs="Arial"/>
          <w:sz w:val="24"/>
          <w:szCs w:val="24"/>
          <w:lang w:eastAsia="ru-RU"/>
        </w:rPr>
      </w:pPr>
      <w:r w:rsidRPr="00206938">
        <w:rPr>
          <w:rFonts w:ascii="Arial" w:eastAsia="Times New Roman" w:hAnsi="Arial" w:cs="Arial"/>
          <w:color w:val="000000"/>
          <w:sz w:val="24"/>
          <w:szCs w:val="24"/>
          <w:lang w:eastAsia="ru-RU"/>
        </w:rPr>
        <w:t xml:space="preserve">3. Настоящее решение вступает в силу </w:t>
      </w:r>
      <w:proofErr w:type="gramStart"/>
      <w:r w:rsidRPr="00206938">
        <w:rPr>
          <w:rFonts w:ascii="Arial" w:eastAsia="Times New Roman" w:hAnsi="Arial" w:cs="Arial"/>
          <w:color w:val="000000"/>
          <w:sz w:val="24"/>
          <w:szCs w:val="24"/>
          <w:lang w:eastAsia="ru-RU"/>
        </w:rPr>
        <w:t>с</w:t>
      </w:r>
      <w:proofErr w:type="gramEnd"/>
      <w:r w:rsidRPr="00206938">
        <w:rPr>
          <w:rFonts w:ascii="Arial" w:eastAsia="Times New Roman" w:hAnsi="Arial" w:cs="Arial"/>
          <w:color w:val="000000"/>
          <w:sz w:val="24"/>
          <w:szCs w:val="24"/>
          <w:lang w:eastAsia="ru-RU"/>
        </w:rPr>
        <w:t xml:space="preserve"> </w:t>
      </w:r>
      <w:r w:rsidRPr="00206938">
        <w:rPr>
          <w:rFonts w:ascii="Arial" w:eastAsia="Times New Roman" w:hAnsi="Arial" w:cs="Arial"/>
          <w:sz w:val="24"/>
          <w:szCs w:val="24"/>
          <w:lang w:eastAsia="ru-RU"/>
        </w:rPr>
        <w:t>даты его официального опубликования.</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r w:rsidRPr="00206938">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p>
    <w:p w:rsidR="00206938" w:rsidRPr="00206938" w:rsidRDefault="00206938" w:rsidP="00206938">
      <w:pPr>
        <w:spacing w:after="0" w:line="240" w:lineRule="auto"/>
        <w:ind w:firstLine="709"/>
        <w:jc w:val="both"/>
        <w:rPr>
          <w:rFonts w:ascii="Arial" w:eastAsia="Times New Roman" w:hAnsi="Arial" w:cs="Arial"/>
          <w:color w:val="000000"/>
          <w:sz w:val="24"/>
          <w:szCs w:val="24"/>
          <w:lang w:eastAsia="ru-RU"/>
        </w:rPr>
      </w:pPr>
    </w:p>
    <w:p w:rsidR="00206938" w:rsidRPr="00206938" w:rsidRDefault="00206938" w:rsidP="00206938">
      <w:pPr>
        <w:spacing w:after="0" w:line="240" w:lineRule="auto"/>
        <w:rPr>
          <w:rFonts w:ascii="Arial" w:eastAsia="Times New Roman" w:hAnsi="Arial" w:cs="Arial"/>
          <w:sz w:val="24"/>
          <w:szCs w:val="24"/>
          <w:lang w:eastAsia="ru-RU"/>
        </w:rPr>
      </w:pPr>
      <w:r w:rsidRPr="00206938">
        <w:rPr>
          <w:rFonts w:ascii="Arial" w:eastAsia="Times New Roman" w:hAnsi="Arial" w:cs="Arial"/>
          <w:sz w:val="24"/>
          <w:szCs w:val="24"/>
          <w:lang w:eastAsia="ru-RU"/>
        </w:rPr>
        <w:t xml:space="preserve">Председатель Совета                                                                     Л.В. </w:t>
      </w:r>
      <w:proofErr w:type="spellStart"/>
      <w:r w:rsidRPr="00206938">
        <w:rPr>
          <w:rFonts w:ascii="Arial" w:eastAsia="Times New Roman" w:hAnsi="Arial" w:cs="Arial"/>
          <w:sz w:val="24"/>
          <w:szCs w:val="24"/>
          <w:lang w:eastAsia="ru-RU"/>
        </w:rPr>
        <w:t>Бурындина</w:t>
      </w:r>
      <w:proofErr w:type="spellEnd"/>
    </w:p>
    <w:p w:rsidR="00206938" w:rsidRPr="00206938" w:rsidRDefault="00206938" w:rsidP="00206938">
      <w:pPr>
        <w:spacing w:after="0" w:line="240" w:lineRule="auto"/>
        <w:rPr>
          <w:rFonts w:ascii="Arial" w:eastAsia="Times New Roman" w:hAnsi="Arial" w:cs="Arial"/>
          <w:sz w:val="24"/>
          <w:szCs w:val="24"/>
          <w:lang w:eastAsia="ru-RU"/>
        </w:rPr>
      </w:pPr>
    </w:p>
    <w:p w:rsidR="00206938" w:rsidRPr="00206938" w:rsidRDefault="00206938" w:rsidP="00206938">
      <w:pPr>
        <w:spacing w:after="0" w:line="240" w:lineRule="auto"/>
        <w:rPr>
          <w:rFonts w:ascii="Arial" w:eastAsia="Times New Roman" w:hAnsi="Arial" w:cs="Arial"/>
          <w:sz w:val="24"/>
          <w:szCs w:val="24"/>
        </w:rPr>
      </w:pPr>
      <w:r w:rsidRPr="00206938">
        <w:rPr>
          <w:rFonts w:ascii="Arial" w:eastAsia="Times New Roman" w:hAnsi="Arial" w:cs="Arial"/>
          <w:sz w:val="24"/>
          <w:szCs w:val="24"/>
          <w:lang w:eastAsia="ru-RU"/>
        </w:rPr>
        <w:t>Глава поселения                                                                              С.В. Петров</w:t>
      </w:r>
    </w:p>
    <w:p w:rsidR="008F2EFE" w:rsidRDefault="008F2EFE"/>
    <w:p w:rsidR="00206938" w:rsidRDefault="00206938"/>
    <w:p w:rsidR="00206938" w:rsidRDefault="00206938"/>
    <w:p w:rsidR="00206938" w:rsidRDefault="00206938"/>
    <w:p w:rsidR="00206938" w:rsidRDefault="00206938">
      <w:pPr>
        <w:sectPr w:rsidR="00206938">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389"/>
        <w:gridCol w:w="1455"/>
        <w:gridCol w:w="1454"/>
      </w:tblGrid>
      <w:tr w:rsidR="00206938" w:rsidRPr="00206938" w:rsidT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8253" w:type="dxa"/>
            <w:gridSpan w:val="2"/>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Приложение 1 к решению Совета Новоселовского</w:t>
            </w:r>
          </w:p>
        </w:tc>
        <w:tc>
          <w:tcPr>
            <w:tcW w:w="1455"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8253" w:type="dxa"/>
            <w:gridSpan w:val="2"/>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сельского поселения от 31.10.2024 № 19</w:t>
            </w:r>
          </w:p>
        </w:tc>
        <w:tc>
          <w:tcPr>
            <w:tcW w:w="1455"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686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Приложение 1 к решению</w:t>
            </w:r>
          </w:p>
        </w:tc>
        <w:tc>
          <w:tcPr>
            <w:tcW w:w="1389"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5"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8253" w:type="dxa"/>
            <w:gridSpan w:val="2"/>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Совета Новоселовского сельского поселения</w:t>
            </w:r>
          </w:p>
        </w:tc>
        <w:tc>
          <w:tcPr>
            <w:tcW w:w="1455"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9708" w:type="dxa"/>
            <w:gridSpan w:val="3"/>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от 27.12.2023  № 27 «О бюджете </w:t>
            </w:r>
            <w:proofErr w:type="gramStart"/>
            <w:r w:rsidRPr="00206938">
              <w:rPr>
                <w:rFonts w:ascii="Arial" w:hAnsi="Arial" w:cs="Arial"/>
                <w:color w:val="000000"/>
                <w:sz w:val="24"/>
                <w:szCs w:val="24"/>
              </w:rPr>
              <w:t>муниципального</w:t>
            </w:r>
            <w:proofErr w:type="gramEnd"/>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353"/>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9708" w:type="dxa"/>
            <w:gridSpan w:val="3"/>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w:t>
            </w:r>
            <w:proofErr w:type="spellStart"/>
            <w:r w:rsidRPr="00206938">
              <w:rPr>
                <w:rFonts w:ascii="Arial" w:hAnsi="Arial" w:cs="Arial"/>
                <w:color w:val="000000"/>
                <w:sz w:val="24"/>
                <w:szCs w:val="24"/>
              </w:rPr>
              <w:t>образования</w:t>
            </w:r>
            <w:proofErr w:type="gramStart"/>
            <w:r w:rsidRPr="00206938">
              <w:rPr>
                <w:rFonts w:ascii="Arial" w:hAnsi="Arial" w:cs="Arial"/>
                <w:color w:val="000000"/>
                <w:sz w:val="24"/>
                <w:szCs w:val="24"/>
              </w:rPr>
              <w:t>"Н</w:t>
            </w:r>
            <w:proofErr w:type="gramEnd"/>
            <w:r w:rsidRPr="00206938">
              <w:rPr>
                <w:rFonts w:ascii="Arial" w:hAnsi="Arial" w:cs="Arial"/>
                <w:color w:val="000000"/>
                <w:sz w:val="24"/>
                <w:szCs w:val="24"/>
              </w:rPr>
              <w:t>овоселовское</w:t>
            </w:r>
            <w:proofErr w:type="spellEnd"/>
            <w:r w:rsidRPr="00206938">
              <w:rPr>
                <w:rFonts w:ascii="Arial" w:hAnsi="Arial" w:cs="Arial"/>
                <w:color w:val="000000"/>
                <w:sz w:val="24"/>
                <w:szCs w:val="24"/>
              </w:rPr>
              <w:t xml:space="preserve"> сельское поселение»</w:t>
            </w: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355"/>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9708" w:type="dxa"/>
            <w:gridSpan w:val="3"/>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                                              на 2024 год и на плановый период 2025 и 2026 годов»»</w:t>
            </w:r>
          </w:p>
        </w:tc>
        <w:tc>
          <w:tcPr>
            <w:tcW w:w="145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rsidTr="00206938">
        <w:trPr>
          <w:trHeight w:val="1354"/>
        </w:trPr>
        <w:tc>
          <w:tcPr>
            <w:tcW w:w="13836" w:type="dxa"/>
            <w:gridSpan w:val="5"/>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Объем межбюджетных трансфертов бюджету МО «Новоселовское сельское поселение» из бюджета муниципального образования «</w:t>
            </w:r>
            <w:proofErr w:type="spellStart"/>
            <w:r w:rsidRPr="00206938">
              <w:rPr>
                <w:rFonts w:ascii="Arial" w:hAnsi="Arial" w:cs="Arial"/>
                <w:color w:val="000000"/>
                <w:sz w:val="24"/>
                <w:szCs w:val="24"/>
              </w:rPr>
              <w:t>Колпашевский</w:t>
            </w:r>
            <w:proofErr w:type="spellEnd"/>
            <w:r w:rsidRPr="00206938">
              <w:rPr>
                <w:rFonts w:ascii="Arial" w:hAnsi="Arial" w:cs="Arial"/>
                <w:color w:val="000000"/>
                <w:sz w:val="24"/>
                <w:szCs w:val="24"/>
              </w:rPr>
              <w:t xml:space="preserve"> район» на 2024 год и на плановый период 2025 и 2026 годов  </w:t>
            </w:r>
          </w:p>
        </w:tc>
      </w:tr>
      <w:tr w:rsidR="00206938" w:rsidRPr="00206938">
        <w:trPr>
          <w:trHeight w:val="370"/>
        </w:trPr>
        <w:tc>
          <w:tcPr>
            <w:tcW w:w="267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6864" w:type="dxa"/>
            <w:tcBorders>
              <w:top w:val="nil"/>
              <w:left w:val="nil"/>
              <w:bottom w:val="nil"/>
              <w:right w:val="nil"/>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p>
        </w:tc>
        <w:tc>
          <w:tcPr>
            <w:tcW w:w="1389" w:type="dxa"/>
            <w:tcBorders>
              <w:top w:val="nil"/>
              <w:left w:val="nil"/>
              <w:bottom w:val="nil"/>
              <w:right w:val="nil"/>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(тыс. руб.)</w:t>
            </w:r>
          </w:p>
        </w:tc>
        <w:tc>
          <w:tcPr>
            <w:tcW w:w="1455" w:type="dxa"/>
            <w:tcBorders>
              <w:top w:val="nil"/>
              <w:left w:val="nil"/>
              <w:bottom w:val="nil"/>
              <w:right w:val="nil"/>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c>
          <w:tcPr>
            <w:tcW w:w="1454" w:type="dxa"/>
            <w:tcBorders>
              <w:top w:val="nil"/>
              <w:left w:val="nil"/>
              <w:bottom w:val="nil"/>
              <w:right w:val="nil"/>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p>
        </w:tc>
      </w:tr>
      <w:tr w:rsidR="00206938" w:rsidRPr="00206938">
        <w:trPr>
          <w:trHeight w:val="1138"/>
        </w:trPr>
        <w:tc>
          <w:tcPr>
            <w:tcW w:w="2674" w:type="dxa"/>
            <w:tcBorders>
              <w:top w:val="single" w:sz="6" w:space="0" w:color="auto"/>
              <w:left w:val="single" w:sz="6" w:space="0" w:color="auto"/>
              <w:bottom w:val="nil"/>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Наименование показателей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Сумма 2024</w:t>
            </w:r>
          </w:p>
        </w:tc>
        <w:tc>
          <w:tcPr>
            <w:tcW w:w="1455"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Сумма 2025</w:t>
            </w:r>
          </w:p>
        </w:tc>
        <w:tc>
          <w:tcPr>
            <w:tcW w:w="1454"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Сумма 2026</w:t>
            </w:r>
          </w:p>
        </w:tc>
      </w:tr>
      <w:tr w:rsidR="00206938" w:rsidRPr="00206938">
        <w:trPr>
          <w:trHeight w:val="569"/>
        </w:trPr>
        <w:tc>
          <w:tcPr>
            <w:tcW w:w="2674" w:type="dxa"/>
            <w:tcBorders>
              <w:top w:val="single" w:sz="6" w:space="0" w:color="auto"/>
              <w:left w:val="single" w:sz="6" w:space="0" w:color="auto"/>
              <w:bottom w:val="nil"/>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Безвозмездные поступления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53 684,13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24 017,80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24 048,00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Безвозмездные поступления от других бюджетов бюджетной системы Российской Федерации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53 684,13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24 017,80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24 048,00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Дотации бюджетам бюджетной системы Российской Федерации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4 083,00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4 103,00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4 106,20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Дотации на выравнивание бюджетной обеспеченности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4 083,00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4 103,00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4 106,20  </w:t>
            </w:r>
          </w:p>
        </w:tc>
      </w:tr>
      <w:tr w:rsidR="00206938" w:rsidRPr="00206938">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Дотации бюджетам сельских поселений на выравнивание  бюджетной обеспеченности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4 083,00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4 103,00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4 106,20  </w:t>
            </w:r>
          </w:p>
        </w:tc>
      </w:tr>
      <w:tr w:rsidR="00206938" w:rsidRPr="00206938">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2 02 30000 00 0000 150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Субвенции бюджетам бюджетной системы Российской Федерации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8 459,00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735,90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806,20  </w:t>
            </w:r>
          </w:p>
        </w:tc>
      </w:tr>
      <w:tr w:rsidR="00206938" w:rsidRPr="00206938">
        <w:trPr>
          <w:trHeight w:val="14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lastRenderedPageBreak/>
              <w:t>2 02 35082 00 0000 150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7 792,10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14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2 02 35082 10 0000 150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7 792,10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667"/>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2 02 35118 00 0000 150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666,90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735,90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806,20  </w:t>
            </w:r>
          </w:p>
        </w:tc>
      </w:tr>
      <w:tr w:rsidR="00206938" w:rsidRPr="00206938">
        <w:trPr>
          <w:trHeight w:val="88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2 02 35118 10 0000 150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666,90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735,90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806,20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Иные межбюджетные трансферты</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41 142,13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19 178,90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19 135,60  </w:t>
            </w:r>
          </w:p>
        </w:tc>
      </w:tr>
      <w:tr w:rsidR="00206938" w:rsidRPr="00206938">
        <w:trPr>
          <w:trHeight w:val="370"/>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Прочие межбюджетные трансферты, передаваемые бюджетам</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41 142,13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19 178,90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19 135,60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Прочие межбюджетные трансферты, передаваемые бюджетам сельских поселений.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18 415,50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18 356,70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18 313,40  </w:t>
            </w:r>
          </w:p>
        </w:tc>
      </w:tr>
      <w:tr w:rsidR="00206938" w:rsidRPr="00206938">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11 829,70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Субсидия на реализацию мероприятий по обеспечению доступа к воде питьевого качества населения сельских территорий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181,62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ИМБТ на создание, содержание, обустройство мест накопления твердых коммунальных отходов</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180,00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lastRenderedPageBreak/>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реализацию мероприятий по обеспечению доступа к воде </w:t>
            </w:r>
            <w:proofErr w:type="spellStart"/>
            <w:r w:rsidRPr="00206938">
              <w:rPr>
                <w:rFonts w:ascii="Arial" w:hAnsi="Arial" w:cs="Arial"/>
                <w:color w:val="000000"/>
                <w:sz w:val="24"/>
                <w:szCs w:val="24"/>
              </w:rPr>
              <w:t>питевого</w:t>
            </w:r>
            <w:proofErr w:type="spellEnd"/>
            <w:r w:rsidRPr="00206938">
              <w:rPr>
                <w:rFonts w:ascii="Arial" w:hAnsi="Arial" w:cs="Arial"/>
                <w:color w:val="000000"/>
                <w:sz w:val="24"/>
                <w:szCs w:val="24"/>
              </w:rPr>
              <w:t xml:space="preserve"> качества населения сельских территорий</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88,32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4 376,09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Субсидия на обеспечение условий для развития физической культуры и массового спорта</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822,20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822,20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822,20  </w:t>
            </w:r>
          </w:p>
        </w:tc>
      </w:tr>
      <w:tr w:rsidR="00206938" w:rsidRPr="00206938">
        <w:trPr>
          <w:trHeight w:val="88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Остатки 2023 года по субсидии на подготовку проектов изменений в генеральные планы, правила землепользования и застройки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760,00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40"/>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ИМБТ на подготовку проектов изменений в генеральные планы, правила землепользования и застройки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поощрение поселенческих команд, участвовавших в XV зимней </w:t>
            </w:r>
            <w:proofErr w:type="spellStart"/>
            <w:r w:rsidRPr="00206938">
              <w:rPr>
                <w:rFonts w:ascii="Arial" w:hAnsi="Arial" w:cs="Arial"/>
                <w:color w:val="000000"/>
                <w:sz w:val="24"/>
                <w:szCs w:val="24"/>
              </w:rPr>
              <w:t>межпоселенческой</w:t>
            </w:r>
            <w:proofErr w:type="spellEnd"/>
            <w:r w:rsidRPr="00206938">
              <w:rPr>
                <w:rFonts w:ascii="Arial" w:hAnsi="Arial" w:cs="Arial"/>
                <w:color w:val="000000"/>
                <w:sz w:val="24"/>
                <w:szCs w:val="24"/>
              </w:rPr>
              <w:t xml:space="preserve"> спартакиаде в д. </w:t>
            </w:r>
            <w:proofErr w:type="spellStart"/>
            <w:r w:rsidRPr="00206938">
              <w:rPr>
                <w:rFonts w:ascii="Arial" w:hAnsi="Arial" w:cs="Arial"/>
                <w:color w:val="000000"/>
                <w:sz w:val="24"/>
                <w:szCs w:val="24"/>
              </w:rPr>
              <w:t>Новогорное</w:t>
            </w:r>
            <w:proofErr w:type="spellEnd"/>
            <w:r w:rsidRPr="00206938">
              <w:rPr>
                <w:rFonts w:ascii="Arial" w:hAnsi="Arial" w:cs="Arial"/>
                <w:color w:val="000000"/>
                <w:sz w:val="24"/>
                <w:szCs w:val="24"/>
              </w:rPr>
              <w:t xml:space="preserve"> </w:t>
            </w:r>
            <w:proofErr w:type="spellStart"/>
            <w:r w:rsidRPr="00206938">
              <w:rPr>
                <w:rFonts w:ascii="Arial" w:hAnsi="Arial" w:cs="Arial"/>
                <w:color w:val="000000"/>
                <w:sz w:val="24"/>
                <w:szCs w:val="24"/>
              </w:rPr>
              <w:t>Новогоренского</w:t>
            </w:r>
            <w:proofErr w:type="spellEnd"/>
            <w:r w:rsidRPr="00206938">
              <w:rPr>
                <w:rFonts w:ascii="Arial" w:hAnsi="Arial" w:cs="Arial"/>
                <w:color w:val="000000"/>
                <w:sz w:val="24"/>
                <w:szCs w:val="24"/>
              </w:rPr>
              <w:t xml:space="preserve"> сельского поселения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50,00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улучшение состояния благоустройства населённых пунктов </w:t>
            </w:r>
            <w:proofErr w:type="spellStart"/>
            <w:r w:rsidRPr="00206938">
              <w:rPr>
                <w:rFonts w:ascii="Arial" w:hAnsi="Arial" w:cs="Arial"/>
                <w:color w:val="000000"/>
                <w:sz w:val="24"/>
                <w:szCs w:val="24"/>
              </w:rPr>
              <w:t>Колпашевского</w:t>
            </w:r>
            <w:proofErr w:type="spellEnd"/>
            <w:r w:rsidRPr="00206938">
              <w:rPr>
                <w:rFonts w:ascii="Arial" w:hAnsi="Arial" w:cs="Arial"/>
                <w:color w:val="000000"/>
                <w:sz w:val="24"/>
                <w:szCs w:val="24"/>
              </w:rPr>
              <w:t xml:space="preserve"> района</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440,00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организацию водоснабжения и водоотведения населённых пунктов </w:t>
            </w:r>
            <w:proofErr w:type="spellStart"/>
            <w:r w:rsidRPr="00206938">
              <w:rPr>
                <w:rFonts w:ascii="Arial" w:hAnsi="Arial" w:cs="Arial"/>
                <w:color w:val="000000"/>
                <w:sz w:val="24"/>
                <w:szCs w:val="24"/>
              </w:rPr>
              <w:t>Колпашевского</w:t>
            </w:r>
            <w:proofErr w:type="spellEnd"/>
            <w:r w:rsidRPr="00206938">
              <w:rPr>
                <w:rFonts w:ascii="Arial" w:hAnsi="Arial" w:cs="Arial"/>
                <w:color w:val="000000"/>
                <w:sz w:val="24"/>
                <w:szCs w:val="24"/>
              </w:rPr>
              <w:t xml:space="preserve"> района</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1 618,60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проведение работ по обновлению и созданию </w:t>
            </w:r>
            <w:proofErr w:type="spellStart"/>
            <w:r w:rsidRPr="00206938">
              <w:rPr>
                <w:rFonts w:ascii="Arial" w:hAnsi="Arial" w:cs="Arial"/>
                <w:color w:val="000000"/>
                <w:sz w:val="24"/>
                <w:szCs w:val="24"/>
              </w:rPr>
              <w:t>минерализированных</w:t>
            </w:r>
            <w:proofErr w:type="spellEnd"/>
            <w:r w:rsidRPr="00206938">
              <w:rPr>
                <w:rFonts w:ascii="Arial" w:hAnsi="Arial" w:cs="Arial"/>
                <w:color w:val="000000"/>
                <w:sz w:val="24"/>
                <w:szCs w:val="24"/>
              </w:rPr>
              <w:t xml:space="preserve"> полос вокруг населенных пунктов</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127,08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1282"/>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Субсидия на финансовую поддержку инициативного проекта Новоселовского сельского поселения "Устройство ограждения кладбища по адресу: "Томская область, </w:t>
            </w:r>
            <w:proofErr w:type="spellStart"/>
            <w:r w:rsidRPr="00206938">
              <w:rPr>
                <w:rFonts w:ascii="Arial" w:hAnsi="Arial" w:cs="Arial"/>
                <w:color w:val="000000"/>
                <w:sz w:val="24"/>
                <w:szCs w:val="24"/>
              </w:rPr>
              <w:t>Колпашевский</w:t>
            </w:r>
            <w:proofErr w:type="spellEnd"/>
            <w:r w:rsidRPr="00206938">
              <w:rPr>
                <w:rFonts w:ascii="Arial" w:hAnsi="Arial" w:cs="Arial"/>
                <w:color w:val="000000"/>
                <w:sz w:val="24"/>
                <w:szCs w:val="24"/>
              </w:rPr>
              <w:t xml:space="preserve"> район, 50 м на юго-восток от д. </w:t>
            </w:r>
            <w:proofErr w:type="spellStart"/>
            <w:r w:rsidRPr="00206938">
              <w:rPr>
                <w:rFonts w:ascii="Arial" w:hAnsi="Arial" w:cs="Arial"/>
                <w:color w:val="000000"/>
                <w:sz w:val="24"/>
                <w:szCs w:val="24"/>
              </w:rPr>
              <w:t>Маракса</w:t>
            </w:r>
            <w:proofErr w:type="spellEnd"/>
            <w:r w:rsidRPr="00206938">
              <w:rPr>
                <w:rFonts w:ascii="Arial" w:hAnsi="Arial" w:cs="Arial"/>
                <w:color w:val="000000"/>
                <w:sz w:val="24"/>
                <w:szCs w:val="24"/>
              </w:rPr>
              <w:t>, участок 2"</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856,92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обустройство спортивных объектов в поселениях </w:t>
            </w:r>
            <w:proofErr w:type="spellStart"/>
            <w:r w:rsidRPr="00206938">
              <w:rPr>
                <w:rFonts w:ascii="Arial" w:hAnsi="Arial" w:cs="Arial"/>
                <w:color w:val="000000"/>
                <w:sz w:val="24"/>
                <w:szCs w:val="24"/>
              </w:rPr>
              <w:t>Колпашевского</w:t>
            </w:r>
            <w:proofErr w:type="spellEnd"/>
            <w:r w:rsidRPr="00206938">
              <w:rPr>
                <w:rFonts w:ascii="Arial" w:hAnsi="Arial" w:cs="Arial"/>
                <w:color w:val="000000"/>
                <w:sz w:val="24"/>
                <w:szCs w:val="24"/>
              </w:rPr>
              <w:t xml:space="preserve"> района</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400,00  </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right"/>
              <w:rPr>
                <w:rFonts w:ascii="Arial" w:hAnsi="Arial" w:cs="Arial"/>
                <w:color w:val="000000"/>
                <w:sz w:val="24"/>
                <w:szCs w:val="24"/>
              </w:rPr>
            </w:pPr>
            <w:r w:rsidRPr="00206938">
              <w:rPr>
                <w:rFonts w:ascii="Arial" w:hAnsi="Arial" w:cs="Arial"/>
                <w:color w:val="000000"/>
                <w:sz w:val="24"/>
                <w:szCs w:val="24"/>
              </w:rPr>
              <w:t xml:space="preserve">0,00  </w:t>
            </w:r>
          </w:p>
        </w:tc>
      </w:tr>
      <w:tr w:rsidR="00206938" w:rsidRPr="00206938">
        <w:trPr>
          <w:trHeight w:val="970"/>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lastRenderedPageBreak/>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осуществление дорожной деятельности в отношении автомобильных дорог общего пользования местного значения в границах населенных пунктов </w:t>
            </w:r>
            <w:proofErr w:type="spellStart"/>
            <w:r w:rsidRPr="00206938">
              <w:rPr>
                <w:rFonts w:ascii="Arial" w:hAnsi="Arial" w:cs="Arial"/>
                <w:color w:val="000000"/>
                <w:sz w:val="24"/>
                <w:szCs w:val="24"/>
              </w:rPr>
              <w:t>Колпашевского</w:t>
            </w:r>
            <w:proofErr w:type="spellEnd"/>
            <w:r w:rsidRPr="00206938">
              <w:rPr>
                <w:rFonts w:ascii="Arial" w:hAnsi="Arial" w:cs="Arial"/>
                <w:color w:val="000000"/>
                <w:sz w:val="24"/>
                <w:szCs w:val="24"/>
              </w:rPr>
              <w:t xml:space="preserve"> района</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300,00</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r>
      <w:tr w:rsidR="00206938" w:rsidRPr="00206938">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ИМБТ на ликвидацию мест несанкционированного размещения отходов</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144,00</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r>
      <w:tr w:rsidR="00206938" w:rsidRPr="00206938">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ИМБТ 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20,60</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r>
      <w:tr w:rsidR="00206938" w:rsidRPr="00206938">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ИМБТ на поощрение поселенческих команд, участвовавших в XVII летней </w:t>
            </w:r>
            <w:proofErr w:type="spellStart"/>
            <w:r w:rsidRPr="00206938">
              <w:rPr>
                <w:rFonts w:ascii="Arial" w:hAnsi="Arial" w:cs="Arial"/>
                <w:color w:val="000000"/>
                <w:sz w:val="24"/>
                <w:szCs w:val="24"/>
              </w:rPr>
              <w:t>межпоселенческой</w:t>
            </w:r>
            <w:proofErr w:type="spellEnd"/>
            <w:r w:rsidRPr="00206938">
              <w:rPr>
                <w:rFonts w:ascii="Arial" w:hAnsi="Arial" w:cs="Arial"/>
                <w:color w:val="000000"/>
                <w:sz w:val="24"/>
                <w:szCs w:val="24"/>
              </w:rPr>
              <w:t xml:space="preserve"> спартакиаде в д. </w:t>
            </w:r>
            <w:proofErr w:type="spellStart"/>
            <w:r w:rsidRPr="00206938">
              <w:rPr>
                <w:rFonts w:ascii="Arial" w:hAnsi="Arial" w:cs="Arial"/>
                <w:color w:val="000000"/>
                <w:sz w:val="24"/>
                <w:szCs w:val="24"/>
              </w:rPr>
              <w:t>Маракса</w:t>
            </w:r>
            <w:proofErr w:type="spellEnd"/>
            <w:r w:rsidRPr="00206938">
              <w:rPr>
                <w:rFonts w:ascii="Arial" w:hAnsi="Arial" w:cs="Arial"/>
                <w:color w:val="000000"/>
                <w:sz w:val="24"/>
                <w:szCs w:val="24"/>
              </w:rPr>
              <w:t xml:space="preserve"> Новоселовского сельского поселения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100,00</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r>
      <w:tr w:rsidR="00206938" w:rsidRPr="00206938">
        <w:trPr>
          <w:trHeight w:val="3420"/>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 xml:space="preserve">Субсидия на </w:t>
            </w:r>
            <w:proofErr w:type="spellStart"/>
            <w:r w:rsidRPr="00206938">
              <w:rPr>
                <w:rFonts w:ascii="Arial" w:hAnsi="Arial" w:cs="Arial"/>
                <w:color w:val="000000"/>
                <w:sz w:val="24"/>
                <w:szCs w:val="24"/>
              </w:rPr>
              <w:t>софинансирование</w:t>
            </w:r>
            <w:proofErr w:type="spellEnd"/>
            <w:r w:rsidRPr="00206938">
              <w:rPr>
                <w:rFonts w:ascii="Arial" w:hAnsi="Arial" w:cs="Arial"/>
                <w:color w:val="000000"/>
                <w:sz w:val="24"/>
                <w:szCs w:val="24"/>
              </w:rPr>
              <w:t xml:space="preserve"> расходных обязательств, возникающих при реализации проекта на развитие туризма и туристической инфраструктуры в Томской области, способствующего развитию внутреннего и въездного туризма «Благоустройство территории туристического</w:t>
            </w:r>
          </w:p>
          <w:p w:rsidR="00206938" w:rsidRPr="00206938" w:rsidRDefault="00206938" w:rsidP="00206938">
            <w:pPr>
              <w:autoSpaceDE w:val="0"/>
              <w:autoSpaceDN w:val="0"/>
              <w:adjustRightInd w:val="0"/>
              <w:spacing w:after="0" w:line="240" w:lineRule="auto"/>
              <w:rPr>
                <w:rFonts w:ascii="Arial" w:hAnsi="Arial" w:cs="Arial"/>
                <w:color w:val="000000"/>
                <w:sz w:val="24"/>
                <w:szCs w:val="24"/>
              </w:rPr>
            </w:pPr>
            <w:r w:rsidRPr="00206938">
              <w:rPr>
                <w:rFonts w:ascii="Arial" w:hAnsi="Arial" w:cs="Arial"/>
                <w:color w:val="000000"/>
                <w:sz w:val="24"/>
                <w:szCs w:val="24"/>
              </w:rPr>
              <w:t>объекта «Второе Светлое Озеро -2024»», победившего в конкурсном отборе муниципальных образований Томской области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391,50</w:t>
            </w:r>
          </w:p>
        </w:tc>
        <w:tc>
          <w:tcPr>
            <w:tcW w:w="1455"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c>
          <w:tcPr>
            <w:tcW w:w="1454" w:type="dxa"/>
            <w:tcBorders>
              <w:top w:val="single" w:sz="6" w:space="0" w:color="auto"/>
              <w:left w:val="single" w:sz="6" w:space="0" w:color="auto"/>
              <w:bottom w:val="single" w:sz="6" w:space="0" w:color="auto"/>
              <w:right w:val="single" w:sz="6" w:space="0" w:color="auto"/>
            </w:tcBorders>
            <w:shd w:val="solid" w:color="FFFFFF" w:fill="auto"/>
          </w:tcPr>
          <w:p w:rsidR="00206938" w:rsidRPr="00206938" w:rsidRDefault="00206938" w:rsidP="00206938">
            <w:pPr>
              <w:autoSpaceDE w:val="0"/>
              <w:autoSpaceDN w:val="0"/>
              <w:adjustRightInd w:val="0"/>
              <w:spacing w:after="0" w:line="240" w:lineRule="auto"/>
              <w:jc w:val="center"/>
              <w:rPr>
                <w:rFonts w:ascii="Arial" w:hAnsi="Arial" w:cs="Arial"/>
                <w:color w:val="000000"/>
                <w:sz w:val="24"/>
                <w:szCs w:val="24"/>
              </w:rPr>
            </w:pPr>
            <w:r w:rsidRPr="00206938">
              <w:rPr>
                <w:rFonts w:ascii="Arial" w:hAnsi="Arial" w:cs="Arial"/>
                <w:color w:val="000000"/>
                <w:sz w:val="24"/>
                <w:szCs w:val="24"/>
              </w:rPr>
              <w:t>0,00</w:t>
            </w:r>
          </w:p>
        </w:tc>
      </w:tr>
    </w:tbl>
    <w:p w:rsidR="00206938" w:rsidRDefault="00206938"/>
    <w:p w:rsidR="00206938" w:rsidRDefault="00206938"/>
    <w:p w:rsidR="00206938" w:rsidRDefault="00206938"/>
    <w:p w:rsidR="00206938" w:rsidRDefault="00206938"/>
    <w:tbl>
      <w:tblPr>
        <w:tblStyle w:val="a3"/>
        <w:tblW w:w="0" w:type="auto"/>
        <w:tblInd w:w="93" w:type="dxa"/>
        <w:tblLook w:val="04A0" w:firstRow="1" w:lastRow="0" w:firstColumn="1" w:lastColumn="0" w:noHBand="0" w:noVBand="1"/>
      </w:tblPr>
      <w:tblGrid>
        <w:gridCol w:w="5685"/>
        <w:gridCol w:w="1134"/>
        <w:gridCol w:w="941"/>
        <w:gridCol w:w="2178"/>
        <w:gridCol w:w="1130"/>
        <w:gridCol w:w="1204"/>
        <w:gridCol w:w="1470"/>
        <w:gridCol w:w="951"/>
      </w:tblGrid>
      <w:tr w:rsidR="002C160D" w:rsidRPr="002C160D" w:rsidTr="002C160D">
        <w:trPr>
          <w:trHeight w:val="300"/>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Приложение 2 к решению Совета Новоселовского</w:t>
            </w:r>
          </w:p>
        </w:tc>
      </w:tr>
      <w:tr w:rsidR="002C160D" w:rsidRPr="002C160D" w:rsidTr="002C160D">
        <w:trPr>
          <w:trHeight w:val="300"/>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 сельского поселения от 31.10.2024 № 19 </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Приложение 4 к проекту решения</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Совета Новоселовского сельского</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поселения</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от 20.12.2023 № 27 «О бюджете</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муниципального образования</w:t>
            </w:r>
          </w:p>
        </w:tc>
      </w:tr>
      <w:tr w:rsidR="002C160D" w:rsidRPr="002C160D" w:rsidTr="002C160D">
        <w:trPr>
          <w:trHeight w:val="315"/>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«Новоселовское сельское поселение»</w:t>
            </w:r>
          </w:p>
        </w:tc>
      </w:tr>
      <w:tr w:rsidR="002C160D" w:rsidRPr="002C160D" w:rsidTr="002C160D">
        <w:trPr>
          <w:trHeight w:val="330"/>
        </w:trPr>
        <w:tc>
          <w:tcPr>
            <w:tcW w:w="14693" w:type="dxa"/>
            <w:gridSpan w:val="8"/>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на 2024 год и на плановый период 2025 и 2026 годов»</w:t>
            </w:r>
          </w:p>
        </w:tc>
      </w:tr>
      <w:tr w:rsidR="002C160D" w:rsidRPr="002C160D" w:rsidTr="002C160D">
        <w:trPr>
          <w:trHeight w:val="1020"/>
        </w:trPr>
        <w:tc>
          <w:tcPr>
            <w:tcW w:w="14693" w:type="dxa"/>
            <w:gridSpan w:val="8"/>
            <w:hideMark/>
          </w:tcPr>
          <w:p w:rsidR="002C160D" w:rsidRPr="002C160D" w:rsidRDefault="002C160D" w:rsidP="002C160D">
            <w:pPr>
              <w:rPr>
                <w:rFonts w:ascii="Arial" w:hAnsi="Arial" w:cs="Arial"/>
                <w:sz w:val="24"/>
                <w:szCs w:val="24"/>
              </w:rPr>
            </w:pPr>
            <w:r w:rsidRPr="002C160D">
              <w:rPr>
                <w:rFonts w:ascii="Arial" w:hAnsi="Arial" w:cs="Arial"/>
                <w:sz w:val="24"/>
                <w:szCs w:val="24"/>
              </w:rPr>
              <w:t>Ведомственная структура расходов бюджета МО «Новоселовское сельское поселение» на 2024 год и на плановый период 2025 и 2026 годов</w:t>
            </w:r>
          </w:p>
        </w:tc>
      </w:tr>
      <w:tr w:rsidR="002C160D" w:rsidRPr="002C160D" w:rsidTr="002C160D">
        <w:trPr>
          <w:trHeight w:val="24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3625" w:type="dxa"/>
            <w:gridSpan w:val="3"/>
            <w:noWrap/>
            <w:hideMark/>
          </w:tcPr>
          <w:p w:rsidR="002C160D" w:rsidRPr="002C160D" w:rsidRDefault="002C160D" w:rsidP="002C160D">
            <w:pPr>
              <w:rPr>
                <w:rFonts w:ascii="Arial" w:hAnsi="Arial" w:cs="Arial"/>
                <w:sz w:val="24"/>
                <w:szCs w:val="24"/>
              </w:rPr>
            </w:pPr>
            <w:proofErr w:type="spellStart"/>
            <w:r w:rsidRPr="002C160D">
              <w:rPr>
                <w:rFonts w:ascii="Arial" w:hAnsi="Arial" w:cs="Arial"/>
                <w:sz w:val="24"/>
                <w:szCs w:val="24"/>
              </w:rPr>
              <w:t>тыс</w:t>
            </w:r>
            <w:proofErr w:type="gramStart"/>
            <w:r w:rsidRPr="002C160D">
              <w:rPr>
                <w:rFonts w:ascii="Arial" w:hAnsi="Arial" w:cs="Arial"/>
                <w:sz w:val="24"/>
                <w:szCs w:val="24"/>
              </w:rPr>
              <w:t>.р</w:t>
            </w:r>
            <w:proofErr w:type="gramEnd"/>
            <w:r w:rsidRPr="002C160D">
              <w:rPr>
                <w:rFonts w:ascii="Arial" w:hAnsi="Arial" w:cs="Arial"/>
                <w:sz w:val="24"/>
                <w:szCs w:val="24"/>
              </w:rPr>
              <w:t>уб</w:t>
            </w:r>
            <w:proofErr w:type="spellEnd"/>
            <w:r w:rsidRPr="002C160D">
              <w:rPr>
                <w:rFonts w:ascii="Arial" w:hAnsi="Arial" w:cs="Arial"/>
                <w:sz w:val="24"/>
                <w:szCs w:val="24"/>
              </w:rPr>
              <w:t>.</w:t>
            </w:r>
          </w:p>
        </w:tc>
      </w:tr>
      <w:tr w:rsidR="002C160D" w:rsidRPr="002C160D" w:rsidTr="002C160D">
        <w:trPr>
          <w:trHeight w:val="12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Наименование</w:t>
            </w:r>
          </w:p>
        </w:tc>
        <w:tc>
          <w:tcPr>
            <w:tcW w:w="1134"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Ведомство</w:t>
            </w:r>
          </w:p>
        </w:tc>
        <w:tc>
          <w:tcPr>
            <w:tcW w:w="941"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Раздел, подраздел</w:t>
            </w:r>
          </w:p>
        </w:tc>
        <w:tc>
          <w:tcPr>
            <w:tcW w:w="2178"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Целевая статья</w:t>
            </w:r>
          </w:p>
        </w:tc>
        <w:tc>
          <w:tcPr>
            <w:tcW w:w="1130"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Вид расходов</w:t>
            </w:r>
          </w:p>
        </w:tc>
        <w:tc>
          <w:tcPr>
            <w:tcW w:w="1204"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Сумма 2024</w:t>
            </w:r>
          </w:p>
        </w:tc>
        <w:tc>
          <w:tcPr>
            <w:tcW w:w="1470"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Сумма 2025</w:t>
            </w:r>
          </w:p>
        </w:tc>
        <w:tc>
          <w:tcPr>
            <w:tcW w:w="951" w:type="dxa"/>
            <w:textDirection w:val="btLr"/>
            <w:hideMark/>
          </w:tcPr>
          <w:p w:rsidR="002C160D" w:rsidRPr="002C160D" w:rsidRDefault="002C160D" w:rsidP="002C160D">
            <w:pPr>
              <w:rPr>
                <w:rFonts w:ascii="Arial" w:hAnsi="Arial" w:cs="Arial"/>
                <w:sz w:val="24"/>
                <w:szCs w:val="24"/>
              </w:rPr>
            </w:pPr>
            <w:r w:rsidRPr="002C160D">
              <w:rPr>
                <w:rFonts w:ascii="Arial" w:hAnsi="Arial" w:cs="Arial"/>
                <w:sz w:val="24"/>
                <w:szCs w:val="24"/>
              </w:rPr>
              <w:t>Сумма 2026</w:t>
            </w:r>
          </w:p>
        </w:tc>
      </w:tr>
      <w:tr w:rsidR="002C160D" w:rsidRPr="002C160D" w:rsidTr="002C160D">
        <w:trPr>
          <w:trHeight w:val="27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ВСЕГО РАСХОДОВ</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58 174,5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27 545,7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27 690,0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1. Администрация Новоселовского сельского поселения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901</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58 174,5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27 545,7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27 690,0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Общегосударственные вопросы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12 441,3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12 800,0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13 879,0</w:t>
            </w:r>
          </w:p>
        </w:tc>
      </w:tr>
      <w:tr w:rsidR="002C160D" w:rsidRPr="002C160D" w:rsidTr="002C160D">
        <w:trPr>
          <w:trHeight w:val="9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9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166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государственных (муниципальных) органов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1 478,7</w:t>
            </w:r>
          </w:p>
        </w:tc>
      </w:tr>
      <w:tr w:rsidR="002C160D" w:rsidRPr="002C160D" w:rsidTr="002C160D">
        <w:trPr>
          <w:trHeight w:val="13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10 660,7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10 377,3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10 802,9</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10 660,7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10 377,3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10 802,9</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10 660,7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10 377,3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10 802,9</w:t>
            </w:r>
          </w:p>
        </w:tc>
      </w:tr>
      <w:tr w:rsidR="002C160D" w:rsidRPr="002C160D" w:rsidTr="002C160D">
        <w:trPr>
          <w:trHeight w:val="106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10 523,6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10 257,3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10 682,9</w:t>
            </w:r>
          </w:p>
        </w:tc>
      </w:tr>
      <w:tr w:rsidR="002C160D" w:rsidRPr="002C160D" w:rsidTr="002C160D">
        <w:trPr>
          <w:trHeight w:val="16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r>
      <w:tr w:rsidR="002C160D" w:rsidRPr="002C160D" w:rsidTr="002C160D">
        <w:trPr>
          <w:trHeight w:val="7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государственных (муниципальных) органов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7 711,3</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2 547,3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2 490,0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2 915,6</w:t>
            </w:r>
          </w:p>
        </w:tc>
      </w:tr>
      <w:tr w:rsidR="002C160D" w:rsidRPr="002C160D" w:rsidTr="002C160D">
        <w:trPr>
          <w:trHeight w:val="10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2 547,3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2 490,0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2 915,6</w:t>
            </w:r>
          </w:p>
        </w:tc>
      </w:tr>
      <w:tr w:rsidR="002C160D" w:rsidRPr="002C160D" w:rsidTr="002C160D">
        <w:trPr>
          <w:trHeight w:val="4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265,0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56,0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56,0</w:t>
            </w:r>
          </w:p>
        </w:tc>
      </w:tr>
      <w:tr w:rsidR="002C160D" w:rsidRPr="002C160D" w:rsidTr="002C160D">
        <w:trPr>
          <w:trHeight w:val="4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Уплата налогов, сборов и иных платежей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265,0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56,0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56,0</w:t>
            </w:r>
          </w:p>
        </w:tc>
      </w:tr>
      <w:tr w:rsidR="002C160D" w:rsidRPr="002C160D" w:rsidTr="002C160D">
        <w:trPr>
          <w:trHeight w:val="12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120,0</w:t>
            </w:r>
          </w:p>
        </w:tc>
      </w:tr>
      <w:tr w:rsidR="002C160D" w:rsidRPr="002C160D" w:rsidTr="002C160D">
        <w:trPr>
          <w:trHeight w:val="15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120,0</w:t>
            </w:r>
          </w:p>
        </w:tc>
      </w:tr>
      <w:tr w:rsidR="002C160D" w:rsidRPr="002C160D" w:rsidTr="002C160D">
        <w:trPr>
          <w:trHeight w:val="6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государственных (муниципальных) органов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120</w:t>
            </w:r>
          </w:p>
        </w:tc>
      </w:tr>
      <w:tr w:rsidR="002C160D" w:rsidRPr="002C160D" w:rsidTr="002C160D">
        <w:trPr>
          <w:trHeight w:val="3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Резервные фонды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r>
      <w:tr w:rsidR="002C160D" w:rsidRPr="002C160D" w:rsidTr="002C160D">
        <w:trPr>
          <w:trHeight w:val="3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r>
      <w:tr w:rsidR="002C160D" w:rsidRPr="002C160D" w:rsidTr="002C160D">
        <w:trPr>
          <w:trHeight w:val="3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Резервные фонды местных администраций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r>
      <w:tr w:rsidR="002C160D" w:rsidRPr="002C160D" w:rsidTr="002C160D">
        <w:trPr>
          <w:trHeight w:val="4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r>
      <w:tr w:rsidR="002C160D" w:rsidRPr="002C160D" w:rsidTr="002C160D">
        <w:trPr>
          <w:trHeight w:val="3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Резервные средства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870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Другие общегосударственные вопросы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121,9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764,0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1 417,4</w:t>
            </w:r>
          </w:p>
        </w:tc>
      </w:tr>
      <w:tr w:rsidR="002C160D" w:rsidRPr="002C160D" w:rsidTr="002C160D">
        <w:trPr>
          <w:trHeight w:val="3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121,9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764,0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1 417,4</w:t>
            </w:r>
          </w:p>
        </w:tc>
      </w:tr>
      <w:tr w:rsidR="002C160D" w:rsidRPr="002C160D" w:rsidTr="002C160D">
        <w:trPr>
          <w:trHeight w:val="3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Условно утвержденные расходы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649,7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1 303,1</w:t>
            </w:r>
          </w:p>
        </w:tc>
      </w:tr>
      <w:tr w:rsidR="002C160D" w:rsidRPr="002C160D" w:rsidTr="002C160D">
        <w:trPr>
          <w:trHeight w:val="3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649,7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1 303,1</w:t>
            </w:r>
          </w:p>
        </w:tc>
      </w:tr>
      <w:tr w:rsidR="002C160D" w:rsidRPr="002C160D" w:rsidTr="002C160D">
        <w:trPr>
          <w:trHeight w:val="3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Резервные средства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98 0 00 00201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870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649,7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1 303,1</w:t>
            </w:r>
          </w:p>
        </w:tc>
      </w:tr>
      <w:tr w:rsidR="002C160D" w:rsidRPr="002C160D" w:rsidTr="002C160D">
        <w:trPr>
          <w:trHeight w:val="3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121,9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114,3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114,3</w:t>
            </w:r>
          </w:p>
        </w:tc>
      </w:tr>
      <w:tr w:rsidR="002C160D" w:rsidRPr="002C160D" w:rsidTr="002C160D">
        <w:trPr>
          <w:trHeight w:val="10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оплату членских взносов Ассоциации «Совет муниципальных образований Томской области»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Уплата налогов, сборов и иных платежей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15,3</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формирование фонда капитального ремонта общего имущества многоквартирных домов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29,0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29,0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29,0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25,0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Расходы, связанные с организацией операций с муниципальным имуществом</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34,0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выполнение других обязательств поселениями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98 0 09 00725</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98 0 09 00725</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r>
      <w:tr w:rsidR="002C160D" w:rsidRPr="002C160D" w:rsidTr="002C160D">
        <w:trPr>
          <w:trHeight w:val="10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0113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98 0 09 00725</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Национальная оборона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Мобилизационная и вневойсковая подготовка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12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6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Подпрограмма "Совершенствование межбюджетных отношений в Томской области"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21 2 00 00000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13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21 2 65 00000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9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21 2 65 51180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16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21 2 65 51180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6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казенных учреждений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0203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21 2 65 51180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666,9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735,9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806,2</w:t>
            </w:r>
          </w:p>
        </w:tc>
      </w:tr>
      <w:tr w:rsidR="002C160D" w:rsidRPr="002C160D" w:rsidTr="002C160D">
        <w:trPr>
          <w:trHeight w:val="6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Национальная безопасность и правоохранительная деятельность </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229,7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101,0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121,0</w:t>
            </w:r>
          </w:p>
        </w:tc>
      </w:tr>
      <w:tr w:rsidR="002C160D" w:rsidRPr="002C160D" w:rsidTr="002C160D">
        <w:trPr>
          <w:trHeight w:val="3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Гражданская оборона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420"/>
        </w:trPr>
        <w:tc>
          <w:tcPr>
            <w:tcW w:w="5685" w:type="dxa"/>
            <w:hideMark/>
          </w:tcPr>
          <w:p w:rsidR="002C160D" w:rsidRPr="002C160D" w:rsidRDefault="002C160D" w:rsidP="002C160D">
            <w:pPr>
              <w:rPr>
                <w:rFonts w:ascii="Arial" w:hAnsi="Arial" w:cs="Arial"/>
                <w:sz w:val="24"/>
                <w:szCs w:val="24"/>
              </w:rPr>
            </w:pPr>
            <w:proofErr w:type="spellStart"/>
            <w:r w:rsidRPr="002C160D">
              <w:rPr>
                <w:rFonts w:ascii="Arial" w:hAnsi="Arial" w:cs="Arial"/>
                <w:sz w:val="24"/>
                <w:szCs w:val="24"/>
              </w:rPr>
              <w:t>Непраграммное</w:t>
            </w:r>
            <w:proofErr w:type="spellEnd"/>
            <w:r w:rsidRPr="002C160D">
              <w:rPr>
                <w:rFonts w:ascii="Arial" w:hAnsi="Arial" w:cs="Arial"/>
                <w:sz w:val="24"/>
                <w:szCs w:val="24"/>
              </w:rPr>
              <w:t xml:space="preserve">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3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9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10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10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208,4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 xml:space="preserve">Муниципальная программа "Обеспечение безопасности населения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2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41 2 00 00000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«Проведение мероприятий по защите населенных пунктов от природных пожаров»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41 2 11 00000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Проведение работ по обновлению и созданию </w:t>
            </w:r>
            <w:proofErr w:type="spellStart"/>
            <w:r w:rsidRPr="002C160D">
              <w:rPr>
                <w:rFonts w:ascii="Arial" w:hAnsi="Arial" w:cs="Arial"/>
                <w:sz w:val="24"/>
                <w:szCs w:val="24"/>
              </w:rPr>
              <w:t>минерализированных</w:t>
            </w:r>
            <w:proofErr w:type="spellEnd"/>
            <w:r w:rsidRPr="002C160D">
              <w:rPr>
                <w:rFonts w:ascii="Arial" w:hAnsi="Arial" w:cs="Arial"/>
                <w:sz w:val="24"/>
                <w:szCs w:val="24"/>
              </w:rPr>
              <w:t xml:space="preserve"> полос вокруг населенных пунктов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41 2 11 00323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41 2 11 00323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41 2 11 00323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127,1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proofErr w:type="spellStart"/>
            <w:r w:rsidRPr="002C160D">
              <w:rPr>
                <w:rFonts w:ascii="Arial" w:hAnsi="Arial" w:cs="Arial"/>
                <w:sz w:val="24"/>
                <w:szCs w:val="24"/>
              </w:rPr>
              <w:t>Непраграммное</w:t>
            </w:r>
            <w:proofErr w:type="spellEnd"/>
            <w:r w:rsidRPr="002C160D">
              <w:rPr>
                <w:rFonts w:ascii="Arial" w:hAnsi="Arial" w:cs="Arial"/>
                <w:sz w:val="24"/>
                <w:szCs w:val="24"/>
              </w:rPr>
              <w:t xml:space="preserve">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3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обеспечение первичных мер пожарной безопасности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98 0 09 00724</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98 0 09 00724</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9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0310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98 0 09 00724</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40,5</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60,5</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Национальная экономика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7 958,0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Дорожное хозяйство (дорожные фонды)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6 745,9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"Развитие транспортной инфраструктуры в </w:t>
            </w:r>
            <w:proofErr w:type="spellStart"/>
            <w:r w:rsidRPr="002C160D">
              <w:rPr>
                <w:rFonts w:ascii="Arial" w:hAnsi="Arial" w:cs="Arial"/>
                <w:sz w:val="24"/>
                <w:szCs w:val="24"/>
              </w:rPr>
              <w:t>Колпашевском</w:t>
            </w:r>
            <w:proofErr w:type="spellEnd"/>
            <w:r w:rsidRPr="002C160D">
              <w:rPr>
                <w:rFonts w:ascii="Arial" w:hAnsi="Arial" w:cs="Arial"/>
                <w:sz w:val="24"/>
                <w:szCs w:val="24"/>
              </w:rPr>
              <w:t xml:space="preserve"> районе"</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4 676,1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Подпрограмма «Сохранение и развитие автомобильных дорог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4 676,1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"Содействие в осуществлении дорожной деятельности в отношении автомобильных дорог местного значения"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4 484,7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Капитальный ремонт и (или) ремонт автомобильных дорог общего пользования местного значения (в части средств </w:t>
            </w:r>
            <w:proofErr w:type="spellStart"/>
            <w:r w:rsidRPr="002C160D">
              <w:rPr>
                <w:rFonts w:ascii="Arial" w:hAnsi="Arial" w:cs="Arial"/>
                <w:sz w:val="24"/>
                <w:szCs w:val="24"/>
              </w:rPr>
              <w:t>несофинансируемых</w:t>
            </w:r>
            <w:proofErr w:type="spellEnd"/>
            <w:r w:rsidRPr="002C160D">
              <w:rPr>
                <w:rFonts w:ascii="Arial" w:hAnsi="Arial" w:cs="Arial"/>
                <w:sz w:val="24"/>
                <w:szCs w:val="24"/>
              </w:rPr>
              <w:t xml:space="preserve"> из областного бюджета)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548,5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548,5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49 1 01 00930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548,5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Капитальный ремонт и (или) ремонт автомобильных дорог общего пользования местного значения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49 1 01 40930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3 636,2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49 1 01 40930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3 636,2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49 1 01 40930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3 636,2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Капитальный ремонт и (или) ремонт автомобильных дорог общего пользования местного значения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S0930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191,4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81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S0930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191,4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49 1 01 S0930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191,4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2 069,8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2 069,8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6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содержание автомобильных дорог общего пользования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2 069,8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2 069,8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2 017,0</w:t>
            </w:r>
          </w:p>
        </w:tc>
      </w:tr>
      <w:tr w:rsidR="002C160D" w:rsidRPr="002C160D" w:rsidTr="002C160D">
        <w:trPr>
          <w:trHeight w:val="9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0409</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2 069,8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1943,0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2017,0</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Другие вопросы в области национальной экономики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1 212,1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«Развитие внутреннего и въездного туризма на территории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«Организация и проведение мероприятий, направленных на создание условий для развития туризма»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54 0 01 41040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391,5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9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54 0 01 41040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391,5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54 0 01 41040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391,5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74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S1040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S1040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 0 01 S1040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«Повышение уровня благоустройства в населённых пунктах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 и качества окружающей среды в </w:t>
            </w:r>
            <w:proofErr w:type="spellStart"/>
            <w:r w:rsidRPr="002C160D">
              <w:rPr>
                <w:rFonts w:ascii="Arial" w:hAnsi="Arial" w:cs="Arial"/>
                <w:sz w:val="24"/>
                <w:szCs w:val="24"/>
              </w:rPr>
              <w:t>Колпашевском</w:t>
            </w:r>
            <w:proofErr w:type="spellEnd"/>
            <w:r w:rsidRPr="002C160D">
              <w:rPr>
                <w:rFonts w:ascii="Arial" w:hAnsi="Arial" w:cs="Arial"/>
                <w:sz w:val="24"/>
                <w:szCs w:val="24"/>
              </w:rPr>
              <w:t xml:space="preserve"> районе»</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6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Основное мероприятие "Совершенствование территориального планирования, реализация документов территориального планирования и градостроительного зонирования муниципальных образований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Подготовка проектов изменений в генеральные планы, правила землепользования и застройки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65 0 04 40610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760,0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65 0 04 40610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760,0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65 0 04 40610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760,0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Подготовка проектов изменений в генеральные планы, правила землепользования и застройки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S0610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S0610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0412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04 S0610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Жилищно-коммунальное хозяйство</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19 668,8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3 020,8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1 921,8</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Коммунальное хозяйство</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15 033,7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"Развитие коммунальной инфраструктуры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13 718,4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"Содействие в организации электро-, тепл</w:t>
            </w:r>
            <w:proofErr w:type="gramStart"/>
            <w:r w:rsidRPr="002C160D">
              <w:rPr>
                <w:rFonts w:ascii="Arial" w:hAnsi="Arial" w:cs="Arial"/>
                <w:sz w:val="24"/>
                <w:szCs w:val="24"/>
              </w:rPr>
              <w:t>о-</w:t>
            </w:r>
            <w:proofErr w:type="gramEnd"/>
            <w:r w:rsidRPr="002C160D">
              <w:rPr>
                <w:rFonts w:ascii="Arial" w:hAnsi="Arial" w:cs="Arial"/>
                <w:sz w:val="24"/>
                <w:szCs w:val="24"/>
              </w:rPr>
              <w:t>, газо-, водоснабжения населения и водоотведения в границах поселений"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13 507,9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Организация водоснабжения и водоотведения населённых пунктов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48 0 01 00307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1 618,7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48 0 01 00307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1 618,7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48 0 01 00307</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1 618,7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Компенсация расходов по организации электроснабжения от дизельных электростанций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48 0 01 40120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11 829,7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48 0 01 40120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11 829,7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48 0 01 40120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11 829,7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6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 xml:space="preserve">Реализация мероприятий по обеспечению доступа к воде питьевого качества населения сельских территорий (в части средств </w:t>
            </w:r>
            <w:proofErr w:type="spellStart"/>
            <w:r w:rsidRPr="002C160D">
              <w:rPr>
                <w:rFonts w:ascii="Arial" w:hAnsi="Arial" w:cs="Arial"/>
                <w:sz w:val="24"/>
                <w:szCs w:val="24"/>
              </w:rPr>
              <w:t>несофинансируемых</w:t>
            </w:r>
            <w:proofErr w:type="spellEnd"/>
            <w:r w:rsidRPr="002C160D">
              <w:rPr>
                <w:rFonts w:ascii="Arial" w:hAnsi="Arial" w:cs="Arial"/>
                <w:sz w:val="24"/>
                <w:szCs w:val="24"/>
              </w:rPr>
              <w:t xml:space="preserve"> из областного бюджета)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59,5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59,5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48 0 01 01370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59,5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Региональный проект "Чистая вода"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210,5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Реализация мероприятий по обеспечению доступа к воде питьевого качества населения сельских территорий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41370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181,6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41370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181,6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41370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181,6</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Реализация мероприятий по обеспечению доступа к воде питьевого качества населения сельских территорий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S1370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S1370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48 0 F5 S1370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28,9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proofErr w:type="spellStart"/>
            <w:r w:rsidRPr="002C160D">
              <w:rPr>
                <w:rFonts w:ascii="Arial" w:hAnsi="Arial" w:cs="Arial"/>
                <w:sz w:val="24"/>
                <w:szCs w:val="24"/>
              </w:rPr>
              <w:t>Непраграммное</w:t>
            </w:r>
            <w:proofErr w:type="spellEnd"/>
            <w:r w:rsidRPr="002C160D">
              <w:rPr>
                <w:rFonts w:ascii="Arial" w:hAnsi="Arial" w:cs="Arial"/>
                <w:sz w:val="24"/>
                <w:szCs w:val="24"/>
              </w:rPr>
              <w:t xml:space="preserve">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1 315,3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3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1 315,3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4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Мероприятия в области коммунального хозяйства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1 314,2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1 314,2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106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1 314,2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438,8</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S0120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S0120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Благоустройство</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4 635,1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2 582,0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1 483,0</w:t>
            </w:r>
          </w:p>
        </w:tc>
      </w:tr>
      <w:tr w:rsidR="002C160D" w:rsidRPr="002C160D" w:rsidTr="002C160D">
        <w:trPr>
          <w:trHeight w:val="12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«Повышение уровня благоустройства в населённых пунктах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 и качества окружающей среды в </w:t>
            </w:r>
            <w:proofErr w:type="spellStart"/>
            <w:r w:rsidRPr="002C160D">
              <w:rPr>
                <w:rFonts w:ascii="Arial" w:hAnsi="Arial" w:cs="Arial"/>
                <w:sz w:val="24"/>
                <w:szCs w:val="24"/>
              </w:rPr>
              <w:t>Колпашевском</w:t>
            </w:r>
            <w:proofErr w:type="spellEnd"/>
            <w:r w:rsidRPr="002C160D">
              <w:rPr>
                <w:rFonts w:ascii="Arial" w:hAnsi="Arial" w:cs="Arial"/>
                <w:sz w:val="24"/>
                <w:szCs w:val="24"/>
              </w:rPr>
              <w:t xml:space="preserve"> районе»</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1 620,9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6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«Реализация (содействие в реализации) мероприятий, направленных на улучшение состояния благоустройства муниципального образования «</w:t>
            </w:r>
            <w:proofErr w:type="spellStart"/>
            <w:r w:rsidRPr="002C160D">
              <w:rPr>
                <w:rFonts w:ascii="Arial" w:hAnsi="Arial" w:cs="Arial"/>
                <w:sz w:val="24"/>
                <w:szCs w:val="24"/>
              </w:rPr>
              <w:t>Колпашевский</w:t>
            </w:r>
            <w:proofErr w:type="spellEnd"/>
            <w:r w:rsidRPr="002C160D">
              <w:rPr>
                <w:rFonts w:ascii="Arial" w:hAnsi="Arial" w:cs="Arial"/>
                <w:sz w:val="24"/>
                <w:szCs w:val="24"/>
              </w:rPr>
              <w:t xml:space="preserve"> район»</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Улучшение состояния благоустройства населённых пунктов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65 0 01 00360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65 0 01 00360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65 0 01 00360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440,0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«Реализация (содействие в реализации) мероприятий, направленных на повышение качества окружающей среды при обращении с отходами»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324,0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Создание, содержание, обустройство мест накопления твердых коммунальных отходов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65 0 02 00313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65 0 02 00313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65 0 02 00313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180,0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Ликвидация мест несанкционированного размещения отходов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144,0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144,0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65 0 02 00326</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144,0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42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Основное мероприятие "Финансовая поддержка инициативных проектов, направленных на повышение уровня благоустройства населённых пунктов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65 0 05 00000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71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 xml:space="preserve">Финансовая поддержка инициативного проекта Новоселовского сельского поселения "Устройство ограждения кладбища по адресу: "Томская область, </w:t>
            </w:r>
            <w:proofErr w:type="spellStart"/>
            <w:r w:rsidRPr="002C160D">
              <w:rPr>
                <w:rFonts w:ascii="Arial" w:hAnsi="Arial" w:cs="Arial"/>
                <w:sz w:val="24"/>
                <w:szCs w:val="24"/>
              </w:rPr>
              <w:t>Колпашевский</w:t>
            </w:r>
            <w:proofErr w:type="spellEnd"/>
            <w:r w:rsidRPr="002C160D">
              <w:rPr>
                <w:rFonts w:ascii="Arial" w:hAnsi="Arial" w:cs="Arial"/>
                <w:sz w:val="24"/>
                <w:szCs w:val="24"/>
              </w:rPr>
              <w:t xml:space="preserve"> район, 50 м на юго-восток от д. </w:t>
            </w:r>
            <w:proofErr w:type="spellStart"/>
            <w:r w:rsidRPr="002C160D">
              <w:rPr>
                <w:rFonts w:ascii="Arial" w:hAnsi="Arial" w:cs="Arial"/>
                <w:sz w:val="24"/>
                <w:szCs w:val="24"/>
              </w:rPr>
              <w:t>Маракса</w:t>
            </w:r>
            <w:proofErr w:type="spellEnd"/>
            <w:r w:rsidRPr="002C160D">
              <w:rPr>
                <w:rFonts w:ascii="Arial" w:hAnsi="Arial" w:cs="Arial"/>
                <w:sz w:val="24"/>
                <w:szCs w:val="24"/>
              </w:rPr>
              <w:t>, участок 2"</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65 0 05 41123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65 0 05 41123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65 0 05 41123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856,9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Муниципальная программа "Благоустройство территории Новоселовского сельского поселения на 2024-2028 годы"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236,7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Основное мероприятие "Работы по благоустройству кладбищ на территории Новоселовского сельского поселения"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236,7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6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Финансовая поддержка инициативного проекта Новоселовского сельского поселения "Устройство ограждения кладбища по адресу: "Томская область, </w:t>
            </w:r>
            <w:proofErr w:type="spellStart"/>
            <w:r w:rsidRPr="002C160D">
              <w:rPr>
                <w:rFonts w:ascii="Arial" w:hAnsi="Arial" w:cs="Arial"/>
                <w:sz w:val="24"/>
                <w:szCs w:val="24"/>
              </w:rPr>
              <w:t>Колпашевский</w:t>
            </w:r>
            <w:proofErr w:type="spellEnd"/>
            <w:r w:rsidRPr="002C160D">
              <w:rPr>
                <w:rFonts w:ascii="Arial" w:hAnsi="Arial" w:cs="Arial"/>
                <w:sz w:val="24"/>
                <w:szCs w:val="24"/>
              </w:rPr>
              <w:t xml:space="preserve"> район, 50 м на юго-восток от д. </w:t>
            </w:r>
            <w:proofErr w:type="spellStart"/>
            <w:r w:rsidRPr="002C160D">
              <w:rPr>
                <w:rFonts w:ascii="Arial" w:hAnsi="Arial" w:cs="Arial"/>
                <w:sz w:val="24"/>
                <w:szCs w:val="24"/>
              </w:rPr>
              <w:t>Маракса</w:t>
            </w:r>
            <w:proofErr w:type="spellEnd"/>
            <w:r w:rsidRPr="002C160D">
              <w:rPr>
                <w:rFonts w:ascii="Arial" w:hAnsi="Arial" w:cs="Arial"/>
                <w:sz w:val="24"/>
                <w:szCs w:val="24"/>
              </w:rPr>
              <w:t xml:space="preserve">, участок 2" (в рамках </w:t>
            </w:r>
            <w:proofErr w:type="spellStart"/>
            <w:r w:rsidRPr="002C160D">
              <w:rPr>
                <w:rFonts w:ascii="Arial" w:hAnsi="Arial" w:cs="Arial"/>
                <w:sz w:val="24"/>
                <w:szCs w:val="24"/>
              </w:rPr>
              <w:t>софинансирования</w:t>
            </w:r>
            <w:proofErr w:type="spellEnd"/>
            <w:r w:rsidRPr="002C160D">
              <w:rPr>
                <w:rFonts w:ascii="Arial" w:hAnsi="Arial" w:cs="Arial"/>
                <w:sz w:val="24"/>
                <w:szCs w:val="24"/>
              </w:rPr>
              <w:t>)</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 0 01 S1123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236,7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 0 01 S1123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236,7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05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 0 01 S1123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236,7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2 777,5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2 582,0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1 </w:t>
            </w:r>
            <w:r w:rsidRPr="002C160D">
              <w:rPr>
                <w:rFonts w:ascii="Arial" w:hAnsi="Arial" w:cs="Arial"/>
                <w:sz w:val="24"/>
                <w:szCs w:val="24"/>
              </w:rPr>
              <w:lastRenderedPageBreak/>
              <w:t>483,0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2 777,5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2 582,0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1 483,0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 по благоустройству городского и сельских поселений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2 087,5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883,0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0503 </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2 087,5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883,0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2 087,5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1 982,0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883,0</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организацию уличного освещения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690,0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0503 </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690,0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0503</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690,0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Образование</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61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Профессиональная подготовка, переподготовка и повышение квалификации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9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9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623"/>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10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0705</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98 0 01 00003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26,7</w:t>
            </w:r>
          </w:p>
        </w:tc>
      </w:tr>
      <w:tr w:rsidR="002C160D" w:rsidRPr="002C160D" w:rsidTr="002C160D">
        <w:trPr>
          <w:trHeight w:val="3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Культура, кинематография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r>
      <w:tr w:rsidR="002C160D" w:rsidRPr="002C160D" w:rsidTr="002C160D">
        <w:trPr>
          <w:trHeight w:val="3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 Культура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r>
      <w:tr w:rsidR="002C160D" w:rsidRPr="002C160D" w:rsidTr="002C160D">
        <w:trPr>
          <w:trHeight w:val="3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r>
      <w:tr w:rsidR="002C160D" w:rsidRPr="002C160D" w:rsidTr="002C160D">
        <w:trPr>
          <w:trHeight w:val="16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Межбюджетные трансферты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межбюджетные трансферты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7 877,9</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Организация досуга и обеспечения жителей сельских поселений услугами организаций культуры</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7997,9</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бюджетные ассигнования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7997,9</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Резервные средства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0801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98 0 09 00401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870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7997,9</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7 997,9</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Социальная политика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Охрана семьи и детства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Государственная программа "Социальная поддержка населения Томской области"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7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Подпрограмма "Обеспечение мер социальной поддержки отдельных категорий граждан"</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11 1 00 00000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6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11 1 71 00000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62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2C160D">
              <w:rPr>
                <w:rFonts w:ascii="Arial" w:hAnsi="Arial" w:cs="Arial"/>
                <w:sz w:val="24"/>
                <w:szCs w:val="24"/>
              </w:rPr>
              <w:t>несофинансируемых</w:t>
            </w:r>
            <w:proofErr w:type="spellEnd"/>
            <w:r w:rsidRPr="002C160D">
              <w:rPr>
                <w:rFonts w:ascii="Arial" w:hAnsi="Arial" w:cs="Arial"/>
                <w:sz w:val="24"/>
                <w:szCs w:val="24"/>
              </w:rPr>
              <w:t xml:space="preserve"> из федерального бюджета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1 71 A0820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Капитальные вложения в объекты государственной (муниципальной) собственности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1 71 A0820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Бюджетные инвестиции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1004</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 1 71 A0820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7 792,1</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Физическая культура и спорт</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1100</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1 513,2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920,4</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920,4</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Физическая культура </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915,5</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860,4</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860,4</w:t>
            </w:r>
          </w:p>
        </w:tc>
      </w:tr>
      <w:tr w:rsidR="002C160D" w:rsidRPr="002C160D" w:rsidTr="002C160D">
        <w:trPr>
          <w:trHeight w:val="138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2C160D">
              <w:rPr>
                <w:rFonts w:ascii="Arial" w:hAnsi="Arial" w:cs="Arial"/>
                <w:sz w:val="24"/>
                <w:szCs w:val="24"/>
              </w:rPr>
              <w:t>образования</w:t>
            </w:r>
            <w:proofErr w:type="gramStart"/>
            <w:r w:rsidRPr="002C160D">
              <w:rPr>
                <w:rFonts w:ascii="Arial" w:hAnsi="Arial" w:cs="Arial"/>
                <w:sz w:val="24"/>
                <w:szCs w:val="24"/>
              </w:rPr>
              <w:t>«К</w:t>
            </w:r>
            <w:proofErr w:type="gramEnd"/>
            <w:r w:rsidRPr="002C160D">
              <w:rPr>
                <w:rFonts w:ascii="Arial" w:hAnsi="Arial" w:cs="Arial"/>
                <w:sz w:val="24"/>
                <w:szCs w:val="24"/>
              </w:rPr>
              <w:t>олпашевский</w:t>
            </w:r>
            <w:proofErr w:type="spellEnd"/>
            <w:r w:rsidRPr="002C160D">
              <w:rPr>
                <w:rFonts w:ascii="Arial" w:hAnsi="Arial" w:cs="Arial"/>
                <w:sz w:val="24"/>
                <w:szCs w:val="24"/>
              </w:rPr>
              <w:t xml:space="preserve"> район»</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Подпрограмма «Развитие физической культуры и массового спорта в </w:t>
            </w:r>
            <w:proofErr w:type="spellStart"/>
            <w:r w:rsidRPr="002C160D">
              <w:rPr>
                <w:rFonts w:ascii="Arial" w:hAnsi="Arial" w:cs="Arial"/>
                <w:sz w:val="24"/>
                <w:szCs w:val="24"/>
              </w:rPr>
              <w:t>Колпашевском</w:t>
            </w:r>
            <w:proofErr w:type="spellEnd"/>
            <w:r w:rsidRPr="002C160D">
              <w:rPr>
                <w:rFonts w:ascii="Arial" w:hAnsi="Arial" w:cs="Arial"/>
                <w:sz w:val="24"/>
                <w:szCs w:val="24"/>
              </w:rPr>
              <w:t xml:space="preserve"> районе»</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r>
      <w:tr w:rsidR="002C160D" w:rsidRPr="002C160D" w:rsidTr="002C160D">
        <w:trPr>
          <w:trHeight w:val="37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Региональный проект "Спорт - норма жизни"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r>
      <w:tr w:rsidR="002C160D" w:rsidRPr="002C160D" w:rsidTr="002C160D">
        <w:trPr>
          <w:trHeight w:val="6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Обеспечение условий для развития физической культуры и массового спорта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40008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822,2</w:t>
            </w:r>
          </w:p>
        </w:tc>
      </w:tr>
      <w:tr w:rsidR="002C160D" w:rsidRPr="002C160D" w:rsidTr="002C160D">
        <w:trPr>
          <w:trHeight w:val="169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40008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казенных учреждений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40008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784,8</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40008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r>
      <w:tr w:rsidR="002C160D" w:rsidRPr="002C160D" w:rsidTr="002C160D">
        <w:trPr>
          <w:trHeight w:val="9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Р5 40008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37,4</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93,3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S0008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S0008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Региональный проект "Спорт - норма жизни"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Обеспечение условий для развития физической культуры и массового спорта в рамках </w:t>
            </w:r>
            <w:proofErr w:type="spellStart"/>
            <w:r w:rsidRPr="002C160D">
              <w:rPr>
                <w:rFonts w:ascii="Arial" w:hAnsi="Arial" w:cs="Arial"/>
                <w:sz w:val="24"/>
                <w:szCs w:val="24"/>
              </w:rPr>
              <w:t>софинансирования</w:t>
            </w:r>
            <w:proofErr w:type="spellEnd"/>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S0008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C160D">
              <w:rPr>
                <w:rFonts w:ascii="Arial" w:hAnsi="Arial" w:cs="Arial"/>
                <w:sz w:val="24"/>
                <w:szCs w:val="24"/>
              </w:rPr>
              <w:lastRenderedPageBreak/>
              <w:t>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S0008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Расходы на выплаты персоналу казенных учреждений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Р5 S0008</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43,3</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40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r>
      <w:tr w:rsidR="002C160D" w:rsidRPr="002C160D" w:rsidTr="002C160D">
        <w:trPr>
          <w:trHeight w:val="63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Мероприятия в области физической культуры и массового спорта</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r>
      <w:tr w:rsidR="002C160D" w:rsidRPr="002C160D" w:rsidTr="002C160D">
        <w:trPr>
          <w:trHeight w:val="163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казенных учреждений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38,2</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6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1101</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Массовый спорт</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597,7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r>
      <w:tr w:rsidR="002C160D" w:rsidRPr="002C160D" w:rsidTr="002C160D">
        <w:trPr>
          <w:trHeight w:val="15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sidRPr="002C160D">
              <w:rPr>
                <w:rFonts w:ascii="Arial" w:hAnsi="Arial" w:cs="Arial"/>
                <w:sz w:val="24"/>
                <w:szCs w:val="24"/>
              </w:rPr>
              <w:t>Колпашевский</w:t>
            </w:r>
            <w:proofErr w:type="spellEnd"/>
            <w:r w:rsidRPr="002C160D">
              <w:rPr>
                <w:rFonts w:ascii="Arial" w:hAnsi="Arial" w:cs="Arial"/>
                <w:sz w:val="24"/>
                <w:szCs w:val="24"/>
              </w:rPr>
              <w:t xml:space="preserve"> район"</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Подпрограмма "Развитие физической культуры и массового спорта в </w:t>
            </w:r>
            <w:proofErr w:type="spellStart"/>
            <w:r w:rsidRPr="002C160D">
              <w:rPr>
                <w:rFonts w:ascii="Arial" w:hAnsi="Arial" w:cs="Arial"/>
                <w:sz w:val="24"/>
                <w:szCs w:val="24"/>
              </w:rPr>
              <w:t>Колпашевском</w:t>
            </w:r>
            <w:proofErr w:type="spellEnd"/>
            <w:r w:rsidRPr="002C160D">
              <w:rPr>
                <w:rFonts w:ascii="Arial" w:hAnsi="Arial" w:cs="Arial"/>
                <w:sz w:val="24"/>
                <w:szCs w:val="24"/>
              </w:rPr>
              <w:t xml:space="preserve"> районе"</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365"/>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47 1 01 00000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75"/>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Обустройство спортивных объектов в поселениях </w:t>
            </w:r>
            <w:proofErr w:type="spellStart"/>
            <w:r w:rsidRPr="002C160D">
              <w:rPr>
                <w:rFonts w:ascii="Arial" w:hAnsi="Arial" w:cs="Arial"/>
                <w:sz w:val="24"/>
                <w:szCs w:val="24"/>
              </w:rPr>
              <w:t>Колпашевского</w:t>
            </w:r>
            <w:proofErr w:type="spellEnd"/>
            <w:r w:rsidRPr="002C160D">
              <w:rPr>
                <w:rFonts w:ascii="Arial" w:hAnsi="Arial" w:cs="Arial"/>
                <w:sz w:val="24"/>
                <w:szCs w:val="24"/>
              </w:rPr>
              <w:t xml:space="preserve"> района</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47 1 01 00301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75"/>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47 1 01 00301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675"/>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47 1 01 00301</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9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Поощрение поселенческих команд, участвовавших в XV зимней </w:t>
            </w:r>
            <w:proofErr w:type="spellStart"/>
            <w:r w:rsidRPr="002C160D">
              <w:rPr>
                <w:rFonts w:ascii="Arial" w:hAnsi="Arial" w:cs="Arial"/>
                <w:sz w:val="24"/>
                <w:szCs w:val="24"/>
              </w:rPr>
              <w:t>межпоселенческой</w:t>
            </w:r>
            <w:proofErr w:type="spellEnd"/>
            <w:r w:rsidRPr="002C160D">
              <w:rPr>
                <w:rFonts w:ascii="Arial" w:hAnsi="Arial" w:cs="Arial"/>
                <w:sz w:val="24"/>
                <w:szCs w:val="24"/>
              </w:rPr>
              <w:t xml:space="preserve"> спартакиаде в д. </w:t>
            </w:r>
            <w:proofErr w:type="spellStart"/>
            <w:r w:rsidRPr="002C160D">
              <w:rPr>
                <w:rFonts w:ascii="Arial" w:hAnsi="Arial" w:cs="Arial"/>
                <w:sz w:val="24"/>
                <w:szCs w:val="24"/>
              </w:rPr>
              <w:t>Новогорное</w:t>
            </w:r>
            <w:proofErr w:type="spellEnd"/>
            <w:r w:rsidRPr="002C160D">
              <w:rPr>
                <w:rFonts w:ascii="Arial" w:hAnsi="Arial" w:cs="Arial"/>
                <w:sz w:val="24"/>
                <w:szCs w:val="24"/>
              </w:rPr>
              <w:t xml:space="preserve"> </w:t>
            </w:r>
            <w:proofErr w:type="spellStart"/>
            <w:r w:rsidRPr="002C160D">
              <w:rPr>
                <w:rFonts w:ascii="Arial" w:hAnsi="Arial" w:cs="Arial"/>
                <w:sz w:val="24"/>
                <w:szCs w:val="24"/>
              </w:rPr>
              <w:t>Новогоренского</w:t>
            </w:r>
            <w:proofErr w:type="spellEnd"/>
            <w:r w:rsidRPr="002C160D">
              <w:rPr>
                <w:rFonts w:ascii="Arial" w:hAnsi="Arial" w:cs="Arial"/>
                <w:sz w:val="24"/>
                <w:szCs w:val="24"/>
              </w:rPr>
              <w:t xml:space="preserve"> сельского поселения</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47 1 02 00302</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12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xml:space="preserve">Поощрение поселенческих команд, участвовавших в XVII летней </w:t>
            </w:r>
            <w:proofErr w:type="spellStart"/>
            <w:r w:rsidRPr="002C160D">
              <w:rPr>
                <w:rFonts w:ascii="Arial" w:hAnsi="Arial" w:cs="Arial"/>
                <w:sz w:val="24"/>
                <w:szCs w:val="24"/>
              </w:rPr>
              <w:t>межпоселенческой</w:t>
            </w:r>
            <w:proofErr w:type="spellEnd"/>
            <w:r w:rsidRPr="002C160D">
              <w:rPr>
                <w:rFonts w:ascii="Arial" w:hAnsi="Arial" w:cs="Arial"/>
                <w:sz w:val="24"/>
                <w:szCs w:val="24"/>
              </w:rPr>
              <w:t xml:space="preserve"> спартакиаде в д. </w:t>
            </w:r>
            <w:proofErr w:type="spellStart"/>
            <w:r w:rsidRPr="002C160D">
              <w:rPr>
                <w:rFonts w:ascii="Arial" w:hAnsi="Arial" w:cs="Arial"/>
                <w:sz w:val="24"/>
                <w:szCs w:val="24"/>
              </w:rPr>
              <w:t>Маракса</w:t>
            </w:r>
            <w:proofErr w:type="spellEnd"/>
            <w:r w:rsidRPr="002C160D">
              <w:rPr>
                <w:rFonts w:ascii="Arial" w:hAnsi="Arial" w:cs="Arial"/>
                <w:sz w:val="24"/>
                <w:szCs w:val="24"/>
              </w:rPr>
              <w:t xml:space="preserve"> Новоселовского сельского поселения</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47 1 02 00333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47 1 02 00333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900"/>
        </w:trPr>
        <w:tc>
          <w:tcPr>
            <w:tcW w:w="5685"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47 1 02 00333</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Непрограммное  направление расходов</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98 0 00 00000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r>
      <w:tr w:rsidR="002C160D" w:rsidRPr="002C160D" w:rsidTr="002C160D">
        <w:trPr>
          <w:trHeight w:val="3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Прочие мероприятия</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98 0 09 00000</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r>
      <w:tr w:rsidR="002C160D" w:rsidRPr="002C160D" w:rsidTr="002C160D">
        <w:trPr>
          <w:trHeight w:val="6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Мероприятия в области физической культуры и массового спорта</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47,7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60,0</w:t>
            </w:r>
          </w:p>
        </w:tc>
      </w:tr>
      <w:tr w:rsidR="002C160D" w:rsidRPr="002C160D" w:rsidTr="002C160D">
        <w:trPr>
          <w:trHeight w:val="1545"/>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r>
      <w:tr w:rsidR="002C160D" w:rsidRPr="002C160D" w:rsidTr="002C160D">
        <w:trPr>
          <w:trHeight w:val="6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Расходы на выплаты персоналу казенных учреждений</w:t>
            </w:r>
          </w:p>
        </w:tc>
        <w:tc>
          <w:tcPr>
            <w:tcW w:w="1134"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10,0</w:t>
            </w:r>
          </w:p>
        </w:tc>
      </w:tr>
      <w:tr w:rsidR="002C160D" w:rsidRPr="002C160D" w:rsidTr="002C160D">
        <w:trPr>
          <w:trHeight w:val="90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Закупка товаров, работ и услуг для обеспечения</w:t>
            </w:r>
            <w:r w:rsidRPr="002C160D">
              <w:rPr>
                <w:rFonts w:ascii="Arial" w:hAnsi="Arial" w:cs="Arial"/>
                <w:sz w:val="24"/>
                <w:szCs w:val="24"/>
              </w:rPr>
              <w:br/>
              <w:t>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200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r>
      <w:tr w:rsidR="002C160D" w:rsidRPr="002C160D" w:rsidTr="002C160D">
        <w:trPr>
          <w:trHeight w:val="990"/>
        </w:trPr>
        <w:tc>
          <w:tcPr>
            <w:tcW w:w="5685" w:type="dxa"/>
            <w:hideMark/>
          </w:tcPr>
          <w:p w:rsidR="002C160D" w:rsidRPr="002C160D" w:rsidRDefault="002C160D" w:rsidP="002C160D">
            <w:pPr>
              <w:rPr>
                <w:rFonts w:ascii="Arial" w:hAnsi="Arial" w:cs="Arial"/>
                <w:sz w:val="24"/>
                <w:szCs w:val="24"/>
              </w:rPr>
            </w:pPr>
            <w:r w:rsidRPr="002C160D">
              <w:rPr>
                <w:rFonts w:ascii="Arial" w:hAnsi="Arial" w:cs="Arial"/>
                <w:sz w:val="24"/>
                <w:szCs w:val="24"/>
              </w:rPr>
              <w:t>Иные закупки товаров, работ и услуг для обеспечения государственных (муниципальных) нужд</w:t>
            </w:r>
          </w:p>
        </w:tc>
        <w:tc>
          <w:tcPr>
            <w:tcW w:w="113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 </w:t>
            </w:r>
          </w:p>
        </w:tc>
        <w:tc>
          <w:tcPr>
            <w:tcW w:w="94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1102</w:t>
            </w:r>
          </w:p>
        </w:tc>
        <w:tc>
          <w:tcPr>
            <w:tcW w:w="2178"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98 0 09 00719</w:t>
            </w:r>
          </w:p>
        </w:tc>
        <w:tc>
          <w:tcPr>
            <w:tcW w:w="113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240</w:t>
            </w:r>
          </w:p>
        </w:tc>
        <w:tc>
          <w:tcPr>
            <w:tcW w:w="1204"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27,7</w:t>
            </w:r>
          </w:p>
        </w:tc>
        <w:tc>
          <w:tcPr>
            <w:tcW w:w="1470"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c>
          <w:tcPr>
            <w:tcW w:w="951" w:type="dxa"/>
            <w:noWrap/>
            <w:hideMark/>
          </w:tcPr>
          <w:p w:rsidR="002C160D" w:rsidRPr="002C160D" w:rsidRDefault="002C160D" w:rsidP="002C160D">
            <w:pPr>
              <w:rPr>
                <w:rFonts w:ascii="Arial" w:hAnsi="Arial" w:cs="Arial"/>
                <w:sz w:val="24"/>
                <w:szCs w:val="24"/>
              </w:rPr>
            </w:pPr>
            <w:r w:rsidRPr="002C160D">
              <w:rPr>
                <w:rFonts w:ascii="Arial" w:hAnsi="Arial" w:cs="Arial"/>
                <w:sz w:val="24"/>
                <w:szCs w:val="24"/>
              </w:rPr>
              <w:t>50,0</w:t>
            </w:r>
          </w:p>
        </w:tc>
      </w:tr>
    </w:tbl>
    <w:p w:rsidR="002C160D" w:rsidRDefault="002C160D">
      <w:pPr>
        <w:rPr>
          <w:rFonts w:ascii="Arial" w:hAnsi="Arial" w:cs="Arial"/>
          <w:sz w:val="24"/>
          <w:szCs w:val="24"/>
        </w:rPr>
      </w:pPr>
    </w:p>
    <w:p w:rsidR="002C160D" w:rsidRDefault="002C160D">
      <w:pPr>
        <w:rPr>
          <w:rFonts w:ascii="Arial" w:hAnsi="Arial" w:cs="Arial"/>
          <w:sz w:val="24"/>
          <w:szCs w:val="24"/>
        </w:rPr>
      </w:pPr>
    </w:p>
    <w:p w:rsidR="002C160D" w:rsidRDefault="002C160D">
      <w:pPr>
        <w:rPr>
          <w:rFonts w:ascii="Arial" w:hAnsi="Arial" w:cs="Arial"/>
          <w:sz w:val="24"/>
          <w:szCs w:val="24"/>
        </w:rPr>
      </w:pPr>
    </w:p>
    <w:p w:rsidR="002C160D" w:rsidRDefault="002C160D">
      <w:pPr>
        <w:rPr>
          <w:rFonts w:ascii="Arial" w:hAnsi="Arial" w:cs="Arial"/>
          <w:sz w:val="24"/>
          <w:szCs w:val="24"/>
        </w:rPr>
      </w:pPr>
    </w:p>
    <w:p w:rsidR="002C160D" w:rsidRDefault="002C160D">
      <w:pPr>
        <w:rPr>
          <w:rFonts w:ascii="Arial" w:hAnsi="Arial" w:cs="Arial"/>
          <w:sz w:val="24"/>
          <w:szCs w:val="24"/>
        </w:rPr>
      </w:pPr>
    </w:p>
    <w:p w:rsidR="002C160D" w:rsidRDefault="002C160D">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9F0ED4" w:rsidRPr="009F0ED4">
        <w:trPr>
          <w:trHeight w:val="233"/>
        </w:trPr>
        <w:tc>
          <w:tcPr>
            <w:tcW w:w="653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lastRenderedPageBreak/>
              <w:t>Приложение 3 к решению Совета Новоселовского</w:t>
            </w:r>
          </w:p>
        </w:tc>
        <w:tc>
          <w:tcPr>
            <w:tcW w:w="1077"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trPr>
          <w:trHeight w:val="233"/>
        </w:trPr>
        <w:tc>
          <w:tcPr>
            <w:tcW w:w="653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сельского поселения от 31.10.2024 № 19</w:t>
            </w:r>
          </w:p>
        </w:tc>
        <w:tc>
          <w:tcPr>
            <w:tcW w:w="1077"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33"/>
        </w:trPr>
        <w:tc>
          <w:tcPr>
            <w:tcW w:w="761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Приложение 3 к решению</w:t>
            </w: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33"/>
        </w:trPr>
        <w:tc>
          <w:tcPr>
            <w:tcW w:w="761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33"/>
        </w:trPr>
        <w:tc>
          <w:tcPr>
            <w:tcW w:w="761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поселения</w:t>
            </w: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42"/>
        </w:trPr>
        <w:tc>
          <w:tcPr>
            <w:tcW w:w="9746" w:type="dxa"/>
            <w:gridSpan w:val="4"/>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от 20.12.2023   № 27   "О бюджете</w:t>
            </w:r>
          </w:p>
        </w:tc>
      </w:tr>
      <w:tr w:rsidR="009F0ED4" w:rsidRPr="009F0ED4" w:rsidTr="009F0ED4">
        <w:trPr>
          <w:trHeight w:val="242"/>
        </w:trPr>
        <w:tc>
          <w:tcPr>
            <w:tcW w:w="9746" w:type="dxa"/>
            <w:gridSpan w:val="4"/>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муниципального образования</w:t>
            </w:r>
          </w:p>
        </w:tc>
      </w:tr>
      <w:tr w:rsidR="009F0ED4" w:rsidRPr="009F0ED4" w:rsidTr="009F0ED4">
        <w:trPr>
          <w:trHeight w:val="242"/>
        </w:trPr>
        <w:tc>
          <w:tcPr>
            <w:tcW w:w="9746" w:type="dxa"/>
            <w:gridSpan w:val="4"/>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"Новоселовское сельское поселение"</w:t>
            </w:r>
          </w:p>
        </w:tc>
      </w:tr>
      <w:tr w:rsidR="009F0ED4" w:rsidRPr="009F0ED4" w:rsidTr="009F0ED4">
        <w:trPr>
          <w:trHeight w:val="286"/>
        </w:trPr>
        <w:tc>
          <w:tcPr>
            <w:tcW w:w="9746" w:type="dxa"/>
            <w:gridSpan w:val="4"/>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на 2024 год и на плановый период 2025 и 2026 годов"</w:t>
            </w:r>
          </w:p>
        </w:tc>
      </w:tr>
      <w:tr w:rsidR="009F0ED4" w:rsidRPr="009F0ED4">
        <w:trPr>
          <w:trHeight w:val="408"/>
        </w:trPr>
        <w:tc>
          <w:tcPr>
            <w:tcW w:w="653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p>
        </w:tc>
        <w:tc>
          <w:tcPr>
            <w:tcW w:w="1077"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p>
        </w:tc>
      </w:tr>
      <w:tr w:rsidR="009F0ED4" w:rsidRPr="009F0ED4" w:rsidTr="009F0ED4">
        <w:trPr>
          <w:trHeight w:val="840"/>
        </w:trPr>
        <w:tc>
          <w:tcPr>
            <w:tcW w:w="9746" w:type="dxa"/>
            <w:gridSpan w:val="4"/>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8"/>
                <w:szCs w:val="28"/>
              </w:rPr>
            </w:pPr>
            <w:r w:rsidRPr="009F0ED4">
              <w:rPr>
                <w:rFonts w:ascii="Arial" w:hAnsi="Arial" w:cs="Arial"/>
                <w:color w:val="000000"/>
                <w:sz w:val="28"/>
                <w:szCs w:val="28"/>
              </w:rPr>
              <w:t>Источники финансирования дефицита бюджета МО "Новоселовское сельское поселение" на 2024 год и на плановый период 2025 и 2026 годов</w:t>
            </w:r>
          </w:p>
        </w:tc>
      </w:tr>
      <w:tr w:rsidR="009F0ED4" w:rsidRPr="009F0ED4">
        <w:trPr>
          <w:trHeight w:val="307"/>
        </w:trPr>
        <w:tc>
          <w:tcPr>
            <w:tcW w:w="653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(тыс. рублей)</w:t>
            </w:r>
          </w:p>
        </w:tc>
        <w:tc>
          <w:tcPr>
            <w:tcW w:w="1077"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442"/>
        </w:trPr>
        <w:tc>
          <w:tcPr>
            <w:tcW w:w="6533"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Сумма 2024</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Сумма 2026</w:t>
            </w:r>
          </w:p>
        </w:tc>
      </w:tr>
      <w:tr w:rsidR="009F0ED4" w:rsidRPr="009F0ED4">
        <w:trPr>
          <w:trHeight w:val="442"/>
        </w:trPr>
        <w:tc>
          <w:tcPr>
            <w:tcW w:w="6533"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rPr>
                <w:rFonts w:ascii="Arial" w:hAnsi="Arial" w:cs="Arial"/>
                <w:color w:val="000000"/>
                <w:sz w:val="24"/>
                <w:szCs w:val="24"/>
              </w:rPr>
            </w:pPr>
            <w:r w:rsidRPr="009F0ED4">
              <w:rPr>
                <w:rFonts w:ascii="Arial"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0,0</w:t>
            </w:r>
          </w:p>
        </w:tc>
      </w:tr>
      <w:tr w:rsidR="009F0ED4" w:rsidRPr="009F0ED4">
        <w:trPr>
          <w:trHeight w:val="528"/>
        </w:trPr>
        <w:tc>
          <w:tcPr>
            <w:tcW w:w="6533"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rPr>
                <w:rFonts w:ascii="Arial" w:hAnsi="Arial" w:cs="Arial"/>
                <w:color w:val="000000"/>
                <w:sz w:val="24"/>
                <w:szCs w:val="24"/>
              </w:rPr>
            </w:pPr>
            <w:r w:rsidRPr="009F0ED4">
              <w:rPr>
                <w:rFonts w:ascii="Arial"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-57 705,3</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-27 545,7  </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-27 690,0  </w:t>
            </w:r>
          </w:p>
        </w:tc>
      </w:tr>
      <w:tr w:rsidR="009F0ED4" w:rsidRPr="009F0ED4">
        <w:trPr>
          <w:trHeight w:val="528"/>
        </w:trPr>
        <w:tc>
          <w:tcPr>
            <w:tcW w:w="6533"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rPr>
                <w:rFonts w:ascii="Arial" w:hAnsi="Arial" w:cs="Arial"/>
                <w:color w:val="000000"/>
                <w:sz w:val="24"/>
                <w:szCs w:val="24"/>
              </w:rPr>
            </w:pPr>
            <w:r w:rsidRPr="009F0ED4">
              <w:rPr>
                <w:rFonts w:ascii="Arial"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58 174,5</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27 545,7  </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27 690,0  </w:t>
            </w:r>
          </w:p>
        </w:tc>
      </w:tr>
      <w:tr w:rsidR="009F0ED4" w:rsidRPr="009F0ED4">
        <w:trPr>
          <w:trHeight w:val="298"/>
        </w:trPr>
        <w:tc>
          <w:tcPr>
            <w:tcW w:w="6533"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-469,2</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0,0</w:t>
            </w:r>
          </w:p>
        </w:tc>
      </w:tr>
    </w:tbl>
    <w:p w:rsidR="002C160D" w:rsidRDefault="002C160D">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720"/>
        <w:gridCol w:w="720"/>
        <w:gridCol w:w="1522"/>
        <w:gridCol w:w="811"/>
        <w:gridCol w:w="368"/>
        <w:gridCol w:w="443"/>
        <w:gridCol w:w="754"/>
        <w:gridCol w:w="753"/>
        <w:gridCol w:w="318"/>
        <w:gridCol w:w="472"/>
        <w:gridCol w:w="672"/>
        <w:gridCol w:w="720"/>
        <w:gridCol w:w="626"/>
      </w:tblGrid>
      <w:tr w:rsidR="009F0ED4" w:rsidRPr="009F0ED4" w:rsidTr="009F0ED4">
        <w:trPr>
          <w:trHeight w:val="218"/>
        </w:trPr>
        <w:tc>
          <w:tcPr>
            <w:tcW w:w="5338" w:type="dxa"/>
            <w:gridSpan w:val="7"/>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lastRenderedPageBreak/>
              <w:t>Приложение 4 к решению Совета Новоселовского</w:t>
            </w:r>
          </w:p>
        </w:tc>
        <w:tc>
          <w:tcPr>
            <w:tcW w:w="75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9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26"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18"/>
        </w:trPr>
        <w:tc>
          <w:tcPr>
            <w:tcW w:w="5338" w:type="dxa"/>
            <w:gridSpan w:val="7"/>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 сельского поселения от 31.10.2024 № 19 </w:t>
            </w:r>
          </w:p>
        </w:tc>
        <w:tc>
          <w:tcPr>
            <w:tcW w:w="75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9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26"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54"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3561" w:type="dxa"/>
            <w:gridSpan w:val="6"/>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Приложение 5 к решению </w:t>
            </w: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5126" w:type="dxa"/>
            <w:gridSpan w:val="9"/>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Совета Новоселовского сельского поселения</w:t>
            </w: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5126" w:type="dxa"/>
            <w:gridSpan w:val="9"/>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 xml:space="preserve">от 20.12.2023 № 27 "О бюджете </w:t>
            </w:r>
            <w:proofErr w:type="gramStart"/>
            <w:r w:rsidRPr="009F0ED4">
              <w:rPr>
                <w:rFonts w:ascii="Arial" w:hAnsi="Arial" w:cs="Arial"/>
                <w:color w:val="000000"/>
                <w:sz w:val="24"/>
                <w:szCs w:val="24"/>
              </w:rPr>
              <w:t>муниципального</w:t>
            </w:r>
            <w:proofErr w:type="gramEnd"/>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5126" w:type="dxa"/>
            <w:gridSpan w:val="9"/>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образования "Новоселовское сельское поселение"</w:t>
            </w: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5126" w:type="dxa"/>
            <w:gridSpan w:val="9"/>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t>на 2024 год и на плановый период 2025 и 2026 годов"</w:t>
            </w:r>
          </w:p>
        </w:tc>
      </w:tr>
      <w:tr w:rsidR="009F0ED4" w:rsidRP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54"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53"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90"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26"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439"/>
        </w:trPr>
        <w:tc>
          <w:tcPr>
            <w:tcW w:w="8899" w:type="dxa"/>
            <w:gridSpan w:val="13"/>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Объем межбюджетных трансфертов бюджету МО "</w:t>
            </w:r>
            <w:proofErr w:type="spellStart"/>
            <w:r w:rsidRPr="009F0ED4">
              <w:rPr>
                <w:rFonts w:ascii="Arial" w:hAnsi="Arial" w:cs="Arial"/>
                <w:color w:val="000000"/>
                <w:sz w:val="24"/>
                <w:szCs w:val="24"/>
              </w:rPr>
              <w:t>Колпашевский</w:t>
            </w:r>
            <w:proofErr w:type="spellEnd"/>
            <w:r w:rsidRPr="009F0ED4">
              <w:rPr>
                <w:rFonts w:ascii="Arial" w:hAnsi="Arial" w:cs="Arial"/>
                <w:color w:val="000000"/>
                <w:sz w:val="24"/>
                <w:szCs w:val="24"/>
              </w:rPr>
              <w:t xml:space="preserve"> район" из бюджета МО "Новоселовское сельское поселение" на 2024 год и на плановый период 2025 и 2026 годов</w:t>
            </w: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3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197"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71"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4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26"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3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197"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71"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4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26"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r>
      <w:tr w:rsidR="009F0ED4" w:rsidRPr="009F0ED4" w:rsidTr="009F0ED4">
        <w:trPr>
          <w:trHeight w:val="218"/>
        </w:trPr>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720"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52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811"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368"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197"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071"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4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672" w:type="dxa"/>
            <w:tcBorders>
              <w:top w:val="nil"/>
              <w:left w:val="nil"/>
              <w:bottom w:val="nil"/>
              <w:right w:val="nil"/>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p>
        </w:tc>
        <w:tc>
          <w:tcPr>
            <w:tcW w:w="1346" w:type="dxa"/>
            <w:gridSpan w:val="2"/>
            <w:tcBorders>
              <w:top w:val="nil"/>
              <w:left w:val="nil"/>
              <w:bottom w:val="nil"/>
              <w:right w:val="nil"/>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w:t>
            </w:r>
            <w:proofErr w:type="spellStart"/>
            <w:r w:rsidRPr="009F0ED4">
              <w:rPr>
                <w:rFonts w:ascii="Arial" w:hAnsi="Arial" w:cs="Arial"/>
                <w:color w:val="000000"/>
                <w:sz w:val="24"/>
                <w:szCs w:val="24"/>
              </w:rPr>
              <w:t>тыс</w:t>
            </w:r>
            <w:proofErr w:type="gramStart"/>
            <w:r w:rsidRPr="009F0ED4">
              <w:rPr>
                <w:rFonts w:ascii="Arial" w:hAnsi="Arial" w:cs="Arial"/>
                <w:color w:val="000000"/>
                <w:sz w:val="24"/>
                <w:szCs w:val="24"/>
              </w:rPr>
              <w:t>.р</w:t>
            </w:r>
            <w:proofErr w:type="gramEnd"/>
            <w:r w:rsidRPr="009F0ED4">
              <w:rPr>
                <w:rFonts w:ascii="Arial" w:hAnsi="Arial" w:cs="Arial"/>
                <w:color w:val="000000"/>
                <w:sz w:val="24"/>
                <w:szCs w:val="24"/>
              </w:rPr>
              <w:t>ублей</w:t>
            </w:r>
            <w:proofErr w:type="spellEnd"/>
            <w:r w:rsidRPr="009F0ED4">
              <w:rPr>
                <w:rFonts w:ascii="Arial" w:hAnsi="Arial" w:cs="Arial"/>
                <w:color w:val="000000"/>
                <w:sz w:val="24"/>
                <w:szCs w:val="24"/>
              </w:rPr>
              <w:t>)</w:t>
            </w:r>
          </w:p>
        </w:tc>
      </w:tr>
      <w:tr w:rsidR="009F0ED4" w:rsidRPr="009F0ED4" w:rsidTr="009F0ED4">
        <w:trPr>
          <w:trHeight w:val="1109"/>
        </w:trPr>
        <w:tc>
          <w:tcPr>
            <w:tcW w:w="2962" w:type="dxa"/>
            <w:gridSpan w:val="3"/>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Наименование ИМБТ</w:t>
            </w:r>
          </w:p>
        </w:tc>
        <w:tc>
          <w:tcPr>
            <w:tcW w:w="1179"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Раздел, подраздел</w:t>
            </w:r>
          </w:p>
        </w:tc>
        <w:tc>
          <w:tcPr>
            <w:tcW w:w="2268" w:type="dxa"/>
            <w:gridSpan w:val="4"/>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Целевая статья</w:t>
            </w:r>
          </w:p>
        </w:tc>
        <w:tc>
          <w:tcPr>
            <w:tcW w:w="1144"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Вид расхода</w:t>
            </w:r>
          </w:p>
        </w:tc>
        <w:tc>
          <w:tcPr>
            <w:tcW w:w="1346"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МО "</w:t>
            </w:r>
            <w:proofErr w:type="spellStart"/>
            <w:r w:rsidRPr="009F0ED4">
              <w:rPr>
                <w:rFonts w:ascii="Arial" w:hAnsi="Arial" w:cs="Arial"/>
                <w:color w:val="000000"/>
                <w:sz w:val="24"/>
                <w:szCs w:val="24"/>
              </w:rPr>
              <w:t>Колпашевский</w:t>
            </w:r>
            <w:proofErr w:type="spellEnd"/>
            <w:r w:rsidRPr="009F0ED4">
              <w:rPr>
                <w:rFonts w:ascii="Arial" w:hAnsi="Arial" w:cs="Arial"/>
                <w:color w:val="000000"/>
                <w:sz w:val="24"/>
                <w:szCs w:val="24"/>
              </w:rPr>
              <w:t xml:space="preserve"> район"</w:t>
            </w:r>
          </w:p>
        </w:tc>
      </w:tr>
      <w:tr w:rsidR="009F0ED4" w:rsidRPr="009F0ED4" w:rsidTr="009F0ED4">
        <w:trPr>
          <w:trHeight w:val="1735"/>
        </w:trPr>
        <w:tc>
          <w:tcPr>
            <w:tcW w:w="2962" w:type="dxa"/>
            <w:gridSpan w:val="3"/>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 xml:space="preserve">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w:t>
            </w:r>
            <w:r w:rsidRPr="009F0ED4">
              <w:rPr>
                <w:rFonts w:ascii="Arial" w:hAnsi="Arial" w:cs="Arial"/>
                <w:color w:val="000000"/>
                <w:sz w:val="24"/>
                <w:szCs w:val="24"/>
              </w:rPr>
              <w:lastRenderedPageBreak/>
              <w:t>организаций культуры" на 2024 год</w:t>
            </w:r>
          </w:p>
        </w:tc>
        <w:tc>
          <w:tcPr>
            <w:tcW w:w="1179"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right"/>
              <w:rPr>
                <w:rFonts w:ascii="Arial" w:hAnsi="Arial" w:cs="Arial"/>
                <w:color w:val="000000"/>
                <w:sz w:val="24"/>
                <w:szCs w:val="24"/>
              </w:rPr>
            </w:pPr>
            <w:r w:rsidRPr="009F0ED4">
              <w:rPr>
                <w:rFonts w:ascii="Arial" w:hAnsi="Arial" w:cs="Arial"/>
                <w:color w:val="000000"/>
                <w:sz w:val="24"/>
                <w:szCs w:val="24"/>
              </w:rPr>
              <w:lastRenderedPageBreak/>
              <w:t>0801</w:t>
            </w:r>
          </w:p>
        </w:tc>
        <w:tc>
          <w:tcPr>
            <w:tcW w:w="2268" w:type="dxa"/>
            <w:gridSpan w:val="4"/>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rPr>
                <w:rFonts w:ascii="Arial" w:hAnsi="Arial" w:cs="Arial"/>
                <w:color w:val="000000"/>
                <w:sz w:val="24"/>
                <w:szCs w:val="24"/>
              </w:rPr>
            </w:pPr>
            <w:r w:rsidRPr="009F0ED4">
              <w:rPr>
                <w:rFonts w:ascii="Arial" w:hAnsi="Arial" w:cs="Arial"/>
                <w:color w:val="000000"/>
                <w:sz w:val="24"/>
                <w:szCs w:val="24"/>
              </w:rPr>
              <w:t>98 0 09 00400</w:t>
            </w:r>
          </w:p>
        </w:tc>
        <w:tc>
          <w:tcPr>
            <w:tcW w:w="1144"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540</w:t>
            </w:r>
          </w:p>
        </w:tc>
        <w:tc>
          <w:tcPr>
            <w:tcW w:w="1346" w:type="dxa"/>
            <w:gridSpan w:val="2"/>
            <w:tcBorders>
              <w:top w:val="single" w:sz="6" w:space="0" w:color="auto"/>
              <w:left w:val="single" w:sz="6" w:space="0" w:color="auto"/>
              <w:bottom w:val="single" w:sz="6" w:space="0" w:color="auto"/>
              <w:right w:val="single" w:sz="6" w:space="0" w:color="auto"/>
            </w:tcBorders>
          </w:tcPr>
          <w:p w:rsidR="009F0ED4" w:rsidRPr="009F0ED4" w:rsidRDefault="009F0ED4" w:rsidP="009F0ED4">
            <w:pPr>
              <w:autoSpaceDE w:val="0"/>
              <w:autoSpaceDN w:val="0"/>
              <w:adjustRightInd w:val="0"/>
              <w:spacing w:after="0" w:line="240" w:lineRule="auto"/>
              <w:jc w:val="center"/>
              <w:rPr>
                <w:rFonts w:ascii="Arial" w:hAnsi="Arial" w:cs="Arial"/>
                <w:color w:val="000000"/>
                <w:sz w:val="24"/>
                <w:szCs w:val="24"/>
              </w:rPr>
            </w:pPr>
            <w:r w:rsidRPr="009F0ED4">
              <w:rPr>
                <w:rFonts w:ascii="Arial" w:hAnsi="Arial" w:cs="Arial"/>
                <w:color w:val="000000"/>
                <w:sz w:val="24"/>
                <w:szCs w:val="24"/>
              </w:rPr>
              <w:t>7 877,90</w:t>
            </w:r>
          </w:p>
        </w:tc>
      </w:tr>
    </w:tbl>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sectPr w:rsidR="009F0ED4" w:rsidSect="00206938">
          <w:pgSz w:w="16838" w:h="11906" w:orient="landscape"/>
          <w:pgMar w:top="1701" w:right="1134" w:bottom="851"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6896"/>
      </w:tblGrid>
      <w:tr w:rsidR="009F0ED4" w:rsidRPr="009F0ED4" w:rsidTr="009F0ED4">
        <w:tc>
          <w:tcPr>
            <w:tcW w:w="4785" w:type="dxa"/>
          </w:tcPr>
          <w:p w:rsidR="009F0ED4" w:rsidRPr="009F0ED4" w:rsidRDefault="009F0ED4" w:rsidP="009F0ED4">
            <w:pPr>
              <w:jc w:val="both"/>
              <w:rPr>
                <w:rFonts w:ascii="Arial" w:eastAsia="Times New Roman" w:hAnsi="Arial" w:cs="Arial"/>
                <w:sz w:val="24"/>
                <w:szCs w:val="24"/>
                <w:lang w:eastAsia="ru-RU"/>
              </w:rPr>
            </w:pPr>
          </w:p>
        </w:tc>
        <w:tc>
          <w:tcPr>
            <w:tcW w:w="4786" w:type="dxa"/>
          </w:tcPr>
          <w:p w:rsidR="009F0ED4" w:rsidRPr="009F0ED4" w:rsidRDefault="009F0ED4" w:rsidP="009F0ED4">
            <w:pPr>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Приложение 5 к решению Совета </w:t>
            </w:r>
          </w:p>
          <w:p w:rsidR="009F0ED4" w:rsidRPr="009F0ED4" w:rsidRDefault="009F0ED4" w:rsidP="009F0ED4">
            <w:pPr>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Новоселовского сельского поселения </w:t>
            </w:r>
          </w:p>
          <w:p w:rsidR="009F0ED4" w:rsidRPr="009F0ED4" w:rsidRDefault="009F0ED4" w:rsidP="009F0ED4">
            <w:pPr>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31.10.2024 № 19</w:t>
            </w:r>
          </w:p>
          <w:tbl>
            <w:tblPr>
              <w:tblW w:w="6680" w:type="dxa"/>
              <w:tblLook w:val="04A0" w:firstRow="1" w:lastRow="0" w:firstColumn="1" w:lastColumn="0" w:noHBand="0" w:noVBand="1"/>
            </w:tblPr>
            <w:tblGrid>
              <w:gridCol w:w="1060"/>
              <w:gridCol w:w="980"/>
              <w:gridCol w:w="4640"/>
            </w:tblGrid>
            <w:tr w:rsidR="009F0ED4" w:rsidRPr="009F0ED4" w:rsidTr="009F0ED4">
              <w:trPr>
                <w:trHeight w:val="315"/>
              </w:trPr>
              <w:tc>
                <w:tcPr>
                  <w:tcW w:w="1060" w:type="dxa"/>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w:t>
                  </w:r>
                </w:p>
              </w:tc>
              <w:tc>
                <w:tcPr>
                  <w:tcW w:w="980" w:type="dxa"/>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sz w:val="24"/>
                      <w:szCs w:val="24"/>
                      <w:lang w:eastAsia="ru-RU"/>
                    </w:rPr>
                  </w:pPr>
                </w:p>
              </w:tc>
              <w:tc>
                <w:tcPr>
                  <w:tcW w:w="4640" w:type="dxa"/>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Приложение 10 к решению </w:t>
                  </w:r>
                </w:p>
              </w:tc>
            </w:tr>
            <w:tr w:rsidR="009F0ED4" w:rsidRPr="009F0ED4" w:rsidTr="009F0ED4">
              <w:trPr>
                <w:trHeight w:val="315"/>
              </w:trPr>
              <w:tc>
                <w:tcPr>
                  <w:tcW w:w="6680" w:type="dxa"/>
                  <w:gridSpan w:val="3"/>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Совета Новоселовского сельского поселения</w:t>
                  </w:r>
                </w:p>
              </w:tc>
            </w:tr>
            <w:tr w:rsidR="009F0ED4" w:rsidRPr="009F0ED4" w:rsidTr="009F0ED4">
              <w:trPr>
                <w:trHeight w:val="315"/>
              </w:trPr>
              <w:tc>
                <w:tcPr>
                  <w:tcW w:w="6680" w:type="dxa"/>
                  <w:gridSpan w:val="3"/>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от 20.12.2023 № 27 "О бюджете </w:t>
                  </w:r>
                  <w:proofErr w:type="gramStart"/>
                  <w:r w:rsidRPr="009F0ED4">
                    <w:rPr>
                      <w:rFonts w:ascii="Arial" w:eastAsia="Times New Roman" w:hAnsi="Arial" w:cs="Arial"/>
                      <w:color w:val="000000"/>
                      <w:sz w:val="24"/>
                      <w:szCs w:val="24"/>
                      <w:lang w:eastAsia="ru-RU"/>
                    </w:rPr>
                    <w:t>муниципального</w:t>
                  </w:r>
                  <w:proofErr w:type="gramEnd"/>
                </w:p>
              </w:tc>
            </w:tr>
            <w:tr w:rsidR="009F0ED4" w:rsidRPr="009F0ED4" w:rsidTr="009F0ED4">
              <w:trPr>
                <w:trHeight w:val="315"/>
              </w:trPr>
              <w:tc>
                <w:tcPr>
                  <w:tcW w:w="6680" w:type="dxa"/>
                  <w:gridSpan w:val="3"/>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образования "Новоселовское сельское поселение"</w:t>
                  </w:r>
                </w:p>
              </w:tc>
            </w:tr>
            <w:tr w:rsidR="009F0ED4" w:rsidRPr="009F0ED4" w:rsidTr="009F0ED4">
              <w:trPr>
                <w:trHeight w:val="315"/>
              </w:trPr>
              <w:tc>
                <w:tcPr>
                  <w:tcW w:w="6680" w:type="dxa"/>
                  <w:gridSpan w:val="3"/>
                  <w:tcBorders>
                    <w:top w:val="nil"/>
                    <w:left w:val="nil"/>
                    <w:bottom w:val="nil"/>
                    <w:right w:val="nil"/>
                  </w:tcBorders>
                  <w:shd w:val="clear" w:color="auto" w:fill="auto"/>
                  <w:noWrap/>
                  <w:vAlign w:val="bottom"/>
                  <w:hideMark/>
                </w:tcPr>
                <w:p w:rsidR="009F0ED4" w:rsidRPr="009F0ED4" w:rsidRDefault="009F0ED4" w:rsidP="009F0ED4">
                  <w:pPr>
                    <w:spacing w:after="0" w:line="240" w:lineRule="auto"/>
                    <w:jc w:val="right"/>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 2024 год и на плановый период 2025 и 2026 годов"</w:t>
                  </w:r>
                </w:p>
              </w:tc>
            </w:tr>
          </w:tbl>
          <w:p w:rsidR="009F0ED4" w:rsidRPr="009F0ED4" w:rsidRDefault="009F0ED4" w:rsidP="009F0ED4">
            <w:pPr>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p>
        </w:tc>
      </w:tr>
    </w:tbl>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 2024 год и на плановый период 2025 и 2026 годов"</w:t>
      </w:r>
    </w:p>
    <w:p w:rsidR="009F0ED4" w:rsidRPr="009F0ED4" w:rsidRDefault="009F0ED4" w:rsidP="009F0ED4">
      <w:pPr>
        <w:spacing w:after="0" w:line="240" w:lineRule="auto"/>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(тыс. рублей)</w:t>
      </w:r>
    </w:p>
    <w:tbl>
      <w:tblPr>
        <w:tblW w:w="9314" w:type="dxa"/>
        <w:jc w:val="center"/>
        <w:tblLook w:val="04A0" w:firstRow="1" w:lastRow="0" w:firstColumn="1" w:lastColumn="0" w:noHBand="0" w:noVBand="1"/>
      </w:tblPr>
      <w:tblGrid>
        <w:gridCol w:w="4283"/>
        <w:gridCol w:w="1400"/>
        <w:gridCol w:w="1594"/>
        <w:gridCol w:w="1122"/>
        <w:gridCol w:w="1171"/>
      </w:tblGrid>
      <w:tr w:rsidR="009F0ED4" w:rsidRPr="009F0ED4" w:rsidTr="009F0ED4">
        <w:trPr>
          <w:trHeight w:val="600"/>
          <w:jc w:val="center"/>
        </w:trPr>
        <w:tc>
          <w:tcPr>
            <w:tcW w:w="4319" w:type="dxa"/>
            <w:vMerge w:val="restart"/>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w:t>
            </w:r>
          </w:p>
        </w:tc>
        <w:tc>
          <w:tcPr>
            <w:tcW w:w="3815" w:type="dxa"/>
            <w:gridSpan w:val="3"/>
            <w:tcBorders>
              <w:top w:val="single" w:sz="4" w:space="0" w:color="auto"/>
              <w:left w:val="nil"/>
              <w:bottom w:val="single" w:sz="4" w:space="0" w:color="auto"/>
              <w:right w:val="single" w:sz="4" w:space="0" w:color="000000"/>
            </w:tcBorders>
            <w:vAlign w:val="bottom"/>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 расходных обязательств</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Сумма</w:t>
            </w:r>
          </w:p>
        </w:tc>
      </w:tr>
      <w:tr w:rsidR="009F0ED4" w:rsidRPr="009F0ED4" w:rsidTr="009F0ED4">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rPr>
                <w:rFonts w:ascii="Arial" w:eastAsia="Times New Roman" w:hAnsi="Arial" w:cs="Arial"/>
                <w:sz w:val="24"/>
                <w:szCs w:val="24"/>
                <w:lang w:eastAsia="ru-RU"/>
              </w:rPr>
            </w:pPr>
          </w:p>
        </w:tc>
        <w:tc>
          <w:tcPr>
            <w:tcW w:w="1190"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Раздел, подраздел</w:t>
            </w:r>
          </w:p>
        </w:tc>
        <w:tc>
          <w:tcPr>
            <w:tcW w:w="1607"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Целевая статья</w:t>
            </w:r>
          </w:p>
        </w:tc>
        <w:tc>
          <w:tcPr>
            <w:tcW w:w="1018"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Вид расхода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F0ED4" w:rsidRPr="009F0ED4" w:rsidRDefault="009F0ED4" w:rsidP="009F0ED4">
            <w:pPr>
              <w:spacing w:after="0" w:line="240" w:lineRule="auto"/>
              <w:rPr>
                <w:rFonts w:ascii="Arial" w:eastAsia="Times New Roman" w:hAnsi="Arial" w:cs="Arial"/>
                <w:sz w:val="24"/>
                <w:szCs w:val="24"/>
                <w:lang w:eastAsia="ru-RU"/>
              </w:rPr>
            </w:pPr>
          </w:p>
        </w:tc>
      </w:tr>
      <w:tr w:rsidR="009F0ED4" w:rsidRPr="009F0ED4" w:rsidTr="009F0ED4">
        <w:trPr>
          <w:trHeight w:val="110"/>
          <w:jc w:val="center"/>
        </w:trPr>
        <w:tc>
          <w:tcPr>
            <w:tcW w:w="4319" w:type="dxa"/>
            <w:tcBorders>
              <w:top w:val="single" w:sz="4" w:space="0" w:color="auto"/>
              <w:left w:val="single" w:sz="4" w:space="0" w:color="auto"/>
              <w:bottom w:val="single" w:sz="4" w:space="0" w:color="auto"/>
              <w:right w:val="single" w:sz="4" w:space="0" w:color="auto"/>
            </w:tcBorders>
            <w:shd w:val="clear" w:color="auto" w:fill="FFFFFF"/>
          </w:tcPr>
          <w:p w:rsidR="009F0ED4" w:rsidRPr="009F0ED4" w:rsidRDefault="009F0ED4" w:rsidP="009F0ED4">
            <w:pPr>
              <w:spacing w:after="0" w:line="240" w:lineRule="auto"/>
              <w:jc w:val="both"/>
              <w:rPr>
                <w:rFonts w:ascii="Arial" w:eastAsia="Times New Roman" w:hAnsi="Arial" w:cs="Arial"/>
                <w:bCs/>
                <w:sz w:val="24"/>
                <w:szCs w:val="24"/>
                <w:lang w:eastAsia="ru-RU"/>
              </w:rPr>
            </w:pPr>
            <w:r w:rsidRPr="009F0ED4">
              <w:rPr>
                <w:rFonts w:ascii="Arial" w:eastAsia="Times New Roman" w:hAnsi="Arial" w:cs="Arial"/>
                <w:bCs/>
                <w:sz w:val="24"/>
                <w:szCs w:val="24"/>
                <w:lang w:eastAsia="ru-RU"/>
              </w:rPr>
              <w:t xml:space="preserve">Приобретение жилья для обеспечения детей-сирот, оставшихся без попечения родителей, лиц из числа детей-сирот и детей, оставшихся без попечения родителей, жилыми помещениями </w:t>
            </w:r>
          </w:p>
        </w:tc>
        <w:tc>
          <w:tcPr>
            <w:tcW w:w="1190" w:type="dxa"/>
            <w:tcBorders>
              <w:top w:val="single" w:sz="4" w:space="0" w:color="auto"/>
              <w:left w:val="nil"/>
              <w:bottom w:val="single" w:sz="4" w:space="0" w:color="auto"/>
              <w:right w:val="single" w:sz="4" w:space="0" w:color="auto"/>
            </w:tcBorders>
            <w:shd w:val="clear" w:color="auto" w:fill="FFFFFF"/>
            <w:noWrap/>
            <w:vAlign w:val="bottom"/>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1004</w:t>
            </w:r>
          </w:p>
        </w:tc>
        <w:tc>
          <w:tcPr>
            <w:tcW w:w="1607" w:type="dxa"/>
            <w:tcBorders>
              <w:top w:val="single" w:sz="4" w:space="0" w:color="auto"/>
              <w:left w:val="nil"/>
              <w:bottom w:val="single" w:sz="4" w:space="0" w:color="auto"/>
              <w:right w:val="single" w:sz="4" w:space="0" w:color="auto"/>
            </w:tcBorders>
            <w:shd w:val="clear" w:color="auto" w:fill="FFFFFF"/>
            <w:noWrap/>
            <w:vAlign w:val="bottom"/>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 xml:space="preserve">11 1 71 А0 820 </w:t>
            </w:r>
          </w:p>
        </w:tc>
        <w:tc>
          <w:tcPr>
            <w:tcW w:w="1018" w:type="dxa"/>
            <w:tcBorders>
              <w:top w:val="single" w:sz="4" w:space="0" w:color="auto"/>
              <w:left w:val="nil"/>
              <w:bottom w:val="single" w:sz="4" w:space="0" w:color="auto"/>
              <w:right w:val="single" w:sz="4" w:space="0" w:color="auto"/>
            </w:tcBorders>
            <w:shd w:val="clear" w:color="auto" w:fill="FFFFFF"/>
            <w:noWrap/>
            <w:vAlign w:val="bottom"/>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412</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7 792,1</w:t>
            </w:r>
          </w:p>
        </w:tc>
      </w:tr>
      <w:tr w:rsidR="009F0ED4" w:rsidRPr="009F0ED4" w:rsidTr="009F0ED4">
        <w:trPr>
          <w:trHeight w:val="372"/>
          <w:jc w:val="center"/>
        </w:trPr>
        <w:tc>
          <w:tcPr>
            <w:tcW w:w="4319" w:type="dxa"/>
            <w:tcBorders>
              <w:top w:val="nil"/>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rPr>
                <w:rFonts w:ascii="Arial" w:eastAsia="Times New Roman" w:hAnsi="Arial" w:cs="Arial"/>
                <w:bCs/>
                <w:sz w:val="24"/>
                <w:szCs w:val="24"/>
                <w:lang w:eastAsia="ru-RU"/>
              </w:rPr>
            </w:pPr>
            <w:r w:rsidRPr="009F0ED4">
              <w:rPr>
                <w:rFonts w:ascii="Arial" w:eastAsia="Times New Roman" w:hAnsi="Arial" w:cs="Arial"/>
                <w:bCs/>
                <w:sz w:val="24"/>
                <w:szCs w:val="24"/>
                <w:lang w:eastAsia="ru-RU"/>
              </w:rPr>
              <w:t>Итого</w:t>
            </w:r>
          </w:p>
        </w:tc>
        <w:tc>
          <w:tcPr>
            <w:tcW w:w="1190" w:type="dxa"/>
            <w:tcBorders>
              <w:top w:val="nil"/>
              <w:left w:val="nil"/>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eastAsia="ru-RU"/>
              </w:rPr>
            </w:pPr>
          </w:p>
        </w:tc>
        <w:tc>
          <w:tcPr>
            <w:tcW w:w="1607" w:type="dxa"/>
            <w:tcBorders>
              <w:top w:val="nil"/>
              <w:left w:val="nil"/>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eastAsia="ru-RU"/>
              </w:rPr>
            </w:pPr>
          </w:p>
        </w:tc>
        <w:tc>
          <w:tcPr>
            <w:tcW w:w="1018" w:type="dxa"/>
            <w:tcBorders>
              <w:top w:val="nil"/>
              <w:left w:val="nil"/>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eastAsia="ru-RU"/>
              </w:rPr>
            </w:pPr>
          </w:p>
        </w:tc>
        <w:tc>
          <w:tcPr>
            <w:tcW w:w="1180" w:type="dxa"/>
            <w:tcBorders>
              <w:top w:val="nil"/>
              <w:left w:val="nil"/>
              <w:bottom w:val="single" w:sz="4" w:space="0" w:color="auto"/>
              <w:right w:val="single" w:sz="4" w:space="0" w:color="auto"/>
            </w:tcBorders>
            <w:shd w:val="clear" w:color="auto" w:fill="FFFFFF"/>
            <w:noWrap/>
            <w:vAlign w:val="bottom"/>
            <w:hideMark/>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7 792,1</w:t>
            </w:r>
          </w:p>
        </w:tc>
      </w:tr>
    </w:tbl>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tbl>
      <w:tblPr>
        <w:tblW w:w="0" w:type="auto"/>
        <w:jc w:val="center"/>
        <w:tblLook w:val="04A0" w:firstRow="1" w:lastRow="0" w:firstColumn="1" w:lastColumn="0" w:noHBand="0" w:noVBand="1"/>
      </w:tblPr>
      <w:tblGrid>
        <w:gridCol w:w="9219"/>
      </w:tblGrid>
      <w:tr w:rsidR="009F0ED4" w:rsidRPr="009F0ED4" w:rsidTr="009F0ED4">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9F0ED4" w:rsidRPr="009F0ED4" w:rsidTr="009F0ED4">
              <w:trPr>
                <w:trHeight w:val="4677"/>
                <w:jc w:val="center"/>
              </w:trPr>
              <w:tc>
                <w:tcPr>
                  <w:tcW w:w="9002" w:type="dxa"/>
                  <w:tcBorders>
                    <w:top w:val="nil"/>
                    <w:left w:val="nil"/>
                    <w:bottom w:val="nil"/>
                    <w:right w:val="nil"/>
                  </w:tcBorders>
                  <w:vAlign w:val="center"/>
                </w:tcPr>
                <w:p w:rsidR="009F0ED4" w:rsidRPr="009F0ED4" w:rsidRDefault="009F0ED4" w:rsidP="009F0ED4">
                  <w:pPr>
                    <w:keepNext/>
                    <w:spacing w:after="0" w:line="480" w:lineRule="auto"/>
                    <w:jc w:val="center"/>
                    <w:outlineLvl w:val="0"/>
                    <w:rPr>
                      <w:rFonts w:ascii="Arial" w:eastAsia="Calibri" w:hAnsi="Arial" w:cs="Arial"/>
                      <w:b/>
                      <w:color w:val="000000"/>
                      <w:sz w:val="24"/>
                      <w:szCs w:val="24"/>
                    </w:rPr>
                  </w:pPr>
                  <w:r w:rsidRPr="009F0ED4">
                    <w:rPr>
                      <w:rFonts w:ascii="Arial" w:eastAsia="Calibri" w:hAnsi="Arial" w:cs="Arial"/>
                      <w:b/>
                      <w:color w:val="000000"/>
                      <w:sz w:val="24"/>
                      <w:szCs w:val="24"/>
                    </w:rPr>
                    <w:lastRenderedPageBreak/>
                    <w:t>СОВЕТ НОВОСЕЛОВСКОГО СЕЛЬСКОГО ПОСЕЛЕНИЯ</w:t>
                  </w:r>
                </w:p>
                <w:p w:rsidR="009F0ED4" w:rsidRPr="009F0ED4" w:rsidRDefault="009F0ED4" w:rsidP="009F0ED4">
                  <w:pPr>
                    <w:spacing w:after="0" w:line="480" w:lineRule="auto"/>
                    <w:jc w:val="center"/>
                    <w:rPr>
                      <w:rFonts w:ascii="Arial" w:eastAsia="Calibri" w:hAnsi="Arial" w:cs="Arial"/>
                      <w:b/>
                      <w:sz w:val="24"/>
                      <w:szCs w:val="24"/>
                    </w:rPr>
                  </w:pPr>
                  <w:r w:rsidRPr="009F0ED4">
                    <w:rPr>
                      <w:rFonts w:ascii="Arial" w:eastAsia="Calibri" w:hAnsi="Arial" w:cs="Arial"/>
                      <w:b/>
                      <w:sz w:val="24"/>
                      <w:szCs w:val="24"/>
                    </w:rPr>
                    <w:t>КОЛПАШЕВСКОГО РАЙОНА ТОМСКОЙ ОБЛАСТИ</w:t>
                  </w:r>
                </w:p>
                <w:p w:rsidR="009F0ED4" w:rsidRPr="009F0ED4" w:rsidRDefault="009F0ED4" w:rsidP="009F0ED4">
                  <w:pPr>
                    <w:keepNext/>
                    <w:spacing w:after="0" w:line="480" w:lineRule="auto"/>
                    <w:jc w:val="center"/>
                    <w:outlineLvl w:val="0"/>
                    <w:rPr>
                      <w:rFonts w:ascii="Arial" w:eastAsia="Calibri" w:hAnsi="Arial" w:cs="Arial"/>
                      <w:b/>
                      <w:color w:val="000000"/>
                      <w:sz w:val="24"/>
                      <w:szCs w:val="24"/>
                    </w:rPr>
                  </w:pPr>
                  <w:r w:rsidRPr="009F0ED4">
                    <w:rPr>
                      <w:rFonts w:ascii="Arial" w:eastAsia="Calibri" w:hAnsi="Arial" w:cs="Arial"/>
                      <w:b/>
                      <w:color w:val="000000"/>
                      <w:sz w:val="24"/>
                      <w:szCs w:val="24"/>
                    </w:rPr>
                    <w:t>РЕШЕНИЕ</w:t>
                  </w:r>
                </w:p>
                <w:p w:rsidR="009F0ED4" w:rsidRPr="009F0ED4" w:rsidRDefault="009F0ED4" w:rsidP="009F0ED4">
                  <w:pPr>
                    <w:jc w:val="both"/>
                    <w:rPr>
                      <w:rFonts w:ascii="Arial" w:eastAsia="Calibri" w:hAnsi="Arial" w:cs="Arial"/>
                      <w:b/>
                      <w:color w:val="000000"/>
                      <w:sz w:val="24"/>
                      <w:szCs w:val="24"/>
                    </w:rPr>
                  </w:pPr>
                </w:p>
                <w:p w:rsidR="009F0ED4" w:rsidRPr="009F0ED4" w:rsidRDefault="009F0ED4" w:rsidP="009F0ED4">
                  <w:pPr>
                    <w:spacing w:after="0" w:line="240" w:lineRule="auto"/>
                    <w:jc w:val="both"/>
                    <w:rPr>
                      <w:rFonts w:ascii="Arial" w:eastAsia="Calibri" w:hAnsi="Arial" w:cs="Arial"/>
                      <w:sz w:val="24"/>
                      <w:szCs w:val="24"/>
                    </w:rPr>
                  </w:pPr>
                  <w:r w:rsidRPr="009F0ED4">
                    <w:rPr>
                      <w:rFonts w:ascii="Arial" w:eastAsia="Calibri" w:hAnsi="Arial" w:cs="Arial"/>
                      <w:color w:val="000000"/>
                      <w:sz w:val="24"/>
                      <w:szCs w:val="24"/>
                    </w:rPr>
                    <w:t>31</w:t>
                  </w:r>
                  <w:r w:rsidRPr="009F0ED4">
                    <w:rPr>
                      <w:rFonts w:ascii="Arial" w:eastAsia="Calibri" w:hAnsi="Arial" w:cs="Arial"/>
                      <w:sz w:val="24"/>
                      <w:szCs w:val="24"/>
                    </w:rPr>
                    <w:t>.10.2024                                                                                                   № 20</w:t>
                  </w:r>
                </w:p>
                <w:p w:rsidR="009F0ED4" w:rsidRPr="009F0ED4" w:rsidRDefault="009F0ED4" w:rsidP="009F0ED4">
                  <w:pPr>
                    <w:spacing w:after="0" w:line="240" w:lineRule="auto"/>
                    <w:jc w:val="both"/>
                    <w:rPr>
                      <w:rFonts w:ascii="Arial" w:eastAsia="Calibri" w:hAnsi="Arial" w:cs="Arial"/>
                      <w:sz w:val="24"/>
                      <w:szCs w:val="24"/>
                    </w:rPr>
                  </w:pPr>
                </w:p>
                <w:p w:rsidR="009F0ED4" w:rsidRPr="009F0ED4" w:rsidRDefault="009F0ED4" w:rsidP="009F0ED4">
                  <w:pPr>
                    <w:spacing w:after="0" w:line="240" w:lineRule="auto"/>
                    <w:jc w:val="both"/>
                    <w:rPr>
                      <w:rFonts w:ascii="Arial" w:eastAsia="Calibri" w:hAnsi="Arial" w:cs="Arial"/>
                      <w:sz w:val="24"/>
                      <w:szCs w:val="24"/>
                    </w:rPr>
                  </w:pPr>
                </w:p>
                <w:p w:rsidR="009F0ED4" w:rsidRPr="009F0ED4" w:rsidRDefault="009F0ED4" w:rsidP="009F0ED4">
                  <w:pPr>
                    <w:spacing w:after="0" w:line="240" w:lineRule="auto"/>
                    <w:jc w:val="center"/>
                    <w:rPr>
                      <w:rFonts w:ascii="Arial" w:eastAsia="Calibri" w:hAnsi="Arial" w:cs="Arial"/>
                      <w:sz w:val="24"/>
                      <w:szCs w:val="24"/>
                    </w:rPr>
                  </w:pPr>
                  <w:r w:rsidRPr="009F0ED4">
                    <w:rPr>
                      <w:rFonts w:ascii="Arial" w:eastAsia="Times New Roman" w:hAnsi="Arial" w:cs="Arial"/>
                      <w:sz w:val="24"/>
                      <w:szCs w:val="24"/>
                      <w:lang w:eastAsia="ru-RU"/>
                    </w:rPr>
                    <w:t xml:space="preserve">О </w:t>
                  </w:r>
                  <w:r w:rsidRPr="009F0ED4">
                    <w:rPr>
                      <w:rFonts w:ascii="Arial" w:eastAsia="Calibri"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w:t>
                  </w:r>
                </w:p>
              </w:tc>
            </w:tr>
          </w:tbl>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b/>
                <w:sz w:val="24"/>
                <w:szCs w:val="24"/>
                <w:lang w:eastAsia="ru-RU"/>
              </w:rPr>
            </w:pPr>
          </w:p>
        </w:tc>
      </w:tr>
    </w:tbl>
    <w:p w:rsidR="009F0ED4" w:rsidRPr="009F0ED4" w:rsidRDefault="009F0ED4" w:rsidP="009F0ED4">
      <w:pPr>
        <w:spacing w:after="0" w:line="240" w:lineRule="auto"/>
        <w:ind w:firstLine="709"/>
        <w:jc w:val="both"/>
        <w:rPr>
          <w:rFonts w:ascii="Arial" w:eastAsia="Calibri" w:hAnsi="Arial" w:cs="Arial"/>
          <w:sz w:val="24"/>
          <w:szCs w:val="24"/>
        </w:rPr>
      </w:pPr>
      <w:r w:rsidRPr="009F0ED4">
        <w:rPr>
          <w:rFonts w:ascii="Arial" w:eastAsia="Calibri" w:hAnsi="Arial" w:cs="Arial"/>
          <w:sz w:val="24"/>
          <w:szCs w:val="24"/>
        </w:rPr>
        <w:t>Рассмотрев представленный проект решения Совета Новоселовского сельского поселения «</w:t>
      </w:r>
      <w:r w:rsidRPr="009F0ED4">
        <w:rPr>
          <w:rFonts w:ascii="Arial" w:eastAsia="Times New Roman" w:hAnsi="Arial" w:cs="Arial"/>
          <w:sz w:val="24"/>
          <w:szCs w:val="24"/>
          <w:lang w:eastAsia="ru-RU"/>
        </w:rPr>
        <w:t xml:space="preserve">О </w:t>
      </w:r>
      <w:r w:rsidRPr="009F0ED4">
        <w:rPr>
          <w:rFonts w:ascii="Arial" w:eastAsia="Calibri" w:hAnsi="Arial" w:cs="Arial"/>
          <w:sz w:val="24"/>
          <w:szCs w:val="24"/>
        </w:rPr>
        <w:t xml:space="preserve">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w:t>
      </w:r>
      <w:r w:rsidRPr="009F0ED4">
        <w:rPr>
          <w:rFonts w:ascii="Arial" w:eastAsia="Calibri" w:hAnsi="Arial" w:cs="Arial"/>
          <w:spacing w:val="-5"/>
          <w:sz w:val="24"/>
          <w:szCs w:val="24"/>
        </w:rPr>
        <w:t xml:space="preserve">а также в целях совершенствования структуры заработной платы </w:t>
      </w:r>
      <w:r w:rsidRPr="009F0ED4">
        <w:rPr>
          <w:rFonts w:ascii="Arial" w:eastAsia="Calibri" w:hAnsi="Arial" w:cs="Arial"/>
          <w:sz w:val="24"/>
          <w:szCs w:val="24"/>
        </w:rPr>
        <w:t>служащих и рабочих Администрации Новоселовского сельского поселения</w:t>
      </w:r>
    </w:p>
    <w:p w:rsidR="009F0ED4" w:rsidRPr="009F0ED4" w:rsidRDefault="009F0ED4" w:rsidP="009F0ED4">
      <w:pPr>
        <w:spacing w:after="0" w:line="240" w:lineRule="auto"/>
        <w:ind w:firstLine="709"/>
        <w:jc w:val="both"/>
        <w:rPr>
          <w:rFonts w:ascii="Arial" w:eastAsia="Calibri" w:hAnsi="Arial" w:cs="Arial"/>
          <w:sz w:val="24"/>
          <w:szCs w:val="24"/>
        </w:rPr>
      </w:pPr>
      <w:r w:rsidRPr="009F0ED4">
        <w:rPr>
          <w:rFonts w:ascii="Arial" w:eastAsia="Times New Roman" w:hAnsi="Arial" w:cs="Arial"/>
          <w:sz w:val="24"/>
          <w:szCs w:val="24"/>
          <w:lang w:eastAsia="ru-RU"/>
        </w:rPr>
        <w:t>РЕШИЛ:</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 Внести изменение в </w:t>
      </w:r>
      <w:r w:rsidRPr="009F0ED4">
        <w:rPr>
          <w:rFonts w:ascii="Arial" w:eastAsia="Calibri" w:hAnsi="Arial" w:cs="Arial"/>
          <w:sz w:val="24"/>
          <w:szCs w:val="24"/>
        </w:rPr>
        <w:t xml:space="preserve">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w:t>
      </w:r>
      <w:r w:rsidRPr="009F0ED4">
        <w:rPr>
          <w:rFonts w:ascii="Arial" w:eastAsia="Times New Roman" w:hAnsi="Arial" w:cs="Arial"/>
          <w:sz w:val="24"/>
          <w:szCs w:val="24"/>
          <w:lang w:eastAsia="ru-RU"/>
        </w:rPr>
        <w:t>изложив приложение 2 в следующей редакции:</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firstLine="5103"/>
        <w:rPr>
          <w:rFonts w:ascii="Arial" w:eastAsia="Times New Roman" w:hAnsi="Arial" w:cs="Arial"/>
          <w:sz w:val="24"/>
          <w:szCs w:val="24"/>
          <w:lang w:eastAsia="ru-RU"/>
        </w:rPr>
      </w:pPr>
      <w:r w:rsidRPr="009F0ED4">
        <w:rPr>
          <w:rFonts w:ascii="Arial" w:eastAsia="Times New Roman" w:hAnsi="Arial" w:cs="Arial"/>
          <w:sz w:val="24"/>
          <w:szCs w:val="24"/>
          <w:lang w:eastAsia="ru-RU"/>
        </w:rPr>
        <w:t>«Приложение 2 к положению</w:t>
      </w:r>
    </w:p>
    <w:p w:rsidR="009F0ED4" w:rsidRPr="009F0ED4" w:rsidRDefault="009F0ED4" w:rsidP="009F0ED4">
      <w:pPr>
        <w:spacing w:after="0" w:line="240" w:lineRule="auto"/>
        <w:ind w:left="504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об оплате труда работников органов местного самоуправления Новоселовского сельского поселения и работников органов Администрации Новоселовского сельского поселения</w:t>
      </w:r>
    </w:p>
    <w:p w:rsidR="009F0ED4" w:rsidRPr="009F0ED4" w:rsidRDefault="009F0ED4" w:rsidP="009F0ED4">
      <w:pPr>
        <w:spacing w:after="0" w:line="240" w:lineRule="auto"/>
        <w:jc w:val="center"/>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Диапазоны окладов служащих и рабочих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органов местного самоуправления Новоселовского сельского поселения и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органов Администрации Новоселовского сельского поселения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соответствующим профессионально-квалификационным группам</w:t>
      </w: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ind w:left="4320"/>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w:t>
      </w:r>
    </w:p>
    <w:tbl>
      <w:tblPr>
        <w:tblW w:w="9264" w:type="dxa"/>
        <w:tblInd w:w="93" w:type="dxa"/>
        <w:tblLook w:val="04A0" w:firstRow="1" w:lastRow="0" w:firstColumn="1" w:lastColumn="0" w:noHBand="0" w:noVBand="1"/>
      </w:tblPr>
      <w:tblGrid>
        <w:gridCol w:w="3239"/>
        <w:gridCol w:w="3222"/>
        <w:gridCol w:w="2803"/>
      </w:tblGrid>
      <w:tr w:rsidR="009F0ED4" w:rsidRPr="009F0ED4" w:rsidTr="009F0ED4">
        <w:trPr>
          <w:trHeight w:val="1153"/>
        </w:trPr>
        <w:tc>
          <w:tcPr>
            <w:tcW w:w="3239" w:type="dxa"/>
            <w:tcBorders>
              <w:top w:val="single" w:sz="4" w:space="0" w:color="auto"/>
              <w:left w:val="single" w:sz="4" w:space="0" w:color="auto"/>
              <w:bottom w:val="single" w:sz="4" w:space="0" w:color="000000"/>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lastRenderedPageBreak/>
              <w:t>Наименование профессионально-квалификационных</w:t>
            </w:r>
          </w:p>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bCs/>
                <w:sz w:val="24"/>
                <w:szCs w:val="24"/>
                <w:lang w:eastAsia="ru-RU"/>
              </w:rPr>
              <w:t>групп (ПКГ)</w:t>
            </w: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roofErr w:type="spellStart"/>
            <w:r w:rsidRPr="009F0ED4">
              <w:rPr>
                <w:rFonts w:ascii="Arial" w:eastAsia="Times New Roman" w:hAnsi="Arial" w:cs="Arial"/>
                <w:sz w:val="24"/>
                <w:szCs w:val="24"/>
                <w:lang w:val="en-US" w:eastAsia="ru-RU"/>
              </w:rPr>
              <w:t>Квалификационный</w:t>
            </w:r>
            <w:proofErr w:type="spellEnd"/>
          </w:p>
          <w:p w:rsidR="009F0ED4" w:rsidRPr="009F0ED4" w:rsidRDefault="009F0ED4" w:rsidP="009F0ED4">
            <w:pPr>
              <w:spacing w:after="0" w:line="240" w:lineRule="auto"/>
              <w:jc w:val="center"/>
              <w:rPr>
                <w:rFonts w:ascii="Arial" w:eastAsia="Times New Roman" w:hAnsi="Arial" w:cs="Arial"/>
                <w:sz w:val="24"/>
                <w:szCs w:val="24"/>
                <w:lang w:val="en-US" w:eastAsia="ru-RU"/>
              </w:rPr>
            </w:pPr>
            <w:proofErr w:type="spellStart"/>
            <w:r w:rsidRPr="009F0ED4">
              <w:rPr>
                <w:rFonts w:ascii="Arial" w:eastAsia="Times New Roman" w:hAnsi="Arial" w:cs="Arial"/>
                <w:sz w:val="24"/>
                <w:szCs w:val="24"/>
                <w:lang w:val="en-US" w:eastAsia="ru-RU"/>
              </w:rPr>
              <w:t>уровень</w:t>
            </w:r>
            <w:proofErr w:type="spellEnd"/>
          </w:p>
        </w:tc>
        <w:tc>
          <w:tcPr>
            <w:tcW w:w="2803" w:type="dxa"/>
            <w:tcBorders>
              <w:top w:val="single" w:sz="4" w:space="0" w:color="auto"/>
              <w:left w:val="single" w:sz="4" w:space="0" w:color="auto"/>
              <w:bottom w:val="single" w:sz="4" w:space="0" w:color="000000"/>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Диапазон</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месячного оклада</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ПКГ</w:t>
            </w:r>
          </w:p>
        </w:tc>
      </w:tr>
      <w:tr w:rsidR="009F0ED4" w:rsidRPr="009F0ED4" w:rsidTr="009F0ED4">
        <w:trPr>
          <w:trHeight w:val="256"/>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eastAsia="ru-RU"/>
              </w:rPr>
            </w:pPr>
            <w:r w:rsidRPr="009F0ED4">
              <w:rPr>
                <w:rFonts w:ascii="Arial" w:eastAsia="Times New Roman" w:hAnsi="Arial" w:cs="Arial"/>
                <w:sz w:val="24"/>
                <w:szCs w:val="24"/>
                <w:lang w:eastAsia="ru-RU"/>
              </w:rPr>
              <w:t>Общеотраслевые профессии рабочих первого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roofErr w:type="spellStart"/>
            <w:r w:rsidRPr="009F0ED4">
              <w:rPr>
                <w:rFonts w:ascii="Arial" w:eastAsia="Times New Roman" w:hAnsi="Arial" w:cs="Arial"/>
                <w:sz w:val="24"/>
                <w:szCs w:val="24"/>
                <w:lang w:val="en-US" w:eastAsia="ru-RU"/>
              </w:rPr>
              <w:t>Первый</w:t>
            </w:r>
            <w:proofErr w:type="spellEnd"/>
          </w:p>
        </w:tc>
        <w:tc>
          <w:tcPr>
            <w:tcW w:w="2803" w:type="dxa"/>
            <w:tcBorders>
              <w:top w:val="single" w:sz="4" w:space="0" w:color="auto"/>
              <w:left w:val="single" w:sz="4" w:space="0" w:color="auto"/>
              <w:bottom w:val="single" w:sz="4" w:space="0" w:color="000000"/>
              <w:right w:val="single" w:sz="4" w:space="0" w:color="auto"/>
            </w:tcBorders>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4966-6209</w:t>
            </w:r>
          </w:p>
        </w:tc>
      </w:tr>
      <w:tr w:rsidR="009F0ED4" w:rsidRPr="009F0ED4" w:rsidTr="009F0ED4">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6210-6446</w:t>
            </w:r>
          </w:p>
        </w:tc>
      </w:tr>
      <w:tr w:rsidR="009F0ED4" w:rsidRPr="009F0ED4" w:rsidTr="009F0ED4">
        <w:trPr>
          <w:trHeight w:val="268"/>
        </w:trPr>
        <w:tc>
          <w:tcPr>
            <w:tcW w:w="3239" w:type="dxa"/>
            <w:vMerge w:val="restart"/>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Общеотраслевые профессии рабочих второго уровня</w:t>
            </w:r>
          </w:p>
        </w:tc>
        <w:tc>
          <w:tcPr>
            <w:tcW w:w="3222" w:type="dxa"/>
            <w:tcBorders>
              <w:top w:val="single" w:sz="4" w:space="0" w:color="auto"/>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Первый</w:t>
            </w:r>
            <w:proofErr w:type="spellEnd"/>
          </w:p>
        </w:tc>
        <w:tc>
          <w:tcPr>
            <w:tcW w:w="2803" w:type="dxa"/>
            <w:tcBorders>
              <w:top w:val="nil"/>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6447-6765</w:t>
            </w:r>
          </w:p>
        </w:tc>
      </w:tr>
      <w:tr w:rsidR="009F0ED4" w:rsidRPr="009F0ED4" w:rsidTr="009F0ED4">
        <w:trPr>
          <w:trHeight w:val="131"/>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6766-7085</w:t>
            </w:r>
          </w:p>
        </w:tc>
      </w:tr>
      <w:tr w:rsidR="009F0ED4" w:rsidRPr="009F0ED4" w:rsidTr="009F0ED4">
        <w:trPr>
          <w:trHeight w:val="201"/>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Третий</w:t>
            </w:r>
            <w:proofErr w:type="spellEnd"/>
          </w:p>
        </w:tc>
        <w:tc>
          <w:tcPr>
            <w:tcW w:w="2803" w:type="dxa"/>
            <w:tcBorders>
              <w:top w:val="nil"/>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7086-7562</w:t>
            </w:r>
          </w:p>
        </w:tc>
      </w:tr>
      <w:tr w:rsidR="009F0ED4" w:rsidRPr="009F0ED4" w:rsidTr="009F0ED4">
        <w:trPr>
          <w:trHeight w:val="237"/>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7563-8039</w:t>
            </w:r>
          </w:p>
        </w:tc>
      </w:tr>
      <w:tr w:rsidR="009F0ED4" w:rsidRPr="009F0ED4" w:rsidTr="009F0ED4">
        <w:trPr>
          <w:trHeight w:val="244"/>
        </w:trPr>
        <w:tc>
          <w:tcPr>
            <w:tcW w:w="3239" w:type="dxa"/>
            <w:vMerge w:val="restart"/>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Общеотраслевые должности служащих первого уровня</w:t>
            </w: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6526-8191</w:t>
            </w:r>
          </w:p>
        </w:tc>
      </w:tr>
      <w:tr w:rsidR="009F0ED4" w:rsidRPr="009F0ED4" w:rsidTr="009F0ED4">
        <w:trPr>
          <w:trHeight w:val="205"/>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6685-8351</w:t>
            </w:r>
          </w:p>
        </w:tc>
      </w:tr>
      <w:tr w:rsidR="009F0ED4" w:rsidRPr="009F0ED4" w:rsidTr="009F0ED4">
        <w:trPr>
          <w:trHeight w:val="291"/>
        </w:trPr>
        <w:tc>
          <w:tcPr>
            <w:tcW w:w="3239" w:type="dxa"/>
            <w:vMerge w:val="restart"/>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Общеотраслевые должности служащих второго уровня</w:t>
            </w: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6759-8819</w:t>
            </w:r>
          </w:p>
        </w:tc>
      </w:tr>
      <w:tr w:rsidR="009F0ED4" w:rsidRPr="009F0ED4" w:rsidTr="009F0ED4">
        <w:trPr>
          <w:trHeight w:val="267"/>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7481-9550</w:t>
            </w:r>
          </w:p>
        </w:tc>
      </w:tr>
      <w:tr w:rsidR="009F0ED4" w:rsidRPr="009F0ED4" w:rsidTr="009F0ED4">
        <w:trPr>
          <w:trHeight w:val="160"/>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9551-10904</w:t>
            </w:r>
          </w:p>
        </w:tc>
      </w:tr>
      <w:tr w:rsidR="009F0ED4" w:rsidRPr="009F0ED4" w:rsidTr="009F0ED4">
        <w:trPr>
          <w:trHeight w:val="205"/>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10905-11940</w:t>
            </w:r>
          </w:p>
        </w:tc>
      </w:tr>
      <w:tr w:rsidR="009F0ED4" w:rsidRPr="009F0ED4" w:rsidTr="009F0ED4">
        <w:trPr>
          <w:trHeight w:val="238"/>
        </w:trPr>
        <w:tc>
          <w:tcPr>
            <w:tcW w:w="0" w:type="auto"/>
            <w:vMerge/>
            <w:tcBorders>
              <w:top w:val="nil"/>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11941-12098</w:t>
            </w:r>
          </w:p>
        </w:tc>
      </w:tr>
      <w:tr w:rsidR="009F0ED4" w:rsidRPr="009F0ED4" w:rsidTr="009F0ED4">
        <w:trPr>
          <w:trHeight w:val="234"/>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Общеотраслевые должности служащих третьего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12099-13689</w:t>
            </w:r>
          </w:p>
        </w:tc>
      </w:tr>
      <w:tr w:rsidR="009F0ED4" w:rsidRPr="009F0ED4" w:rsidTr="009F0ED4">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13690-14803</w:t>
            </w:r>
          </w:p>
        </w:tc>
      </w:tr>
      <w:tr w:rsidR="009F0ED4" w:rsidRPr="009F0ED4" w:rsidTr="009F0ED4">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14804-15918</w:t>
            </w:r>
          </w:p>
        </w:tc>
      </w:tr>
      <w:tr w:rsidR="009F0ED4" w:rsidRPr="009F0ED4" w:rsidTr="009F0ED4">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15919-17033</w:t>
            </w:r>
          </w:p>
        </w:tc>
      </w:tr>
      <w:tr w:rsidR="009F0ED4" w:rsidRPr="009F0ED4" w:rsidTr="009F0ED4">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17034-18306</w:t>
            </w:r>
          </w:p>
        </w:tc>
      </w:tr>
      <w:tr w:rsidR="009F0ED4" w:rsidRPr="009F0ED4" w:rsidTr="009F0ED4">
        <w:trPr>
          <w:trHeight w:val="140"/>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Общеотраслевые должности служащих четвертого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18307-21491</w:t>
            </w:r>
          </w:p>
        </w:tc>
      </w:tr>
      <w:tr w:rsidR="009F0ED4" w:rsidRPr="009F0ED4" w:rsidTr="009F0ED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val="en-US" w:eastAsia="ru-RU"/>
              </w:rPr>
            </w:pPr>
            <w:proofErr w:type="spellStart"/>
            <w:r w:rsidRPr="009F0ED4">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21492-22763</w:t>
            </w:r>
          </w:p>
        </w:tc>
      </w:tr>
      <w:tr w:rsidR="009F0ED4" w:rsidRPr="009F0ED4" w:rsidTr="009F0ED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ED4" w:rsidRPr="009F0ED4" w:rsidRDefault="009F0ED4" w:rsidP="009F0ED4">
            <w:pPr>
              <w:spacing w:after="0" w:line="240" w:lineRule="auto"/>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9F0ED4" w:rsidRPr="009F0ED4" w:rsidRDefault="009F0ED4" w:rsidP="009F0ED4">
            <w:pPr>
              <w:spacing w:after="0" w:line="240" w:lineRule="auto"/>
              <w:jc w:val="center"/>
              <w:rPr>
                <w:rFonts w:ascii="Arial" w:eastAsia="Times New Roman" w:hAnsi="Arial" w:cs="Arial"/>
                <w:bCs/>
                <w:sz w:val="24"/>
                <w:szCs w:val="24"/>
                <w:lang w:eastAsia="ru-RU"/>
              </w:rPr>
            </w:pPr>
            <w:proofErr w:type="spellStart"/>
            <w:r w:rsidRPr="009F0ED4">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bottom"/>
          </w:tcPr>
          <w:p w:rsidR="009F0ED4" w:rsidRPr="009F0ED4" w:rsidRDefault="009F0ED4" w:rsidP="009F0ED4">
            <w:pPr>
              <w:spacing w:after="0" w:line="240" w:lineRule="auto"/>
              <w:jc w:val="center"/>
              <w:rPr>
                <w:rFonts w:ascii="Arial" w:eastAsia="Times New Roman" w:hAnsi="Arial" w:cs="Arial"/>
                <w:sz w:val="24"/>
                <w:szCs w:val="24"/>
                <w:lang w:val="en-US" w:eastAsia="ru-RU"/>
              </w:rPr>
            </w:pPr>
            <w:r w:rsidRPr="009F0ED4">
              <w:rPr>
                <w:rFonts w:ascii="Arial" w:eastAsia="Times New Roman" w:hAnsi="Arial" w:cs="Arial"/>
                <w:sz w:val="24"/>
                <w:szCs w:val="24"/>
                <w:lang w:val="en-US" w:eastAsia="ru-RU"/>
              </w:rPr>
              <w:t>22764-23877</w:t>
            </w:r>
          </w:p>
        </w:tc>
      </w:tr>
    </w:tbl>
    <w:p w:rsidR="009F0ED4" w:rsidRPr="009F0ED4" w:rsidRDefault="009F0ED4" w:rsidP="009F0ED4">
      <w:pPr>
        <w:spacing w:after="0" w:line="240" w:lineRule="auto"/>
        <w:ind w:left="4320"/>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w:t>
      </w:r>
      <w:r w:rsidRPr="009F0ED4">
        <w:rPr>
          <w:rFonts w:ascii="Arial" w:eastAsia="Times New Roman" w:hAnsi="Arial" w:cs="Arial"/>
          <w:sz w:val="24"/>
          <w:szCs w:val="24"/>
          <w:lang w:eastAsia="ru-RU"/>
        </w:rPr>
        <w:tab/>
        <w:t xml:space="preserve">                                                 ».</w:t>
      </w:r>
    </w:p>
    <w:p w:rsidR="009F0ED4" w:rsidRPr="009F0ED4" w:rsidRDefault="009F0ED4" w:rsidP="009F0ED4">
      <w:pPr>
        <w:spacing w:after="0" w:line="240" w:lineRule="auto"/>
        <w:ind w:right="-81"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2. Настоящее решение вступает в силу с даты его </w:t>
      </w:r>
      <w:r w:rsidRPr="009F0ED4">
        <w:rPr>
          <w:rFonts w:ascii="Arial" w:eastAsia="Times New Roman" w:hAnsi="Arial" w:cs="Arial"/>
          <w:kern w:val="28"/>
          <w:sz w:val="24"/>
          <w:szCs w:val="24"/>
          <w:lang w:eastAsia="x-none"/>
        </w:rPr>
        <w:t>официального</w:t>
      </w:r>
      <w:r w:rsidRPr="009F0ED4">
        <w:rPr>
          <w:rFonts w:ascii="Arial" w:eastAsia="Times New Roman" w:hAnsi="Arial" w:cs="Arial"/>
          <w:b/>
          <w:sz w:val="24"/>
          <w:szCs w:val="24"/>
          <w:shd w:val="clear" w:color="auto" w:fill="D9D9D9"/>
          <w:lang w:eastAsia="ru-RU"/>
        </w:rPr>
        <w:t xml:space="preserve"> </w:t>
      </w:r>
      <w:r w:rsidRPr="009F0ED4">
        <w:rPr>
          <w:rFonts w:ascii="Arial" w:eastAsia="Times New Roman" w:hAnsi="Arial" w:cs="Arial"/>
          <w:sz w:val="24"/>
          <w:szCs w:val="24"/>
          <w:lang w:eastAsia="ru-RU"/>
        </w:rPr>
        <w:t xml:space="preserve">опубликования и распространяет свое действие на правоотношения, </w:t>
      </w:r>
      <w:r w:rsidRPr="009F0ED4">
        <w:rPr>
          <w:rFonts w:ascii="Arial" w:eastAsia="Times New Roman" w:hAnsi="Arial" w:cs="Arial"/>
          <w:sz w:val="24"/>
          <w:szCs w:val="24"/>
          <w:lang w:eastAsia="ru-RU"/>
        </w:rPr>
        <w:br/>
        <w:t>возникшие с 01.10.2024.</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color w:val="000000"/>
          <w:sz w:val="24"/>
          <w:szCs w:val="24"/>
          <w:lang w:eastAsia="ru-RU"/>
        </w:rPr>
        <w:t xml:space="preserve">3. Опубликовать </w:t>
      </w:r>
      <w:r w:rsidRPr="009F0ED4">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tabs>
          <w:tab w:val="left" w:pos="7655"/>
          <w:tab w:val="left" w:pos="7938"/>
          <w:tab w:val="left" w:pos="8222"/>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Заместитель Председатель Совета                                               Д.Н. Шестакова</w:t>
      </w: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Новоселовского сельского поселения                               С.В. Петров</w:t>
      </w: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9F0ED4" w:rsidRPr="009F0ED4" w:rsidTr="009F0ED4">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9F0ED4" w:rsidRPr="009F0ED4" w:rsidRDefault="009F0ED4" w:rsidP="009F0ED4">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t>КОЛПАШЕВСКОГО РАЙОНА ТОМСКОЙ ОБЛАСТИ</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9F0ED4" w:rsidRPr="009F0ED4" w:rsidRDefault="009F0ED4" w:rsidP="009F0ED4">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t xml:space="preserve"> РЕШЕНИЕ</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31.10.2024                                                                                                      № 21</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 xml:space="preserve">О внесении изменений в решение Совета Новоселовского сельского поселения от 28.02.2022 № 12 «Об утверждении </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tc>
      </w:tr>
    </w:tbl>
    <w:p w:rsidR="009F0ED4" w:rsidRPr="009F0ED4" w:rsidRDefault="009F0ED4" w:rsidP="009F0ED4">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9F0ED4" w:rsidRPr="009F0ED4" w:rsidRDefault="009F0ED4" w:rsidP="009F0ED4">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В целях приведения нормативного правового акта в соответствие с законодательством</w:t>
      </w: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РЕШИЛ:</w:t>
      </w:r>
    </w:p>
    <w:p w:rsidR="009F0ED4" w:rsidRPr="009F0ED4" w:rsidRDefault="009F0ED4" w:rsidP="009F0ED4">
      <w:pPr>
        <w:pBdr>
          <w:top w:val="nil"/>
          <w:left w:val="nil"/>
          <w:bottom w:val="nil"/>
          <w:right w:val="nil"/>
          <w:between w:val="nil"/>
          <w:bar w:val="nil"/>
        </w:pBdr>
        <w:tabs>
          <w:tab w:val="left" w:pos="1134"/>
        </w:tabs>
        <w:spacing w:after="0" w:line="240" w:lineRule="auto"/>
        <w:ind w:firstLine="709"/>
        <w:jc w:val="both"/>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1. Исключить пункт 6 из Перечня, утвержденного решением Совета Новоселовского сельского поселения от 28.02.2022 № 12 «Об утверждении 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w:hAnsi="Arial" w:cs="Arial"/>
          <w:color w:val="000000"/>
          <w:sz w:val="24"/>
          <w:szCs w:val="24"/>
          <w:u w:color="000000"/>
          <w:bdr w:val="nil"/>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3. Настоящее решение вступает в силу с даты его официального опубликования.</w:t>
      </w: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Заместитель Председателя Совета                                               Д.Н. Шестакова</w:t>
      </w: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Глава поселения</w:t>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t xml:space="preserve">    С.В. Петров</w:t>
      </w: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t>КОЛПАШЕВСКОГО РАЙОНА ТОМСКОЙ ОБЛАСТИ</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9F0ED4" w:rsidRPr="009F0ED4" w:rsidRDefault="009F0ED4" w:rsidP="009F0ED4">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9F0ED4">
        <w:rPr>
          <w:rFonts w:ascii="Arial" w:eastAsia="Arial Unicode MS" w:hAnsi="Arial" w:cs="Arial"/>
          <w:b/>
          <w:color w:val="000000"/>
          <w:sz w:val="24"/>
          <w:szCs w:val="24"/>
          <w:u w:color="000000"/>
          <w:bdr w:val="nil"/>
          <w:lang w:eastAsia="ru-RU"/>
        </w:rPr>
        <w:t xml:space="preserve"> РЕШЕНИЕ</w:t>
      </w:r>
    </w:p>
    <w:p w:rsidR="009F0ED4" w:rsidRPr="009F0ED4" w:rsidRDefault="009F0ED4" w:rsidP="009F0ED4">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31.10.2024                                                                                                           № 22</w:t>
      </w:r>
    </w:p>
    <w:p w:rsidR="009F0ED4" w:rsidRPr="009F0ED4" w:rsidRDefault="009F0ED4" w:rsidP="009F0ED4">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9F0ED4" w:rsidRPr="009F0ED4" w:rsidTr="009F0ED4">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9F0ED4" w:rsidRPr="009F0ED4" w:rsidRDefault="009F0ED4" w:rsidP="009F0ED4">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 xml:space="preserve">О внесении изменений в решение Совета Новоселовского сельского поселения от 28.02.2022 № 10 «Об утверждении </w:t>
            </w:r>
          </w:p>
          <w:p w:rsidR="009F0ED4" w:rsidRPr="009F0ED4" w:rsidRDefault="009F0ED4" w:rsidP="009F0ED4">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 xml:space="preserve">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w:t>
            </w:r>
            <w:r w:rsidRPr="009F0ED4">
              <w:rPr>
                <w:rFonts w:ascii="Arial" w:eastAsia="Arial Unicode MS" w:hAnsi="Arial" w:cs="Arial"/>
                <w:color w:val="000000"/>
                <w:sz w:val="24"/>
                <w:szCs w:val="24"/>
                <w:u w:color="000000"/>
                <w:bdr w:val="nil"/>
                <w:shd w:val="clear" w:color="auto" w:fill="FFFFFF"/>
                <w:lang w:eastAsia="ru-RU"/>
              </w:rPr>
              <w:t xml:space="preserve">на автомобильном транспорте, городском наземном электрическом транспорте и в дорожном </w:t>
            </w:r>
            <w:r w:rsidRPr="009F0ED4">
              <w:rPr>
                <w:rFonts w:ascii="Arial" w:eastAsia="Arial Unicode MS" w:hAnsi="Arial" w:cs="Arial"/>
                <w:color w:val="000000"/>
                <w:sz w:val="24"/>
                <w:szCs w:val="24"/>
                <w:u w:color="000000"/>
                <w:bdr w:val="nil"/>
                <w:lang w:eastAsia="ru-RU"/>
              </w:rPr>
              <w:t>хозяйстве в границах муниципального образования «Новоселовское сельское поселение»»</w:t>
            </w:r>
          </w:p>
        </w:tc>
      </w:tr>
    </w:tbl>
    <w:p w:rsidR="009F0ED4" w:rsidRPr="009F0ED4" w:rsidRDefault="009F0ED4" w:rsidP="009F0ED4">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9F0ED4" w:rsidRPr="009F0ED4" w:rsidRDefault="009F0ED4" w:rsidP="009F0ED4">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В целях приведения нормативного правового акта в соответствие с законодательством</w:t>
      </w: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РЕШИЛ:</w:t>
      </w: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 xml:space="preserve">1. Исключить пункт 2 из Перечня, утвержденного решением Совета Новоселовского сельского поселения от 28.02.2022 № 10 «Об утверждении </w:t>
      </w:r>
      <w:r w:rsidRPr="009F0ED4">
        <w:rPr>
          <w:rFonts w:ascii="Arial" w:eastAsia="Arial" w:hAnsi="Arial" w:cs="Arial"/>
          <w:color w:val="000000"/>
          <w:sz w:val="24"/>
          <w:szCs w:val="24"/>
          <w:u w:color="000000"/>
          <w:bdr w:val="nil"/>
          <w:lang w:eastAsia="ru-RU"/>
        </w:rPr>
        <w:t xml:space="preserve"> </w:t>
      </w:r>
      <w:r w:rsidRPr="009F0ED4">
        <w:rPr>
          <w:rFonts w:ascii="Arial" w:eastAsia="Arial Unicode MS" w:hAnsi="Arial" w:cs="Arial"/>
          <w:color w:val="000000"/>
          <w:sz w:val="24"/>
          <w:szCs w:val="24"/>
          <w:u w:color="000000"/>
          <w:bdr w:val="nil"/>
          <w:lang w:eastAsia="ru-RU"/>
        </w:rPr>
        <w:t xml:space="preserve">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w:t>
      </w:r>
      <w:r w:rsidRPr="009F0ED4">
        <w:rPr>
          <w:rFonts w:ascii="Arial" w:eastAsia="Arial Unicode MS" w:hAnsi="Arial" w:cs="Arial"/>
          <w:color w:val="000000"/>
          <w:sz w:val="24"/>
          <w:szCs w:val="24"/>
          <w:u w:color="000000"/>
          <w:bdr w:val="nil"/>
          <w:shd w:val="clear" w:color="auto" w:fill="FFFFFF"/>
          <w:lang w:eastAsia="ru-RU"/>
        </w:rPr>
        <w:t xml:space="preserve">на автомобильном транспорте, городском наземном электрическом транспорте и в дорожном </w:t>
      </w:r>
      <w:r w:rsidRPr="009F0ED4">
        <w:rPr>
          <w:rFonts w:ascii="Arial" w:eastAsia="Arial Unicode MS" w:hAnsi="Arial" w:cs="Arial"/>
          <w:color w:val="000000"/>
          <w:sz w:val="24"/>
          <w:szCs w:val="24"/>
          <w:u w:color="000000"/>
          <w:bdr w:val="nil"/>
          <w:lang w:eastAsia="ru-RU"/>
        </w:rPr>
        <w:t>хозяйстве в границах муниципального образования «Новоселовское сельское поселение»»2.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9F0ED4" w:rsidRPr="009F0ED4" w:rsidRDefault="009F0ED4" w:rsidP="009F0ED4">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w:hAnsi="Arial" w:cs="Arial"/>
          <w:color w:val="000000"/>
          <w:sz w:val="24"/>
          <w:szCs w:val="24"/>
          <w:u w:color="000000"/>
          <w:bdr w:val="nil"/>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3. Настоящее решение вступает в силу с даты его официального опубликования.</w:t>
      </w: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Заместитель Председателя Совета</w:t>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t xml:space="preserve">              Д.Н. Шестакова</w:t>
      </w: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9F0ED4" w:rsidRPr="009F0ED4" w:rsidRDefault="009F0ED4" w:rsidP="009F0ED4">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9F0ED4">
        <w:rPr>
          <w:rFonts w:ascii="Arial" w:eastAsia="Arial Unicode MS" w:hAnsi="Arial" w:cs="Arial"/>
          <w:color w:val="000000"/>
          <w:sz w:val="24"/>
          <w:szCs w:val="24"/>
          <w:u w:color="000000"/>
          <w:bdr w:val="nil"/>
          <w:lang w:eastAsia="ru-RU"/>
        </w:rPr>
        <w:t>Глава поселения</w:t>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r>
      <w:r w:rsidRPr="009F0ED4">
        <w:rPr>
          <w:rFonts w:ascii="Arial" w:eastAsia="Arial Unicode MS" w:hAnsi="Arial" w:cs="Arial"/>
          <w:color w:val="000000"/>
          <w:sz w:val="24"/>
          <w:szCs w:val="24"/>
          <w:u w:color="000000"/>
          <w:bdr w:val="nil"/>
          <w:lang w:eastAsia="ru-RU"/>
        </w:rPr>
        <w:tab/>
        <w:t xml:space="preserve">    С.В. Петров</w:t>
      </w: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b/>
          <w:sz w:val="24"/>
          <w:szCs w:val="24"/>
          <w:lang w:eastAsia="ru-RU"/>
        </w:rPr>
      </w:pPr>
      <w:r w:rsidRPr="009F0ED4">
        <w:rPr>
          <w:rFonts w:ascii="Arial" w:eastAsia="Times New Roman" w:hAnsi="Arial" w:cs="Arial"/>
          <w:b/>
          <w:sz w:val="24"/>
          <w:szCs w:val="24"/>
          <w:lang w:eastAsia="ru-RU"/>
        </w:rPr>
        <w:lastRenderedPageBreak/>
        <w:t xml:space="preserve">              АДМИНИСТРАЦИЯ НОВОСЕЛОВСКОГО СЕЛЬСКОГО ПОСЕЛЕНИЯ</w:t>
      </w:r>
    </w:p>
    <w:p w:rsidR="009F0ED4" w:rsidRPr="009F0ED4" w:rsidRDefault="009F0ED4" w:rsidP="009F0ED4">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9F0ED4" w:rsidRPr="009F0ED4" w:rsidRDefault="009F0ED4" w:rsidP="009F0ED4">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КОЛПАШЕВСКОГО РАЙОНА ТОМСКОЙ ОБЛАСТИ</w:t>
      </w:r>
    </w:p>
    <w:p w:rsidR="009F0ED4" w:rsidRPr="009F0ED4" w:rsidRDefault="009F0ED4" w:rsidP="009F0ED4">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9F0ED4" w:rsidRPr="009F0ED4" w:rsidRDefault="009F0ED4" w:rsidP="009F0ED4">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ПОСТАНОВЛЕНИЕ</w:t>
      </w: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10.04.2024                                                                                                  № 45/1                                                                         </w:t>
      </w: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 подготовке хозяйственного комплекса муниципального образования</w:t>
      </w:r>
    </w:p>
    <w:p w:rsidR="009F0ED4" w:rsidRPr="009F0ED4" w:rsidRDefault="009F0ED4" w:rsidP="009F0ED4">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9F0ED4" w:rsidRPr="009F0ED4" w:rsidRDefault="009F0ED4" w:rsidP="009F0ED4">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2024-2025 годов</w:t>
      </w:r>
    </w:p>
    <w:p w:rsidR="009F0ED4" w:rsidRPr="009F0ED4" w:rsidRDefault="009F0ED4" w:rsidP="009F0ED4">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С целью обеспечения устойчивой работы объектов жизнеобеспечения на территории муниципального образования «Новоселовское сельское поселение» в осенне-зимний период 2024-2025 годов</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ПОСТАНОВЛЯЮ:</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Утвердить:</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1.1. Состав межведомственной комиссии по подготовке хозяйственного комплекса муниципального образования «Новоселовское сельское поселение» к работе в осенне-зимний период 2024-2025 годов, согласно приложению № 1.</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1.2. Положение о межведомственной комиссии по подготовке хозяйственного комплекса Новоселовского сельского поселения к работе в осенне-зимний период 2024-2025 годов, согласно приложению № 2.</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1.3. Перечень мероприятий по подготовке хозяйственного комплекса муниципального образования «Новоселовское сельское поселение» к работе в осенне-зимний период 2024-2025 годов, согласно приложению № 3.</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Настоящее постановление вступает в силу с даты его официального опубликования.</w:t>
      </w:r>
    </w:p>
    <w:p w:rsidR="009F0ED4" w:rsidRPr="009F0ED4" w:rsidRDefault="009F0ED4" w:rsidP="009F0E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Контроль за исполнением настоящего постановления возложить на специалиста по ЖКХ Администрации Новоселовского сельского поселения.</w:t>
      </w: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И.о</w:t>
      </w:r>
      <w:proofErr w:type="spellEnd"/>
      <w:r w:rsidRPr="009F0ED4">
        <w:rPr>
          <w:rFonts w:ascii="Arial" w:eastAsia="Times New Roman" w:hAnsi="Arial" w:cs="Arial"/>
          <w:sz w:val="24"/>
          <w:szCs w:val="24"/>
          <w:lang w:eastAsia="ru-RU"/>
        </w:rPr>
        <w:t xml:space="preserve">. Главы поселения                                                            </w:t>
      </w:r>
      <w:proofErr w:type="spellStart"/>
      <w:r w:rsidRPr="009F0ED4">
        <w:rPr>
          <w:rFonts w:ascii="Arial" w:eastAsia="Times New Roman" w:hAnsi="Arial" w:cs="Arial"/>
          <w:sz w:val="24"/>
          <w:szCs w:val="24"/>
          <w:lang w:eastAsia="ru-RU"/>
        </w:rPr>
        <w:t>Л.Н.Колпашникова</w:t>
      </w:r>
      <w:proofErr w:type="spellEnd"/>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№1 к постановлению</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Администрации Новоселовского </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сельского поселения</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10.04.2024 № 45/1</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Состав межведомственной комиссии</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подготовке хозяйственного комплекса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муниципального образования «Новоселовское сельское поселение»</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 работе в осенне-зимний период 2024-2025 годов</w:t>
      </w: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917"/>
        <w:gridCol w:w="4902"/>
      </w:tblGrid>
      <w:tr w:rsidR="009F0ED4" w:rsidRPr="009F0ED4" w:rsidTr="009F0ED4">
        <w:trPr>
          <w:trHeight w:val="381"/>
        </w:trPr>
        <w:tc>
          <w:tcPr>
            <w:tcW w:w="751" w:type="dxa"/>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п/п</w:t>
            </w:r>
          </w:p>
        </w:tc>
        <w:tc>
          <w:tcPr>
            <w:tcW w:w="3917" w:type="dxa"/>
          </w:tcPr>
          <w:p w:rsidR="009F0ED4" w:rsidRPr="009F0ED4" w:rsidRDefault="009F0ED4" w:rsidP="009F0ED4">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Ф.И.О.</w:t>
            </w:r>
          </w:p>
        </w:tc>
        <w:tc>
          <w:tcPr>
            <w:tcW w:w="4902" w:type="dxa"/>
          </w:tcPr>
          <w:p w:rsidR="009F0ED4" w:rsidRPr="009F0ED4" w:rsidRDefault="009F0ED4" w:rsidP="009F0ED4">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Занимаемая должность</w:t>
            </w:r>
          </w:p>
        </w:tc>
      </w:tr>
      <w:tr w:rsidR="009F0ED4" w:rsidRPr="009F0ED4" w:rsidTr="009F0ED4">
        <w:trPr>
          <w:trHeight w:val="264"/>
        </w:trPr>
        <w:tc>
          <w:tcPr>
            <w:tcW w:w="751" w:type="dxa"/>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Петров Сергей Викторович</w:t>
            </w:r>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Новоселовского сельского поселения, председатель комиссии</w:t>
            </w:r>
          </w:p>
        </w:tc>
      </w:tr>
      <w:tr w:rsidR="009F0ED4" w:rsidRPr="009F0ED4" w:rsidTr="009F0ED4">
        <w:trPr>
          <w:trHeight w:val="20"/>
        </w:trPr>
        <w:tc>
          <w:tcPr>
            <w:tcW w:w="751" w:type="dxa"/>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Колпашникова</w:t>
            </w:r>
            <w:proofErr w:type="spellEnd"/>
            <w:r w:rsidRPr="009F0ED4">
              <w:rPr>
                <w:rFonts w:ascii="Arial" w:eastAsia="Times New Roman" w:hAnsi="Arial" w:cs="Arial"/>
                <w:sz w:val="24"/>
                <w:szCs w:val="24"/>
                <w:lang w:eastAsia="ru-RU"/>
              </w:rPr>
              <w:t xml:space="preserve"> Людмила Николаевна</w:t>
            </w:r>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Управляющий делами Администрации Новоселовского сельского поселения, заместитель председателя комиссии </w:t>
            </w:r>
          </w:p>
        </w:tc>
      </w:tr>
      <w:tr w:rsidR="009F0ED4" w:rsidRPr="009F0ED4" w:rsidTr="009F0ED4">
        <w:trPr>
          <w:trHeight w:val="20"/>
        </w:trPr>
        <w:tc>
          <w:tcPr>
            <w:tcW w:w="751" w:type="dxa"/>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3</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Новикова Софья Викторовна</w:t>
            </w:r>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Ведущий специалист  Администрации Новоселовского сельского поселения, секретарь комиссии</w:t>
            </w:r>
          </w:p>
        </w:tc>
      </w:tr>
      <w:tr w:rsidR="009F0ED4" w:rsidRPr="009F0ED4" w:rsidTr="009F0ED4">
        <w:trPr>
          <w:trHeight w:val="20"/>
        </w:trPr>
        <w:tc>
          <w:tcPr>
            <w:tcW w:w="9570" w:type="dxa"/>
            <w:gridSpan w:val="3"/>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Члены Комиссии:</w:t>
            </w:r>
          </w:p>
        </w:tc>
      </w:tr>
      <w:tr w:rsidR="009F0ED4" w:rsidRPr="009F0ED4" w:rsidTr="009F0ED4">
        <w:trPr>
          <w:trHeight w:val="20"/>
        </w:trPr>
        <w:tc>
          <w:tcPr>
            <w:tcW w:w="751" w:type="dxa"/>
          </w:tcPr>
          <w:p w:rsidR="009F0ED4" w:rsidRPr="009F0ED4" w:rsidRDefault="009F0ED4" w:rsidP="009F0ED4">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4</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Зройчикова</w:t>
            </w:r>
            <w:proofErr w:type="spellEnd"/>
            <w:r w:rsidRPr="009F0ED4">
              <w:rPr>
                <w:rFonts w:ascii="Arial" w:eastAsia="Times New Roman" w:hAnsi="Arial" w:cs="Arial"/>
                <w:sz w:val="24"/>
                <w:szCs w:val="24"/>
                <w:lang w:eastAsia="ru-RU"/>
              </w:rPr>
              <w:t xml:space="preserve"> Елена Альфредовна</w:t>
            </w:r>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Специалист по ЖКХ Администрации Новоселовского сельского поселения</w:t>
            </w:r>
          </w:p>
        </w:tc>
      </w:tr>
      <w:tr w:rsidR="009F0ED4" w:rsidRPr="009F0ED4" w:rsidTr="009F0ED4">
        <w:trPr>
          <w:trHeight w:val="20"/>
        </w:trPr>
        <w:tc>
          <w:tcPr>
            <w:tcW w:w="751" w:type="dxa"/>
          </w:tcPr>
          <w:p w:rsidR="009F0ED4" w:rsidRPr="009F0ED4" w:rsidRDefault="009F0ED4" w:rsidP="009F0ED4">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5</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Вересов Роман Геннадьевич</w:t>
            </w:r>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Директор МУП «</w:t>
            </w:r>
            <w:proofErr w:type="spellStart"/>
            <w:r w:rsidRPr="009F0ED4">
              <w:rPr>
                <w:rFonts w:ascii="Arial" w:eastAsia="Times New Roman" w:hAnsi="Arial" w:cs="Arial"/>
                <w:sz w:val="24"/>
                <w:szCs w:val="24"/>
                <w:lang w:eastAsia="ru-RU"/>
              </w:rPr>
              <w:t>Дальсервис</w:t>
            </w:r>
            <w:proofErr w:type="spellEnd"/>
            <w:r w:rsidRPr="009F0ED4">
              <w:rPr>
                <w:rFonts w:ascii="Arial" w:eastAsia="Times New Roman" w:hAnsi="Arial" w:cs="Arial"/>
                <w:sz w:val="24"/>
                <w:szCs w:val="24"/>
                <w:lang w:eastAsia="ru-RU"/>
              </w:rPr>
              <w:t>»</w:t>
            </w:r>
          </w:p>
        </w:tc>
      </w:tr>
      <w:tr w:rsidR="009F0ED4" w:rsidRPr="009F0ED4" w:rsidTr="009F0ED4">
        <w:trPr>
          <w:trHeight w:val="20"/>
        </w:trPr>
        <w:tc>
          <w:tcPr>
            <w:tcW w:w="751" w:type="dxa"/>
          </w:tcPr>
          <w:p w:rsidR="009F0ED4" w:rsidRPr="009F0ED4" w:rsidRDefault="009F0ED4" w:rsidP="009F0ED4">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6</w:t>
            </w:r>
          </w:p>
        </w:tc>
        <w:tc>
          <w:tcPr>
            <w:tcW w:w="3917"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Представитель </w:t>
            </w:r>
            <w:proofErr w:type="spellStart"/>
            <w:r w:rsidRPr="009F0ED4">
              <w:rPr>
                <w:rFonts w:ascii="Arial" w:eastAsia="Times New Roman" w:hAnsi="Arial" w:cs="Arial"/>
                <w:sz w:val="24"/>
                <w:szCs w:val="24"/>
                <w:lang w:eastAsia="ru-RU"/>
              </w:rPr>
              <w:t>Ростехнадзора</w:t>
            </w:r>
            <w:proofErr w:type="spellEnd"/>
          </w:p>
        </w:tc>
        <w:tc>
          <w:tcPr>
            <w:tcW w:w="4902" w:type="dxa"/>
          </w:tcPr>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 согласованию)</w:t>
            </w:r>
          </w:p>
        </w:tc>
      </w:tr>
    </w:tbl>
    <w:p w:rsidR="009F0ED4" w:rsidRPr="009F0ED4" w:rsidRDefault="009F0ED4" w:rsidP="009F0ED4">
      <w:pPr>
        <w:widowControl w:val="0"/>
        <w:autoSpaceDE w:val="0"/>
        <w:autoSpaceDN w:val="0"/>
        <w:adjustRightInd w:val="0"/>
        <w:spacing w:after="0" w:line="240" w:lineRule="auto"/>
        <w:ind w:left="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Приложение № 2 к постановлению</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Администрации Новоселовского </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сельского поселения</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от 10.04.2024 № 45/1 </w:t>
      </w:r>
    </w:p>
    <w:p w:rsidR="009F0ED4" w:rsidRPr="009F0ED4" w:rsidRDefault="009F0ED4" w:rsidP="009F0ED4">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Положение о межведомственной комиссии</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подготовке хозяйственного комплекса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муниципального образования «Новоселовское сельское поселение»</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 работе в осенне-зимний период 2024-2025 годов</w:t>
      </w: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Межведомственная комиссия по подготовке хозяйственного комплекса Новоселовского сельского поселения к работе в осенне-зимний период 2024-2025 годов (далее Комиссия) является совещательным органом, созданным для обеспечения согласованности действий заинтересованных органов местного самоуправления Новоселовского сельского поселения и хозяйствующих субъектов, действующих на территории Новоселовского сельского поселения, по вопросам контроля за ходом подготовки хозяйственного комплекса Новоселовского сельского поселения к работе в осенне-зимний период.</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Основными задачами Комиссии являются:</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обеспечение взаимодействия деятельности органов местного самоуправления Новоселовского сельского поселения и заинтересованных организаций по подготовке хозяйственного комплекса Новоселовского сельского поселения к работе в осенне-зимний период;</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внесение в установленном порядке предложений по обеспечению выполнения планов подготовки хозяйственного комплекса Новоселовского сельского поселения к работе в осенне-зимний период.</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Комиссия осуществляет следующие функции:</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анализирует, оценивает и контролирует ход подготовки объектов жизнеобеспечения хозяйственного комплекса Новоселовского сельского поселения к работе в осенне-зимний период;</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осуществляет контроль за ходом подготовки к работе в осенне-зимний период объектов жизнеобеспечения хозяйственного комплекса Новоселовского сельского поселения, в том числе с выездами на места;</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принимает участие в разработке мер по решению проблем, возникающих при подготовке хозяйственного комплекса Новоселовского сельского поселения к работе в осенне-зимний период, их финансовому обеспечению, а также по обеспечению эффективности использования привлекаемых средств;</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рассматривает вопросы создания запасов топлива и аварийных запасов материально-технических ресурсов в населённых пунктах, расположенных на территории Новоселовского сельского поселения.</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Комиссия для осуществления возложенных на неё задач имеет право в установленном порядке:</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1) запрашивать у организаций информацию по вопросам, относящимся к компетенции Комиссии;</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заслушивать на своих заседаниях представителей соответствующих организаций по вопросам, относящимся к компетенции Комиссии;</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привлекать для участия в работе Комиссии представителей заинтересованных организаций, в том числе создавать с их участием рабочие группы по направлениям деятельности Комиссии.</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 Заседания Комиссии проводит председатель Комиссии, а в его отсутствие - заместитель председателя Комиссии.</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7.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голос председательствующего на заседании является решающим.</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8.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rsidR="009F0ED4" w:rsidRPr="009F0ED4" w:rsidRDefault="009F0ED4" w:rsidP="009F0ED4">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9. Заседание Комиссии правомочно, если на нём присутствует не менее половины её членов.</w:t>
      </w: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3 к постановлению</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Администрации Новоселовского</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сельского поселения</w:t>
      </w:r>
    </w:p>
    <w:p w:rsidR="009F0ED4" w:rsidRPr="009F0ED4" w:rsidRDefault="009F0ED4" w:rsidP="009F0ED4">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10.04.2024 № 45/1</w:t>
      </w: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План-график</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мероприятий по подготовке хозяйственного комплекса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муниципального образования «Новоселовское сельское поселение»</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 работе в зимний период 2024-2025 годов</w:t>
      </w: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9683" w:type="dxa"/>
        <w:tblInd w:w="108" w:type="dxa"/>
        <w:tblLayout w:type="fixed"/>
        <w:tblLook w:val="0000" w:firstRow="0" w:lastRow="0" w:firstColumn="0" w:lastColumn="0" w:noHBand="0" w:noVBand="0"/>
      </w:tblPr>
      <w:tblGrid>
        <w:gridCol w:w="646"/>
        <w:gridCol w:w="4565"/>
        <w:gridCol w:w="2190"/>
        <w:gridCol w:w="2282"/>
      </w:tblGrid>
      <w:tr w:rsidR="009F0ED4" w:rsidRPr="009F0ED4" w:rsidTr="009F0ED4">
        <w:tc>
          <w:tcPr>
            <w:tcW w:w="646" w:type="dxa"/>
            <w:tcBorders>
              <w:top w:val="single" w:sz="4" w:space="0" w:color="000000"/>
              <w:left w:val="single" w:sz="4" w:space="0" w:color="000000"/>
              <w:bottom w:val="single" w:sz="4" w:space="0" w:color="000000"/>
            </w:tcBorders>
            <w:shd w:val="clear" w:color="auto" w:fill="auto"/>
            <w:vAlign w:val="center"/>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п/п</w:t>
            </w:r>
          </w:p>
        </w:tc>
        <w:tc>
          <w:tcPr>
            <w:tcW w:w="4565" w:type="dxa"/>
            <w:tcBorders>
              <w:top w:val="single" w:sz="4" w:space="0" w:color="000000"/>
              <w:left w:val="single" w:sz="4" w:space="0" w:color="000000"/>
              <w:bottom w:val="single" w:sz="4" w:space="0" w:color="000000"/>
            </w:tcBorders>
            <w:shd w:val="clear" w:color="auto" w:fill="auto"/>
            <w:vAlign w:val="center"/>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мероприятия</w:t>
            </w:r>
          </w:p>
        </w:tc>
        <w:tc>
          <w:tcPr>
            <w:tcW w:w="2190" w:type="dxa"/>
            <w:tcBorders>
              <w:top w:val="single" w:sz="4" w:space="0" w:color="000000"/>
              <w:left w:val="single" w:sz="4" w:space="0" w:color="000000"/>
              <w:bottom w:val="single" w:sz="4" w:space="0" w:color="000000"/>
            </w:tcBorders>
            <w:shd w:val="clear" w:color="auto" w:fill="auto"/>
            <w:vAlign w:val="center"/>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Срок исполнения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Ответственные</w:t>
            </w:r>
          </w:p>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исполнители</w:t>
            </w:r>
          </w:p>
        </w:tc>
      </w:tr>
      <w:tr w:rsidR="009F0ED4" w:rsidRPr="009F0ED4" w:rsidTr="009F0ED4">
        <w:tc>
          <w:tcPr>
            <w:tcW w:w="646"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left="-253" w:right="-137"/>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Разработка и утверждение планов мероприятий по подготовке к работе в осенне-зимний период 2024-2025 годов объектов ЖКХ, социальной сферы и жилищного фонда Новоселовского сельского поселения, подведомственных отраслей и организаций</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15.04.2024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9F0ED4" w:rsidRPr="009F0ED4" w:rsidTr="009F0ED4">
        <w:tc>
          <w:tcPr>
            <w:tcW w:w="646"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22</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Обеспечение мер по созданию нормативных запасов топлива для теплоснабжающих организаций в соответствии с приказом Минэнерго России от 10.08.2012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01.09.2024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9F0ED4" w:rsidRPr="009F0ED4" w:rsidTr="009F0ED4">
        <w:tc>
          <w:tcPr>
            <w:tcW w:w="646"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23</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Обеспечение мер по стабилизации </w:t>
            </w:r>
            <w:r w:rsidRPr="009F0ED4">
              <w:rPr>
                <w:rFonts w:ascii="Arial" w:eastAsia="Times New Roman" w:hAnsi="Arial" w:cs="Arial"/>
                <w:sz w:val="24"/>
                <w:szCs w:val="24"/>
                <w:lang w:eastAsia="ru-RU"/>
              </w:rPr>
              <w:br/>
              <w:t>и погашению задолженности предприятий коммунального комплекса за топливно-энергетические ресурсы</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01.09.2024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9F0ED4" w:rsidRPr="009F0ED4" w:rsidTr="009F0ED4">
        <w:tc>
          <w:tcPr>
            <w:tcW w:w="646"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24</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Принятие мер по устранению нарушений в теплоснабжающих и </w:t>
            </w:r>
            <w:proofErr w:type="spellStart"/>
            <w:r w:rsidRPr="009F0ED4">
              <w:rPr>
                <w:rFonts w:ascii="Arial" w:eastAsia="Times New Roman" w:hAnsi="Arial" w:cs="Arial"/>
                <w:sz w:val="24"/>
                <w:szCs w:val="24"/>
                <w:lang w:eastAsia="ru-RU"/>
              </w:rPr>
              <w:t>теплосетевых</w:t>
            </w:r>
            <w:proofErr w:type="spellEnd"/>
            <w:r w:rsidRPr="009F0ED4">
              <w:rPr>
                <w:rFonts w:ascii="Arial" w:eastAsia="Times New Roman" w:hAnsi="Arial" w:cs="Arial"/>
                <w:sz w:val="24"/>
                <w:szCs w:val="24"/>
                <w:lang w:eastAsia="ru-RU"/>
              </w:rPr>
              <w:t xml:space="preserve"> организациях, установленных предписаниями </w:t>
            </w:r>
            <w:r w:rsidRPr="009F0ED4">
              <w:rPr>
                <w:rFonts w:ascii="Arial" w:eastAsia="Times New Roman" w:hAnsi="Arial" w:cs="Arial"/>
                <w:sz w:val="24"/>
                <w:szCs w:val="24"/>
                <w:lang w:eastAsia="ru-RU"/>
              </w:rPr>
              <w:lastRenderedPageBreak/>
              <w:t xml:space="preserve">Сибирского управления </w:t>
            </w:r>
            <w:proofErr w:type="spellStart"/>
            <w:r w:rsidRPr="009F0ED4">
              <w:rPr>
                <w:rFonts w:ascii="Arial" w:eastAsia="Times New Roman" w:hAnsi="Arial" w:cs="Arial"/>
                <w:sz w:val="24"/>
                <w:szCs w:val="24"/>
                <w:lang w:eastAsia="ru-RU"/>
              </w:rPr>
              <w:t>Ростехнадзора</w:t>
            </w:r>
            <w:proofErr w:type="spellEnd"/>
            <w:r w:rsidRPr="009F0ED4">
              <w:rPr>
                <w:rFonts w:ascii="Arial" w:eastAsia="Times New Roman" w:hAnsi="Arial" w:cs="Arial"/>
                <w:sz w:val="24"/>
                <w:szCs w:val="24"/>
                <w:lang w:eastAsia="ru-RU"/>
              </w:rPr>
              <w:t xml:space="preserve">. Осуществление контроля за выполнением условий, указанных в Правилах оценки готовности к отопительному периоду, утверждённых приказом Минэнерго России от 12.03.2013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до 01.11.2024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Администрация Новоселовского сельского поселения </w:t>
            </w:r>
            <w:r w:rsidRPr="009F0ED4">
              <w:rPr>
                <w:rFonts w:ascii="Arial" w:eastAsia="Times New Roman" w:hAnsi="Arial" w:cs="Arial"/>
                <w:sz w:val="24"/>
                <w:szCs w:val="24"/>
                <w:lang w:eastAsia="ru-RU"/>
              </w:rPr>
              <w:lastRenderedPageBreak/>
              <w:t>совместно с организациями ЖКХ</w:t>
            </w:r>
          </w:p>
        </w:tc>
      </w:tr>
      <w:tr w:rsidR="009F0ED4" w:rsidRPr="009F0ED4" w:rsidTr="009F0ED4">
        <w:tc>
          <w:tcPr>
            <w:tcW w:w="646"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55</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В соответствии с действующим законодательством осуществление мониторинга за ходом подготовки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 работе в осенне-зимний период 2024-2025 годов муниципального образования «Новоселовское сельское поселение», организаций, обеспечивающих теплоснабжение населения</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01.11.2024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9F0ED4" w:rsidRPr="009F0ED4" w:rsidTr="009F0ED4">
        <w:tc>
          <w:tcPr>
            <w:tcW w:w="646" w:type="dxa"/>
            <w:tcBorders>
              <w:top w:val="single" w:sz="4" w:space="0" w:color="000000"/>
              <w:left w:val="single" w:sz="4" w:space="0" w:color="000000"/>
              <w:bottom w:val="single" w:sz="4" w:space="0" w:color="auto"/>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86</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Представление в Департамент ЖКХ и государственного жилищного надзора Томской области:</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сведений о подготовке ЖКХ к работе в зимних условиях (в период с 1 июня по 1 ноября 2024 года)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форме федерального государственного статистического наблюдения № 1-ЖКХ (зима) срочная;</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информации о ходе подготовки к работе в осенне-зимний период начиная с 15 июня по 15 ноября 2024 года;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Информации о ходе поставок топливно-энергетических ресурсов для нужд ЖКХ и социальной сферы в период с 1 июня по 2 ноября 2024 года;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сведений о работе ЖКХ и объектов энергетики в зимних условиях по форме федерального государственного статистического наблюдения № 2-ЖКХ (зима);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сведений о наличии и расходе топлива организациями ЖКХ и объектами энергетики в зимних условиях (в период с 1 ноября 2024 года по 1 апреля 2025 года) по форме </w:t>
            </w:r>
            <w:r w:rsidRPr="009F0ED4">
              <w:rPr>
                <w:rFonts w:ascii="Arial" w:eastAsia="Times New Roman" w:hAnsi="Arial" w:cs="Arial"/>
                <w:sz w:val="24"/>
                <w:szCs w:val="24"/>
                <w:lang w:eastAsia="ru-RU"/>
              </w:rPr>
              <w:lastRenderedPageBreak/>
              <w:t>федерального государственного статистического наблюдения № 3-ЖКХ (зима) срочная;</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-информации о начале отопительного сезона, подключении к теплоснабжению объектов социальной сферы и жилищного фонда;</w:t>
            </w:r>
          </w:p>
          <w:p w:rsidR="009F0ED4" w:rsidRPr="009F0ED4" w:rsidRDefault="009F0ED4" w:rsidP="009F0ED4">
            <w:pPr>
              <w:widowControl w:val="0"/>
              <w:autoSpaceDE w:val="0"/>
              <w:autoSpaceDN w:val="0"/>
              <w:adjustRightInd w:val="0"/>
              <w:spacing w:after="0" w:line="240" w:lineRule="auto"/>
              <w:ind w:right="-171"/>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right="-171"/>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информации о прохождении отопительного периода;</w:t>
            </w:r>
          </w:p>
          <w:p w:rsidR="009F0ED4" w:rsidRPr="009F0ED4" w:rsidRDefault="009F0ED4" w:rsidP="009F0ED4">
            <w:pPr>
              <w:widowControl w:val="0"/>
              <w:autoSpaceDE w:val="0"/>
              <w:autoSpaceDN w:val="0"/>
              <w:adjustRightInd w:val="0"/>
              <w:spacing w:after="0" w:line="240" w:lineRule="auto"/>
              <w:ind w:right="-171"/>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right="-171"/>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сведений о наличии топливных ресурсов для нужд ЖКХ и социальной сферы</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2-е число после отчётного периода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 1-е и 15-е число каждого месяца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1-е и 15-е число каждого месяца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 раз в год</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 декабря 2024 года)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2-е число после отчётного периода</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ежедневно в период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 04.09.2024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31.10.2024</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еженедельно по пятницам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 08.09.2024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08.05.2025)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Администрация Новоселовского сельского поселения</w:t>
            </w:r>
          </w:p>
        </w:tc>
      </w:tr>
      <w:tr w:rsidR="009F0ED4" w:rsidRPr="009F0ED4" w:rsidTr="009F0ED4">
        <w:tc>
          <w:tcPr>
            <w:tcW w:w="646" w:type="dxa"/>
            <w:tcBorders>
              <w:top w:val="single" w:sz="4" w:space="0" w:color="auto"/>
              <w:left w:val="single" w:sz="4" w:space="0" w:color="auto"/>
              <w:bottom w:val="single" w:sz="4" w:space="0" w:color="auto"/>
              <w:right w:val="single" w:sz="4" w:space="0" w:color="auto"/>
            </w:tcBorders>
            <w:shd w:val="clear" w:color="auto" w:fill="auto"/>
          </w:tcPr>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77</w:t>
            </w: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9F0ED4">
              <w:rPr>
                <w:rFonts w:ascii="Arial" w:eastAsia="Times New Roman" w:hAnsi="Arial" w:cs="Arial"/>
                <w:sz w:val="24"/>
                <w:szCs w:val="24"/>
                <w:lang w:eastAsia="ru-RU"/>
              </w:rPr>
              <w:t>7</w:t>
            </w: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w:t>
            </w:r>
          </w:p>
        </w:tc>
        <w:tc>
          <w:tcPr>
            <w:tcW w:w="4565" w:type="dxa"/>
            <w:tcBorders>
              <w:top w:val="single" w:sz="4" w:space="0" w:color="000000"/>
              <w:left w:val="single" w:sz="4" w:space="0" w:color="auto"/>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Проведение осмотра зданий с оформлением паспортов готовности зданий к эксплуатации в осенне-зимний период 2024- 2025 годов.</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09.09.2024</w:t>
            </w:r>
          </w:p>
          <w:p w:rsidR="009F0ED4" w:rsidRPr="009F0ED4" w:rsidRDefault="009F0ED4" w:rsidP="009F0ED4">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Администрация Новоселовского сельского поселения</w:t>
            </w:r>
          </w:p>
        </w:tc>
      </w:tr>
      <w:tr w:rsidR="009F0ED4" w:rsidRPr="009F0ED4" w:rsidTr="009F0ED4">
        <w:tc>
          <w:tcPr>
            <w:tcW w:w="646" w:type="dxa"/>
            <w:tcBorders>
              <w:top w:val="single" w:sz="4" w:space="0" w:color="auto"/>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right="-29" w:firstLine="72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88</w:t>
            </w:r>
          </w:p>
        </w:tc>
        <w:tc>
          <w:tcPr>
            <w:tcW w:w="4565"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Проведение оценки готовности к работе в осенне-зимний период 2024- 2025 годов</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согласно Правилам оценки готовности к отопительному периоду, утвержденным приказом Минэнерго России от 12.03.2013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до 14.11.2024</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Администрация Новоселовского сельского поселения Сибирское управление </w:t>
            </w:r>
            <w:proofErr w:type="spellStart"/>
            <w:r w:rsidRPr="009F0ED4">
              <w:rPr>
                <w:rFonts w:ascii="Arial" w:eastAsia="Times New Roman" w:hAnsi="Arial" w:cs="Arial"/>
                <w:sz w:val="24"/>
                <w:szCs w:val="24"/>
                <w:lang w:eastAsia="ru-RU"/>
              </w:rPr>
              <w:t>Ростехнадзора</w:t>
            </w:r>
            <w:proofErr w:type="spellEnd"/>
            <w:r w:rsidRPr="009F0ED4">
              <w:rPr>
                <w:rFonts w:ascii="Arial" w:eastAsia="Times New Roman" w:hAnsi="Arial" w:cs="Arial"/>
                <w:sz w:val="24"/>
                <w:szCs w:val="24"/>
                <w:lang w:eastAsia="ru-RU"/>
              </w:rPr>
              <w:t xml:space="preserve"> (по согласованию)</w:t>
            </w:r>
          </w:p>
          <w:p w:rsidR="009F0ED4" w:rsidRPr="009F0ED4" w:rsidRDefault="009F0ED4" w:rsidP="009F0ED4">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p>
        </w:tc>
      </w:tr>
    </w:tbl>
    <w:p w:rsidR="009F0ED4" w:rsidRPr="009F0ED4" w:rsidRDefault="009F0ED4" w:rsidP="009F0ED4">
      <w:pPr>
        <w:widowControl w:val="0"/>
        <w:tabs>
          <w:tab w:val="left" w:pos="6840"/>
        </w:tabs>
        <w:autoSpaceDE w:val="0"/>
        <w:autoSpaceDN w:val="0"/>
        <w:adjustRightInd w:val="0"/>
        <w:spacing w:after="0" w:line="240" w:lineRule="auto"/>
        <w:ind w:firstLine="720"/>
        <w:jc w:val="both"/>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9F0ED4" w:rsidRPr="009F0ED4" w:rsidRDefault="009F0ED4" w:rsidP="009F0ED4">
      <w:pPr>
        <w:rPr>
          <w:rFonts w:ascii="Arial" w:eastAsia="Calibri"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tabs>
          <w:tab w:val="left" w:pos="4500"/>
        </w:tabs>
        <w:spacing w:after="0" w:line="24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lastRenderedPageBreak/>
        <w:t>АДМИНИСТРАЦИЯ НОВОСЕЛОВСКОГО СЕЛЬСКОГО  ПОСЕЛЕНИЯ</w:t>
      </w:r>
    </w:p>
    <w:p w:rsidR="009F0ED4" w:rsidRPr="009F0ED4" w:rsidRDefault="009F0ED4" w:rsidP="009F0ED4">
      <w:pPr>
        <w:tabs>
          <w:tab w:val="left" w:pos="4500"/>
        </w:tabs>
        <w:spacing w:after="0" w:line="240" w:lineRule="auto"/>
        <w:jc w:val="center"/>
        <w:rPr>
          <w:rFonts w:ascii="Arial" w:eastAsia="Times New Roman" w:hAnsi="Arial" w:cs="Arial"/>
          <w:b/>
          <w:bCs/>
          <w:sz w:val="24"/>
          <w:szCs w:val="24"/>
          <w:lang w:eastAsia="ru-RU"/>
        </w:rPr>
      </w:pPr>
    </w:p>
    <w:p w:rsidR="009F0ED4" w:rsidRPr="009F0ED4" w:rsidRDefault="009F0ED4" w:rsidP="009F0ED4">
      <w:pPr>
        <w:tabs>
          <w:tab w:val="left" w:pos="4500"/>
        </w:tabs>
        <w:spacing w:after="0" w:line="24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t>КОЛПАШЕВСКОГО РАЙОНА ТОМСКОЙ ОБЛАСТИ</w:t>
      </w:r>
    </w:p>
    <w:p w:rsidR="009F0ED4" w:rsidRPr="009F0ED4" w:rsidRDefault="009F0ED4" w:rsidP="009F0ED4">
      <w:pPr>
        <w:spacing w:before="240" w:after="120" w:line="240" w:lineRule="auto"/>
        <w:jc w:val="center"/>
        <w:outlineLvl w:val="1"/>
        <w:rPr>
          <w:rFonts w:ascii="Arial" w:eastAsia="Times New Roman" w:hAnsi="Arial" w:cs="Arial"/>
          <w:b/>
          <w:sz w:val="24"/>
          <w:szCs w:val="24"/>
          <w:lang w:eastAsia="ru-RU"/>
        </w:rPr>
      </w:pPr>
      <w:r w:rsidRPr="009F0ED4">
        <w:rPr>
          <w:rFonts w:ascii="Arial" w:eastAsia="Times New Roman" w:hAnsi="Arial" w:cs="Arial"/>
          <w:b/>
          <w:sz w:val="24"/>
          <w:szCs w:val="24"/>
          <w:lang w:eastAsia="ru-RU"/>
        </w:rPr>
        <w:t>ПОСТАНОВЛЕНИЕ</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11.04.2024                                                                                                       № 46/1</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 утверждении программы проверки готовности</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 отопительному периоду 2024-2025 годов теплоснабжающих организаций, потребителей тепловой энергии и прочих потребителей муниципального образования «Новоселовское сельское поселение»</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приказом Федеральной службы по экологическому, технологическому и атомному надзору от 17.07.2013 г.       № 314 «Об утверждении методических рекомендаций по проверке готовности муниципальных образований к отопительному периоду»:</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w:t>
      </w:r>
      <w:r w:rsidRPr="009F0ED4">
        <w:rPr>
          <w:rFonts w:ascii="Arial" w:eastAsia="Times New Roman" w:hAnsi="Arial" w:cs="Arial"/>
          <w:sz w:val="24"/>
          <w:szCs w:val="24"/>
          <w:lang w:eastAsia="ru-RU"/>
        </w:rPr>
        <w:tab/>
        <w:t>Утвердить программу проверки готовности к отопительному периоду 2024-2025 годов теплоснабжающих организаций, потребителей тепловой энергии и прочих потребителей муниципального образования «Новоселовское сельское поселение» согласно приложению.</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w:t>
      </w:r>
      <w:r w:rsidRPr="009F0ED4">
        <w:rPr>
          <w:rFonts w:ascii="Arial" w:eastAsia="Times New Roman" w:hAnsi="Arial" w:cs="Arial"/>
          <w:sz w:val="24"/>
          <w:szCs w:val="24"/>
          <w:lang w:eastAsia="ru-RU"/>
        </w:rPr>
        <w:tab/>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w:t>
      </w:r>
      <w:r w:rsidRPr="009F0ED4">
        <w:rPr>
          <w:rFonts w:ascii="Arial" w:eastAsia="Times New Roman" w:hAnsi="Arial" w:cs="Arial"/>
          <w:sz w:val="24"/>
          <w:szCs w:val="24"/>
          <w:lang w:eastAsia="ru-RU"/>
        </w:rPr>
        <w:tab/>
        <w:t>Контроль за выполнением постановления оставляю за собой.</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И.о.Главы</w:t>
      </w:r>
      <w:proofErr w:type="spellEnd"/>
      <w:r w:rsidRPr="009F0ED4">
        <w:rPr>
          <w:rFonts w:ascii="Arial" w:eastAsia="Times New Roman" w:hAnsi="Arial" w:cs="Arial"/>
          <w:sz w:val="24"/>
          <w:szCs w:val="24"/>
          <w:lang w:eastAsia="ru-RU"/>
        </w:rPr>
        <w:t xml:space="preserve"> поселения                                                                </w:t>
      </w:r>
      <w:proofErr w:type="spellStart"/>
      <w:r w:rsidRPr="009F0ED4">
        <w:rPr>
          <w:rFonts w:ascii="Arial" w:eastAsia="Times New Roman" w:hAnsi="Arial" w:cs="Arial"/>
          <w:sz w:val="24"/>
          <w:szCs w:val="24"/>
          <w:lang w:eastAsia="ru-RU"/>
        </w:rPr>
        <w:t>Л.Н.Колпашникова</w:t>
      </w:r>
      <w:proofErr w:type="spellEnd"/>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1</w:t>
      </w:r>
    </w:p>
    <w:p w:rsidR="009F0ED4" w:rsidRPr="009F0ED4" w:rsidRDefault="009F0ED4" w:rsidP="009F0ED4">
      <w:pPr>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УТВЕРЖДЕНО</w:t>
      </w:r>
    </w:p>
    <w:p w:rsidR="009F0ED4" w:rsidRPr="009F0ED4" w:rsidRDefault="009F0ED4" w:rsidP="009F0ED4">
      <w:pPr>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постановлением Администрации</w:t>
      </w:r>
    </w:p>
    <w:p w:rsidR="009F0ED4" w:rsidRPr="009F0ED4" w:rsidRDefault="009F0ED4" w:rsidP="009F0ED4">
      <w:pPr>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Новоселовского сельского поселения</w:t>
      </w:r>
    </w:p>
    <w:p w:rsidR="009F0ED4" w:rsidRPr="009F0ED4" w:rsidRDefault="009F0ED4" w:rsidP="009F0ED4">
      <w:pPr>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11.04.2024 № 46/1</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autoSpaceDE w:val="0"/>
        <w:autoSpaceDN w:val="0"/>
        <w:adjustRightInd w:val="0"/>
        <w:spacing w:after="0" w:line="240" w:lineRule="auto"/>
        <w:jc w:val="center"/>
        <w:rPr>
          <w:rFonts w:ascii="Arial" w:eastAsia="Calibri" w:hAnsi="Arial" w:cs="Arial"/>
          <w:b/>
          <w:bCs/>
          <w:sz w:val="24"/>
          <w:szCs w:val="24"/>
        </w:rPr>
      </w:pPr>
      <w:r w:rsidRPr="009F0ED4">
        <w:rPr>
          <w:rFonts w:ascii="Arial" w:eastAsia="Calibri" w:hAnsi="Arial" w:cs="Arial"/>
          <w:b/>
          <w:bCs/>
          <w:sz w:val="24"/>
          <w:szCs w:val="24"/>
        </w:rPr>
        <w:t>Программа</w:t>
      </w:r>
    </w:p>
    <w:p w:rsidR="009F0ED4" w:rsidRPr="009F0ED4" w:rsidRDefault="009F0ED4" w:rsidP="009F0ED4">
      <w:pPr>
        <w:spacing w:after="0" w:line="24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 xml:space="preserve">проверки готовности к отопительному периоду 2024-2025 годов теплоснабжающих организаций, потребителей тепловой энергии и прочих потребителей муниципального образования </w:t>
      </w:r>
    </w:p>
    <w:p w:rsidR="009F0ED4" w:rsidRPr="009F0ED4" w:rsidRDefault="009F0ED4" w:rsidP="009F0ED4">
      <w:pPr>
        <w:spacing w:after="0" w:line="24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«Новоселовское сельское поселение»</w:t>
      </w:r>
    </w:p>
    <w:p w:rsidR="009F0ED4" w:rsidRPr="009F0ED4" w:rsidRDefault="009F0ED4" w:rsidP="009F0ED4">
      <w:pPr>
        <w:autoSpaceDE w:val="0"/>
        <w:autoSpaceDN w:val="0"/>
        <w:adjustRightInd w:val="0"/>
        <w:spacing w:after="0" w:line="240" w:lineRule="auto"/>
        <w:jc w:val="center"/>
        <w:rPr>
          <w:rFonts w:ascii="Arial" w:eastAsia="Calibri" w:hAnsi="Arial" w:cs="Arial"/>
          <w:sz w:val="24"/>
          <w:szCs w:val="24"/>
          <w:lang w:eastAsia="ru-RU"/>
        </w:rPr>
      </w:pPr>
    </w:p>
    <w:p w:rsidR="009F0ED4" w:rsidRPr="009F0ED4" w:rsidRDefault="009F0ED4" w:rsidP="009F0ED4">
      <w:pPr>
        <w:autoSpaceDE w:val="0"/>
        <w:autoSpaceDN w:val="0"/>
        <w:adjustRightInd w:val="0"/>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1. Целью программы проверки готовности к отопительному периоду 2024-2025 годов (далее – Программа) является оценка готовности к отопительному периоду путем проведения проверок готовности к отопительному периоду 2024-2025 годов теплоснабжающих организаций, потребителей тепловой энергии и прочих потребителей</w:t>
      </w:r>
      <w:r w:rsidRPr="009F0ED4">
        <w:rPr>
          <w:rFonts w:ascii="Arial" w:eastAsia="Times New Roman" w:hAnsi="Arial" w:cs="Arial"/>
          <w:sz w:val="24"/>
          <w:szCs w:val="24"/>
          <w:lang w:eastAsia="ru-RU"/>
        </w:rPr>
        <w:t xml:space="preserve"> муниципального образования «Новоселовское сельское поселение»</w:t>
      </w:r>
      <w:r w:rsidRPr="009F0ED4">
        <w:rPr>
          <w:rFonts w:ascii="Arial" w:eastAsia="Calibri" w:hAnsi="Arial" w:cs="Arial"/>
          <w:sz w:val="24"/>
          <w:szCs w:val="24"/>
          <w:lang w:eastAsia="ru-RU"/>
        </w:rPr>
        <w:t>.</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2. Проверка осуществляется в отношении теплоснабжающих организаций, потребителей тепловой энергии и прочих потребителей в соответствии с </w:t>
      </w:r>
      <w:r w:rsidRPr="009F0ED4">
        <w:rPr>
          <w:rFonts w:ascii="Arial" w:eastAsia="Times New Roman" w:hAnsi="Arial" w:cs="Arial"/>
          <w:sz w:val="24"/>
          <w:szCs w:val="24"/>
          <w:lang w:eastAsia="ru-RU"/>
        </w:rPr>
        <w:t>приказом Министерства энергетики Российской Федерации от 12.03.2013 № 103 «Об утверждении правил оценки готовности к отопительному периоду» (далее – Правила)</w:t>
      </w:r>
      <w:r w:rsidRPr="009F0ED4">
        <w:rPr>
          <w:rFonts w:ascii="Arial" w:eastAsia="Calibri" w:hAnsi="Arial" w:cs="Arial"/>
          <w:sz w:val="24"/>
          <w:szCs w:val="24"/>
          <w:lang w:eastAsia="ru-RU"/>
        </w:rPr>
        <w:t>.</w:t>
      </w:r>
    </w:p>
    <w:p w:rsidR="009F0ED4" w:rsidRPr="009F0ED4" w:rsidRDefault="009F0ED4" w:rsidP="009F0ED4">
      <w:pPr>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3. Работа комиссии </w:t>
      </w:r>
      <w:r w:rsidRPr="009F0ED4">
        <w:rPr>
          <w:rFonts w:ascii="Arial" w:eastAsia="Times New Roman" w:hAnsi="Arial" w:cs="Arial"/>
          <w:sz w:val="24"/>
          <w:szCs w:val="24"/>
          <w:lang w:eastAsia="ru-RU"/>
        </w:rPr>
        <w:t>по проверке готовности к отопительному периоду 2024-2025 годов теплоснабжающих организаций</w:t>
      </w:r>
      <w:r w:rsidRPr="009F0ED4">
        <w:rPr>
          <w:rFonts w:ascii="Arial" w:eastAsia="Calibri" w:hAnsi="Arial" w:cs="Arial"/>
          <w:sz w:val="24"/>
          <w:szCs w:val="24"/>
          <w:lang w:eastAsia="ru-RU"/>
        </w:rPr>
        <w:t>, потребителей тепловой энергии и прочих потребителей</w:t>
      </w:r>
      <w:r w:rsidRPr="009F0ED4">
        <w:rPr>
          <w:rFonts w:ascii="Arial" w:eastAsia="Times New Roman" w:hAnsi="Arial" w:cs="Arial"/>
          <w:sz w:val="24"/>
          <w:szCs w:val="24"/>
          <w:lang w:eastAsia="ru-RU"/>
        </w:rPr>
        <w:t xml:space="preserve"> муниципального образования «Новоселовское сельское поселение»</w:t>
      </w:r>
      <w:r w:rsidRPr="009F0ED4">
        <w:rPr>
          <w:rFonts w:ascii="Arial" w:eastAsia="Calibri" w:hAnsi="Arial" w:cs="Arial"/>
          <w:sz w:val="24"/>
          <w:szCs w:val="24"/>
          <w:lang w:eastAsia="ru-RU"/>
        </w:rPr>
        <w:t xml:space="preserve"> (далее </w:t>
      </w:r>
      <w:r w:rsidRPr="009F0ED4">
        <w:rPr>
          <w:rFonts w:ascii="Arial" w:eastAsia="Times New Roman" w:hAnsi="Arial" w:cs="Arial"/>
          <w:sz w:val="24"/>
          <w:szCs w:val="24"/>
          <w:lang w:eastAsia="ru-RU"/>
        </w:rPr>
        <w:t>–</w:t>
      </w:r>
      <w:r w:rsidRPr="009F0ED4">
        <w:rPr>
          <w:rFonts w:ascii="Arial" w:eastAsia="Calibri" w:hAnsi="Arial" w:cs="Arial"/>
          <w:sz w:val="24"/>
          <w:szCs w:val="24"/>
          <w:lang w:eastAsia="ru-RU"/>
        </w:rPr>
        <w:t xml:space="preserve"> Комиссия) осуществляется в соответствии с графиком проведения проверки готовности к отопительному периоду 2024-2025 годов согласно таблице 1.</w:t>
      </w:r>
    </w:p>
    <w:p w:rsidR="009F0ED4" w:rsidRPr="009F0ED4" w:rsidRDefault="009F0ED4" w:rsidP="009F0ED4">
      <w:pPr>
        <w:autoSpaceDE w:val="0"/>
        <w:autoSpaceDN w:val="0"/>
        <w:adjustRightInd w:val="0"/>
        <w:spacing w:after="0" w:line="240" w:lineRule="auto"/>
        <w:ind w:firstLine="540"/>
        <w:jc w:val="right"/>
        <w:rPr>
          <w:rFonts w:ascii="Arial" w:eastAsia="Calibri" w:hAnsi="Arial" w:cs="Arial"/>
          <w:sz w:val="24"/>
          <w:szCs w:val="24"/>
          <w:lang w:eastAsia="ru-RU"/>
        </w:rPr>
      </w:pPr>
      <w:r w:rsidRPr="009F0ED4">
        <w:rPr>
          <w:rFonts w:ascii="Arial" w:eastAsia="Calibri" w:hAnsi="Arial" w:cs="Arial"/>
          <w:sz w:val="24"/>
          <w:szCs w:val="24"/>
          <w:lang w:eastAsia="ru-RU"/>
        </w:rPr>
        <w:t>Таблица 1</w:t>
      </w:r>
    </w:p>
    <w:p w:rsidR="009F0ED4" w:rsidRPr="009F0ED4" w:rsidRDefault="009F0ED4" w:rsidP="009F0ED4">
      <w:pPr>
        <w:autoSpaceDE w:val="0"/>
        <w:autoSpaceDN w:val="0"/>
        <w:adjustRightInd w:val="0"/>
        <w:spacing w:after="0" w:line="240" w:lineRule="auto"/>
        <w:ind w:firstLine="540"/>
        <w:jc w:val="center"/>
        <w:rPr>
          <w:rFonts w:ascii="Arial" w:eastAsia="Calibri" w:hAnsi="Arial" w:cs="Arial"/>
          <w:sz w:val="24"/>
          <w:szCs w:val="24"/>
          <w:lang w:eastAsia="ru-RU"/>
        </w:rPr>
      </w:pPr>
      <w:r w:rsidRPr="009F0ED4">
        <w:rPr>
          <w:rFonts w:ascii="Arial" w:eastAsia="Calibri" w:hAnsi="Arial" w:cs="Arial"/>
          <w:sz w:val="24"/>
          <w:szCs w:val="24"/>
          <w:lang w:eastAsia="ru-RU"/>
        </w:rPr>
        <w:t xml:space="preserve">График проведения проверки готовности </w:t>
      </w:r>
    </w:p>
    <w:p w:rsidR="009F0ED4" w:rsidRPr="009F0ED4" w:rsidRDefault="009F0ED4" w:rsidP="009F0ED4">
      <w:pPr>
        <w:autoSpaceDE w:val="0"/>
        <w:autoSpaceDN w:val="0"/>
        <w:adjustRightInd w:val="0"/>
        <w:spacing w:after="0" w:line="240" w:lineRule="auto"/>
        <w:ind w:firstLine="540"/>
        <w:jc w:val="center"/>
        <w:rPr>
          <w:rFonts w:ascii="Arial" w:eastAsia="Calibri" w:hAnsi="Arial" w:cs="Arial"/>
          <w:sz w:val="24"/>
          <w:szCs w:val="24"/>
          <w:lang w:eastAsia="ru-RU"/>
        </w:rPr>
      </w:pPr>
      <w:r w:rsidRPr="009F0ED4">
        <w:rPr>
          <w:rFonts w:ascii="Arial" w:eastAsia="Calibri" w:hAnsi="Arial" w:cs="Arial"/>
          <w:sz w:val="24"/>
          <w:szCs w:val="24"/>
          <w:lang w:eastAsia="ru-RU"/>
        </w:rPr>
        <w:t>к отопительному периоду 2024-2025 годов</w:t>
      </w:r>
    </w:p>
    <w:tbl>
      <w:tblPr>
        <w:tblW w:w="93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
        <w:gridCol w:w="3536"/>
        <w:gridCol w:w="1790"/>
        <w:gridCol w:w="3264"/>
      </w:tblGrid>
      <w:tr w:rsidR="009F0ED4" w:rsidRPr="009F0ED4" w:rsidTr="009F0ED4">
        <w:tc>
          <w:tcPr>
            <w:tcW w:w="767"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w:t>
            </w:r>
          </w:p>
          <w:p w:rsidR="009F0ED4" w:rsidRPr="009F0ED4" w:rsidRDefault="009F0ED4" w:rsidP="009F0ED4">
            <w:pPr>
              <w:spacing w:after="0" w:line="240" w:lineRule="auto"/>
              <w:jc w:val="center"/>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пп</w:t>
            </w:r>
            <w:proofErr w:type="spellEnd"/>
          </w:p>
        </w:tc>
        <w:tc>
          <w:tcPr>
            <w:tcW w:w="353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Объекты, подлежащие проверке</w:t>
            </w:r>
          </w:p>
        </w:tc>
        <w:tc>
          <w:tcPr>
            <w:tcW w:w="1790"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Количество организаций,</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шт.</w:t>
            </w:r>
          </w:p>
        </w:tc>
        <w:tc>
          <w:tcPr>
            <w:tcW w:w="3264"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Сроки проведения проверки</w:t>
            </w:r>
          </w:p>
        </w:tc>
      </w:tr>
      <w:tr w:rsidR="009F0ED4" w:rsidRPr="009F0ED4" w:rsidTr="009F0ED4">
        <w:tc>
          <w:tcPr>
            <w:tcW w:w="767"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353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w:t>
            </w:r>
          </w:p>
        </w:tc>
        <w:tc>
          <w:tcPr>
            <w:tcW w:w="1790"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3</w:t>
            </w:r>
          </w:p>
        </w:tc>
        <w:tc>
          <w:tcPr>
            <w:tcW w:w="3264"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4</w:t>
            </w:r>
          </w:p>
        </w:tc>
      </w:tr>
      <w:tr w:rsidR="009F0ED4" w:rsidRPr="009F0ED4" w:rsidTr="009F0ED4">
        <w:tc>
          <w:tcPr>
            <w:tcW w:w="767"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3536" w:type="dxa"/>
          </w:tcPr>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Теплоснабжающие организации</w:t>
            </w:r>
          </w:p>
        </w:tc>
        <w:tc>
          <w:tcPr>
            <w:tcW w:w="1790"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3264" w:type="dxa"/>
            <w:shd w:val="clear" w:color="auto" w:fill="auto"/>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 01.09.2024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 09.09.2024 </w:t>
            </w:r>
          </w:p>
        </w:tc>
      </w:tr>
      <w:tr w:rsidR="009F0ED4" w:rsidRPr="009F0ED4" w:rsidTr="009F0ED4">
        <w:tc>
          <w:tcPr>
            <w:tcW w:w="767"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w:t>
            </w:r>
          </w:p>
        </w:tc>
        <w:tc>
          <w:tcPr>
            <w:tcW w:w="3536" w:type="dxa"/>
          </w:tcPr>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Потребители тепловой энергии</w:t>
            </w:r>
          </w:p>
        </w:tc>
        <w:tc>
          <w:tcPr>
            <w:tcW w:w="1790"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w:t>
            </w:r>
          </w:p>
        </w:tc>
        <w:tc>
          <w:tcPr>
            <w:tcW w:w="3264" w:type="dxa"/>
            <w:shd w:val="clear" w:color="auto" w:fill="auto"/>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 01.09.2024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09.09.2024</w:t>
            </w:r>
          </w:p>
        </w:tc>
      </w:tr>
      <w:tr w:rsidR="009F0ED4" w:rsidRPr="009F0ED4" w:rsidTr="009F0ED4">
        <w:tc>
          <w:tcPr>
            <w:tcW w:w="767"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3</w:t>
            </w:r>
          </w:p>
        </w:tc>
        <w:tc>
          <w:tcPr>
            <w:tcW w:w="3536" w:type="dxa"/>
          </w:tcPr>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Прочие потребители</w:t>
            </w:r>
          </w:p>
        </w:tc>
        <w:tc>
          <w:tcPr>
            <w:tcW w:w="1790" w:type="dxa"/>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11</w:t>
            </w:r>
          </w:p>
        </w:tc>
        <w:tc>
          <w:tcPr>
            <w:tcW w:w="3264" w:type="dxa"/>
            <w:shd w:val="clear" w:color="auto" w:fill="auto"/>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 01.09.2024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09.09.2024</w:t>
            </w:r>
          </w:p>
        </w:tc>
      </w:tr>
    </w:tbl>
    <w:p w:rsidR="009F0ED4" w:rsidRPr="009F0ED4" w:rsidRDefault="009F0ED4" w:rsidP="009F0ED4">
      <w:pPr>
        <w:spacing w:after="0" w:line="240" w:lineRule="auto"/>
        <w:ind w:firstLine="540"/>
        <w:jc w:val="both"/>
        <w:rPr>
          <w:rFonts w:ascii="Arial" w:eastAsia="Calibri" w:hAnsi="Arial" w:cs="Arial"/>
          <w:sz w:val="24"/>
          <w:szCs w:val="24"/>
          <w:lang w:eastAsia="ru-RU"/>
        </w:rPr>
      </w:pPr>
    </w:p>
    <w:p w:rsidR="009F0ED4" w:rsidRPr="009F0ED4" w:rsidRDefault="009F0ED4" w:rsidP="009F0ED4">
      <w:pPr>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4. Комиссия осуществляет проверку в соответствии с перечнем теплоснабжающих организаций, потребителей тепловой энергии и прочих потребителей в отношении которых проводится проверка готовности к отопительному периоду 2024-2025 годов, согласно приложению 1 к Программе.</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9F0ED4">
        <w:rPr>
          <w:rFonts w:ascii="Arial" w:eastAsia="Calibri" w:hAnsi="Arial" w:cs="Arial"/>
          <w:sz w:val="24"/>
          <w:szCs w:val="24"/>
          <w:lang w:eastAsia="ru-RU"/>
        </w:rPr>
        <w:t xml:space="preserve">5. В целях проведения проверки к работе Комиссии по согласованию могут привлекаться представители Федеральной службы по экологическому, технологическому и </w:t>
      </w:r>
      <w:r w:rsidRPr="009F0ED4">
        <w:rPr>
          <w:rFonts w:ascii="Arial" w:eastAsia="Calibri" w:hAnsi="Arial" w:cs="Arial"/>
          <w:color w:val="000000"/>
          <w:sz w:val="24"/>
          <w:szCs w:val="24"/>
          <w:lang w:eastAsia="ru-RU"/>
        </w:rPr>
        <w:t>атомному надзору, Службы жилищного и строительного надзора.</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9F0ED4">
        <w:rPr>
          <w:rFonts w:ascii="Arial" w:eastAsia="Calibri" w:hAnsi="Arial" w:cs="Arial"/>
          <w:color w:val="000000"/>
          <w:sz w:val="24"/>
          <w:szCs w:val="24"/>
          <w:lang w:eastAsia="ru-RU"/>
        </w:rPr>
        <w:lastRenderedPageBreak/>
        <w:t xml:space="preserve">6. </w:t>
      </w:r>
      <w:r w:rsidRPr="009F0ED4">
        <w:rPr>
          <w:rFonts w:ascii="Arial" w:eastAsia="Times New Roman" w:hAnsi="Arial" w:cs="Arial"/>
          <w:color w:val="000000"/>
          <w:spacing w:val="2"/>
          <w:sz w:val="24"/>
          <w:szCs w:val="24"/>
          <w:shd w:val="clear" w:color="auto" w:fill="FFFFFF"/>
          <w:lang w:eastAsia="ru-RU"/>
        </w:rPr>
        <w:t xml:space="preserve">В целях оценки готовности к отопительному периоду </w:t>
      </w:r>
      <w:r w:rsidRPr="009F0ED4">
        <w:rPr>
          <w:rFonts w:ascii="Arial" w:eastAsia="Calibri" w:hAnsi="Arial" w:cs="Arial"/>
          <w:color w:val="000000"/>
          <w:sz w:val="24"/>
          <w:szCs w:val="24"/>
          <w:lang w:eastAsia="ru-RU"/>
        </w:rPr>
        <w:t>2024-2025 годов</w:t>
      </w:r>
      <w:r w:rsidRPr="009F0ED4">
        <w:rPr>
          <w:rFonts w:ascii="Arial" w:eastAsia="Times New Roman" w:hAnsi="Arial" w:cs="Arial"/>
          <w:color w:val="000000"/>
          <w:spacing w:val="2"/>
          <w:sz w:val="24"/>
          <w:szCs w:val="24"/>
          <w:shd w:val="clear" w:color="auto" w:fill="FFFFFF"/>
          <w:lang w:eastAsia="ru-RU"/>
        </w:rPr>
        <w:t xml:space="preserve"> теплоснабжающих организаций проверяется следующее:</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6.1. наличие соглашения об управлении системой теплоснабжения, заключенного в порядке, установленном Законом о теплоснабжении;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6.2. готовность к выполнению графика тепловых нагрузок, поддержанию температурного графика, утвержденного схемой теплоснабжения;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6.3. соблюдение критериев надежности теплоснабжения, установленных техническими регламентами;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6.4. наличие нормативных запасов топлива на источниках тепловой энергии;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6.5. функционирование эксплуатационной, диспетчерской и аварийной служб, а именно: </w:t>
      </w:r>
    </w:p>
    <w:p w:rsidR="009F0ED4" w:rsidRPr="009F0ED4" w:rsidRDefault="009F0ED4" w:rsidP="009F0ED4">
      <w:pPr>
        <w:numPr>
          <w:ilvl w:val="0"/>
          <w:numId w:val="1"/>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укомплектованность указанных служб персоналом;</w:t>
      </w:r>
    </w:p>
    <w:p w:rsidR="009F0ED4" w:rsidRPr="009F0ED4" w:rsidRDefault="009F0ED4" w:rsidP="009F0ED4">
      <w:pPr>
        <w:numPr>
          <w:ilvl w:val="0"/>
          <w:numId w:val="1"/>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6.6. проведение наладки принадлежащих им тепловых сетей;</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6.7 организация контроля режимов потребления тепловой энергии;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6.8. обеспечение качества теплоносителей;</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6.9. организация коммерческого учета приобретаемой и реализуемой тепловой энергии;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Законом о теплоснабжении;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6.11. обеспечение безаварийной работы объектов теплоснабжения и надежного теплоснабжения потребителей тепловой энергии, а именно:</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готовность систем приема и разгрузки топлива, </w:t>
      </w:r>
      <w:proofErr w:type="spellStart"/>
      <w:r w:rsidRPr="009F0ED4">
        <w:rPr>
          <w:rFonts w:ascii="Arial" w:eastAsia="Times New Roman" w:hAnsi="Arial" w:cs="Arial"/>
          <w:color w:val="000000"/>
          <w:sz w:val="24"/>
          <w:szCs w:val="24"/>
          <w:lang w:eastAsia="ru-RU"/>
        </w:rPr>
        <w:t>топливоприготовления</w:t>
      </w:r>
      <w:proofErr w:type="spellEnd"/>
      <w:r w:rsidRPr="009F0ED4">
        <w:rPr>
          <w:rFonts w:ascii="Arial" w:eastAsia="Times New Roman" w:hAnsi="Arial" w:cs="Arial"/>
          <w:color w:val="000000"/>
          <w:sz w:val="24"/>
          <w:szCs w:val="24"/>
          <w:lang w:eastAsia="ru-RU"/>
        </w:rPr>
        <w:t xml:space="preserve"> и топливоподачи;</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соблюдение водно-химического режима;</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9F0ED4">
        <w:rPr>
          <w:rFonts w:ascii="Arial" w:eastAsia="Times New Roman" w:hAnsi="Arial" w:cs="Arial"/>
          <w:color w:val="000000"/>
          <w:sz w:val="24"/>
          <w:szCs w:val="24"/>
          <w:lang w:eastAsia="ru-RU"/>
        </w:rPr>
        <w:t>водоснабжающих</w:t>
      </w:r>
      <w:proofErr w:type="spellEnd"/>
      <w:r w:rsidRPr="009F0ED4">
        <w:rPr>
          <w:rFonts w:ascii="Arial" w:eastAsia="Times New Roman" w:hAnsi="Arial" w:cs="Arial"/>
          <w:color w:val="000000"/>
          <w:sz w:val="24"/>
          <w:szCs w:val="24"/>
          <w:lang w:eastAsia="ru-RU"/>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проведение гидравлических и тепловых испытаний тепловых сетей;</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выполнение планового графика ремонта тепловых сетей и источников тепловой энергии;</w:t>
      </w:r>
    </w:p>
    <w:p w:rsidR="009F0ED4" w:rsidRPr="009F0ED4" w:rsidRDefault="009F0ED4" w:rsidP="009F0ED4">
      <w:pPr>
        <w:numPr>
          <w:ilvl w:val="0"/>
          <w:numId w:val="2"/>
        </w:numPr>
        <w:tabs>
          <w:tab w:val="left" w:pos="993"/>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lastRenderedPageBreak/>
        <w:t>наличие договоров поставки топлива, не допускающих перебоев поставки и снижения установленных нормативов запасов топлива;</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6.12.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9F0ED4">
        <w:rPr>
          <w:rFonts w:ascii="Arial" w:eastAsia="Times New Roman" w:hAnsi="Arial" w:cs="Arial"/>
          <w:color w:val="000000"/>
          <w:spacing w:val="2"/>
          <w:sz w:val="24"/>
          <w:szCs w:val="24"/>
          <w:shd w:val="clear" w:color="auto" w:fill="FFFFFF"/>
          <w:lang w:eastAsia="ru-RU"/>
        </w:rPr>
        <w:t xml:space="preserve">7. В целях оценки готовности к отопительному периоду </w:t>
      </w:r>
      <w:r w:rsidRPr="009F0ED4">
        <w:rPr>
          <w:rFonts w:ascii="Arial" w:eastAsia="Calibri" w:hAnsi="Arial" w:cs="Arial"/>
          <w:color w:val="000000"/>
          <w:sz w:val="24"/>
          <w:szCs w:val="24"/>
          <w:lang w:eastAsia="ru-RU"/>
        </w:rPr>
        <w:t>2024-2025 годов</w:t>
      </w:r>
      <w:r w:rsidRPr="009F0ED4">
        <w:rPr>
          <w:rFonts w:ascii="Arial" w:eastAsia="Times New Roman" w:hAnsi="Arial" w:cs="Arial"/>
          <w:color w:val="000000"/>
          <w:spacing w:val="2"/>
          <w:sz w:val="24"/>
          <w:szCs w:val="24"/>
          <w:shd w:val="clear" w:color="auto" w:fill="FFFFFF"/>
          <w:lang w:eastAsia="ru-RU"/>
        </w:rPr>
        <w:t xml:space="preserve"> потребителей тепловой энергии проверяется следующее:</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7.2. проведение промывки оборудования и коммуникаций </w:t>
      </w:r>
      <w:proofErr w:type="spellStart"/>
      <w:r w:rsidRPr="009F0ED4">
        <w:rPr>
          <w:rFonts w:ascii="Arial" w:eastAsia="Times New Roman" w:hAnsi="Arial" w:cs="Arial"/>
          <w:color w:val="000000"/>
          <w:sz w:val="24"/>
          <w:szCs w:val="24"/>
          <w:lang w:eastAsia="ru-RU"/>
        </w:rPr>
        <w:t>теплопотребляющих</w:t>
      </w:r>
      <w:proofErr w:type="spellEnd"/>
      <w:r w:rsidRPr="009F0ED4">
        <w:rPr>
          <w:rFonts w:ascii="Arial" w:eastAsia="Times New Roman" w:hAnsi="Arial" w:cs="Arial"/>
          <w:color w:val="000000"/>
          <w:sz w:val="24"/>
          <w:szCs w:val="24"/>
          <w:lang w:eastAsia="ru-RU"/>
        </w:rPr>
        <w:t xml:space="preserve"> установок;</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7.3. разработка эксплуатационных режимов, а также мероприятий по их внедрению;</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7.4. выполнение плана ремонтных работ и качество их выполнения;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7.5. состояние тепловых сетей, принадлежащих потребителю тепловой энергии;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7.7. состояние трубопроводов, арматуры и тепловой изоляции в пределах тепловых пунктов;</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7.8. наличие и работоспособность приборов учета, работоспособность автоматических регуляторов при их наличии;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7.9. работоспособность защиты систем теплопотребления;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7.10. наличие паспортов </w:t>
      </w:r>
      <w:proofErr w:type="spellStart"/>
      <w:r w:rsidRPr="009F0ED4">
        <w:rPr>
          <w:rFonts w:ascii="Arial" w:eastAsia="Times New Roman" w:hAnsi="Arial" w:cs="Arial"/>
          <w:color w:val="000000"/>
          <w:sz w:val="24"/>
          <w:szCs w:val="24"/>
          <w:lang w:eastAsia="ru-RU"/>
        </w:rPr>
        <w:t>теплопотребляющих</w:t>
      </w:r>
      <w:proofErr w:type="spellEnd"/>
      <w:r w:rsidRPr="009F0ED4">
        <w:rPr>
          <w:rFonts w:ascii="Arial" w:eastAsia="Times New Roman" w:hAnsi="Arial" w:cs="Arial"/>
          <w:color w:val="000000"/>
          <w:sz w:val="24"/>
          <w:szCs w:val="24"/>
          <w:lang w:eastAsia="ru-RU"/>
        </w:rPr>
        <w:t xml:space="preserve"> установок, принципиальных схем и инструкций для обслуживающего персонала и соответствие их действительности;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7.11. отсутствие прямых соединений оборудования тепловых пунктов с водопроводом и канализацией;</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7.12. плотность оборудования тепловых пунктов;</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7.13. наличие пломб на расчетных шайбах и соплах элеваторов;</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7.14. отсутствие задолженности за поставленные тепловую энергию (мощность), теплоноситель;</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7.16. проведение испытания оборудования </w:t>
      </w:r>
      <w:proofErr w:type="spellStart"/>
      <w:r w:rsidRPr="009F0ED4">
        <w:rPr>
          <w:rFonts w:ascii="Arial" w:eastAsia="Times New Roman" w:hAnsi="Arial" w:cs="Arial"/>
          <w:color w:val="000000"/>
          <w:sz w:val="24"/>
          <w:szCs w:val="24"/>
          <w:lang w:eastAsia="ru-RU"/>
        </w:rPr>
        <w:t>теплопотребляющих</w:t>
      </w:r>
      <w:proofErr w:type="spellEnd"/>
      <w:r w:rsidRPr="009F0ED4">
        <w:rPr>
          <w:rFonts w:ascii="Arial" w:eastAsia="Times New Roman" w:hAnsi="Arial" w:cs="Arial"/>
          <w:color w:val="000000"/>
          <w:sz w:val="24"/>
          <w:szCs w:val="24"/>
          <w:lang w:eastAsia="ru-RU"/>
        </w:rPr>
        <w:t xml:space="preserve"> установок на плотность и прочность;</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7.17. надежность теплоснабжения потребителей тепловой энергии с учетом климатических условий в соответствии с критериями, приведенными в приложении 2 к Программе.</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bCs/>
          <w:sz w:val="24"/>
          <w:szCs w:val="24"/>
          <w:lang w:eastAsia="ru-RU"/>
        </w:rPr>
      </w:pPr>
      <w:r w:rsidRPr="009F0ED4">
        <w:rPr>
          <w:rFonts w:ascii="Arial" w:eastAsia="Calibri" w:hAnsi="Arial" w:cs="Arial"/>
          <w:bCs/>
          <w:sz w:val="24"/>
          <w:szCs w:val="24"/>
          <w:lang w:eastAsia="ru-RU"/>
        </w:rPr>
        <w:t>8.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9. Результаты проверки теплоснабжающих организаций, потребителей тепловой энергии оформляются актами проверки готовности к отопительному периоду 2024-2025 годов теплоснабжающих организаций, потребителей тепловой энергии согласно приложению 3 к Программе. </w:t>
      </w:r>
    </w:p>
    <w:p w:rsidR="009F0ED4" w:rsidRPr="009F0ED4" w:rsidRDefault="009F0ED4" w:rsidP="009F0ED4">
      <w:pPr>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lastRenderedPageBreak/>
        <w:t xml:space="preserve">10. Акты проверки готовности к отопительному периоду 2024-2025 годов </w:t>
      </w:r>
      <w:r w:rsidRPr="009F0ED4">
        <w:rPr>
          <w:rFonts w:ascii="Arial" w:eastAsia="Times New Roman" w:hAnsi="Arial" w:cs="Arial"/>
          <w:sz w:val="24"/>
          <w:szCs w:val="24"/>
          <w:lang w:eastAsia="ru-RU"/>
        </w:rPr>
        <w:t>теплоснабжающих организаций</w:t>
      </w:r>
      <w:r w:rsidRPr="009F0ED4">
        <w:rPr>
          <w:rFonts w:ascii="Arial" w:eastAsia="Calibri" w:hAnsi="Arial" w:cs="Arial"/>
          <w:sz w:val="24"/>
          <w:szCs w:val="24"/>
          <w:lang w:eastAsia="ru-RU"/>
        </w:rPr>
        <w:t>, потребителей тепловой энергии</w:t>
      </w:r>
      <w:r w:rsidRPr="009F0ED4">
        <w:rPr>
          <w:rFonts w:ascii="Arial" w:eastAsia="Times New Roman" w:hAnsi="Arial" w:cs="Arial"/>
          <w:sz w:val="24"/>
          <w:szCs w:val="24"/>
          <w:lang w:eastAsia="ru-RU"/>
        </w:rPr>
        <w:t xml:space="preserve"> оформляются </w:t>
      </w:r>
      <w:r w:rsidRPr="009F0ED4">
        <w:rPr>
          <w:rFonts w:ascii="Arial" w:eastAsia="Calibri" w:hAnsi="Arial" w:cs="Arial"/>
          <w:sz w:val="24"/>
          <w:szCs w:val="24"/>
          <w:lang w:eastAsia="ru-RU"/>
        </w:rPr>
        <w:t>не позднее одного дня с даты завершения проверки.</w:t>
      </w: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F0ED4">
        <w:rPr>
          <w:rFonts w:ascii="Arial" w:eastAsia="Calibri" w:hAnsi="Arial" w:cs="Arial"/>
          <w:sz w:val="24"/>
          <w:szCs w:val="24"/>
          <w:lang w:eastAsia="ru-RU"/>
        </w:rPr>
        <w:t xml:space="preserve">11. </w:t>
      </w:r>
      <w:r w:rsidRPr="009F0ED4">
        <w:rPr>
          <w:rFonts w:ascii="Arial" w:eastAsia="Times New Roman" w:hAnsi="Arial" w:cs="Arial"/>
          <w:sz w:val="24"/>
          <w:szCs w:val="24"/>
          <w:lang w:eastAsia="ru-RU"/>
        </w:rPr>
        <w:t xml:space="preserve">В акте </w:t>
      </w:r>
      <w:r w:rsidRPr="009F0ED4">
        <w:rPr>
          <w:rFonts w:ascii="Arial" w:eastAsia="Calibri" w:hAnsi="Arial" w:cs="Arial"/>
          <w:sz w:val="24"/>
          <w:szCs w:val="24"/>
          <w:lang w:eastAsia="ru-RU"/>
        </w:rPr>
        <w:t xml:space="preserve">проверки готовности к отопительному периоду 2024-2025 годов </w:t>
      </w:r>
      <w:r w:rsidRPr="009F0ED4">
        <w:rPr>
          <w:rFonts w:ascii="Arial" w:eastAsia="Times New Roman" w:hAnsi="Arial" w:cs="Arial"/>
          <w:sz w:val="24"/>
          <w:szCs w:val="24"/>
          <w:lang w:eastAsia="ru-RU"/>
        </w:rPr>
        <w:t>содержатся следующие выводы комиссии по итогам проверки:</w:t>
      </w:r>
    </w:p>
    <w:p w:rsidR="009F0ED4" w:rsidRPr="009F0ED4" w:rsidRDefault="009F0ED4" w:rsidP="009F0ED4">
      <w:pPr>
        <w:widowControl w:val="0"/>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объект проверки готов к отопительному периоду; </w:t>
      </w:r>
    </w:p>
    <w:p w:rsidR="009F0ED4" w:rsidRPr="009F0ED4" w:rsidRDefault="009F0ED4" w:rsidP="009F0ED4">
      <w:pPr>
        <w:widowControl w:val="0"/>
        <w:tabs>
          <w:tab w:val="num" w:pos="187"/>
          <w:tab w:val="num" w:pos="1216"/>
        </w:tabs>
        <w:overflowPunct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t xml:space="preserve">     -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9F0ED4" w:rsidRPr="009F0ED4" w:rsidRDefault="009F0ED4" w:rsidP="009F0ED4">
      <w:pPr>
        <w:widowControl w:val="0"/>
        <w:tabs>
          <w:tab w:val="num" w:pos="187"/>
          <w:tab w:val="num" w:pos="867"/>
          <w:tab w:val="num" w:pos="1216"/>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объект проверки не готов к отопительному периоду. </w:t>
      </w:r>
    </w:p>
    <w:p w:rsidR="009F0ED4" w:rsidRPr="009F0ED4" w:rsidRDefault="009F0ED4" w:rsidP="009F0ED4">
      <w:pPr>
        <w:widowControl w:val="0"/>
        <w:tabs>
          <w:tab w:val="num" w:pos="0"/>
        </w:tabs>
        <w:overflowPunct w:val="0"/>
        <w:autoSpaceDE w:val="0"/>
        <w:autoSpaceDN w:val="0"/>
        <w:adjustRightInd w:val="0"/>
        <w:spacing w:after="0" w:line="240" w:lineRule="auto"/>
        <w:ind w:firstLine="55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12.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9F0ED4" w:rsidRPr="009F0ED4" w:rsidRDefault="009F0ED4" w:rsidP="009F0ED4">
      <w:pPr>
        <w:autoSpaceDE w:val="0"/>
        <w:autoSpaceDN w:val="0"/>
        <w:adjustRightInd w:val="0"/>
        <w:spacing w:after="0" w:line="240" w:lineRule="auto"/>
        <w:ind w:firstLine="540"/>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13. Паспорт готовности к отопительному периоду 2024-2025 годов (далее – Паспорт готовности) составляется согласно приложению 4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9F0ED4" w:rsidRPr="009F0ED4" w:rsidRDefault="009F0ED4" w:rsidP="009F0ED4">
      <w:pPr>
        <w:autoSpaceDE w:val="0"/>
        <w:autoSpaceDN w:val="0"/>
        <w:adjustRightInd w:val="0"/>
        <w:spacing w:after="0" w:line="240" w:lineRule="auto"/>
        <w:ind w:firstLine="550"/>
        <w:jc w:val="both"/>
        <w:rPr>
          <w:rFonts w:ascii="Arial" w:eastAsia="Calibri" w:hAnsi="Arial" w:cs="Arial"/>
          <w:sz w:val="24"/>
          <w:szCs w:val="24"/>
          <w:lang w:eastAsia="ru-RU"/>
        </w:rPr>
      </w:pPr>
      <w:r w:rsidRPr="009F0ED4">
        <w:rPr>
          <w:rFonts w:ascii="Arial" w:eastAsia="Calibri" w:hAnsi="Arial" w:cs="Arial"/>
          <w:sz w:val="24"/>
          <w:szCs w:val="24"/>
          <w:lang w:eastAsia="ru-RU"/>
        </w:rPr>
        <w:t>14. Срок выдачи Паспортов готовности: не позднее 18 сентября 2024 года.</w:t>
      </w:r>
    </w:p>
    <w:p w:rsidR="009F0ED4" w:rsidRPr="009F0ED4" w:rsidRDefault="009F0ED4" w:rsidP="009F0ED4">
      <w:pPr>
        <w:widowControl w:val="0"/>
        <w:autoSpaceDE w:val="0"/>
        <w:autoSpaceDN w:val="0"/>
        <w:adjustRightInd w:val="0"/>
        <w:spacing w:after="0" w:line="240" w:lineRule="auto"/>
        <w:ind w:firstLine="550"/>
        <w:jc w:val="both"/>
        <w:rPr>
          <w:rFonts w:ascii="Arial" w:eastAsia="Times New Roman" w:hAnsi="Arial" w:cs="Arial"/>
          <w:sz w:val="24"/>
          <w:szCs w:val="24"/>
          <w:lang w:eastAsia="ru-RU"/>
        </w:rPr>
      </w:pPr>
      <w:r w:rsidRPr="009F0ED4">
        <w:rPr>
          <w:rFonts w:ascii="Arial" w:eastAsia="Calibri" w:hAnsi="Arial" w:cs="Arial"/>
          <w:sz w:val="24"/>
          <w:szCs w:val="24"/>
          <w:lang w:eastAsia="ru-RU"/>
        </w:rPr>
        <w:t xml:space="preserve">15. </w:t>
      </w:r>
      <w:r w:rsidRPr="009F0ED4">
        <w:rPr>
          <w:rFonts w:ascii="Arial" w:eastAsia="Times New Roman" w:hAnsi="Arial" w:cs="Arial"/>
          <w:sz w:val="24"/>
          <w:szCs w:val="24"/>
          <w:lang w:eastAsia="ru-RU"/>
        </w:rPr>
        <w:t xml:space="preserve">В случае устранения указанных в Перечне замечаний к выполнению (невыполнению) требований по готовности в сроки, установленные в пункте 14 настоящей Программы, Комиссией проводится повторная проверка, по результатам которой составляется новый акт </w:t>
      </w:r>
      <w:r w:rsidRPr="009F0ED4">
        <w:rPr>
          <w:rFonts w:ascii="Arial" w:eastAsia="Calibri" w:hAnsi="Arial" w:cs="Arial"/>
          <w:sz w:val="24"/>
          <w:szCs w:val="24"/>
          <w:lang w:eastAsia="ru-RU"/>
        </w:rPr>
        <w:t>проверки готовности к отопительному периоду 2024-2025 годов</w:t>
      </w:r>
      <w:r w:rsidRPr="009F0ED4">
        <w:rPr>
          <w:rFonts w:ascii="Arial" w:eastAsia="Times New Roman" w:hAnsi="Arial" w:cs="Arial"/>
          <w:sz w:val="24"/>
          <w:szCs w:val="24"/>
          <w:lang w:eastAsia="ru-RU"/>
        </w:rPr>
        <w:t>.</w:t>
      </w:r>
    </w:p>
    <w:p w:rsidR="009F0ED4" w:rsidRPr="009F0ED4" w:rsidRDefault="009F0ED4" w:rsidP="009F0ED4">
      <w:pPr>
        <w:spacing w:after="0" w:line="240" w:lineRule="auto"/>
        <w:ind w:firstLine="55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16. Организация, не получившая по объектам проверки Паспорт готовности в сроки, установленные пунктом 14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1</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к программе проверки готовности </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к отопительному периоду 2024-2025 годов</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теплоснабжающих организаций, потребителей тепловой энергии и прочих потребителей </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муниципального образования </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«Новоселовское сельское поселение»</w:t>
      </w:r>
    </w:p>
    <w:p w:rsidR="009F0ED4" w:rsidRPr="009F0ED4" w:rsidRDefault="009F0ED4" w:rsidP="009F0ED4">
      <w:pPr>
        <w:spacing w:after="0" w:line="240" w:lineRule="auto"/>
        <w:ind w:firstLine="3402"/>
        <w:jc w:val="right"/>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Calibri" w:hAnsi="Arial" w:cs="Arial"/>
          <w:b/>
          <w:sz w:val="24"/>
          <w:szCs w:val="24"/>
          <w:lang w:eastAsia="ru-RU"/>
        </w:rPr>
      </w:pPr>
      <w:r w:rsidRPr="009F0ED4">
        <w:rPr>
          <w:rFonts w:ascii="Arial" w:eastAsia="Calibri" w:hAnsi="Arial" w:cs="Arial"/>
          <w:b/>
          <w:sz w:val="24"/>
          <w:szCs w:val="24"/>
          <w:lang w:eastAsia="ru-RU"/>
        </w:rPr>
        <w:t xml:space="preserve">Перечень теплоснабжающих организаций, потребителей тепловой энергии и прочих потребителей, в отношении которых проводится проверка готовности к отопительному периоду </w:t>
      </w:r>
    </w:p>
    <w:p w:rsidR="009F0ED4" w:rsidRPr="009F0ED4" w:rsidRDefault="009F0ED4" w:rsidP="009F0ED4">
      <w:pPr>
        <w:spacing w:after="0" w:line="240" w:lineRule="auto"/>
        <w:jc w:val="center"/>
        <w:rPr>
          <w:rFonts w:ascii="Arial" w:eastAsia="Calibri" w:hAnsi="Arial" w:cs="Arial"/>
          <w:b/>
          <w:sz w:val="24"/>
          <w:szCs w:val="24"/>
          <w:lang w:eastAsia="ru-RU"/>
        </w:rPr>
      </w:pPr>
      <w:r w:rsidRPr="009F0ED4">
        <w:rPr>
          <w:rFonts w:ascii="Arial" w:eastAsia="Calibri" w:hAnsi="Arial" w:cs="Arial"/>
          <w:b/>
          <w:sz w:val="24"/>
          <w:szCs w:val="24"/>
          <w:lang w:eastAsia="ru-RU"/>
        </w:rPr>
        <w:t>2024-2025 годов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
        <w:gridCol w:w="4493"/>
        <w:gridCol w:w="4056"/>
      </w:tblGrid>
      <w:tr w:rsidR="009F0ED4" w:rsidRPr="009F0ED4" w:rsidTr="009F0ED4">
        <w:tc>
          <w:tcPr>
            <w:tcW w:w="807" w:type="dxa"/>
            <w:vAlign w:val="center"/>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w:t>
            </w:r>
          </w:p>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п/п</w:t>
            </w:r>
          </w:p>
        </w:tc>
        <w:tc>
          <w:tcPr>
            <w:tcW w:w="4493" w:type="dxa"/>
            <w:vAlign w:val="center"/>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Объекты, подлежащие проверке</w:t>
            </w:r>
          </w:p>
        </w:tc>
        <w:tc>
          <w:tcPr>
            <w:tcW w:w="4056" w:type="dxa"/>
            <w:vAlign w:val="center"/>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Адрес объекта</w:t>
            </w:r>
          </w:p>
        </w:tc>
      </w:tr>
      <w:tr w:rsidR="009F0ED4" w:rsidRPr="009F0ED4" w:rsidTr="009F0ED4">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1</w:t>
            </w:r>
          </w:p>
        </w:tc>
        <w:tc>
          <w:tcPr>
            <w:tcW w:w="4493"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w:t>
            </w:r>
          </w:p>
        </w:tc>
        <w:tc>
          <w:tcPr>
            <w:tcW w:w="4056" w:type="dxa"/>
          </w:tcPr>
          <w:p w:rsidR="009F0ED4" w:rsidRPr="009F0ED4" w:rsidRDefault="009F0ED4" w:rsidP="009F0ED4">
            <w:pPr>
              <w:spacing w:after="0" w:line="240" w:lineRule="auto"/>
              <w:jc w:val="center"/>
              <w:rPr>
                <w:rFonts w:ascii="Arial" w:eastAsia="Calibri" w:hAnsi="Arial" w:cs="Arial"/>
                <w:sz w:val="24"/>
                <w:szCs w:val="24"/>
                <w:lang w:eastAsia="ru-RU"/>
              </w:rPr>
            </w:pPr>
          </w:p>
        </w:tc>
      </w:tr>
      <w:tr w:rsidR="009F0ED4" w:rsidRPr="009F0ED4" w:rsidTr="009F0ED4">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1.</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Теплоснабжающие организации,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в том числе:</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1.1.</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МУП «</w:t>
            </w:r>
            <w:proofErr w:type="spellStart"/>
            <w:r w:rsidRPr="009F0ED4">
              <w:rPr>
                <w:rFonts w:ascii="Arial" w:eastAsia="Calibri" w:hAnsi="Arial" w:cs="Arial"/>
                <w:sz w:val="24"/>
                <w:szCs w:val="24"/>
                <w:lang w:eastAsia="ru-RU"/>
              </w:rPr>
              <w:t>Дальсервис</w:t>
            </w:r>
            <w:proofErr w:type="spellEnd"/>
            <w:r w:rsidRPr="009F0ED4">
              <w:rPr>
                <w:rFonts w:ascii="Arial" w:eastAsia="Calibri" w:hAnsi="Arial" w:cs="Arial"/>
                <w:sz w:val="24"/>
                <w:szCs w:val="24"/>
                <w:lang w:eastAsia="ru-RU"/>
              </w:rPr>
              <w:t>»</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11/1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Потребители тепловой энергии,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в том числе:</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2.1.</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МКОУ «</w:t>
            </w:r>
            <w:proofErr w:type="spellStart"/>
            <w:r w:rsidRPr="009F0ED4">
              <w:rPr>
                <w:rFonts w:ascii="Arial" w:eastAsia="Calibri" w:hAnsi="Arial" w:cs="Arial"/>
                <w:sz w:val="24"/>
                <w:szCs w:val="24"/>
                <w:lang w:eastAsia="ru-RU"/>
              </w:rPr>
              <w:t>Мараксинская</w:t>
            </w:r>
            <w:proofErr w:type="spellEnd"/>
            <w:r w:rsidRPr="009F0ED4">
              <w:rPr>
                <w:rFonts w:ascii="Arial" w:eastAsia="Calibri" w:hAnsi="Arial" w:cs="Arial"/>
                <w:sz w:val="24"/>
                <w:szCs w:val="24"/>
                <w:lang w:eastAsia="ru-RU"/>
              </w:rPr>
              <w:t xml:space="preserve"> ООШ»</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(здание школы)</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Маракса</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Юбилейная, д. 22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2.2.</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МКОУ «</w:t>
            </w:r>
            <w:proofErr w:type="spellStart"/>
            <w:r w:rsidRPr="009F0ED4">
              <w:rPr>
                <w:rFonts w:ascii="Arial" w:eastAsia="Calibri" w:hAnsi="Arial" w:cs="Arial"/>
                <w:sz w:val="24"/>
                <w:szCs w:val="24"/>
                <w:lang w:eastAsia="ru-RU"/>
              </w:rPr>
              <w:t>Мараксинская</w:t>
            </w:r>
            <w:proofErr w:type="spellEnd"/>
            <w:r w:rsidRPr="009F0ED4">
              <w:rPr>
                <w:rFonts w:ascii="Arial" w:eastAsia="Calibri" w:hAnsi="Arial" w:cs="Arial"/>
                <w:sz w:val="24"/>
                <w:szCs w:val="24"/>
                <w:lang w:eastAsia="ru-RU"/>
              </w:rPr>
              <w:t xml:space="preserve"> ООШ»</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(здание детского сада)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Маракса</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Юбилейная, д. 22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2.3.</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«ЦКД» КДО «</w:t>
            </w:r>
            <w:proofErr w:type="spellStart"/>
            <w:r w:rsidRPr="009F0ED4">
              <w:rPr>
                <w:rFonts w:ascii="Arial" w:eastAsia="Calibri" w:hAnsi="Arial" w:cs="Arial"/>
                <w:sz w:val="24"/>
                <w:szCs w:val="24"/>
                <w:lang w:eastAsia="ru-RU"/>
              </w:rPr>
              <w:t>Мараксинский</w:t>
            </w:r>
            <w:proofErr w:type="spellEnd"/>
            <w:r w:rsidRPr="009F0ED4">
              <w:rPr>
                <w:rFonts w:ascii="Arial" w:eastAsia="Calibri" w:hAnsi="Arial" w:cs="Arial"/>
                <w:sz w:val="24"/>
                <w:szCs w:val="24"/>
                <w:lang w:eastAsia="ru-RU"/>
              </w:rPr>
              <w:t xml:space="preserve"> Дом культуры»</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Маракса</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Юбилейная, д. 24</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2.4.</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«ЦКД» КДО «</w:t>
            </w:r>
            <w:proofErr w:type="spellStart"/>
            <w:r w:rsidRPr="009F0ED4">
              <w:rPr>
                <w:rFonts w:ascii="Arial" w:eastAsia="Calibri" w:hAnsi="Arial" w:cs="Arial"/>
                <w:sz w:val="24"/>
                <w:szCs w:val="24"/>
                <w:lang w:eastAsia="ru-RU"/>
              </w:rPr>
              <w:t>Новоселовский</w:t>
            </w:r>
            <w:proofErr w:type="spellEnd"/>
            <w:r w:rsidRPr="009F0ED4">
              <w:rPr>
                <w:rFonts w:ascii="Arial" w:eastAsia="Calibri" w:hAnsi="Arial" w:cs="Arial"/>
                <w:sz w:val="24"/>
                <w:szCs w:val="24"/>
                <w:lang w:eastAsia="ru-RU"/>
              </w:rPr>
              <w:t xml:space="preserve"> Дом культуры»</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11/2, пом. 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2.5.</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«Библиотека»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11/2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2.6.</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«Библиотека»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Маракса</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Юбилейная, д. 24</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2.7.</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11/1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2.8.</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Администрация Новоселовского сельского поселения</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11/1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Прочие потребители</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3.1.</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МБОУ «</w:t>
            </w:r>
            <w:proofErr w:type="spellStart"/>
            <w:r w:rsidRPr="009F0ED4">
              <w:rPr>
                <w:rFonts w:ascii="Arial" w:eastAsia="Calibri" w:hAnsi="Arial" w:cs="Arial"/>
                <w:sz w:val="24"/>
                <w:szCs w:val="24"/>
                <w:lang w:eastAsia="ru-RU"/>
              </w:rPr>
              <w:t>Новоселовская</w:t>
            </w:r>
            <w:proofErr w:type="spellEnd"/>
            <w:r w:rsidRPr="009F0ED4">
              <w:rPr>
                <w:rFonts w:ascii="Arial" w:eastAsia="Calibri" w:hAnsi="Arial" w:cs="Arial"/>
                <w:sz w:val="24"/>
                <w:szCs w:val="24"/>
                <w:lang w:eastAsia="ru-RU"/>
              </w:rPr>
              <w:t xml:space="preserve"> СОШ»</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с. Новоселово,</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Центральная, д. 36</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3.2.</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«ЦКД» КДО «</w:t>
            </w:r>
            <w:proofErr w:type="spellStart"/>
            <w:r w:rsidRPr="009F0ED4">
              <w:rPr>
                <w:rFonts w:ascii="Arial" w:eastAsia="Calibri" w:hAnsi="Arial" w:cs="Arial"/>
                <w:sz w:val="24"/>
                <w:szCs w:val="24"/>
                <w:lang w:eastAsia="ru-RU"/>
              </w:rPr>
              <w:t>Дальненский</w:t>
            </w:r>
            <w:proofErr w:type="spellEnd"/>
            <w:r w:rsidRPr="009F0ED4">
              <w:rPr>
                <w:rFonts w:ascii="Arial" w:eastAsia="Calibri" w:hAnsi="Arial" w:cs="Arial"/>
                <w:sz w:val="24"/>
                <w:szCs w:val="24"/>
                <w:lang w:eastAsia="ru-RU"/>
              </w:rPr>
              <w:t xml:space="preserve"> Дом культуры»</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п. Дальнее,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Школьная, д. 1/1, пом. 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3.3.</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«Библиотека»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п. Дальнее,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Школьная, д. 1/1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3.4.</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«Библиотека»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Белояровка</w:t>
            </w:r>
            <w:proofErr w:type="spellEnd"/>
            <w:r w:rsidRPr="009F0ED4">
              <w:rPr>
                <w:rFonts w:ascii="Arial" w:eastAsia="Calibri" w:hAnsi="Arial" w:cs="Arial"/>
                <w:sz w:val="24"/>
                <w:szCs w:val="24"/>
                <w:lang w:eastAsia="ru-RU"/>
              </w:rPr>
              <w:t>, ул. Мира, 9</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3.5.</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МБУ «Библиотека»</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Юдино</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Совхозная, д. 14/1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3.6.</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Маракса</w:t>
            </w:r>
            <w:proofErr w:type="spellEnd"/>
            <w:r w:rsidRPr="009F0ED4">
              <w:rPr>
                <w:rFonts w:ascii="Arial" w:eastAsia="Calibri" w:hAnsi="Arial" w:cs="Arial"/>
                <w:sz w:val="24"/>
                <w:szCs w:val="24"/>
                <w:lang w:eastAsia="ru-RU"/>
              </w:rPr>
              <w:t xml:space="preserve">,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Юбилейная, д. 19-1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3.7.</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п. </w:t>
            </w:r>
            <w:proofErr w:type="spellStart"/>
            <w:r w:rsidRPr="009F0ED4">
              <w:rPr>
                <w:rFonts w:ascii="Arial" w:eastAsia="Calibri" w:hAnsi="Arial" w:cs="Arial"/>
                <w:sz w:val="24"/>
                <w:szCs w:val="24"/>
                <w:lang w:eastAsia="ru-RU"/>
              </w:rPr>
              <w:t>Куржино</w:t>
            </w:r>
            <w:proofErr w:type="spellEnd"/>
            <w:r w:rsidRPr="009F0ED4">
              <w:rPr>
                <w:rFonts w:ascii="Arial" w:eastAsia="Calibri" w:hAnsi="Arial" w:cs="Arial"/>
                <w:sz w:val="24"/>
                <w:szCs w:val="24"/>
                <w:lang w:eastAsia="ru-RU"/>
              </w:rPr>
              <w:t>, ул. Лесная, д. 2, пом. 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lastRenderedPageBreak/>
              <w:t>3.8.</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Белояровка</w:t>
            </w:r>
            <w:proofErr w:type="spellEnd"/>
            <w:r w:rsidRPr="009F0ED4">
              <w:rPr>
                <w:rFonts w:ascii="Arial" w:eastAsia="Calibri" w:hAnsi="Arial" w:cs="Arial"/>
                <w:sz w:val="24"/>
                <w:szCs w:val="24"/>
                <w:lang w:eastAsia="ru-RU"/>
              </w:rPr>
              <w:t>, ул. Мира, пом. 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3.9.</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п. Дальнее, ул. Школьная, д. 12</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3.10.</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ОГАУЗ «</w:t>
            </w:r>
            <w:proofErr w:type="spellStart"/>
            <w:r w:rsidRPr="009F0ED4">
              <w:rPr>
                <w:rFonts w:ascii="Arial" w:eastAsia="Calibri" w:hAnsi="Arial" w:cs="Arial"/>
                <w:sz w:val="24"/>
                <w:szCs w:val="24"/>
                <w:lang w:eastAsia="ru-RU"/>
              </w:rPr>
              <w:t>Колпашевская</w:t>
            </w:r>
            <w:proofErr w:type="spellEnd"/>
            <w:r w:rsidRPr="009F0ED4">
              <w:rPr>
                <w:rFonts w:ascii="Arial" w:eastAsia="Calibri" w:hAnsi="Arial" w:cs="Arial"/>
                <w:sz w:val="24"/>
                <w:szCs w:val="24"/>
                <w:lang w:eastAsia="ru-RU"/>
              </w:rPr>
              <w:t xml:space="preserve"> РБ»</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д. </w:t>
            </w:r>
            <w:proofErr w:type="spellStart"/>
            <w:r w:rsidRPr="009F0ED4">
              <w:rPr>
                <w:rFonts w:ascii="Arial" w:eastAsia="Calibri" w:hAnsi="Arial" w:cs="Arial"/>
                <w:sz w:val="24"/>
                <w:szCs w:val="24"/>
                <w:lang w:eastAsia="ru-RU"/>
              </w:rPr>
              <w:t>Мохово</w:t>
            </w:r>
            <w:proofErr w:type="spellEnd"/>
            <w:r w:rsidRPr="009F0ED4">
              <w:rPr>
                <w:rFonts w:ascii="Arial" w:eastAsia="Calibri" w:hAnsi="Arial" w:cs="Arial"/>
                <w:sz w:val="24"/>
                <w:szCs w:val="24"/>
                <w:lang w:eastAsia="ru-RU"/>
              </w:rPr>
              <w:t>, ул. Центральная, 32/1</w:t>
            </w:r>
          </w:p>
        </w:tc>
      </w:tr>
      <w:tr w:rsidR="009F0ED4" w:rsidRPr="009F0ED4" w:rsidTr="009F0ED4">
        <w:trPr>
          <w:trHeight w:val="227"/>
        </w:trPr>
        <w:tc>
          <w:tcPr>
            <w:tcW w:w="807" w:type="dxa"/>
          </w:tcPr>
          <w:p w:rsidR="009F0ED4" w:rsidRPr="009F0ED4" w:rsidRDefault="009F0ED4" w:rsidP="009F0ED4">
            <w:pPr>
              <w:spacing w:after="0" w:line="240" w:lineRule="auto"/>
              <w:jc w:val="center"/>
              <w:rPr>
                <w:rFonts w:ascii="Arial" w:eastAsia="Calibri" w:hAnsi="Arial" w:cs="Arial"/>
                <w:sz w:val="24"/>
                <w:szCs w:val="24"/>
                <w:lang w:eastAsia="ru-RU"/>
              </w:rPr>
            </w:pPr>
            <w:r w:rsidRPr="009F0ED4">
              <w:rPr>
                <w:rFonts w:ascii="Arial" w:eastAsia="Calibri" w:hAnsi="Arial" w:cs="Arial"/>
                <w:sz w:val="24"/>
                <w:szCs w:val="24"/>
                <w:lang w:eastAsia="ru-RU"/>
              </w:rPr>
              <w:t>3.11</w:t>
            </w:r>
          </w:p>
        </w:tc>
        <w:tc>
          <w:tcPr>
            <w:tcW w:w="4493"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Администрация Новоселовского сельского поселения</w:t>
            </w:r>
          </w:p>
        </w:tc>
        <w:tc>
          <w:tcPr>
            <w:tcW w:w="4056" w:type="dxa"/>
          </w:tcPr>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 xml:space="preserve">п. Дальнее, </w:t>
            </w:r>
          </w:p>
          <w:p w:rsidR="009F0ED4" w:rsidRPr="009F0ED4" w:rsidRDefault="009F0ED4" w:rsidP="009F0ED4">
            <w:pPr>
              <w:spacing w:after="0" w:line="240" w:lineRule="auto"/>
              <w:jc w:val="both"/>
              <w:rPr>
                <w:rFonts w:ascii="Arial" w:eastAsia="Calibri" w:hAnsi="Arial" w:cs="Arial"/>
                <w:sz w:val="24"/>
                <w:szCs w:val="24"/>
                <w:lang w:eastAsia="ru-RU"/>
              </w:rPr>
            </w:pPr>
            <w:r w:rsidRPr="009F0ED4">
              <w:rPr>
                <w:rFonts w:ascii="Arial" w:eastAsia="Calibri" w:hAnsi="Arial" w:cs="Arial"/>
                <w:sz w:val="24"/>
                <w:szCs w:val="24"/>
                <w:lang w:eastAsia="ru-RU"/>
              </w:rPr>
              <w:t>ул. Школьная, д. 1/1</w:t>
            </w:r>
          </w:p>
        </w:tc>
      </w:tr>
    </w:tbl>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2</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к программе проверки готовности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к отопительному периоду 2024-2025 годов</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теплоснабжающих организаций, потребителей тепловой энергии и прочих потребителей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муниципального образования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«Новоселовское сельское поселение»</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p>
    <w:p w:rsidR="009F0ED4" w:rsidRPr="009F0ED4" w:rsidRDefault="009F0ED4" w:rsidP="009F0ED4">
      <w:pPr>
        <w:shd w:val="clear" w:color="auto" w:fill="FFFFFF"/>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b/>
          <w:bCs/>
          <w:color w:val="000000"/>
          <w:sz w:val="24"/>
          <w:szCs w:val="24"/>
          <w:lang w:eastAsia="ru-RU"/>
        </w:rPr>
        <w:t>Критерии надежности теплоснабжения потребителей тепловой энергии</w:t>
      </w:r>
      <w:r w:rsidRPr="009F0ED4">
        <w:rPr>
          <w:rFonts w:ascii="Arial" w:eastAsia="Times New Roman" w:hAnsi="Arial" w:cs="Arial"/>
          <w:b/>
          <w:bCs/>
          <w:color w:val="000000"/>
          <w:sz w:val="24"/>
          <w:szCs w:val="24"/>
          <w:lang w:eastAsia="ru-RU"/>
        </w:rPr>
        <w:br/>
        <w:t>с учетом климатических условий</w:t>
      </w:r>
    </w:p>
    <w:p w:rsidR="009F0ED4" w:rsidRPr="009F0ED4" w:rsidRDefault="009F0ED4" w:rsidP="009F0ED4">
      <w:pPr>
        <w:spacing w:after="0" w:line="240" w:lineRule="auto"/>
        <w:ind w:firstLine="567"/>
        <w:jc w:val="both"/>
        <w:rPr>
          <w:rFonts w:ascii="Arial" w:eastAsia="Times New Roman" w:hAnsi="Arial" w:cs="Arial"/>
          <w:color w:val="000000"/>
          <w:sz w:val="24"/>
          <w:szCs w:val="24"/>
          <w:shd w:val="clear" w:color="auto" w:fill="FFFFFF"/>
          <w:lang w:eastAsia="ru-RU"/>
        </w:rPr>
      </w:pP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1. Потребители тепловой энергии по надежности теплоснабжения делятся на три категории:</w:t>
      </w: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1.1.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1.2.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жилых и общественных зданий до 12 °C;</w:t>
      </w: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промышленных зданий до 8 °C;</w:t>
      </w:r>
    </w:p>
    <w:p w:rsidR="009F0ED4" w:rsidRPr="009F0ED4" w:rsidRDefault="009F0ED4" w:rsidP="009F0ED4">
      <w:pPr>
        <w:spacing w:after="0" w:line="240" w:lineRule="auto"/>
        <w:ind w:firstLine="567"/>
        <w:jc w:val="both"/>
        <w:rPr>
          <w:rFonts w:ascii="Arial" w:eastAsia="Times New Roman" w:hAnsi="Arial" w:cs="Arial"/>
          <w:color w:val="000000"/>
          <w:sz w:val="24"/>
          <w:szCs w:val="24"/>
          <w:shd w:val="clear" w:color="auto" w:fill="FFFFFF"/>
          <w:lang w:eastAsia="ru-RU"/>
        </w:rPr>
      </w:pPr>
      <w:r w:rsidRPr="009F0ED4">
        <w:rPr>
          <w:rFonts w:ascii="Arial" w:eastAsia="Times New Roman" w:hAnsi="Arial" w:cs="Arial"/>
          <w:color w:val="000000"/>
          <w:sz w:val="24"/>
          <w:szCs w:val="24"/>
          <w:shd w:val="clear" w:color="auto" w:fill="FFFFFF"/>
          <w:lang w:eastAsia="ru-RU"/>
        </w:rPr>
        <w:t>1.3. третья категория – остальные потребители.</w:t>
      </w:r>
    </w:p>
    <w:p w:rsidR="009F0ED4" w:rsidRPr="009F0ED4" w:rsidRDefault="009F0ED4" w:rsidP="009F0ED4">
      <w:pPr>
        <w:spacing w:after="0" w:line="240" w:lineRule="auto"/>
        <w:ind w:firstLine="567"/>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9F0ED4" w:rsidRPr="009F0ED4" w:rsidRDefault="009F0ED4" w:rsidP="009F0ED4">
      <w:pPr>
        <w:numPr>
          <w:ilvl w:val="0"/>
          <w:numId w:val="3"/>
        </w:numPr>
        <w:tabs>
          <w:tab w:val="left" w:pos="851"/>
        </w:tabs>
        <w:spacing w:after="0" w:line="240" w:lineRule="auto"/>
        <w:ind w:firstLine="567"/>
        <w:contextualSpacing/>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подача тепловой энергии (теплоносителя) в полном объеме потребителям первой категории;</w:t>
      </w:r>
    </w:p>
    <w:p w:rsidR="009F0ED4" w:rsidRPr="009F0ED4" w:rsidRDefault="009F0ED4" w:rsidP="009F0ED4">
      <w:pPr>
        <w:numPr>
          <w:ilvl w:val="0"/>
          <w:numId w:val="3"/>
        </w:numPr>
        <w:tabs>
          <w:tab w:val="left" w:pos="851"/>
        </w:tabs>
        <w:spacing w:after="0" w:line="240" w:lineRule="auto"/>
        <w:ind w:firstLine="567"/>
        <w:contextualSpacing/>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 1;</w:t>
      </w:r>
    </w:p>
    <w:p w:rsidR="009F0ED4" w:rsidRPr="009F0ED4" w:rsidRDefault="009F0ED4" w:rsidP="009F0ED4">
      <w:pPr>
        <w:numPr>
          <w:ilvl w:val="0"/>
          <w:numId w:val="3"/>
        </w:numPr>
        <w:tabs>
          <w:tab w:val="left" w:pos="851"/>
        </w:tabs>
        <w:spacing w:after="0" w:line="240" w:lineRule="auto"/>
        <w:ind w:firstLine="567"/>
        <w:contextualSpacing/>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согласованный сторонами договора теплоснабжения аварийный режим расхода пара и технологической горячей воды;</w:t>
      </w:r>
    </w:p>
    <w:p w:rsidR="009F0ED4" w:rsidRPr="009F0ED4" w:rsidRDefault="009F0ED4" w:rsidP="009F0ED4">
      <w:pPr>
        <w:numPr>
          <w:ilvl w:val="0"/>
          <w:numId w:val="3"/>
        </w:numPr>
        <w:tabs>
          <w:tab w:val="left" w:pos="851"/>
        </w:tabs>
        <w:spacing w:after="0" w:line="240" w:lineRule="auto"/>
        <w:ind w:firstLine="567"/>
        <w:contextualSpacing/>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shd w:val="clear" w:color="auto" w:fill="FFFFFF"/>
          <w:lang w:eastAsia="ru-RU"/>
        </w:rPr>
        <w:t>согласованный сторонами договора теплоснабжения аварийный тепловой режим работы неотключаемых вентиляционных систем;</w:t>
      </w:r>
    </w:p>
    <w:p w:rsidR="009F0ED4" w:rsidRPr="009F0ED4" w:rsidRDefault="009F0ED4" w:rsidP="009F0ED4">
      <w:pPr>
        <w:numPr>
          <w:ilvl w:val="0"/>
          <w:numId w:val="3"/>
        </w:numPr>
        <w:tabs>
          <w:tab w:val="left" w:pos="851"/>
        </w:tabs>
        <w:spacing w:after="0" w:line="240" w:lineRule="auto"/>
        <w:ind w:firstLine="567"/>
        <w:contextualSpacing/>
        <w:jc w:val="both"/>
        <w:rPr>
          <w:rFonts w:ascii="Arial" w:eastAsia="Times New Roman" w:hAnsi="Arial" w:cs="Arial"/>
          <w:color w:val="000000"/>
          <w:sz w:val="24"/>
          <w:szCs w:val="24"/>
          <w:shd w:val="clear" w:color="auto" w:fill="FFFFFF"/>
          <w:lang w:eastAsia="ru-RU"/>
        </w:rPr>
      </w:pPr>
      <w:r w:rsidRPr="009F0ED4">
        <w:rPr>
          <w:rFonts w:ascii="Arial" w:eastAsia="Times New Roman" w:hAnsi="Arial" w:cs="Arial"/>
          <w:color w:val="000000"/>
          <w:sz w:val="24"/>
          <w:szCs w:val="24"/>
          <w:shd w:val="clear" w:color="auto" w:fill="FFFFFF"/>
          <w:lang w:eastAsia="ru-RU"/>
        </w:rPr>
        <w:t>среднесуточный расход теплоты за отопительный период на горячее водоснабжение (при невозможности его отключения).</w:t>
      </w:r>
    </w:p>
    <w:p w:rsidR="009F0ED4" w:rsidRPr="009F0ED4" w:rsidRDefault="009F0ED4" w:rsidP="009F0ED4">
      <w:pPr>
        <w:spacing w:after="0" w:line="240" w:lineRule="auto"/>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Таблица 1</w:t>
      </w:r>
    </w:p>
    <w:tbl>
      <w:tblPr>
        <w:tblW w:w="9629"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2977"/>
        <w:gridCol w:w="1445"/>
        <w:gridCol w:w="1487"/>
        <w:gridCol w:w="1240"/>
        <w:gridCol w:w="1240"/>
        <w:gridCol w:w="1240"/>
      </w:tblGrid>
      <w:tr w:rsidR="009F0ED4" w:rsidRPr="009F0ED4" w:rsidTr="009F0ED4">
        <w:trPr>
          <w:trHeight w:val="1031"/>
        </w:trPr>
        <w:tc>
          <w:tcPr>
            <w:tcW w:w="297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w:t>
            </w:r>
            <w:r w:rsidRPr="009F0ED4">
              <w:rPr>
                <w:rFonts w:ascii="Arial" w:eastAsia="Times New Roman" w:hAnsi="Arial" w:cs="Arial"/>
                <w:sz w:val="24"/>
                <w:szCs w:val="24"/>
                <w:lang w:eastAsia="ru-RU"/>
              </w:rPr>
              <w:br/>
              <w:t>показателя</w:t>
            </w:r>
          </w:p>
        </w:tc>
        <w:tc>
          <w:tcPr>
            <w:tcW w:w="665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Расчетная температура наружного воздуха для</w:t>
            </w:r>
            <w:r w:rsidRPr="009F0ED4">
              <w:rPr>
                <w:rFonts w:ascii="Arial" w:eastAsia="Times New Roman" w:hAnsi="Arial" w:cs="Arial"/>
                <w:sz w:val="24"/>
                <w:szCs w:val="24"/>
                <w:lang w:eastAsia="ru-RU"/>
              </w:rPr>
              <w:br/>
              <w:t>проектирования отопления t °C (соответствует</w:t>
            </w:r>
            <w:r w:rsidRPr="009F0ED4">
              <w:rPr>
                <w:rFonts w:ascii="Arial" w:eastAsia="Times New Roman" w:hAnsi="Arial" w:cs="Arial"/>
                <w:sz w:val="24"/>
                <w:szCs w:val="24"/>
                <w:lang w:eastAsia="ru-RU"/>
              </w:rPr>
              <w:br/>
              <w:t>температуре наружного воздуха наиболее холодной</w:t>
            </w:r>
            <w:r w:rsidRPr="009F0ED4">
              <w:rPr>
                <w:rFonts w:ascii="Arial" w:eastAsia="Times New Roman" w:hAnsi="Arial" w:cs="Arial"/>
                <w:sz w:val="24"/>
                <w:szCs w:val="24"/>
                <w:lang w:eastAsia="ru-RU"/>
              </w:rPr>
              <w:br/>
              <w:t>пятидневки обеспеченностью 0,92)</w:t>
            </w:r>
          </w:p>
        </w:tc>
      </w:tr>
      <w:tr w:rsidR="009F0ED4" w:rsidRPr="009F0ED4" w:rsidTr="009F0ED4">
        <w:tc>
          <w:tcPr>
            <w:tcW w:w="297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p>
        </w:tc>
        <w:tc>
          <w:tcPr>
            <w:tcW w:w="1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минус 10</w:t>
            </w:r>
          </w:p>
        </w:tc>
        <w:tc>
          <w:tcPr>
            <w:tcW w:w="14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минус 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минус 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минус 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минус 50</w:t>
            </w:r>
          </w:p>
        </w:tc>
      </w:tr>
      <w:tr w:rsidR="009F0ED4" w:rsidRPr="009F0ED4" w:rsidTr="009F0ED4">
        <w:tc>
          <w:tcPr>
            <w:tcW w:w="297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Допустимое снижение</w:t>
            </w:r>
            <w:r w:rsidRPr="009F0ED4">
              <w:rPr>
                <w:rFonts w:ascii="Arial" w:eastAsia="Times New Roman" w:hAnsi="Arial" w:cs="Arial"/>
                <w:sz w:val="24"/>
                <w:szCs w:val="24"/>
                <w:lang w:eastAsia="ru-RU"/>
              </w:rPr>
              <w:br/>
              <w:t>подачи тепловой энергии,</w:t>
            </w:r>
            <w:r w:rsidRPr="009F0ED4">
              <w:rPr>
                <w:rFonts w:ascii="Arial" w:eastAsia="Times New Roman" w:hAnsi="Arial" w:cs="Arial"/>
                <w:sz w:val="24"/>
                <w:szCs w:val="24"/>
                <w:lang w:eastAsia="ru-RU"/>
              </w:rPr>
              <w:br/>
            </w:r>
            <w:r w:rsidRPr="009F0ED4">
              <w:rPr>
                <w:rFonts w:ascii="Arial" w:eastAsia="Times New Roman" w:hAnsi="Arial" w:cs="Arial"/>
                <w:sz w:val="24"/>
                <w:szCs w:val="24"/>
                <w:lang w:eastAsia="ru-RU"/>
              </w:rPr>
              <w:lastRenderedPageBreak/>
              <w:t>%, до</w:t>
            </w:r>
          </w:p>
        </w:tc>
        <w:tc>
          <w:tcPr>
            <w:tcW w:w="1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78</w:t>
            </w:r>
          </w:p>
        </w:tc>
        <w:tc>
          <w:tcPr>
            <w:tcW w:w="14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91</w:t>
            </w:r>
          </w:p>
        </w:tc>
      </w:tr>
    </w:tbl>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3</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к программе проверки готовности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к отопительному периоду 2024-2025 годов</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теплоснабжающих организаций, потребителей тепловой энергии и прочих потребителей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муниципального образования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«Новоселовское сельское поселение»</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b/>
          <w:color w:val="000000"/>
          <w:sz w:val="24"/>
          <w:szCs w:val="24"/>
          <w:lang w:eastAsia="ru-RU"/>
        </w:rPr>
      </w:pPr>
      <w:r w:rsidRPr="009F0ED4">
        <w:rPr>
          <w:rFonts w:ascii="Arial" w:eastAsia="Times New Roman" w:hAnsi="Arial" w:cs="Arial"/>
          <w:b/>
          <w:color w:val="000000"/>
          <w:sz w:val="24"/>
          <w:szCs w:val="24"/>
          <w:lang w:eastAsia="ru-RU"/>
        </w:rPr>
        <w:t>АКТ</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b/>
          <w:color w:val="000000"/>
          <w:sz w:val="24"/>
          <w:szCs w:val="24"/>
          <w:lang w:eastAsia="ru-RU"/>
        </w:rPr>
        <w:t>проверки готовности к отопительному периоду 2024-2025 годов</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 Новоселово                                                                                        «___» __________ 2024 г.</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Комиссия, образованная Постановлением Администрации Новоселовского сельского поселения от «____» ____________2024 г. № _____, в соответствии </w:t>
      </w:r>
      <w:r w:rsidRPr="009F0ED4">
        <w:rPr>
          <w:rFonts w:ascii="Arial" w:eastAsia="Times New Roman" w:hAnsi="Arial" w:cs="Arial"/>
          <w:sz w:val="24"/>
          <w:szCs w:val="24"/>
          <w:lang w:eastAsia="zh-CN"/>
        </w:rPr>
        <w:t>Правилами оценки готовности к отопительному периоду, утверждёнными Приказом Министерства энергетики РФ от 12.03.2013 г. № 103 «Об утверждении Правил оценки готовности к отопительному периоду», Федеральным законом от 27 июля 2010 г. № 190-ФЗ «О теплоснабжении»</w:t>
      </w: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провела проверку готовности к отопительному периоду  _____________________________________________________________________________</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(полное наименование теплоснабжающей организации, </w:t>
      </w:r>
      <w:proofErr w:type="spellStart"/>
      <w:r w:rsidRPr="009F0ED4">
        <w:rPr>
          <w:rFonts w:ascii="Arial" w:eastAsia="Times New Roman" w:hAnsi="Arial" w:cs="Arial"/>
          <w:sz w:val="24"/>
          <w:szCs w:val="24"/>
          <w:lang w:eastAsia="ru-RU"/>
        </w:rPr>
        <w:t>теплосетевой</w:t>
      </w:r>
      <w:proofErr w:type="spellEnd"/>
      <w:r w:rsidRPr="009F0ED4">
        <w:rPr>
          <w:rFonts w:ascii="Arial" w:eastAsia="Times New Roman" w:hAnsi="Arial" w:cs="Arial"/>
          <w:sz w:val="24"/>
          <w:szCs w:val="24"/>
          <w:lang w:eastAsia="ru-RU"/>
        </w:rPr>
        <w:t xml:space="preserve"> организации, потребителя тепловой энергии, в отношении которого проводилась проверка готовности к отопительному периоду)</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Проверка готовности к отопительному периоду проводилась в отношении следующих объектов:</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1. _____________________________________________________________________________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2. _____________________________________________________________________________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3. _____________________________________________________________________________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 ходе проведения проверки готовности к отопительному периоду комиссия установила:</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(готовность/неготовность к работе в отопительном периоде)</w:t>
      </w: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Вывод комиссии по итогам проведения проверки готовности к отопительному периоду: _____________________________________________________________________________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Приложение к акту проверки готовности к отопительному периоду 2024-2025 гг. &lt;*&gt;</w:t>
      </w: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Председатель комиссии:      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Заместитель председателя </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комиссии:                               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Члены комиссии:                  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 xml:space="preserve">                                               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 xml:space="preserve">                                               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 xml:space="preserve">                                               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u w:val="single"/>
          <w:lang w:eastAsia="ru-RU"/>
        </w:rPr>
      </w:pPr>
      <w:r w:rsidRPr="009F0ED4">
        <w:rPr>
          <w:rFonts w:ascii="Arial" w:eastAsia="Times New Roman" w:hAnsi="Arial" w:cs="Arial"/>
          <w:color w:val="000000"/>
          <w:sz w:val="24"/>
          <w:szCs w:val="24"/>
          <w:lang w:eastAsia="ru-RU"/>
        </w:rPr>
        <w:t xml:space="preserve">                                               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(подпись, расшифровка подписи)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 актом проверки готовности ознакомлен, один экземпляр акта получил:</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                        ______________________</w:t>
      </w:r>
    </w:p>
    <w:p w:rsidR="009F0ED4" w:rsidRPr="009F0ED4" w:rsidRDefault="009F0ED4" w:rsidP="009F0ED4">
      <w:pPr>
        <w:spacing w:after="0" w:line="240" w:lineRule="auto"/>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должность руководителя (его уполномоченного представителя)                       подпись, расшифровка подписи</w:t>
      </w:r>
    </w:p>
    <w:p w:rsidR="009F0ED4" w:rsidRPr="009F0ED4" w:rsidRDefault="009F0ED4" w:rsidP="009F0ED4">
      <w:pPr>
        <w:spacing w:after="0" w:line="240" w:lineRule="auto"/>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теплоснабжающей организации, </w:t>
      </w:r>
      <w:proofErr w:type="spellStart"/>
      <w:r w:rsidRPr="009F0ED4">
        <w:rPr>
          <w:rFonts w:ascii="Arial" w:eastAsia="Times New Roman" w:hAnsi="Arial" w:cs="Arial"/>
          <w:color w:val="000000"/>
          <w:sz w:val="24"/>
          <w:szCs w:val="24"/>
          <w:lang w:eastAsia="ru-RU"/>
        </w:rPr>
        <w:t>теплосетевой</w:t>
      </w:r>
      <w:proofErr w:type="spellEnd"/>
      <w:r w:rsidRPr="009F0ED4">
        <w:rPr>
          <w:rFonts w:ascii="Arial" w:eastAsia="Times New Roman" w:hAnsi="Arial" w:cs="Arial"/>
          <w:color w:val="000000"/>
          <w:sz w:val="24"/>
          <w:szCs w:val="24"/>
          <w:lang w:eastAsia="ru-RU"/>
        </w:rPr>
        <w:t xml:space="preserve"> организации, </w:t>
      </w:r>
    </w:p>
    <w:p w:rsidR="009F0ED4" w:rsidRPr="009F0ED4" w:rsidRDefault="009F0ED4" w:rsidP="009F0ED4">
      <w:pPr>
        <w:spacing w:after="0" w:line="240" w:lineRule="auto"/>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потребителя тепловой энергии, в отношении которого проводилась</w:t>
      </w:r>
    </w:p>
    <w:p w:rsidR="009F0ED4" w:rsidRPr="009F0ED4" w:rsidRDefault="009F0ED4" w:rsidP="009F0ED4">
      <w:pPr>
        <w:spacing w:after="0" w:line="240" w:lineRule="auto"/>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 проверка готовности к отопительному периоду)</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spacing w:after="0" w:line="240" w:lineRule="auto"/>
        <w:jc w:val="both"/>
        <w:rPr>
          <w:rFonts w:ascii="Arial" w:eastAsia="Times New Roman" w:hAnsi="Arial" w:cs="Arial"/>
          <w:color w:val="FF0000"/>
          <w:sz w:val="24"/>
          <w:szCs w:val="24"/>
          <w:lang w:eastAsia="ru-RU"/>
        </w:rPr>
      </w:pP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w:t>
      </w:r>
    </w:p>
    <w:p w:rsidR="009F0ED4" w:rsidRPr="009F0ED4" w:rsidRDefault="009F0ED4" w:rsidP="009F0ED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203"/>
      <w:bookmarkEnd w:id="0"/>
      <w:r w:rsidRPr="009F0ED4">
        <w:rPr>
          <w:rFonts w:ascii="Arial" w:eastAsia="Times New Roman" w:hAnsi="Arial" w:cs="Arial"/>
          <w:sz w:val="24"/>
          <w:szCs w:val="24"/>
          <w:lang w:eastAsia="ru-RU"/>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4</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к программе проверки готовности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к отопительному периоду 2024-2025 годов</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теплоснабжающих организаций, потребителей тепловой энергии и прочих потребителей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муниципального образования </w:t>
      </w:r>
    </w:p>
    <w:p w:rsidR="009F0ED4" w:rsidRPr="009F0ED4" w:rsidRDefault="009F0ED4" w:rsidP="009F0ED4">
      <w:pPr>
        <w:spacing w:after="0" w:line="240" w:lineRule="auto"/>
        <w:ind w:firstLine="3119"/>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«Новоселовское сельское поселение»</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ПАСПОРТ</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готовности к отопительному периоду 2024-2025 годов</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sz w:val="24"/>
          <w:szCs w:val="24"/>
          <w:lang w:eastAsia="ru-RU"/>
        </w:rPr>
        <w:t xml:space="preserve">Выдан </w:t>
      </w:r>
      <w:r w:rsidRPr="009F0ED4">
        <w:rPr>
          <w:rFonts w:ascii="Arial" w:eastAsia="Times New Roman" w:hAnsi="Arial" w:cs="Arial"/>
          <w:color w:val="000000"/>
          <w:sz w:val="24"/>
          <w:szCs w:val="24"/>
          <w:lang w:eastAsia="ru-RU"/>
        </w:rPr>
        <w:t>_______________________________________________________________________</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ab/>
        <w:t xml:space="preserve">  (полное наименование теплоснабжающей организации, </w:t>
      </w:r>
      <w:proofErr w:type="spellStart"/>
      <w:r w:rsidRPr="009F0ED4">
        <w:rPr>
          <w:rFonts w:ascii="Arial" w:eastAsia="Times New Roman" w:hAnsi="Arial" w:cs="Arial"/>
          <w:sz w:val="24"/>
          <w:szCs w:val="24"/>
          <w:lang w:eastAsia="ru-RU"/>
        </w:rPr>
        <w:t>теплосетевой</w:t>
      </w:r>
      <w:proofErr w:type="spellEnd"/>
      <w:r w:rsidRPr="009F0ED4">
        <w:rPr>
          <w:rFonts w:ascii="Arial" w:eastAsia="Times New Roman" w:hAnsi="Arial" w:cs="Arial"/>
          <w:sz w:val="24"/>
          <w:szCs w:val="24"/>
          <w:lang w:eastAsia="ru-RU"/>
        </w:rPr>
        <w:t xml:space="preserve"> организации, потребителя тепловой энергии, прочего потребителя, в отношении которого проводилась проверка готовности к отопительному периоду)</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 отношении следующих объектов, по которым проводилась проверка готовности к отопительному периоду:</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1. 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2. 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3. ___________________________________________________________________________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Основание выдачи паспорта готовности к отопительному периоду:</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Акт проверки готовности к отопительному периоду от _____________  № ______.</w:t>
      </w: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p>
    <w:p w:rsidR="009F0ED4" w:rsidRPr="009F0ED4" w:rsidRDefault="009F0ED4" w:rsidP="009F0ED4">
      <w:pPr>
        <w:widowControl w:val="0"/>
        <w:autoSpaceDE w:val="0"/>
        <w:autoSpaceDN w:val="0"/>
        <w:adjustRightInd w:val="0"/>
        <w:spacing w:after="0" w:line="240" w:lineRule="auto"/>
        <w:rPr>
          <w:rFonts w:ascii="Arial" w:eastAsia="Times New Roman" w:hAnsi="Arial" w:cs="Arial"/>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w:t>
      </w:r>
      <w:r w:rsidRPr="009F0ED4">
        <w:rPr>
          <w:rFonts w:ascii="Arial" w:eastAsia="Times New Roman" w:hAnsi="Arial" w:cs="Arial"/>
          <w:sz w:val="24"/>
          <w:szCs w:val="24"/>
          <w:lang w:eastAsia="ru-RU"/>
        </w:rPr>
        <w:t xml:space="preserve">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(подпись, расшифровка подписи и печать уполномоченного органа, образовавшего комиссию </w:t>
      </w:r>
    </w:p>
    <w:p w:rsidR="009F0ED4" w:rsidRPr="009F0ED4" w:rsidRDefault="009F0ED4" w:rsidP="009F0ED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 проверке готовности к отопительному периоду)</w:t>
      </w:r>
    </w:p>
    <w:p w:rsidR="009F0ED4" w:rsidRPr="009F0ED4" w:rsidRDefault="009F0ED4" w:rsidP="009F0ED4">
      <w:pPr>
        <w:spacing w:after="0" w:line="240" w:lineRule="auto"/>
        <w:rPr>
          <w:rFonts w:ascii="Arial" w:eastAsia="Times New Roman" w:hAnsi="Arial" w:cs="Arial"/>
          <w:sz w:val="24"/>
          <w:szCs w:val="24"/>
          <w:lang w:eastAsia="ru-RU"/>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tbl>
      <w:tblPr>
        <w:tblW w:w="9355" w:type="dxa"/>
        <w:tblLook w:val="04A0" w:firstRow="1" w:lastRow="0" w:firstColumn="1" w:lastColumn="0" w:noHBand="0" w:noVBand="1"/>
      </w:tblPr>
      <w:tblGrid>
        <w:gridCol w:w="9355"/>
      </w:tblGrid>
      <w:tr w:rsidR="009F0ED4" w:rsidRPr="009F0ED4" w:rsidTr="009F0ED4">
        <w:trPr>
          <w:trHeight w:val="1890"/>
        </w:trPr>
        <w:tc>
          <w:tcPr>
            <w:tcW w:w="9355" w:type="dxa"/>
          </w:tcPr>
          <w:p w:rsidR="009F0ED4" w:rsidRPr="009F0ED4" w:rsidRDefault="009F0ED4" w:rsidP="009F0ED4">
            <w:pPr>
              <w:spacing w:after="0" w:line="240" w:lineRule="auto"/>
              <w:jc w:val="center"/>
              <w:rPr>
                <w:rFonts w:ascii="Arial" w:eastAsia="Times New Roman" w:hAnsi="Arial" w:cs="Arial"/>
                <w:b/>
                <w:sz w:val="24"/>
                <w:szCs w:val="24"/>
              </w:rPr>
            </w:pPr>
            <w:r w:rsidRPr="009F0ED4">
              <w:rPr>
                <w:rFonts w:ascii="Arial" w:eastAsia="Times New Roman" w:hAnsi="Arial" w:cs="Arial"/>
                <w:b/>
                <w:sz w:val="24"/>
                <w:szCs w:val="24"/>
              </w:rPr>
              <w:lastRenderedPageBreak/>
              <w:t>АДМИНИСТРАЦИЯ НОВОСЕЛОВСКОГО СЕЛЬСКОГО ПОСЕЛЕНИЯ</w:t>
            </w:r>
          </w:p>
          <w:p w:rsidR="009F0ED4" w:rsidRPr="009F0ED4" w:rsidRDefault="009F0ED4" w:rsidP="009F0ED4">
            <w:pPr>
              <w:spacing w:after="0" w:line="240" w:lineRule="auto"/>
              <w:jc w:val="center"/>
              <w:rPr>
                <w:rFonts w:ascii="Arial" w:eastAsia="Times New Roman" w:hAnsi="Arial" w:cs="Arial"/>
                <w:b/>
                <w:sz w:val="24"/>
                <w:szCs w:val="24"/>
              </w:rPr>
            </w:pPr>
          </w:p>
          <w:p w:rsidR="009F0ED4" w:rsidRPr="009F0ED4" w:rsidRDefault="009F0ED4" w:rsidP="009F0ED4">
            <w:pPr>
              <w:spacing w:after="0" w:line="240" w:lineRule="auto"/>
              <w:jc w:val="center"/>
              <w:rPr>
                <w:rFonts w:ascii="Arial" w:eastAsia="Times New Roman" w:hAnsi="Arial" w:cs="Arial"/>
                <w:b/>
                <w:sz w:val="24"/>
                <w:szCs w:val="24"/>
              </w:rPr>
            </w:pPr>
            <w:r w:rsidRPr="009F0ED4">
              <w:rPr>
                <w:rFonts w:ascii="Arial" w:eastAsia="Times New Roman" w:hAnsi="Arial" w:cs="Arial"/>
                <w:b/>
                <w:sz w:val="24"/>
                <w:szCs w:val="24"/>
              </w:rPr>
              <w:t>КОЛПАШЕВСКОГО РАЙОНА ТОМСКОЙ ОБЛАСТИ</w:t>
            </w:r>
          </w:p>
          <w:p w:rsidR="009F0ED4" w:rsidRPr="009F0ED4" w:rsidRDefault="009F0ED4" w:rsidP="009F0ED4">
            <w:pPr>
              <w:spacing w:after="0" w:line="240" w:lineRule="auto"/>
              <w:jc w:val="center"/>
              <w:rPr>
                <w:rFonts w:ascii="Arial" w:eastAsia="Times New Roman" w:hAnsi="Arial" w:cs="Arial"/>
                <w:b/>
                <w:sz w:val="24"/>
                <w:szCs w:val="24"/>
              </w:rPr>
            </w:pPr>
          </w:p>
          <w:p w:rsidR="009F0ED4" w:rsidRPr="009F0ED4" w:rsidRDefault="009F0ED4" w:rsidP="009F0ED4">
            <w:pPr>
              <w:spacing w:after="0" w:line="240" w:lineRule="auto"/>
              <w:jc w:val="center"/>
              <w:rPr>
                <w:rFonts w:ascii="Arial" w:eastAsia="Times New Roman" w:hAnsi="Arial" w:cs="Arial"/>
                <w:b/>
                <w:sz w:val="24"/>
                <w:szCs w:val="24"/>
              </w:rPr>
            </w:pPr>
            <w:r w:rsidRPr="009F0ED4">
              <w:rPr>
                <w:rFonts w:ascii="Arial" w:eastAsia="Times New Roman" w:hAnsi="Arial" w:cs="Arial"/>
                <w:b/>
                <w:sz w:val="24"/>
                <w:szCs w:val="24"/>
              </w:rPr>
              <w:t>ПОСТАНОВЛЕНИЕ</w:t>
            </w:r>
          </w:p>
          <w:p w:rsidR="009F0ED4" w:rsidRPr="009F0ED4" w:rsidRDefault="009F0ED4" w:rsidP="009F0ED4">
            <w:pPr>
              <w:keepNext/>
              <w:suppressAutoHyphens/>
              <w:spacing w:after="0" w:line="240" w:lineRule="auto"/>
              <w:jc w:val="center"/>
              <w:outlineLvl w:val="0"/>
              <w:rPr>
                <w:rFonts w:ascii="Arial" w:eastAsia="Times New Roman" w:hAnsi="Arial" w:cs="Arial"/>
                <w:b/>
                <w:bCs/>
                <w:sz w:val="24"/>
                <w:szCs w:val="24"/>
              </w:rPr>
            </w:pPr>
          </w:p>
        </w:tc>
      </w:tr>
    </w:tbl>
    <w:p w:rsidR="009F0ED4" w:rsidRPr="009F0ED4" w:rsidRDefault="009F0ED4" w:rsidP="009F0ED4">
      <w:pPr>
        <w:suppressAutoHyphens/>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31.05.2024                                                                                                          № 70</w:t>
      </w:r>
    </w:p>
    <w:p w:rsidR="009F0ED4" w:rsidRPr="009F0ED4" w:rsidRDefault="009F0ED4" w:rsidP="009F0ED4">
      <w:pPr>
        <w:suppressAutoHyphens/>
        <w:spacing w:after="0" w:line="240" w:lineRule="auto"/>
        <w:rPr>
          <w:rFonts w:ascii="Arial" w:eastAsia="Times New Roman" w:hAnsi="Arial" w:cs="Arial"/>
          <w:sz w:val="24"/>
          <w:szCs w:val="24"/>
          <w:lang w:eastAsia="ru-RU"/>
        </w:rPr>
      </w:pPr>
    </w:p>
    <w:p w:rsidR="009F0ED4" w:rsidRPr="009F0ED4" w:rsidRDefault="009F0ED4" w:rsidP="009F0ED4">
      <w:pPr>
        <w:suppressAutoHyphens/>
        <w:spacing w:after="0" w:line="240" w:lineRule="auto"/>
        <w:rPr>
          <w:rFonts w:ascii="Arial" w:eastAsia="Times New Roman" w:hAnsi="Arial" w:cs="Arial"/>
          <w:sz w:val="24"/>
          <w:szCs w:val="24"/>
          <w:lang w:eastAsia="ru-RU"/>
        </w:rPr>
      </w:pPr>
    </w:p>
    <w:p w:rsidR="009F0ED4" w:rsidRPr="009F0ED4" w:rsidRDefault="009F0ED4" w:rsidP="009F0ED4">
      <w:pPr>
        <w:suppressAutoHyphen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Об организации пожарно-профилактической работы в жилом секторе </w:t>
      </w:r>
    </w:p>
    <w:p w:rsidR="009F0ED4" w:rsidRPr="009F0ED4" w:rsidRDefault="009F0ED4" w:rsidP="009F0ED4">
      <w:pPr>
        <w:suppressAutoHyphen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и на объектах с массовым пребыванием людей на территории</w:t>
      </w:r>
    </w:p>
    <w:p w:rsidR="009F0ED4" w:rsidRPr="009F0ED4" w:rsidRDefault="009F0ED4" w:rsidP="009F0ED4">
      <w:pPr>
        <w:suppressAutoHyphen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муниципального образования «Новоселовское сельское поселение»</w:t>
      </w: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В соответствии с федеральными законами от 21 декабря </w:t>
      </w:r>
      <w:smartTag w:uri="urn:schemas-microsoft-com:office:smarttags" w:element="metricconverter">
        <w:smartTagPr>
          <w:attr w:name="ProductID" w:val="1994 г"/>
        </w:smartTagPr>
        <w:r w:rsidRPr="009F0ED4">
          <w:rPr>
            <w:rFonts w:ascii="Arial" w:eastAsia="Times New Roman" w:hAnsi="Arial" w:cs="Arial"/>
            <w:sz w:val="24"/>
            <w:szCs w:val="24"/>
            <w:lang w:eastAsia="ru-RU"/>
          </w:rPr>
          <w:t>1994 г</w:t>
        </w:r>
      </w:smartTag>
      <w:r w:rsidRPr="009F0ED4">
        <w:rPr>
          <w:rFonts w:ascii="Arial" w:eastAsia="Times New Roman" w:hAnsi="Arial" w:cs="Arial"/>
          <w:sz w:val="24"/>
          <w:szCs w:val="24"/>
          <w:lang w:eastAsia="ru-RU"/>
        </w:rPr>
        <w:t xml:space="preserve">. № 69-ФЗ «О пожарной безопасности» и от 06 октября </w:t>
      </w:r>
      <w:smartTag w:uri="urn:schemas-microsoft-com:office:smarttags" w:element="metricconverter">
        <w:smartTagPr>
          <w:attr w:name="ProductID" w:val="2003 г"/>
        </w:smartTagPr>
        <w:r w:rsidRPr="009F0ED4">
          <w:rPr>
            <w:rFonts w:ascii="Arial" w:eastAsia="Times New Roman" w:hAnsi="Arial" w:cs="Arial"/>
            <w:sz w:val="24"/>
            <w:szCs w:val="24"/>
            <w:lang w:eastAsia="ru-RU"/>
          </w:rPr>
          <w:t>2003 г</w:t>
        </w:r>
      </w:smartTag>
      <w:r w:rsidRPr="009F0ED4">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Федерации», в целях обеспечения пожарной безопасности и проведения пожарно-профилактической работы в жилом секторе и на объектах с массовым пребыванием людей на территории муниципального образования «Новоселовское сельское поселение» </w:t>
      </w:r>
    </w:p>
    <w:p w:rsidR="009F0ED4" w:rsidRPr="009F0ED4" w:rsidRDefault="009F0ED4" w:rsidP="009F0ED4">
      <w:pPr>
        <w:suppressAutoHyphens/>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ПОСТАНОВЛЯЮ:</w:t>
      </w:r>
    </w:p>
    <w:p w:rsidR="009F0ED4" w:rsidRPr="009F0ED4" w:rsidRDefault="009F0ED4" w:rsidP="009F0ED4">
      <w:pPr>
        <w:shd w:val="clear" w:color="auto" w:fill="FFFFFF"/>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Новоселовского сельского поселения согласно приложению № 1.</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9F0ED4">
        <w:rPr>
          <w:rFonts w:ascii="Arial" w:eastAsia="Times New Roman" w:hAnsi="Arial" w:cs="Arial"/>
          <w:color w:val="000000"/>
          <w:sz w:val="24"/>
          <w:szCs w:val="24"/>
          <w:lang w:eastAsia="ru-RU"/>
        </w:rPr>
        <w:t xml:space="preserve">2. Утвердить </w:t>
      </w:r>
      <w:r w:rsidRPr="009F0ED4">
        <w:rPr>
          <w:rFonts w:ascii="Arial" w:eastAsia="Times New Roman" w:hAnsi="Arial" w:cs="Arial"/>
          <w:bCs/>
          <w:color w:val="000000"/>
          <w:sz w:val="24"/>
          <w:szCs w:val="24"/>
          <w:lang w:eastAsia="ru-RU"/>
        </w:rPr>
        <w:t xml:space="preserve">план мероприятий по активизации пожарно-профилактической работы в жилом секторе и на объектах с массовым пребыванием людей в границах </w:t>
      </w:r>
      <w:r w:rsidRPr="009F0ED4">
        <w:rPr>
          <w:rFonts w:ascii="Arial" w:eastAsia="Times New Roman" w:hAnsi="Arial" w:cs="Arial"/>
          <w:color w:val="000000"/>
          <w:sz w:val="24"/>
          <w:szCs w:val="24"/>
          <w:lang w:eastAsia="ru-RU"/>
        </w:rPr>
        <w:t xml:space="preserve">Новоселовского </w:t>
      </w:r>
      <w:r w:rsidRPr="009F0ED4">
        <w:rPr>
          <w:rFonts w:ascii="Arial" w:eastAsia="Times New Roman" w:hAnsi="Arial" w:cs="Arial"/>
          <w:bCs/>
          <w:color w:val="000000"/>
          <w:sz w:val="24"/>
          <w:szCs w:val="24"/>
          <w:lang w:eastAsia="ru-RU"/>
        </w:rPr>
        <w:t xml:space="preserve">сельского поселения </w:t>
      </w:r>
      <w:r w:rsidRPr="009F0ED4">
        <w:rPr>
          <w:rFonts w:ascii="Arial" w:eastAsia="Times New Roman" w:hAnsi="Arial" w:cs="Arial"/>
          <w:color w:val="000000"/>
          <w:sz w:val="24"/>
          <w:szCs w:val="24"/>
          <w:lang w:eastAsia="ru-RU"/>
        </w:rPr>
        <w:t>согласно приложению № 2</w:t>
      </w:r>
      <w:r w:rsidRPr="009F0ED4">
        <w:rPr>
          <w:rFonts w:ascii="Arial" w:eastAsia="Times New Roman" w:hAnsi="Arial" w:cs="Arial"/>
          <w:bCs/>
          <w:color w:val="000000"/>
          <w:sz w:val="24"/>
          <w:szCs w:val="24"/>
          <w:lang w:eastAsia="ru-RU"/>
        </w:rPr>
        <w:t>.</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Назначить лицом, ответственным за проведение противопожарной пропаганды и обучение населения мерам пожарной безопасности,</w:t>
      </w:r>
      <w:r w:rsidRPr="009F0ED4">
        <w:rPr>
          <w:rFonts w:ascii="Arial" w:eastAsia="Times New Roman" w:hAnsi="Arial" w:cs="Arial"/>
          <w:b/>
          <w:color w:val="FF0000"/>
          <w:sz w:val="24"/>
          <w:szCs w:val="24"/>
          <w:lang w:eastAsia="ru-RU"/>
        </w:rPr>
        <w:t xml:space="preserve"> </w:t>
      </w:r>
      <w:r w:rsidRPr="009F0ED4">
        <w:rPr>
          <w:rFonts w:ascii="Arial" w:eastAsia="Times New Roman" w:hAnsi="Arial" w:cs="Arial"/>
          <w:sz w:val="24"/>
          <w:szCs w:val="24"/>
          <w:lang w:eastAsia="ru-RU"/>
        </w:rPr>
        <w:t>специалиста по ЖКХ Администрации Новоселовского сельского поселения.</w:t>
      </w:r>
    </w:p>
    <w:p w:rsidR="009F0ED4" w:rsidRPr="009F0ED4" w:rsidRDefault="009F0ED4" w:rsidP="009F0ED4">
      <w:pPr>
        <w:suppressAutoHyphens/>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uppressAutoHyphens/>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Постановление вступает в силу со дня его опубликования.</w:t>
      </w:r>
    </w:p>
    <w:p w:rsidR="009F0ED4" w:rsidRPr="009F0ED4" w:rsidRDefault="009F0ED4" w:rsidP="009F0ED4">
      <w:pPr>
        <w:suppressAutoHyphens/>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 Контроль за исполнением настоящего постановления оставляю за собой.</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поселения</w:t>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t xml:space="preserve">  </w:t>
      </w:r>
      <w:proofErr w:type="spellStart"/>
      <w:r w:rsidRPr="009F0ED4">
        <w:rPr>
          <w:rFonts w:ascii="Arial" w:eastAsia="Times New Roman" w:hAnsi="Arial" w:cs="Arial"/>
          <w:sz w:val="24"/>
          <w:szCs w:val="24"/>
          <w:lang w:eastAsia="ru-RU"/>
        </w:rPr>
        <w:t>С.В.Петров</w:t>
      </w:r>
      <w:proofErr w:type="spellEnd"/>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1</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УТВЕРЖДЕНО</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постановлением Администрации</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Новоселовского сельского поселения</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31.05.2024 № 70</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hd w:val="clear" w:color="auto" w:fill="FFFFFF"/>
        <w:spacing w:after="0" w:line="240" w:lineRule="auto"/>
        <w:jc w:val="center"/>
        <w:rPr>
          <w:rFonts w:ascii="Arial" w:eastAsia="Times New Roman" w:hAnsi="Arial" w:cs="Arial"/>
          <w:bCs/>
          <w:color w:val="000000"/>
          <w:sz w:val="24"/>
          <w:szCs w:val="24"/>
          <w:lang w:eastAsia="ru-RU"/>
        </w:rPr>
      </w:pPr>
    </w:p>
    <w:p w:rsidR="009F0ED4" w:rsidRPr="009F0ED4" w:rsidRDefault="009F0ED4" w:rsidP="009F0ED4">
      <w:pPr>
        <w:tabs>
          <w:tab w:val="left" w:pos="980"/>
        </w:tab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Положение </w:t>
      </w:r>
    </w:p>
    <w:p w:rsidR="009F0ED4" w:rsidRPr="009F0ED4" w:rsidRDefault="009F0ED4" w:rsidP="009F0ED4">
      <w:pPr>
        <w:tabs>
          <w:tab w:val="left" w:pos="980"/>
        </w:tab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sidRPr="009F0ED4">
        <w:rPr>
          <w:rFonts w:ascii="Arial" w:eastAsia="Times New Roman" w:hAnsi="Arial" w:cs="Arial"/>
          <w:bCs/>
          <w:sz w:val="24"/>
          <w:szCs w:val="24"/>
          <w:lang w:eastAsia="ru-RU"/>
        </w:rPr>
        <w:t>Новоселовского с</w:t>
      </w:r>
      <w:r w:rsidRPr="009F0ED4">
        <w:rPr>
          <w:rFonts w:ascii="Arial" w:eastAsia="Times New Roman" w:hAnsi="Arial" w:cs="Arial"/>
          <w:sz w:val="24"/>
          <w:szCs w:val="24"/>
          <w:lang w:eastAsia="ru-RU"/>
        </w:rPr>
        <w:t>ельского поселения</w:t>
      </w:r>
    </w:p>
    <w:p w:rsidR="009F0ED4" w:rsidRPr="009F0ED4" w:rsidRDefault="009F0ED4" w:rsidP="009F0ED4">
      <w:pPr>
        <w:tabs>
          <w:tab w:val="left" w:pos="980"/>
        </w:tabs>
        <w:spacing w:after="0" w:line="240" w:lineRule="auto"/>
        <w:jc w:val="center"/>
        <w:rPr>
          <w:rFonts w:ascii="Arial" w:eastAsia="Times New Roman" w:hAnsi="Arial" w:cs="Arial"/>
          <w:b/>
          <w:sz w:val="24"/>
          <w:szCs w:val="24"/>
          <w:lang w:eastAsia="ru-RU"/>
        </w:rPr>
      </w:pPr>
    </w:p>
    <w:p w:rsidR="009F0ED4" w:rsidRPr="009F0ED4" w:rsidRDefault="009F0ED4" w:rsidP="009F0ED4">
      <w:pPr>
        <w:numPr>
          <w:ilvl w:val="0"/>
          <w:numId w:val="4"/>
        </w:numPr>
        <w:tabs>
          <w:tab w:val="left" w:pos="284"/>
        </w:tabs>
        <w:suppressAutoHyphens/>
        <w:spacing w:after="0" w:line="240" w:lineRule="auto"/>
        <w:ind w:left="0" w:firstLine="0"/>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Общие положения</w:t>
      </w:r>
    </w:p>
    <w:p w:rsidR="009F0ED4" w:rsidRPr="009F0ED4" w:rsidRDefault="009F0ED4" w:rsidP="009F0ED4">
      <w:pPr>
        <w:tabs>
          <w:tab w:val="left" w:pos="980"/>
        </w:tabs>
        <w:spacing w:after="0" w:line="240" w:lineRule="auto"/>
        <w:ind w:left="1080"/>
        <w:rPr>
          <w:rFonts w:ascii="Arial" w:eastAsia="Times New Roman" w:hAnsi="Arial" w:cs="Arial"/>
          <w:b/>
          <w:sz w:val="24"/>
          <w:szCs w:val="24"/>
          <w:lang w:eastAsia="ru-RU"/>
        </w:rPr>
      </w:pP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Положение о порядке проведения противопожарной пропаганды и обучения населения Новоселовского сельского поселения мерам пожарной безопасности определяет цели, задачи, порядок и периодичность проведения противопожарной пропаганды и обучения населения мерам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Основными целями обучения населения мерам пожарной безопасности и проведения противопожарной пропаганды являются: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снижение количества пожаров и степени тяжести их последствий;</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совершенствование знаний населения в области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Основными задачами в сфере обучения населения мерам пожарной   безопасности и проведения противопожарной пропаганды являются: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повышение эффективности взаимодействия Новоселовского сельского поселения, организаций и населения в сфере обеспечения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совершенствование форм и методов противопожарной пропаганды;</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оперативное доведение до населения информации в области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9F0ED4" w:rsidRPr="009F0ED4" w:rsidRDefault="009F0ED4" w:rsidP="009F0ED4">
      <w:pPr>
        <w:tabs>
          <w:tab w:val="left" w:pos="980"/>
        </w:tabs>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Противопожарная пропаганда - информирование общества о путях обеспечения пожарной безопасности.  Противопожарную пропаганду проводят работники Администрации Новоселовского сельского поселения, а также руководители учреждений и организаций.</w:t>
      </w:r>
    </w:p>
    <w:p w:rsidR="009F0ED4" w:rsidRPr="009F0ED4" w:rsidRDefault="009F0ED4" w:rsidP="009F0ED4">
      <w:pPr>
        <w:autoSpaceDE w:val="0"/>
        <w:autoSpaceDN w:val="0"/>
        <w:adjustRightInd w:val="0"/>
        <w:spacing w:after="0" w:line="240" w:lineRule="auto"/>
        <w:outlineLvl w:val="1"/>
        <w:rPr>
          <w:rFonts w:ascii="Arial" w:eastAsia="Times New Roman" w:hAnsi="Arial" w:cs="Arial"/>
          <w:b/>
          <w:sz w:val="24"/>
          <w:szCs w:val="24"/>
          <w:lang w:eastAsia="ru-RU"/>
        </w:rPr>
      </w:pPr>
    </w:p>
    <w:p w:rsidR="009F0ED4" w:rsidRPr="009F0ED4" w:rsidRDefault="009F0ED4" w:rsidP="009F0ED4">
      <w:pPr>
        <w:autoSpaceDE w:val="0"/>
        <w:autoSpaceDN w:val="0"/>
        <w:adjustRightInd w:val="0"/>
        <w:spacing w:after="0" w:line="240" w:lineRule="auto"/>
        <w:outlineLvl w:val="1"/>
        <w:rPr>
          <w:rFonts w:ascii="Arial" w:eastAsia="Times New Roman" w:hAnsi="Arial" w:cs="Arial"/>
          <w:b/>
          <w:sz w:val="24"/>
          <w:szCs w:val="24"/>
          <w:lang w:eastAsia="ru-RU"/>
        </w:rPr>
      </w:pPr>
    </w:p>
    <w:p w:rsidR="009F0ED4" w:rsidRPr="009F0ED4" w:rsidRDefault="009F0ED4" w:rsidP="009F0ED4">
      <w:pPr>
        <w:autoSpaceDE w:val="0"/>
        <w:autoSpaceDN w:val="0"/>
        <w:adjustRightInd w:val="0"/>
        <w:spacing w:after="0" w:line="240" w:lineRule="auto"/>
        <w:jc w:val="center"/>
        <w:outlineLvl w:val="1"/>
        <w:rPr>
          <w:rFonts w:ascii="Arial" w:eastAsia="Times New Roman" w:hAnsi="Arial" w:cs="Arial"/>
          <w:sz w:val="24"/>
          <w:szCs w:val="24"/>
          <w:lang w:eastAsia="ru-RU"/>
        </w:rPr>
      </w:pPr>
      <w:r w:rsidRPr="009F0ED4">
        <w:rPr>
          <w:rFonts w:ascii="Arial" w:eastAsia="Times New Roman" w:hAnsi="Arial" w:cs="Arial"/>
          <w:sz w:val="24"/>
          <w:szCs w:val="24"/>
          <w:lang w:eastAsia="ru-RU"/>
        </w:rPr>
        <w:t>II. Организация противопожарной пропаганды</w:t>
      </w:r>
    </w:p>
    <w:p w:rsidR="009F0ED4" w:rsidRPr="009F0ED4" w:rsidRDefault="009F0ED4" w:rsidP="009F0ED4">
      <w:pPr>
        <w:autoSpaceDE w:val="0"/>
        <w:autoSpaceDN w:val="0"/>
        <w:adjustRightInd w:val="0"/>
        <w:spacing w:after="0" w:line="240" w:lineRule="auto"/>
        <w:ind w:left="1080"/>
        <w:jc w:val="both"/>
        <w:rPr>
          <w:rFonts w:ascii="Arial" w:eastAsia="Times New Roman" w:hAnsi="Arial" w:cs="Arial"/>
          <w:sz w:val="24"/>
          <w:szCs w:val="24"/>
          <w:lang w:eastAsia="ru-RU"/>
        </w:rPr>
      </w:pP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Администрация Новоселовского сельского поселения проводит противопожарную пропаганду посредством:</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изготовления и распространения среди населения противопожарных памяток, листовок;</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2) изготовления и размещения социальной рекламы по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организации конкурсов, выставок, соревнований на противопожарную тематику;</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привлечения средств массовой информации;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размещение информационного материала на противопожарную тематику на сайте Администрации Новоселовского сельского поселения в сети Интернет.</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Учреждениям рекомендуется проводить противопожарную пропаганду посредством:</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изготовления и распространения среди работников организации памяток и листовок о мерах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размещения в помещениях и на территории учреждения информационных стендов пожарной безопасности;</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Противопожарная пропаганда проводится в соответствии с законодательством за счет средств соответствующего бюджета. </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5. Для организации работы по пропаганде мер пожарной безопасности, обучения населения мерам пожарной безопасности на территории Новоселовского сельского поселения назначается ответственное должностное лицо. </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Администрация Новоселовского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Новоселовского сельского поселения. </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6. На противопожарную пропаганду и обучение в бюджете сельского поселения в обязательном порядке предусматриваются денежные средства. </w:t>
      </w:r>
    </w:p>
    <w:p w:rsidR="009F0ED4" w:rsidRPr="009F0ED4" w:rsidRDefault="009F0ED4" w:rsidP="009F0ED4">
      <w:pPr>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7. Противопожарная пропаганда и обучение населения мерам пожарной безопасности проводится на постоянной основе и непрерывно.</w:t>
      </w:r>
    </w:p>
    <w:p w:rsidR="009F0ED4" w:rsidRPr="009F0ED4" w:rsidRDefault="009F0ED4" w:rsidP="009F0ED4">
      <w:pPr>
        <w:spacing w:after="0" w:line="240" w:lineRule="auto"/>
        <w:rPr>
          <w:rFonts w:ascii="Arial" w:eastAsia="Times New Roman" w:hAnsi="Arial" w:cs="Arial"/>
          <w:color w:val="FF0000"/>
          <w:sz w:val="24"/>
          <w:szCs w:val="24"/>
          <w:lang w:eastAsia="ru-RU"/>
        </w:rPr>
      </w:pPr>
    </w:p>
    <w:p w:rsidR="009F0ED4" w:rsidRPr="009F0ED4" w:rsidRDefault="009F0ED4" w:rsidP="009F0ED4">
      <w:pPr>
        <w:tabs>
          <w:tab w:val="left" w:pos="-5245"/>
        </w:tab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jc w:val="both"/>
        <w:rPr>
          <w:rFonts w:ascii="Arial" w:eastAsia="Times New Roman" w:hAnsi="Arial" w:cs="Arial"/>
          <w:sz w:val="24"/>
          <w:szCs w:val="24"/>
          <w:lang w:eastAsia="ru-RU"/>
        </w:rPr>
      </w:pP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2</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УТВЕРЖДЕНО</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постановлением Администрации</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Новоселовского сельского поселения</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31.05.2024 № 70</w:t>
      </w:r>
    </w:p>
    <w:p w:rsidR="009F0ED4" w:rsidRPr="009F0ED4" w:rsidRDefault="009F0ED4" w:rsidP="009F0ED4">
      <w:pPr>
        <w:suppressAutoHyphens/>
        <w:spacing w:after="0" w:line="240" w:lineRule="auto"/>
        <w:ind w:firstLine="4820"/>
        <w:jc w:val="right"/>
        <w:rPr>
          <w:rFonts w:ascii="Arial" w:eastAsia="Times New Roman" w:hAnsi="Arial" w:cs="Arial"/>
          <w:sz w:val="24"/>
          <w:szCs w:val="24"/>
          <w:lang w:eastAsia="ru-RU"/>
        </w:rPr>
      </w:pPr>
    </w:p>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ПЛАН</w:t>
      </w:r>
    </w:p>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 xml:space="preserve">мероприятий по активизации пожарно-профилактической работы в жилом секторе и на объектах с массовым пребыванием людей в границах Новоселовского сельского поселения </w:t>
      </w:r>
    </w:p>
    <w:p w:rsidR="009F0ED4" w:rsidRPr="009F0ED4" w:rsidRDefault="009F0ED4" w:rsidP="009F0ED4">
      <w:pPr>
        <w:autoSpaceDE w:val="0"/>
        <w:autoSpaceDN w:val="0"/>
        <w:adjustRightInd w:val="0"/>
        <w:spacing w:after="0" w:line="240" w:lineRule="auto"/>
        <w:jc w:val="center"/>
        <w:rPr>
          <w:rFonts w:ascii="Arial" w:eastAsia="Times New Roman" w:hAnsi="Arial" w:cs="Arial"/>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754"/>
        <w:gridCol w:w="1918"/>
        <w:gridCol w:w="2376"/>
      </w:tblGrid>
      <w:tr w:rsidR="009F0ED4" w:rsidRPr="009F0ED4" w:rsidTr="009F0ED4">
        <w:tc>
          <w:tcPr>
            <w:tcW w:w="53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w:t>
            </w:r>
          </w:p>
        </w:tc>
        <w:tc>
          <w:tcPr>
            <w:tcW w:w="5386"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Наименование мероприятий</w:t>
            </w:r>
          </w:p>
        </w:tc>
        <w:tc>
          <w:tcPr>
            <w:tcW w:w="1470"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Срок исполнения</w:t>
            </w:r>
          </w:p>
        </w:tc>
        <w:tc>
          <w:tcPr>
            <w:tcW w:w="246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Исполнитель</w:t>
            </w:r>
          </w:p>
        </w:tc>
      </w:tr>
      <w:tr w:rsidR="009F0ED4" w:rsidRPr="009F0ED4" w:rsidTr="009F0ED4">
        <w:tc>
          <w:tcPr>
            <w:tcW w:w="53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1</w:t>
            </w:r>
          </w:p>
        </w:tc>
        <w:tc>
          <w:tcPr>
            <w:tcW w:w="5386"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9F0ED4">
              <w:rPr>
                <w:rFonts w:ascii="Arial" w:eastAsia="Times New Roman" w:hAnsi="Arial" w:cs="Arial"/>
                <w:bCs/>
                <w:color w:val="000000"/>
                <w:sz w:val="24"/>
                <w:szCs w:val="24"/>
                <w:lang w:eastAsia="ru-RU"/>
              </w:rPr>
              <w:t>Привлекать к работе по обучению мерам пожарной безопасности руководителей учреждений</w:t>
            </w:r>
          </w:p>
        </w:tc>
        <w:tc>
          <w:tcPr>
            <w:tcW w:w="1470"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постоянно</w:t>
            </w:r>
          </w:p>
        </w:tc>
        <w:tc>
          <w:tcPr>
            <w:tcW w:w="246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Администрация Новоселовского сельского поселения</w:t>
            </w:r>
          </w:p>
        </w:tc>
      </w:tr>
      <w:tr w:rsidR="009F0ED4" w:rsidRPr="009F0ED4" w:rsidTr="009F0ED4">
        <w:tc>
          <w:tcPr>
            <w:tcW w:w="53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2</w:t>
            </w:r>
          </w:p>
        </w:tc>
        <w:tc>
          <w:tcPr>
            <w:tcW w:w="5386"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9F0ED4">
              <w:rPr>
                <w:rFonts w:ascii="Arial" w:eastAsia="Times New Roman" w:hAnsi="Arial" w:cs="Arial"/>
                <w:bCs/>
                <w:color w:val="000000"/>
                <w:sz w:val="24"/>
                <w:szCs w:val="24"/>
                <w:lang w:eastAsia="ru-RU"/>
              </w:rPr>
              <w:t>Проведение совместных с участковым инспектором полиции рейдов семей и граждан, ведущих асоциальный образ жизни</w:t>
            </w:r>
          </w:p>
        </w:tc>
        <w:tc>
          <w:tcPr>
            <w:tcW w:w="1470"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ежеквартально</w:t>
            </w:r>
          </w:p>
        </w:tc>
        <w:tc>
          <w:tcPr>
            <w:tcW w:w="246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Администрация Новоселовского сельского поселения</w:t>
            </w:r>
          </w:p>
        </w:tc>
      </w:tr>
      <w:tr w:rsidR="009F0ED4" w:rsidRPr="009F0ED4" w:rsidTr="009F0ED4">
        <w:tc>
          <w:tcPr>
            <w:tcW w:w="53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3</w:t>
            </w:r>
          </w:p>
        </w:tc>
        <w:tc>
          <w:tcPr>
            <w:tcW w:w="5386"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9F0ED4">
              <w:rPr>
                <w:rFonts w:ascii="Arial" w:eastAsia="Times New Roman" w:hAnsi="Arial" w:cs="Arial"/>
                <w:bCs/>
                <w:color w:val="000000"/>
                <w:sz w:val="24"/>
                <w:szCs w:val="24"/>
                <w:lang w:eastAsia="ru-RU"/>
              </w:rPr>
              <w:t xml:space="preserve">Распространение буклетов, памяток по обучению населения правилам пожарной безопасности, действиям в случае пожара </w:t>
            </w:r>
          </w:p>
        </w:tc>
        <w:tc>
          <w:tcPr>
            <w:tcW w:w="1470"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постоянно</w:t>
            </w:r>
          </w:p>
        </w:tc>
        <w:tc>
          <w:tcPr>
            <w:tcW w:w="246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Администрация Новоселовского сельского поселения</w:t>
            </w:r>
          </w:p>
        </w:tc>
      </w:tr>
      <w:tr w:rsidR="009F0ED4" w:rsidRPr="009F0ED4" w:rsidTr="009F0ED4">
        <w:tc>
          <w:tcPr>
            <w:tcW w:w="53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4</w:t>
            </w:r>
          </w:p>
        </w:tc>
        <w:tc>
          <w:tcPr>
            <w:tcW w:w="5386"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Организовать обучение правилам пожарной безопасности одиноких, престарелых граждан</w:t>
            </w:r>
          </w:p>
        </w:tc>
        <w:tc>
          <w:tcPr>
            <w:tcW w:w="1470"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ежеквартально</w:t>
            </w:r>
          </w:p>
        </w:tc>
        <w:tc>
          <w:tcPr>
            <w:tcW w:w="2464" w:type="dxa"/>
          </w:tcPr>
          <w:p w:rsidR="009F0ED4" w:rsidRPr="009F0ED4" w:rsidRDefault="009F0ED4" w:rsidP="009F0ED4">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9F0ED4">
              <w:rPr>
                <w:rFonts w:ascii="Arial" w:eastAsia="Times New Roman" w:hAnsi="Arial" w:cs="Arial"/>
                <w:bCs/>
                <w:color w:val="000000"/>
                <w:sz w:val="24"/>
                <w:szCs w:val="24"/>
                <w:lang w:eastAsia="ru-RU"/>
              </w:rPr>
              <w:t>Администрация Новоселовского сельского поселения</w:t>
            </w:r>
          </w:p>
        </w:tc>
      </w:tr>
    </w:tbl>
    <w:p w:rsidR="009F0ED4" w:rsidRPr="009F0ED4" w:rsidRDefault="009F0ED4" w:rsidP="009F0ED4">
      <w:pPr>
        <w:autoSpaceDE w:val="0"/>
        <w:autoSpaceDN w:val="0"/>
        <w:adjustRightInd w:val="0"/>
        <w:spacing w:after="0" w:line="240" w:lineRule="auto"/>
        <w:jc w:val="center"/>
        <w:rPr>
          <w:rFonts w:ascii="Arial" w:eastAsia="Times New Roman" w:hAnsi="Arial" w:cs="Arial"/>
          <w:color w:val="000000"/>
          <w:sz w:val="24"/>
          <w:szCs w:val="24"/>
          <w:lang w:eastAsia="ru-RU"/>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spacing w:after="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lastRenderedPageBreak/>
        <w:t>АДМИНИСТРАЦИЯ НОВОСЕЛОВСКОГО СЕЛЬСКОГО ПОСЕЛЕНИЯ</w:t>
      </w:r>
    </w:p>
    <w:p w:rsidR="009F0ED4" w:rsidRPr="009F0ED4" w:rsidRDefault="009F0ED4" w:rsidP="009F0ED4">
      <w:pPr>
        <w:spacing w:after="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КОЛПАШЕВСКОГО РАЙОНА ТОМСКОЙ ОБЛАСТИ</w:t>
      </w:r>
    </w:p>
    <w:p w:rsidR="009F0ED4" w:rsidRPr="009F0ED4" w:rsidRDefault="009F0ED4" w:rsidP="009F0ED4">
      <w:pPr>
        <w:spacing w:after="24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ПОСТАНОВЛЕНИЕ</w:t>
      </w:r>
    </w:p>
    <w:p w:rsidR="009F0ED4" w:rsidRPr="009F0ED4" w:rsidRDefault="009F0ED4" w:rsidP="009F0ED4">
      <w:pPr>
        <w:tabs>
          <w:tab w:val="left" w:pos="7020"/>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05.07.2024                                                                                                      № 81/1</w:t>
      </w:r>
    </w:p>
    <w:p w:rsidR="009F0ED4" w:rsidRPr="009F0ED4" w:rsidRDefault="009F0ED4" w:rsidP="009F0ED4">
      <w:pPr>
        <w:tabs>
          <w:tab w:val="left" w:pos="7020"/>
        </w:tabs>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 создании комиссии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пер. Молодежный</w:t>
      </w: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rPr>
          <w:rFonts w:ascii="Arial" w:eastAsia="Times New Roman" w:hAnsi="Arial" w:cs="Arial"/>
          <w:sz w:val="24"/>
          <w:szCs w:val="24"/>
          <w:lang w:eastAsia="ru-RU"/>
        </w:rPr>
      </w:pP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 соответствии с ч. 6,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ПОСТАНОВЛЯЮ:</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 Создать комиссию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w:t>
      </w:r>
    </w:p>
    <w:p w:rsidR="009F0ED4" w:rsidRPr="009F0ED4" w:rsidRDefault="009F0ED4" w:rsidP="009F0ED4">
      <w:pPr>
        <w:tabs>
          <w:tab w:val="left" w:pos="1134"/>
        </w:tabs>
        <w:suppressAutoHyphens/>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Утвердить:</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2.1. Состав комиссии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 согласно приложению № 1.</w:t>
      </w:r>
    </w:p>
    <w:p w:rsidR="009F0ED4" w:rsidRPr="009F0ED4" w:rsidRDefault="009F0ED4" w:rsidP="009F0ED4">
      <w:pPr>
        <w:tabs>
          <w:tab w:val="left" w:pos="1134"/>
        </w:tabs>
        <w:suppressAutoHyphens/>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2.2. Положение о комиссии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 согласно приложению № 2.</w:t>
      </w:r>
    </w:p>
    <w:p w:rsidR="009F0ED4" w:rsidRPr="009F0ED4" w:rsidRDefault="009F0ED4" w:rsidP="009F0ED4">
      <w:pPr>
        <w:spacing w:after="0" w:line="240" w:lineRule="auto"/>
        <w:ind w:firstLine="709"/>
        <w:jc w:val="both"/>
        <w:rPr>
          <w:rFonts w:ascii="Arial" w:eastAsia="Calibri" w:hAnsi="Arial" w:cs="Arial"/>
          <w:sz w:val="24"/>
          <w:szCs w:val="24"/>
          <w:lang w:eastAsia="ru-RU"/>
        </w:rPr>
      </w:pPr>
      <w:r w:rsidRPr="009F0ED4">
        <w:rPr>
          <w:rFonts w:ascii="Arial" w:eastAsia="Times New Roman" w:hAnsi="Arial" w:cs="Arial"/>
          <w:sz w:val="24"/>
          <w:szCs w:val="24"/>
          <w:lang w:eastAsia="ru-RU"/>
        </w:rPr>
        <w:t>3. Настоящее постановление вступает в силу с даты его официального опубликования.</w:t>
      </w:r>
    </w:p>
    <w:p w:rsidR="009F0ED4" w:rsidRPr="009F0ED4" w:rsidRDefault="009F0ED4" w:rsidP="009F0ED4">
      <w:pPr>
        <w:spacing w:after="0" w:line="240" w:lineRule="auto"/>
        <w:ind w:firstLine="709"/>
        <w:jc w:val="both"/>
        <w:rPr>
          <w:rFonts w:ascii="Arial" w:eastAsia="Calibri" w:hAnsi="Arial" w:cs="Arial"/>
          <w:sz w:val="24"/>
          <w:szCs w:val="24"/>
          <w:lang w:eastAsia="ru-RU"/>
        </w:rPr>
      </w:pPr>
      <w:r w:rsidRPr="009F0ED4">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hd w:val="clear" w:color="auto" w:fill="FFFFFF"/>
        <w:tabs>
          <w:tab w:val="left" w:pos="993"/>
        </w:tabs>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Контроль за выполнением настоящего постановления оставляю за собой.</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tabs>
          <w:tab w:val="left" w:pos="708"/>
        </w:tabs>
        <w:spacing w:after="120" w:line="48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Глава поселения                                                                                     </w:t>
      </w:r>
      <w:proofErr w:type="spellStart"/>
      <w:r w:rsidRPr="009F0ED4">
        <w:rPr>
          <w:rFonts w:ascii="Arial" w:eastAsia="Times New Roman" w:hAnsi="Arial" w:cs="Arial"/>
          <w:sz w:val="24"/>
          <w:szCs w:val="24"/>
          <w:lang w:eastAsia="ru-RU"/>
        </w:rPr>
        <w:t>С.В.Петров</w:t>
      </w:r>
      <w:proofErr w:type="spellEnd"/>
    </w:p>
    <w:p w:rsidR="009F0ED4" w:rsidRPr="009F0ED4" w:rsidRDefault="009F0ED4" w:rsidP="009F0ED4">
      <w:pPr>
        <w:tabs>
          <w:tab w:val="left" w:pos="708"/>
        </w:tabs>
        <w:spacing w:after="120" w:line="480" w:lineRule="auto"/>
        <w:rPr>
          <w:rFonts w:ascii="Arial" w:eastAsia="Times New Roman" w:hAnsi="Arial" w:cs="Arial"/>
          <w:sz w:val="24"/>
          <w:szCs w:val="24"/>
          <w:lang w:eastAsia="ru-RU"/>
        </w:rPr>
      </w:pPr>
    </w:p>
    <w:p w:rsidR="009F0ED4" w:rsidRPr="009F0ED4" w:rsidRDefault="009F0ED4" w:rsidP="009F0ED4">
      <w:pPr>
        <w:tabs>
          <w:tab w:val="left" w:pos="708"/>
        </w:tabs>
        <w:spacing w:after="120" w:line="480" w:lineRule="auto"/>
        <w:rPr>
          <w:rFonts w:ascii="Arial" w:eastAsia="Times New Roman" w:hAnsi="Arial" w:cs="Arial"/>
          <w:sz w:val="24"/>
          <w:szCs w:val="24"/>
          <w:lang w:eastAsia="ru-RU"/>
        </w:rPr>
      </w:pPr>
    </w:p>
    <w:p w:rsidR="009F0ED4" w:rsidRPr="009F0ED4" w:rsidRDefault="009F0ED4" w:rsidP="009F0ED4">
      <w:pPr>
        <w:tabs>
          <w:tab w:val="left" w:pos="708"/>
        </w:tabs>
        <w:spacing w:after="120" w:line="480" w:lineRule="auto"/>
        <w:rPr>
          <w:rFonts w:ascii="Arial" w:eastAsia="Times New Roman" w:hAnsi="Arial" w:cs="Arial"/>
          <w:sz w:val="24"/>
          <w:szCs w:val="24"/>
          <w:lang w:eastAsia="ru-RU"/>
        </w:rPr>
      </w:pPr>
    </w:p>
    <w:p w:rsidR="009F0ED4" w:rsidRPr="009F0ED4" w:rsidRDefault="009F0ED4" w:rsidP="009F0ED4">
      <w:pPr>
        <w:tabs>
          <w:tab w:val="left" w:pos="708"/>
        </w:tabs>
        <w:spacing w:after="120" w:line="480" w:lineRule="auto"/>
        <w:rPr>
          <w:rFonts w:ascii="Arial" w:eastAsia="Times New Roman" w:hAnsi="Arial" w:cs="Arial"/>
          <w:sz w:val="24"/>
          <w:szCs w:val="24"/>
          <w:lang w:eastAsia="ru-RU"/>
        </w:rPr>
      </w:pP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Приложение № 1</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УТВЕРЖДЕНО</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постановлением Администрации </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Новоселовского сельского поселения</w:t>
      </w:r>
    </w:p>
    <w:p w:rsidR="009F0ED4" w:rsidRPr="009F0ED4" w:rsidRDefault="009F0ED4" w:rsidP="009F0ED4">
      <w:pPr>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05.07.2024  № 81/1</w:t>
      </w: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tabs>
          <w:tab w:val="left" w:pos="9355"/>
        </w:tabs>
        <w:spacing w:after="0" w:line="240" w:lineRule="auto"/>
        <w:ind w:right="-1"/>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Состав комиссии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w:t>
      </w:r>
    </w:p>
    <w:p w:rsidR="009F0ED4" w:rsidRPr="009F0ED4" w:rsidRDefault="009F0ED4" w:rsidP="009F0ED4">
      <w:pPr>
        <w:spacing w:after="0" w:line="240" w:lineRule="auto"/>
        <w:ind w:left="1134" w:right="962"/>
        <w:jc w:val="both"/>
        <w:rPr>
          <w:rFonts w:ascii="Arial" w:eastAsia="Times New Roman" w:hAnsi="Arial" w:cs="Arial"/>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802"/>
        <w:gridCol w:w="4766"/>
      </w:tblGrid>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п/п</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 должности</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Наименование должности</w:t>
            </w:r>
          </w:p>
        </w:tc>
      </w:tr>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1</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Петров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Сергей Викторович</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Новоселовского сельского поселения</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(председатель комиссии)</w:t>
            </w:r>
          </w:p>
        </w:tc>
      </w:tr>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2</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Колпашникова</w:t>
            </w:r>
            <w:proofErr w:type="spellEnd"/>
            <w:r w:rsidRPr="009F0ED4">
              <w:rPr>
                <w:rFonts w:ascii="Arial" w:eastAsia="Times New Roman" w:hAnsi="Arial" w:cs="Arial"/>
                <w:sz w:val="24"/>
                <w:szCs w:val="24"/>
                <w:lang w:eastAsia="ru-RU"/>
              </w:rPr>
              <w:t xml:space="preserve">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Людмила Николаевна</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Первый заместитель Главы поселения – Управляющий делами (заместитель председателя комиссии)</w:t>
            </w:r>
          </w:p>
        </w:tc>
      </w:tr>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3</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Белавская</w:t>
            </w:r>
            <w:proofErr w:type="spellEnd"/>
            <w:r w:rsidRPr="009F0ED4">
              <w:rPr>
                <w:rFonts w:ascii="Arial" w:eastAsia="Times New Roman" w:hAnsi="Arial" w:cs="Arial"/>
                <w:sz w:val="24"/>
                <w:szCs w:val="24"/>
                <w:lang w:eastAsia="ru-RU"/>
              </w:rPr>
              <w:t xml:space="preserve">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Наталья Викторовна</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Заместитель Главы поселения - Главный бухгалтер</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(секретарь комиссии)</w:t>
            </w:r>
          </w:p>
        </w:tc>
      </w:tr>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4</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Бурындина</w:t>
            </w:r>
            <w:proofErr w:type="spellEnd"/>
            <w:r w:rsidRPr="009F0ED4">
              <w:rPr>
                <w:rFonts w:ascii="Arial" w:eastAsia="Times New Roman" w:hAnsi="Arial" w:cs="Arial"/>
                <w:sz w:val="24"/>
                <w:szCs w:val="24"/>
                <w:lang w:eastAsia="ru-RU"/>
              </w:rPr>
              <w:t xml:space="preserve">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Людмила Викторовна</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Председатель Совета Новоселовского сельского поселения</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(член комиссии)</w:t>
            </w:r>
          </w:p>
        </w:tc>
      </w:tr>
      <w:tr w:rsidR="009F0ED4" w:rsidRPr="009F0ED4" w:rsidTr="009F0ED4">
        <w:tc>
          <w:tcPr>
            <w:tcW w:w="61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5</w:t>
            </w:r>
          </w:p>
        </w:tc>
        <w:tc>
          <w:tcPr>
            <w:tcW w:w="3802" w:type="dxa"/>
            <w:shd w:val="clear" w:color="auto" w:fill="auto"/>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proofErr w:type="spellStart"/>
            <w:r w:rsidRPr="009F0ED4">
              <w:rPr>
                <w:rFonts w:ascii="Arial" w:eastAsia="Times New Roman" w:hAnsi="Arial" w:cs="Arial"/>
                <w:sz w:val="24"/>
                <w:szCs w:val="24"/>
                <w:lang w:eastAsia="ru-RU"/>
              </w:rPr>
              <w:t>Зройчикова</w:t>
            </w:r>
            <w:proofErr w:type="spellEnd"/>
            <w:r w:rsidRPr="009F0ED4">
              <w:rPr>
                <w:rFonts w:ascii="Arial" w:eastAsia="Times New Roman" w:hAnsi="Arial" w:cs="Arial"/>
                <w:sz w:val="24"/>
                <w:szCs w:val="24"/>
                <w:lang w:eastAsia="ru-RU"/>
              </w:rPr>
              <w:t xml:space="preserve">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Елена Альфредовна</w:t>
            </w:r>
          </w:p>
        </w:tc>
        <w:tc>
          <w:tcPr>
            <w:tcW w:w="4766" w:type="dxa"/>
            <w:vAlign w:val="center"/>
          </w:tcPr>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Специалист по ЖКХ Администрации Новоселовского сельского поселения</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(член комиссии)</w:t>
            </w:r>
          </w:p>
        </w:tc>
      </w:tr>
    </w:tbl>
    <w:p w:rsidR="009F0ED4" w:rsidRPr="009F0ED4" w:rsidRDefault="009F0ED4" w:rsidP="009F0ED4">
      <w:pPr>
        <w:spacing w:after="0" w:line="240" w:lineRule="auto"/>
        <w:ind w:left="1134" w:right="962"/>
        <w:jc w:val="both"/>
        <w:rPr>
          <w:rFonts w:ascii="Arial" w:eastAsia="Times New Roman" w:hAnsi="Arial" w:cs="Arial"/>
          <w:sz w:val="24"/>
          <w:szCs w:val="24"/>
          <w:lang w:eastAsia="ru-RU"/>
        </w:rPr>
      </w:pPr>
    </w:p>
    <w:p w:rsidR="009F0ED4" w:rsidRPr="009F0ED4" w:rsidRDefault="009F0ED4" w:rsidP="009F0ED4">
      <w:pPr>
        <w:spacing w:after="0" w:line="240" w:lineRule="auto"/>
        <w:ind w:left="1134" w:right="962"/>
        <w:jc w:val="both"/>
        <w:rPr>
          <w:rFonts w:ascii="Arial" w:eastAsia="Times New Roman" w:hAnsi="Arial" w:cs="Arial"/>
          <w:sz w:val="24"/>
          <w:szCs w:val="24"/>
          <w:lang w:eastAsia="ru-RU"/>
        </w:rPr>
      </w:pP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br w:type="page"/>
      </w:r>
      <w:r w:rsidRPr="009F0ED4">
        <w:rPr>
          <w:rFonts w:ascii="Arial" w:eastAsia="Times New Roman" w:hAnsi="Arial" w:cs="Arial"/>
          <w:sz w:val="24"/>
          <w:szCs w:val="24"/>
          <w:lang w:eastAsia="ru-RU"/>
        </w:rPr>
        <w:lastRenderedPageBreak/>
        <w:t>Приложение № 2</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УТВЕРЖДЕНО</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постановлением Администрации </w:t>
      </w:r>
    </w:p>
    <w:p w:rsidR="009F0ED4" w:rsidRPr="009F0ED4" w:rsidRDefault="009F0ED4" w:rsidP="009F0ED4">
      <w:pPr>
        <w:shd w:val="clear" w:color="auto" w:fill="FFFFFF"/>
        <w:tabs>
          <w:tab w:val="left" w:pos="993"/>
        </w:tabs>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Новоселовского сельского поселения</w:t>
      </w:r>
    </w:p>
    <w:p w:rsidR="009F0ED4" w:rsidRPr="009F0ED4" w:rsidRDefault="009F0ED4" w:rsidP="009F0ED4">
      <w:pPr>
        <w:spacing w:after="0" w:line="240" w:lineRule="auto"/>
        <w:ind w:firstLine="4678"/>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t>от 05.07.2024  № 81/1</w:t>
      </w:r>
    </w:p>
    <w:p w:rsidR="009F0ED4" w:rsidRPr="009F0ED4" w:rsidRDefault="009F0ED4" w:rsidP="009F0ED4">
      <w:pPr>
        <w:spacing w:after="0" w:line="240" w:lineRule="auto"/>
        <w:ind w:left="-567" w:firstLine="567"/>
        <w:jc w:val="right"/>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Положение</w:t>
      </w:r>
    </w:p>
    <w:p w:rsidR="009F0ED4" w:rsidRPr="009F0ED4" w:rsidRDefault="009F0ED4" w:rsidP="009F0ED4">
      <w:pPr>
        <w:tabs>
          <w:tab w:val="left" w:pos="9355"/>
        </w:tabs>
        <w:spacing w:after="0" w:line="240" w:lineRule="auto"/>
        <w:ind w:right="-1"/>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о комиссии для приемки выполнения работ или результатов отдельных этапов исполнения контрактов по ремонту автомобильной дороги по адресу: </w:t>
      </w:r>
    </w:p>
    <w:p w:rsidR="009F0ED4" w:rsidRPr="009F0ED4" w:rsidRDefault="009F0ED4" w:rsidP="009F0ED4">
      <w:pPr>
        <w:tabs>
          <w:tab w:val="left" w:pos="9355"/>
        </w:tabs>
        <w:spacing w:after="0" w:line="240" w:lineRule="auto"/>
        <w:ind w:right="-1"/>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w:t>
      </w:r>
    </w:p>
    <w:p w:rsidR="009F0ED4" w:rsidRPr="009F0ED4" w:rsidRDefault="009F0ED4" w:rsidP="009F0ED4">
      <w:pPr>
        <w:spacing w:after="0" w:line="240" w:lineRule="auto"/>
        <w:jc w:val="center"/>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 Комиссия для приемки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xml:space="preserve">, пер. Молодежный (далее – Комиссия) является совещательным органом, созданным для приемки выполненных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3. Основной задачей Комиссии являются приемка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Комиссия для осуществления возложенных на нее задач имеет право в установленном порядке:</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 запрашивать информацию необходимую для приемки выполнения работ или результатов отдельных этапов исполнения контрактов по ремонту автомобильной дороги, относящуюся к компетенции Комиссии;</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заслушивать на своих заседаниях представителей органов местного самоуправления по вопросам, относящимся к компетенции Комиссии;</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5. Заседания Комиссии проводит председатель Комиссии, а в его отсутствие заместитель председателя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 Председатель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6.1. принимает решение о созыве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6.2. назначает и ведёт заседание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6.3. определяет вопросы для обсуждения на заседаниях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6.4. распределяет обязанности между членами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6.5. утверждает Акты.</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7. Секретарь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7.1. информирует членов Комиссии о времени и месте проведения заседания;</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7.2. формирует повестки заседания;</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7.3. оформляет акты обследования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 по форме приложения 1 к настоящему Положению.</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lastRenderedPageBreak/>
        <w:t>8. На время отсутствия секретаря Комиссии его обязанности исполняет лицо, назначенное председателем Комиссии из числа членов Комиссии.</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9. Заседание Комиссии правомочно, если на нём присутствует не менее половины общего числа членов Комиссии. Председатель Комиссии, заместитель председателя Комиссии, а также каждый член Комиссии, обладают одним голосом.</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10. Решения Комиссии принимаются простым большинством голосов присутствующих на заседании членов Комиссии путем открытого голосования.</w:t>
      </w:r>
    </w:p>
    <w:p w:rsidR="009F0ED4" w:rsidRPr="009F0ED4" w:rsidRDefault="009F0ED4" w:rsidP="009F0ED4">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 случае равенства голосов голос председательствующего на заседании является решающим.</w:t>
      </w:r>
    </w:p>
    <w:p w:rsidR="009F0ED4" w:rsidRPr="009F0ED4" w:rsidRDefault="009F0ED4" w:rsidP="009F0ED4">
      <w:pPr>
        <w:tabs>
          <w:tab w:val="left" w:pos="1276"/>
        </w:tabs>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11. Решения Комиссии оформляются актом обследования выполнения работ или результатов отдельных этапов исполнения контрактов по ремонту автомобильной дороги по адресу: Томская область,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 по форме приложения 1 к настоящему Положению, который подписывается всеми членами Комиссии на заседании.</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12. Решения, принимаемые Комиссией, носят рекомендательный характер.</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left="-567" w:firstLine="567"/>
        <w:jc w:val="right"/>
        <w:rPr>
          <w:rFonts w:ascii="Arial" w:eastAsia="Times New Roman" w:hAnsi="Arial" w:cs="Arial"/>
          <w:sz w:val="24"/>
          <w:szCs w:val="24"/>
          <w:lang w:eastAsia="ru-RU"/>
        </w:rPr>
      </w:pPr>
      <w:r w:rsidRPr="009F0ED4">
        <w:rPr>
          <w:rFonts w:ascii="Arial" w:eastAsia="Times New Roman" w:hAnsi="Arial" w:cs="Arial"/>
          <w:sz w:val="24"/>
          <w:szCs w:val="24"/>
          <w:lang w:eastAsia="ru-RU"/>
        </w:rPr>
        <w:br w:type="page"/>
      </w:r>
      <w:r w:rsidRPr="009F0ED4">
        <w:rPr>
          <w:rFonts w:ascii="Arial" w:eastAsia="Times New Roman" w:hAnsi="Arial" w:cs="Arial"/>
          <w:sz w:val="24"/>
          <w:szCs w:val="24"/>
          <w:lang w:eastAsia="ru-RU"/>
        </w:rPr>
        <w:lastRenderedPageBreak/>
        <w:t xml:space="preserve">Приложение 1 </w:t>
      </w:r>
    </w:p>
    <w:p w:rsidR="009F0ED4" w:rsidRPr="009F0ED4" w:rsidRDefault="009F0ED4" w:rsidP="009F0ED4">
      <w:pPr>
        <w:spacing w:after="0" w:line="240" w:lineRule="auto"/>
        <w:ind w:left="-567" w:firstLine="567"/>
        <w:jc w:val="right"/>
        <w:rPr>
          <w:rFonts w:ascii="Arial" w:eastAsia="Times New Roman" w:hAnsi="Arial" w:cs="Arial"/>
          <w:sz w:val="24"/>
          <w:szCs w:val="24"/>
          <w:lang w:eastAsia="ru-RU"/>
        </w:rPr>
      </w:pPr>
    </w:p>
    <w:p w:rsidR="009F0ED4" w:rsidRPr="009F0ED4" w:rsidRDefault="009F0ED4" w:rsidP="009F0ED4">
      <w:pPr>
        <w:spacing w:after="0" w:line="240" w:lineRule="auto"/>
        <w:jc w:val="center"/>
        <w:outlineLvl w:val="0"/>
        <w:rPr>
          <w:rFonts w:ascii="Arial" w:eastAsia="Times New Roman" w:hAnsi="Arial" w:cs="Arial"/>
          <w:b/>
          <w:bCs/>
          <w:color w:val="000000"/>
          <w:kern w:val="36"/>
          <w:sz w:val="24"/>
          <w:szCs w:val="24"/>
          <w:lang w:eastAsia="ru-RU"/>
        </w:rPr>
      </w:pPr>
      <w:bookmarkStart w:id="1" w:name="i124592"/>
      <w:r w:rsidRPr="009F0ED4">
        <w:rPr>
          <w:rFonts w:ascii="Arial" w:eastAsia="Times New Roman" w:hAnsi="Arial" w:cs="Arial"/>
          <w:b/>
          <w:bCs/>
          <w:color w:val="000000"/>
          <w:spacing w:val="40"/>
          <w:kern w:val="36"/>
          <w:sz w:val="24"/>
          <w:szCs w:val="24"/>
          <w:lang w:eastAsia="ru-RU"/>
        </w:rPr>
        <w:t>АКТ</w:t>
      </w:r>
      <w:bookmarkEnd w:id="1"/>
      <w:r w:rsidRPr="009F0ED4">
        <w:rPr>
          <w:rFonts w:ascii="Arial" w:eastAsia="Times New Roman" w:hAnsi="Arial" w:cs="Arial"/>
          <w:b/>
          <w:bCs/>
          <w:color w:val="000000"/>
          <w:kern w:val="36"/>
          <w:sz w:val="24"/>
          <w:szCs w:val="24"/>
          <w:lang w:eastAsia="ru-RU"/>
        </w:rPr>
        <w:br/>
        <w:t>ПРИЕМКИ ЗАКОНЧЕННЫХ РАБОТ ПО РЕМОНТУ УЧАСТКА АВТОМОБИЛЬНОЙ</w:t>
      </w:r>
    </w:p>
    <w:p w:rsidR="009F0ED4" w:rsidRPr="009F0ED4" w:rsidRDefault="009F0ED4" w:rsidP="009F0ED4">
      <w:pPr>
        <w:spacing w:after="120" w:line="240" w:lineRule="auto"/>
        <w:jc w:val="center"/>
        <w:outlineLvl w:val="0"/>
        <w:rPr>
          <w:rFonts w:ascii="Arial" w:eastAsia="Times New Roman" w:hAnsi="Arial" w:cs="Arial"/>
          <w:b/>
          <w:bCs/>
          <w:color w:val="000000"/>
          <w:kern w:val="36"/>
          <w:sz w:val="24"/>
          <w:szCs w:val="24"/>
          <w:lang w:eastAsia="ru-RU"/>
        </w:rPr>
      </w:pPr>
      <w:r w:rsidRPr="009F0ED4">
        <w:rPr>
          <w:rFonts w:ascii="Arial" w:eastAsia="Times New Roman" w:hAnsi="Arial" w:cs="Arial"/>
          <w:b/>
          <w:bCs/>
          <w:color w:val="000000"/>
          <w:kern w:val="36"/>
          <w:sz w:val="24"/>
          <w:szCs w:val="24"/>
          <w:lang w:eastAsia="ru-RU"/>
        </w:rPr>
        <w:t>ДОРОГИ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ind w:firstLine="142"/>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(наименование участка, с какого по какой километр, значение, техническая</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категория)</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Гор. _______________________________ «___» __________ 20___ г.</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Комиссия</w:t>
      </w:r>
      <w:r w:rsidRPr="009F0ED4">
        <w:rPr>
          <w:rFonts w:ascii="Arial" w:eastAsia="Times New Roman" w:hAnsi="Arial" w:cs="Arial"/>
          <w:color w:val="000000"/>
          <w:sz w:val="24"/>
          <w:szCs w:val="24"/>
          <w:lang w:eastAsia="ru-RU"/>
        </w:rPr>
        <w:t> действующая на основании  ____________________________________________</w:t>
      </w:r>
    </w:p>
    <w:p w:rsidR="009F0ED4" w:rsidRPr="009F0ED4" w:rsidRDefault="009F0ED4" w:rsidP="009F0ED4">
      <w:pPr>
        <w:spacing w:after="0" w:line="240" w:lineRule="auto"/>
        <w:ind w:left="2948" w:firstLine="38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и дата приказа</w:t>
      </w:r>
      <w:r w:rsidRPr="009F0ED4">
        <w:rPr>
          <w:rFonts w:ascii="Arial" w:eastAsia="Times New Roman" w:hAnsi="Arial" w:cs="Arial"/>
          <w:color w:val="000000"/>
          <w:sz w:val="24"/>
          <w:szCs w:val="24"/>
          <w:lang w:eastAsia="ru-RU"/>
        </w:rPr>
        <w:t> распоряжения)</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 составе</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председателя 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(должность</w:t>
      </w:r>
      <w:r w:rsidRPr="009F0ED4">
        <w:rPr>
          <w:rFonts w:ascii="Arial" w:eastAsia="Times New Roman" w:hAnsi="Arial" w:cs="Arial"/>
          <w:color w:val="000000"/>
          <w:sz w:val="24"/>
          <w:szCs w:val="24"/>
          <w:lang w:eastAsia="ru-RU"/>
        </w:rPr>
        <w:t> фамилия</w:t>
      </w:r>
      <w:r w:rsidRPr="009F0ED4">
        <w:rPr>
          <w:rFonts w:ascii="Arial" w:eastAsia="Times New Roman" w:hAnsi="Arial" w:cs="Arial"/>
          <w:color w:val="000000"/>
          <w:sz w:val="24"/>
          <w:szCs w:val="24"/>
          <w:lang w:eastAsia="ru-RU"/>
        </w:rPr>
        <w:t> </w:t>
      </w:r>
      <w:proofErr w:type="spellStart"/>
      <w:r w:rsidRPr="009F0ED4">
        <w:rPr>
          <w:rFonts w:ascii="Arial" w:eastAsia="Times New Roman" w:hAnsi="Arial" w:cs="Arial"/>
          <w:color w:val="000000"/>
          <w:sz w:val="24"/>
          <w:szCs w:val="24"/>
          <w:lang w:eastAsia="ru-RU"/>
        </w:rPr>
        <w:t>и.</w:t>
      </w:r>
      <w:r w:rsidRPr="009F0ED4">
        <w:rPr>
          <w:rFonts w:ascii="Arial" w:eastAsia="Times New Roman" w:hAnsi="Arial" w:cs="Arial"/>
          <w:color w:val="000000"/>
          <w:sz w:val="24"/>
          <w:szCs w:val="24"/>
          <w:lang w:eastAsia="ru-RU"/>
        </w:rPr>
        <w:t>о</w:t>
      </w:r>
      <w:proofErr w:type="spellEnd"/>
      <w:r w:rsidRPr="009F0ED4">
        <w:rPr>
          <w:rFonts w:ascii="Arial" w:eastAsia="Times New Roman" w:hAnsi="Arial" w:cs="Arial"/>
          <w:color w:val="000000"/>
          <w:sz w:val="24"/>
          <w:szCs w:val="24"/>
          <w:lang w:eastAsia="ru-RU"/>
        </w:rPr>
        <w:t>.)</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членов _____________________________________________________________________________________</w:t>
      </w:r>
    </w:p>
    <w:p w:rsidR="009F0ED4" w:rsidRPr="009F0ED4" w:rsidRDefault="009F0ED4" w:rsidP="009F0ED4">
      <w:pPr>
        <w:spacing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(должность</w:t>
      </w:r>
      <w:r w:rsidRPr="009F0ED4">
        <w:rPr>
          <w:rFonts w:ascii="Arial" w:eastAsia="Times New Roman" w:hAnsi="Arial" w:cs="Arial"/>
          <w:color w:val="000000"/>
          <w:sz w:val="24"/>
          <w:szCs w:val="24"/>
          <w:lang w:eastAsia="ru-RU"/>
        </w:rPr>
        <w:t> фамилия</w:t>
      </w:r>
      <w:r w:rsidRPr="009F0ED4">
        <w:rPr>
          <w:rFonts w:ascii="Arial" w:eastAsia="Times New Roman" w:hAnsi="Arial" w:cs="Arial"/>
          <w:color w:val="000000"/>
          <w:sz w:val="24"/>
          <w:szCs w:val="24"/>
          <w:lang w:eastAsia="ru-RU"/>
        </w:rPr>
        <w:t> </w:t>
      </w:r>
      <w:proofErr w:type="spellStart"/>
      <w:r w:rsidRPr="009F0ED4">
        <w:rPr>
          <w:rFonts w:ascii="Arial" w:eastAsia="Times New Roman" w:hAnsi="Arial" w:cs="Arial"/>
          <w:color w:val="000000"/>
          <w:sz w:val="24"/>
          <w:szCs w:val="24"/>
          <w:lang w:eastAsia="ru-RU"/>
        </w:rPr>
        <w:t>и.</w:t>
      </w:r>
      <w:r w:rsidRPr="009F0ED4">
        <w:rPr>
          <w:rFonts w:ascii="Arial" w:eastAsia="Times New Roman" w:hAnsi="Arial" w:cs="Arial"/>
          <w:color w:val="000000"/>
          <w:sz w:val="24"/>
          <w:szCs w:val="24"/>
          <w:lang w:eastAsia="ru-RU"/>
        </w:rPr>
        <w:t>о</w:t>
      </w:r>
      <w:proofErr w:type="spellEnd"/>
      <w:r w:rsidRPr="009F0ED4">
        <w:rPr>
          <w:rFonts w:ascii="Arial" w:eastAsia="Times New Roman" w:hAnsi="Arial" w:cs="Arial"/>
          <w:color w:val="000000"/>
          <w:sz w:val="24"/>
          <w:szCs w:val="24"/>
          <w:lang w:eastAsia="ru-RU"/>
        </w:rPr>
        <w:t>.)</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произвела приемку работ</w:t>
      </w:r>
      <w:r w:rsidRPr="009F0ED4">
        <w:rPr>
          <w:rFonts w:ascii="Arial" w:eastAsia="Times New Roman" w:hAnsi="Arial" w:cs="Arial"/>
          <w:color w:val="000000"/>
          <w:sz w:val="24"/>
          <w:szCs w:val="24"/>
          <w:lang w:eastAsia="ru-RU"/>
        </w:rPr>
        <w:t> выполненных ___________________________________________________</w:t>
      </w:r>
    </w:p>
    <w:p w:rsidR="009F0ED4" w:rsidRPr="009F0ED4" w:rsidRDefault="009F0ED4" w:rsidP="009F0ED4">
      <w:pPr>
        <w:spacing w:after="0" w:line="240" w:lineRule="auto"/>
        <w:ind w:left="2160"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(указать организацию</w:t>
      </w:r>
      <w:r w:rsidRPr="009F0ED4">
        <w:rPr>
          <w:rFonts w:ascii="Arial" w:eastAsia="Times New Roman" w:hAnsi="Arial" w:cs="Arial"/>
          <w:color w:val="000000"/>
          <w:sz w:val="24"/>
          <w:szCs w:val="24"/>
          <w:lang w:eastAsia="ru-RU"/>
        </w:rPr>
        <w:t> выполнявшую работы)</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 период с «___» _____________ 20__ г. по «___» ____________ 20__ г</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по ремонту участка автомобильной дороги _________________________________________________</w:t>
      </w:r>
    </w:p>
    <w:p w:rsidR="009F0ED4" w:rsidRPr="009F0ED4" w:rsidRDefault="009F0ED4" w:rsidP="009F0ED4">
      <w:pPr>
        <w:spacing w:after="0" w:line="240" w:lineRule="auto"/>
        <w:ind w:left="3629" w:firstLine="369"/>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(наименование дороги</w:t>
      </w:r>
      <w:r w:rsidRPr="009F0ED4">
        <w:rPr>
          <w:rFonts w:ascii="Arial" w:eastAsia="Times New Roman" w:hAnsi="Arial" w:cs="Arial"/>
          <w:color w:val="000000"/>
          <w:sz w:val="24"/>
          <w:szCs w:val="24"/>
          <w:lang w:eastAsia="ru-RU"/>
        </w:rPr>
        <w:t></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технической категории)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 ____ км по ____ км</w:t>
      </w:r>
      <w:r w:rsidRPr="009F0ED4">
        <w:rPr>
          <w:rFonts w:ascii="Arial" w:eastAsia="Times New Roman" w:hAnsi="Arial" w:cs="Arial"/>
          <w:color w:val="000000"/>
          <w:sz w:val="24"/>
          <w:szCs w:val="24"/>
          <w:lang w:eastAsia="ru-RU"/>
        </w:rPr>
        <w:t> находящейся на балансе ______________________________________________</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(наименование организации)</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Комиссии представлены и ею рассмотрены нижеследующие документы, относящиеся к</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производству работ по ремонту участка:</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(перечислить проектно-сметную документацию с указанием</w:t>
      </w:r>
      <w:r w:rsidRPr="009F0ED4">
        <w:rPr>
          <w:rFonts w:ascii="Arial" w:eastAsia="Times New Roman" w:hAnsi="Arial" w:cs="Arial"/>
          <w:color w:val="000000"/>
          <w:sz w:val="24"/>
          <w:szCs w:val="24"/>
          <w:lang w:eastAsia="ru-RU"/>
        </w:rPr>
        <w:t> кем и когда</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lastRenderedPageBreak/>
        <w:t>_____________________________________________________________________________________________</w:t>
      </w:r>
    </w:p>
    <w:p w:rsidR="009F0ED4" w:rsidRPr="009F0ED4" w:rsidRDefault="009F0ED4" w:rsidP="009F0ED4">
      <w:pPr>
        <w:spacing w:after="120" w:line="240" w:lineRule="auto"/>
        <w:ind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она утверждена</w:t>
      </w:r>
      <w:r w:rsidRPr="009F0ED4">
        <w:rPr>
          <w:rFonts w:ascii="Arial" w:eastAsia="Times New Roman" w:hAnsi="Arial" w:cs="Arial"/>
          <w:color w:val="000000"/>
          <w:sz w:val="24"/>
          <w:szCs w:val="24"/>
          <w:lang w:eastAsia="ru-RU"/>
        </w:rPr>
        <w:t> и документы</w:t>
      </w:r>
      <w:r w:rsidRPr="009F0ED4">
        <w:rPr>
          <w:rFonts w:ascii="Arial" w:eastAsia="Times New Roman" w:hAnsi="Arial" w:cs="Arial"/>
          <w:color w:val="000000"/>
          <w:sz w:val="24"/>
          <w:szCs w:val="24"/>
          <w:lang w:eastAsia="ru-RU"/>
        </w:rPr>
        <w:t> относящиеся к производству работ</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ind w:left="720"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и представленные комиссии при приемке работ)</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 основании рассмотрения предъявленной документации и осмотра участка в натуре,</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контрольных измерений и испытаний комиссия установила следующее:</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1. В процессе ремонта имелись следующие отступления от утвержденного проекта (рабочих чертежей), технических правил по ремонту автомобильных дорог, согласованные с проектной организацией и заказчиком</w:t>
      </w:r>
    </w:p>
    <w:p w:rsidR="009F0ED4" w:rsidRPr="009F0ED4" w:rsidRDefault="009F0ED4" w:rsidP="009F0ED4">
      <w:pPr>
        <w:spacing w:before="120"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(перечислить все выявленные отступления</w:t>
      </w:r>
      <w:r w:rsidRPr="009F0ED4">
        <w:rPr>
          <w:rFonts w:ascii="Arial" w:eastAsia="Times New Roman" w:hAnsi="Arial" w:cs="Arial"/>
          <w:color w:val="000000"/>
          <w:sz w:val="24"/>
          <w:szCs w:val="24"/>
          <w:lang w:eastAsia="ru-RU"/>
        </w:rPr>
        <w:t> указать</w:t>
      </w:r>
      <w:r w:rsidRPr="009F0ED4">
        <w:rPr>
          <w:rFonts w:ascii="Arial" w:eastAsia="Times New Roman" w:hAnsi="Arial" w:cs="Arial"/>
          <w:color w:val="000000"/>
          <w:sz w:val="24"/>
          <w:szCs w:val="24"/>
          <w:lang w:eastAsia="ru-RU"/>
        </w:rPr>
        <w:t> по какой причине</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ind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эти отступления произошли</w:t>
      </w:r>
      <w:r w:rsidRPr="009F0ED4">
        <w:rPr>
          <w:rFonts w:ascii="Arial" w:eastAsia="Times New Roman" w:hAnsi="Arial" w:cs="Arial"/>
          <w:color w:val="000000"/>
          <w:sz w:val="24"/>
          <w:szCs w:val="24"/>
          <w:lang w:eastAsia="ru-RU"/>
        </w:rPr>
        <w:t> с кем и когда согласованы)</w:t>
      </w:r>
    </w:p>
    <w:p w:rsidR="009F0ED4" w:rsidRPr="009F0ED4" w:rsidRDefault="009F0ED4" w:rsidP="009F0ED4">
      <w:pPr>
        <w:spacing w:after="120" w:line="48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2. Полная сметная стоимость ремонта (по утвержденной сметной документации) __________________________ тыс. руб.</w:t>
      </w:r>
    </w:p>
    <w:p w:rsidR="009F0ED4" w:rsidRPr="009F0ED4" w:rsidRDefault="009F0ED4" w:rsidP="009F0ED4">
      <w:pPr>
        <w:spacing w:after="12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3. Фактическая стоимость ремонта _____________________ тыс. руб.</w:t>
      </w:r>
    </w:p>
    <w:p w:rsidR="009F0ED4" w:rsidRPr="009F0ED4" w:rsidRDefault="009F0ED4" w:rsidP="009F0ED4">
      <w:pPr>
        <w:spacing w:after="12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4. Заключение</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Работы по ремонту ______________________________________________________________________</w:t>
      </w:r>
    </w:p>
    <w:p w:rsidR="009F0ED4" w:rsidRPr="009F0ED4" w:rsidRDefault="009F0ED4" w:rsidP="009F0ED4">
      <w:pPr>
        <w:spacing w:after="120" w:line="240" w:lineRule="auto"/>
        <w:ind w:left="720"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(наименование участка дороги)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выполнены в полном объеме (см. приложения) в соответствии с проектно-сметной документацией, строительными нормами и правилами, техническими правилами ремонта и содержания автомобильных дорог и отвечают требованиям правил приемки работ,</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утвержденных на территории Российской Федерации.</w:t>
      </w:r>
    </w:p>
    <w:p w:rsidR="009F0ED4" w:rsidRPr="009F0ED4" w:rsidRDefault="009F0ED4" w:rsidP="009F0ED4">
      <w:pPr>
        <w:spacing w:before="120"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b/>
          <w:bCs/>
          <w:color w:val="000000"/>
          <w:sz w:val="24"/>
          <w:szCs w:val="24"/>
          <w:lang w:eastAsia="ru-RU"/>
        </w:rPr>
        <w:t>Решение приемочной комиссии</w:t>
      </w:r>
    </w:p>
    <w:p w:rsidR="009F0ED4" w:rsidRPr="009F0ED4" w:rsidRDefault="009F0ED4" w:rsidP="009F0ED4">
      <w:pPr>
        <w:spacing w:after="120" w:line="240" w:lineRule="auto"/>
        <w:ind w:firstLine="284"/>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Предъявленный к приемке отремонтированный участок</w:t>
      </w:r>
    </w:p>
    <w:p w:rsidR="009F0ED4" w:rsidRPr="009F0ED4" w:rsidRDefault="009F0ED4" w:rsidP="009F0ED4">
      <w:pPr>
        <w:spacing w:after="120" w:line="240" w:lineRule="auto"/>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(наименование участка дороги и его протяжение, с какого по какой километр,</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значение и категория)</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принять в эксплуатацию.</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Установить общую оценку качества ремонта участка автомобильной</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дороги</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lastRenderedPageBreak/>
        <w:t>(в соответствии со </w:t>
      </w:r>
      <w:hyperlink r:id="rId6" w:tooltip="Автомобильные дороги" w:history="1">
        <w:r w:rsidRPr="009F0ED4">
          <w:rPr>
            <w:rFonts w:ascii="Arial" w:eastAsia="Times New Roman" w:hAnsi="Arial" w:cs="Arial"/>
            <w:color w:val="000096"/>
            <w:sz w:val="24"/>
            <w:szCs w:val="24"/>
            <w:u w:val="single"/>
            <w:lang w:eastAsia="ru-RU"/>
          </w:rPr>
          <w:t>СНиП 3.06.03-85</w:t>
        </w:r>
      </w:hyperlink>
      <w:r w:rsidRPr="009F0ED4">
        <w:rPr>
          <w:rFonts w:ascii="Arial" w:eastAsia="Times New Roman" w:hAnsi="Arial" w:cs="Arial"/>
          <w:color w:val="000000"/>
          <w:sz w:val="24"/>
          <w:szCs w:val="24"/>
          <w:lang w:eastAsia="ru-RU"/>
        </w:rPr>
        <w:t>)</w:t>
      </w:r>
    </w:p>
    <w:p w:rsidR="009F0ED4" w:rsidRPr="009F0ED4" w:rsidRDefault="009F0ED4" w:rsidP="009F0ED4">
      <w:pPr>
        <w:spacing w:before="120"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Акт составлен в ______ экземплярах, которые вручены или разосланы</w:t>
      </w:r>
    </w:p>
    <w:p w:rsidR="009F0ED4" w:rsidRPr="009F0ED4" w:rsidRDefault="009F0ED4" w:rsidP="009F0ED4">
      <w:pPr>
        <w:spacing w:before="120" w:after="12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следующим организациям ___________________________________________________________________</w:t>
      </w:r>
    </w:p>
    <w:p w:rsidR="009F0ED4" w:rsidRPr="009F0ED4" w:rsidRDefault="009F0ED4" w:rsidP="009F0ED4">
      <w:pPr>
        <w:spacing w:after="12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12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Передать на хранение рассмотренные комиссией документы _____________________________</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_____________________________________________________________________________________________</w:t>
      </w:r>
    </w:p>
    <w:p w:rsidR="009F0ED4" w:rsidRPr="009F0ED4" w:rsidRDefault="009F0ED4" w:rsidP="009F0ED4">
      <w:pPr>
        <w:spacing w:after="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(перечислите, какие, число экземпляров и организаций)</w:t>
      </w:r>
    </w:p>
    <w:p w:rsidR="009F0ED4" w:rsidRPr="009F0ED4" w:rsidRDefault="009F0ED4" w:rsidP="009F0ED4">
      <w:pPr>
        <w:spacing w:before="120" w:after="120" w:line="240" w:lineRule="auto"/>
        <w:jc w:val="center"/>
        <w:rPr>
          <w:rFonts w:ascii="Arial" w:eastAsia="Times New Roman" w:hAnsi="Arial" w:cs="Arial"/>
          <w:color w:val="000000"/>
          <w:sz w:val="24"/>
          <w:szCs w:val="24"/>
          <w:lang w:eastAsia="ru-RU"/>
        </w:rPr>
      </w:pPr>
      <w:r w:rsidRPr="009F0ED4">
        <w:rPr>
          <w:rFonts w:ascii="Arial" w:eastAsia="Times New Roman" w:hAnsi="Arial" w:cs="Arial"/>
          <w:color w:val="000000"/>
          <w:spacing w:val="40"/>
          <w:sz w:val="24"/>
          <w:szCs w:val="24"/>
          <w:lang w:eastAsia="ru-RU"/>
        </w:rPr>
        <w:t>Приложения к акту</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1. Ведомость выполненных работ</w:t>
      </w:r>
    </w:p>
    <w:p w:rsidR="009F0ED4" w:rsidRPr="009F0ED4" w:rsidRDefault="009F0ED4" w:rsidP="009F0ED4">
      <w:pPr>
        <w:spacing w:after="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2. Ведомость контрольных измерений и испытаний</w:t>
      </w:r>
    </w:p>
    <w:p w:rsidR="009F0ED4" w:rsidRPr="009F0ED4" w:rsidRDefault="009F0ED4" w:rsidP="009F0ED4">
      <w:pPr>
        <w:spacing w:after="120" w:line="240" w:lineRule="auto"/>
        <w:ind w:firstLine="284"/>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3. Графическая схема дороги с указанием принятых работ</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Председатель комиссии _____________________________________________________________________</w:t>
      </w:r>
    </w:p>
    <w:p w:rsidR="009F0ED4" w:rsidRPr="009F0ED4" w:rsidRDefault="009F0ED4" w:rsidP="009F0ED4">
      <w:pPr>
        <w:spacing w:after="0" w:line="240" w:lineRule="auto"/>
        <w:ind w:left="720"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(подпись, фамилия, и., о.)</w:t>
      </w:r>
    </w:p>
    <w:p w:rsidR="009F0ED4" w:rsidRPr="009F0ED4" w:rsidRDefault="009F0ED4" w:rsidP="009F0ED4">
      <w:pPr>
        <w:spacing w:after="0" w:line="240" w:lineRule="auto"/>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Члены комиссии ____________________________________________________________________________</w:t>
      </w:r>
    </w:p>
    <w:p w:rsidR="009F0ED4" w:rsidRPr="009F0ED4" w:rsidRDefault="009F0ED4" w:rsidP="009F0ED4">
      <w:pPr>
        <w:spacing w:after="0" w:line="240" w:lineRule="auto"/>
        <w:ind w:left="720" w:firstLine="720"/>
        <w:jc w:val="center"/>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(подпись, фамилия, и., о.)</w:t>
      </w:r>
    </w:p>
    <w:p w:rsidR="009F0ED4" w:rsidRPr="009F0ED4" w:rsidRDefault="009F0ED4" w:rsidP="009F0ED4">
      <w:pPr>
        <w:spacing w:after="0" w:line="240" w:lineRule="auto"/>
        <w:ind w:left="-567" w:firstLine="567"/>
        <w:jc w:val="right"/>
        <w:rPr>
          <w:rFonts w:ascii="Arial" w:eastAsia="Times New Roman" w:hAnsi="Arial" w:cs="Arial"/>
          <w:sz w:val="24"/>
          <w:szCs w:val="24"/>
          <w:lang w:eastAsia="ru-RU"/>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9F0ED4" w:rsidRPr="009F0ED4" w:rsidRDefault="009F0ED4" w:rsidP="009F0ED4">
      <w:pPr>
        <w:spacing w:after="0" w:line="240" w:lineRule="auto"/>
        <w:jc w:val="both"/>
        <w:rPr>
          <w:rFonts w:ascii="Arial" w:eastAsia="Times New Roman" w:hAnsi="Arial" w:cs="Arial"/>
          <w:b/>
          <w:sz w:val="24"/>
          <w:szCs w:val="24"/>
          <w:lang w:eastAsia="ru-RU"/>
        </w:rPr>
      </w:pPr>
    </w:p>
    <w:p w:rsidR="009F0ED4" w:rsidRPr="009F0ED4" w:rsidRDefault="009F0ED4" w:rsidP="009F0ED4">
      <w:pPr>
        <w:spacing w:after="0" w:line="360" w:lineRule="auto"/>
        <w:jc w:val="center"/>
        <w:outlineLvl w:val="0"/>
        <w:rPr>
          <w:rFonts w:ascii="Arial" w:eastAsia="Times New Roman" w:hAnsi="Arial" w:cs="Arial"/>
          <w:b/>
          <w:sz w:val="24"/>
          <w:szCs w:val="24"/>
          <w:lang w:eastAsia="ru-RU"/>
        </w:rPr>
      </w:pPr>
      <w:r w:rsidRPr="009F0ED4">
        <w:rPr>
          <w:rFonts w:ascii="Arial" w:eastAsia="Times New Roman" w:hAnsi="Arial" w:cs="Arial"/>
          <w:b/>
          <w:sz w:val="24"/>
          <w:szCs w:val="24"/>
          <w:lang w:eastAsia="ru-RU"/>
        </w:rPr>
        <w:t xml:space="preserve">ПОСТАНОВЛЕНИЕ </w:t>
      </w:r>
    </w:p>
    <w:p w:rsidR="009F0ED4" w:rsidRPr="009F0ED4" w:rsidRDefault="009F0ED4" w:rsidP="009F0ED4">
      <w:pPr>
        <w:tabs>
          <w:tab w:val="left" w:pos="7920"/>
        </w:tabs>
        <w:spacing w:after="0" w:line="24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04.10.2024                                         </w:t>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t>№ 107</w:t>
      </w:r>
    </w:p>
    <w:p w:rsidR="009F0ED4" w:rsidRPr="009F0ED4" w:rsidRDefault="009F0ED4" w:rsidP="009F0ED4">
      <w:pPr>
        <w:tabs>
          <w:tab w:val="left" w:pos="7920"/>
        </w:tabs>
        <w:spacing w:after="0" w:line="240" w:lineRule="auto"/>
        <w:jc w:val="center"/>
        <w:rPr>
          <w:rFonts w:ascii="Arial" w:eastAsia="Times New Roman" w:hAnsi="Arial" w:cs="Arial"/>
          <w:sz w:val="24"/>
          <w:szCs w:val="24"/>
          <w:lang w:eastAsia="ru-RU"/>
        </w:rPr>
      </w:pPr>
    </w:p>
    <w:p w:rsidR="009F0ED4" w:rsidRPr="009F0ED4" w:rsidRDefault="009F0ED4" w:rsidP="009F0ED4">
      <w:pPr>
        <w:tabs>
          <w:tab w:val="left" w:pos="7920"/>
        </w:tabs>
        <w:spacing w:after="0" w:line="240" w:lineRule="auto"/>
        <w:jc w:val="center"/>
        <w:rPr>
          <w:rFonts w:ascii="Arial" w:eastAsia="Times New Roman" w:hAnsi="Arial" w:cs="Arial"/>
          <w:sz w:val="24"/>
          <w:szCs w:val="24"/>
          <w:lang w:eastAsia="ru-RU"/>
        </w:rPr>
      </w:pPr>
    </w:p>
    <w:p w:rsidR="009F0ED4" w:rsidRPr="009F0ED4" w:rsidRDefault="009F0ED4" w:rsidP="009F0ED4">
      <w:pPr>
        <w:tabs>
          <w:tab w:val="left" w:pos="7920"/>
        </w:tabs>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 45 от 29.06.2022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F0ED4" w:rsidRPr="009F0ED4" w:rsidRDefault="009F0ED4" w:rsidP="009F0ED4">
      <w:pPr>
        <w:tabs>
          <w:tab w:val="left" w:pos="7920"/>
        </w:tabs>
        <w:spacing w:after="0" w:line="240" w:lineRule="auto"/>
        <w:jc w:val="both"/>
        <w:rPr>
          <w:rFonts w:ascii="Arial" w:eastAsia="Times New Roman" w:hAnsi="Arial" w:cs="Arial"/>
          <w:b/>
          <w:sz w:val="24"/>
          <w:szCs w:val="24"/>
          <w:lang w:eastAsia="ru-RU"/>
        </w:rPr>
      </w:pPr>
    </w:p>
    <w:p w:rsidR="009F0ED4" w:rsidRPr="009F0ED4" w:rsidRDefault="009F0ED4" w:rsidP="009F0ED4">
      <w:pPr>
        <w:tabs>
          <w:tab w:val="left" w:pos="7920"/>
        </w:tabs>
        <w:spacing w:after="0" w:line="240" w:lineRule="auto"/>
        <w:jc w:val="both"/>
        <w:rPr>
          <w:rFonts w:ascii="Arial" w:eastAsia="Times New Roman" w:hAnsi="Arial" w:cs="Arial"/>
          <w:sz w:val="24"/>
          <w:szCs w:val="24"/>
          <w:lang w:eastAsia="ru-RU"/>
        </w:rPr>
      </w:pPr>
    </w:p>
    <w:p w:rsidR="009F0ED4" w:rsidRPr="009F0ED4" w:rsidRDefault="009F0ED4" w:rsidP="009F0ED4">
      <w:pPr>
        <w:tabs>
          <w:tab w:val="left" w:pos="7920"/>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В соответствии с распоряжением Администрации Томской области от 01.03.2017 № 121-ра «Об утверждении плана мероприятий («дорожной карты») «Внедрение в Томской области целевых моделей упрощения процедур ведения бизнеса и повышения инвестиционной привлекательности субъектов Российской</w:t>
      </w:r>
    </w:p>
    <w:p w:rsidR="009F0ED4" w:rsidRPr="009F0ED4" w:rsidRDefault="009F0ED4" w:rsidP="009F0ED4">
      <w:pPr>
        <w:tabs>
          <w:tab w:val="left" w:pos="7920"/>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Федерации» и в целях приведения нормативного правового акта в соответствие с законодательством</w:t>
      </w:r>
    </w:p>
    <w:p w:rsidR="009F0ED4" w:rsidRPr="009F0ED4" w:rsidRDefault="009F0ED4" w:rsidP="009F0ED4">
      <w:pPr>
        <w:tabs>
          <w:tab w:val="left" w:pos="0"/>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t>ПОСТАНОВЛЯЮ:</w:t>
      </w: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t>1. Внести изменения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Новоселовского сельского поселения № 45 от 29.06.2022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следующие изменения:</w:t>
      </w: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t>1.1. В Пункте 2.6. слова «10 рабочих дней» заменить словами «9 рабочих дней».</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2. Настоящее постановление вступает в силу с даты его официального опубликования.</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Глава поселения</w:t>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r>
      <w:r w:rsidRPr="009F0ED4">
        <w:rPr>
          <w:rFonts w:ascii="Arial" w:eastAsia="Times New Roman" w:hAnsi="Arial" w:cs="Arial"/>
          <w:sz w:val="24"/>
          <w:szCs w:val="24"/>
          <w:lang w:eastAsia="ru-RU"/>
        </w:rPr>
        <w:tab/>
        <w:t xml:space="preserve">                                  С.В. Петров</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rPr>
          <w:rFonts w:ascii="Calibri" w:eastAsia="Calibri" w:hAnsi="Calibri" w:cs="Times New Roman"/>
        </w:rPr>
      </w:pPr>
    </w:p>
    <w:p w:rsidR="009F0ED4" w:rsidRPr="009F0ED4" w:rsidRDefault="009F0ED4" w:rsidP="009F0ED4">
      <w:pPr>
        <w:rPr>
          <w:rFonts w:ascii="Calibri" w:eastAsia="Calibri" w:hAnsi="Calibri" w:cs="Times New Roman"/>
        </w:rPr>
      </w:pPr>
    </w:p>
    <w:p w:rsidR="009F0ED4" w:rsidRPr="009F0ED4" w:rsidRDefault="009F0ED4" w:rsidP="009F0ED4">
      <w:pPr>
        <w:rPr>
          <w:rFonts w:ascii="Calibri" w:eastAsia="Calibri" w:hAnsi="Calibri" w:cs="Times New Roman"/>
        </w:rPr>
      </w:pPr>
    </w:p>
    <w:p w:rsidR="009F0ED4" w:rsidRPr="009F0ED4" w:rsidRDefault="009F0ED4" w:rsidP="009F0ED4">
      <w:pPr>
        <w:rPr>
          <w:rFonts w:ascii="Calibri" w:eastAsia="Calibri" w:hAnsi="Calibri" w:cs="Times New Roman"/>
        </w:rPr>
      </w:pPr>
    </w:p>
    <w:p w:rsidR="009F0ED4" w:rsidRPr="009F0ED4" w:rsidRDefault="009F0ED4" w:rsidP="009F0ED4">
      <w:pPr>
        <w:rPr>
          <w:rFonts w:ascii="Calibri" w:eastAsia="Calibri" w:hAnsi="Calibri" w:cs="Times New Roman"/>
        </w:rPr>
      </w:pPr>
    </w:p>
    <w:p w:rsidR="009F0ED4" w:rsidRDefault="009F0ED4">
      <w:pPr>
        <w:rPr>
          <w:rFonts w:ascii="Arial" w:hAnsi="Arial" w:cs="Arial"/>
          <w:sz w:val="24"/>
          <w:szCs w:val="24"/>
        </w:rPr>
      </w:pPr>
    </w:p>
    <w:p w:rsidR="009F0ED4" w:rsidRPr="009F0ED4" w:rsidRDefault="009F0ED4" w:rsidP="009F0ED4">
      <w:pPr>
        <w:spacing w:after="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lastRenderedPageBreak/>
        <w:t>АДМИНИСТРАЦИЯ НОВОСЕЛОВСКОГО СЕЛЬСКОГО ПОСЕЛЕНИЯ</w:t>
      </w:r>
    </w:p>
    <w:p w:rsidR="009F0ED4" w:rsidRPr="009F0ED4" w:rsidRDefault="009F0ED4" w:rsidP="009F0ED4">
      <w:pPr>
        <w:spacing w:after="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КОЛПАШЕВСКОГО РАЙОНА ТОМСКОЙ ОБЛАСТИ</w:t>
      </w:r>
    </w:p>
    <w:p w:rsidR="009F0ED4" w:rsidRPr="009F0ED4" w:rsidRDefault="009F0ED4" w:rsidP="009F0ED4">
      <w:pPr>
        <w:spacing w:after="0" w:line="480" w:lineRule="auto"/>
        <w:jc w:val="center"/>
        <w:rPr>
          <w:rFonts w:ascii="Arial" w:eastAsia="Times New Roman" w:hAnsi="Arial" w:cs="Arial"/>
          <w:b/>
          <w:sz w:val="24"/>
          <w:szCs w:val="24"/>
          <w:lang w:eastAsia="ru-RU"/>
        </w:rPr>
      </w:pPr>
      <w:r w:rsidRPr="009F0ED4">
        <w:rPr>
          <w:rFonts w:ascii="Arial" w:eastAsia="Times New Roman" w:hAnsi="Arial" w:cs="Arial"/>
          <w:b/>
          <w:sz w:val="24"/>
          <w:szCs w:val="24"/>
          <w:lang w:eastAsia="ru-RU"/>
        </w:rPr>
        <w:t>ПОСТАНОВЛЕНИЕ</w:t>
      </w:r>
    </w:p>
    <w:p w:rsidR="009F0ED4" w:rsidRPr="009F0ED4" w:rsidRDefault="009F0ED4" w:rsidP="009F0ED4">
      <w:pPr>
        <w:spacing w:after="0" w:line="480" w:lineRule="auto"/>
        <w:jc w:val="center"/>
        <w:rPr>
          <w:rFonts w:ascii="Arial" w:eastAsia="Times New Roman" w:hAnsi="Arial" w:cs="Arial"/>
          <w:b/>
          <w:sz w:val="24"/>
          <w:szCs w:val="24"/>
          <w:lang w:eastAsia="ru-RU"/>
        </w:rPr>
      </w:pPr>
    </w:p>
    <w:p w:rsidR="009F0ED4" w:rsidRPr="009F0ED4" w:rsidRDefault="009F0ED4" w:rsidP="009F0ED4">
      <w:pPr>
        <w:tabs>
          <w:tab w:val="left" w:pos="7020"/>
        </w:tabs>
        <w:spacing w:after="0" w:line="48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07.10.2024                                                                                                      № 110</w:t>
      </w:r>
    </w:p>
    <w:p w:rsidR="009F0ED4" w:rsidRPr="009F0ED4" w:rsidRDefault="009F0ED4" w:rsidP="009F0ED4">
      <w:pPr>
        <w:tabs>
          <w:tab w:val="left" w:pos="7020"/>
        </w:tabs>
        <w:spacing w:after="0" w:line="480" w:lineRule="auto"/>
        <w:jc w:val="both"/>
        <w:rPr>
          <w:rFonts w:ascii="Arial" w:eastAsia="Times New Roman" w:hAnsi="Arial" w:cs="Arial"/>
          <w:sz w:val="24"/>
          <w:szCs w:val="24"/>
          <w:lang w:eastAsia="ru-RU"/>
        </w:rPr>
      </w:pP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Calibri" w:hAnsi="Arial" w:cs="Arial"/>
          <w:sz w:val="24"/>
          <w:szCs w:val="24"/>
          <w:lang w:eastAsia="zh-CN"/>
        </w:rPr>
        <w:t xml:space="preserve">О порядке </w:t>
      </w:r>
      <w:r w:rsidRPr="009F0ED4">
        <w:rPr>
          <w:rFonts w:ascii="Arial" w:eastAsia="Times New Roman" w:hAnsi="Arial" w:cs="Arial"/>
          <w:bCs/>
          <w:sz w:val="24"/>
          <w:szCs w:val="24"/>
          <w:lang w:eastAsia="ru-RU"/>
        </w:rPr>
        <w:t xml:space="preserve">расходования средств </w:t>
      </w:r>
      <w:r w:rsidRPr="009F0ED4">
        <w:rPr>
          <w:rFonts w:ascii="Arial" w:eastAsia="Times New Roman" w:hAnsi="Arial" w:cs="Arial"/>
          <w:sz w:val="24"/>
          <w:szCs w:val="24"/>
          <w:lang w:eastAsia="ru-RU"/>
        </w:rPr>
        <w:t xml:space="preserve">иного межбюджетного трансферта </w:t>
      </w:r>
    </w:p>
    <w:p w:rsidR="009F0ED4" w:rsidRPr="009F0ED4" w:rsidRDefault="009F0ED4" w:rsidP="009F0ED4">
      <w:pPr>
        <w:spacing w:after="0" w:line="240" w:lineRule="auto"/>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бюджету муниципального образования «Новоселовское сельское поселение» на поощрение поселенческих команд, участвующих в </w:t>
      </w:r>
      <w:r w:rsidRPr="009F0ED4">
        <w:rPr>
          <w:rFonts w:ascii="Arial" w:eastAsia="Times New Roman" w:hAnsi="Arial" w:cs="Arial"/>
          <w:sz w:val="24"/>
          <w:szCs w:val="24"/>
          <w:lang w:val="en-US" w:eastAsia="ru-RU"/>
        </w:rPr>
        <w:t>XVII</w:t>
      </w:r>
      <w:r w:rsidRPr="009F0ED4">
        <w:rPr>
          <w:rFonts w:ascii="Arial" w:eastAsia="Times New Roman" w:hAnsi="Arial" w:cs="Arial"/>
          <w:sz w:val="24"/>
          <w:szCs w:val="24"/>
          <w:lang w:eastAsia="ru-RU"/>
        </w:rPr>
        <w:t xml:space="preserve"> летней </w:t>
      </w:r>
      <w:proofErr w:type="spellStart"/>
      <w:r w:rsidRPr="009F0ED4">
        <w:rPr>
          <w:rFonts w:ascii="Arial" w:eastAsia="Times New Roman" w:hAnsi="Arial" w:cs="Arial"/>
          <w:sz w:val="24"/>
          <w:szCs w:val="24"/>
          <w:lang w:eastAsia="ru-RU"/>
        </w:rPr>
        <w:t>межпоселенческой</w:t>
      </w:r>
      <w:proofErr w:type="spellEnd"/>
      <w:r w:rsidRPr="009F0ED4">
        <w:rPr>
          <w:rFonts w:ascii="Arial" w:eastAsia="Times New Roman" w:hAnsi="Arial" w:cs="Arial"/>
          <w:sz w:val="24"/>
          <w:szCs w:val="24"/>
          <w:lang w:eastAsia="ru-RU"/>
        </w:rPr>
        <w:t xml:space="preserve"> спартакиаде в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xml:space="preserve"> Новоселовского сельского поселения, из бюджета муниципального образования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в 2024 году</w:t>
      </w:r>
    </w:p>
    <w:p w:rsidR="009F0ED4" w:rsidRPr="009F0ED4" w:rsidRDefault="009F0ED4" w:rsidP="009F0ED4">
      <w:pPr>
        <w:tabs>
          <w:tab w:val="left" w:pos="7020"/>
        </w:tabs>
        <w:spacing w:after="0" w:line="240" w:lineRule="auto"/>
        <w:jc w:val="center"/>
        <w:rPr>
          <w:rFonts w:ascii="Arial" w:eastAsia="Times New Roman" w:hAnsi="Arial" w:cs="Arial"/>
          <w:sz w:val="24"/>
          <w:szCs w:val="24"/>
          <w:lang w:eastAsia="ru-RU"/>
        </w:rPr>
      </w:pPr>
    </w:p>
    <w:p w:rsidR="009F0ED4" w:rsidRPr="009F0ED4" w:rsidRDefault="009F0ED4" w:rsidP="009F0ED4">
      <w:pPr>
        <w:tabs>
          <w:tab w:val="left" w:pos="7020"/>
        </w:tabs>
        <w:spacing w:after="0" w:line="240" w:lineRule="auto"/>
        <w:jc w:val="center"/>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В соответствии с соглашением между Администрацией </w:t>
      </w:r>
      <w:proofErr w:type="spellStart"/>
      <w:r w:rsidRPr="009F0ED4">
        <w:rPr>
          <w:rFonts w:ascii="Arial" w:eastAsia="Times New Roman" w:hAnsi="Arial" w:cs="Arial"/>
          <w:sz w:val="24"/>
          <w:szCs w:val="24"/>
          <w:lang w:eastAsia="ru-RU"/>
        </w:rPr>
        <w:t>Колпашевского</w:t>
      </w:r>
      <w:proofErr w:type="spellEnd"/>
      <w:r w:rsidRPr="009F0ED4">
        <w:rPr>
          <w:rFonts w:ascii="Arial" w:eastAsia="Times New Roman" w:hAnsi="Arial" w:cs="Arial"/>
          <w:sz w:val="24"/>
          <w:szCs w:val="24"/>
          <w:lang w:eastAsia="ru-RU"/>
        </w:rPr>
        <w:t xml:space="preserve"> района и Администрацией Новоселовского сельского поселения от 23.09.2024 № 156 «иного межбюджетного трансферта бюджету муниципального образования «Новоселовское сельское поселение» на поощрение поселенческих команд, участвующих в XVII летней </w:t>
      </w:r>
      <w:proofErr w:type="spellStart"/>
      <w:r w:rsidRPr="009F0ED4">
        <w:rPr>
          <w:rFonts w:ascii="Arial" w:eastAsia="Times New Roman" w:hAnsi="Arial" w:cs="Arial"/>
          <w:sz w:val="24"/>
          <w:szCs w:val="24"/>
          <w:lang w:eastAsia="ru-RU"/>
        </w:rPr>
        <w:t>межпоселенческой</w:t>
      </w:r>
      <w:proofErr w:type="spellEnd"/>
      <w:r w:rsidRPr="009F0ED4">
        <w:rPr>
          <w:rFonts w:ascii="Arial" w:eastAsia="Times New Roman" w:hAnsi="Arial" w:cs="Arial"/>
          <w:sz w:val="24"/>
          <w:szCs w:val="24"/>
          <w:lang w:eastAsia="ru-RU"/>
        </w:rPr>
        <w:t xml:space="preserve"> спартакиаде в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xml:space="preserve"> Новоселовского сельского поселения, из бюджета муниципального образования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в 2024 году»</w:t>
      </w:r>
    </w:p>
    <w:p w:rsidR="009F0ED4" w:rsidRPr="009F0ED4" w:rsidRDefault="009F0ED4" w:rsidP="009F0ED4">
      <w:pPr>
        <w:spacing w:after="0" w:line="240" w:lineRule="auto"/>
        <w:ind w:firstLine="72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ПОСТАНОВЛЯЮ:</w:t>
      </w:r>
    </w:p>
    <w:p w:rsidR="009F0ED4" w:rsidRPr="009F0ED4" w:rsidRDefault="009F0ED4" w:rsidP="009F0ED4">
      <w:pPr>
        <w:numPr>
          <w:ilvl w:val="0"/>
          <w:numId w:val="5"/>
        </w:numPr>
        <w:spacing w:after="0" w:line="240" w:lineRule="auto"/>
        <w:ind w:left="0" w:firstLine="72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Установить, что средства иного межбюджетного трансферта на поощрение поселенческих команд, участвующих в XVII летней </w:t>
      </w:r>
      <w:proofErr w:type="spellStart"/>
      <w:r w:rsidRPr="009F0ED4">
        <w:rPr>
          <w:rFonts w:ascii="Arial" w:eastAsia="Times New Roman" w:hAnsi="Arial" w:cs="Arial"/>
          <w:sz w:val="24"/>
          <w:szCs w:val="24"/>
          <w:lang w:eastAsia="ru-RU"/>
        </w:rPr>
        <w:t>межпоселенческой</w:t>
      </w:r>
      <w:proofErr w:type="spellEnd"/>
      <w:r w:rsidRPr="009F0ED4">
        <w:rPr>
          <w:rFonts w:ascii="Arial" w:eastAsia="Times New Roman" w:hAnsi="Arial" w:cs="Arial"/>
          <w:sz w:val="24"/>
          <w:szCs w:val="24"/>
          <w:lang w:eastAsia="ru-RU"/>
        </w:rPr>
        <w:t xml:space="preserve"> спартакиаде в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xml:space="preserve"> Новоселовского сельского поселения, из бюджета муниципального образования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в 2024 году (далее – ИМБТ) в размере 100 000 рублей (Сто тысяч) рублей направляются на улучшение спортивной материально-технической базы поселения.</w:t>
      </w:r>
    </w:p>
    <w:p w:rsidR="009F0ED4" w:rsidRPr="009F0ED4" w:rsidRDefault="009F0ED4" w:rsidP="009F0ED4">
      <w:pPr>
        <w:numPr>
          <w:ilvl w:val="0"/>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Обеспечить:</w:t>
      </w:r>
    </w:p>
    <w:p w:rsidR="009F0ED4" w:rsidRPr="009F0ED4" w:rsidRDefault="009F0ED4" w:rsidP="009F0ED4">
      <w:pPr>
        <w:numPr>
          <w:ilvl w:val="1"/>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 целевое и эффективное использование выделенных средств до 15.12.2024, в случае наличия неиспользованного остатка средств ИМБТ обеспечить его возврат в бюджет муниципального образования «</w:t>
      </w:r>
      <w:proofErr w:type="spellStart"/>
      <w:r w:rsidRPr="009F0ED4">
        <w:rPr>
          <w:rFonts w:ascii="Arial" w:eastAsia="Times New Roman" w:hAnsi="Arial" w:cs="Arial"/>
          <w:sz w:val="24"/>
          <w:szCs w:val="24"/>
          <w:lang w:eastAsia="ru-RU"/>
        </w:rPr>
        <w:t>Колпашевский</w:t>
      </w:r>
      <w:proofErr w:type="spellEnd"/>
      <w:r w:rsidRPr="009F0ED4">
        <w:rPr>
          <w:rFonts w:ascii="Arial" w:eastAsia="Times New Roman" w:hAnsi="Arial" w:cs="Arial"/>
          <w:sz w:val="24"/>
          <w:szCs w:val="24"/>
          <w:lang w:eastAsia="ru-RU"/>
        </w:rPr>
        <w:t xml:space="preserve"> район» в срок до 22.12.2024;</w:t>
      </w:r>
    </w:p>
    <w:p w:rsidR="009F0ED4" w:rsidRPr="009F0ED4" w:rsidRDefault="009F0ED4" w:rsidP="009F0ED4">
      <w:pPr>
        <w:numPr>
          <w:ilvl w:val="1"/>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предоставление отчетности об использовании выделенных средств ИМБТ в срок до 27.12.2024 года.</w:t>
      </w:r>
    </w:p>
    <w:p w:rsidR="009F0ED4" w:rsidRPr="009F0ED4" w:rsidRDefault="009F0ED4" w:rsidP="009F0ED4">
      <w:pPr>
        <w:numPr>
          <w:ilvl w:val="0"/>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zh-CN"/>
        </w:rPr>
        <w:t xml:space="preserve">Настоящее постановление вступает в силу с даты его официального опубликования. </w:t>
      </w:r>
    </w:p>
    <w:p w:rsidR="009F0ED4" w:rsidRPr="009F0ED4" w:rsidRDefault="009F0ED4" w:rsidP="009F0ED4">
      <w:pPr>
        <w:numPr>
          <w:ilvl w:val="0"/>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Контроль за целевым использованием ИМБТ возложить на Главного бухгалтера Администрации Новоселовского сельского поселения.</w:t>
      </w:r>
    </w:p>
    <w:p w:rsidR="009F0ED4" w:rsidRPr="009F0ED4" w:rsidRDefault="009F0ED4" w:rsidP="009F0ED4">
      <w:pPr>
        <w:numPr>
          <w:ilvl w:val="0"/>
          <w:numId w:val="5"/>
        </w:numPr>
        <w:spacing w:after="0" w:line="240" w:lineRule="auto"/>
        <w:ind w:left="0"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ind w:left="709"/>
        <w:jc w:val="both"/>
        <w:rPr>
          <w:rFonts w:ascii="Arial" w:eastAsia="Times New Roman" w:hAnsi="Arial" w:cs="Arial"/>
          <w:sz w:val="24"/>
          <w:szCs w:val="24"/>
          <w:lang w:eastAsia="ru-RU"/>
        </w:rPr>
      </w:pPr>
    </w:p>
    <w:p w:rsidR="009F0ED4" w:rsidRPr="009F0ED4" w:rsidRDefault="009F0ED4" w:rsidP="009F0ED4">
      <w:pPr>
        <w:spacing w:after="0" w:line="240" w:lineRule="auto"/>
        <w:ind w:left="709"/>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поселения                                                              С.В. Петров</w:t>
      </w:r>
    </w:p>
    <w:p w:rsidR="009F0ED4" w:rsidRDefault="009F0ED4">
      <w:pPr>
        <w:rPr>
          <w:rFonts w:ascii="Arial" w:hAnsi="Arial" w:cs="Arial"/>
          <w:sz w:val="24"/>
          <w:szCs w:val="24"/>
        </w:rPr>
      </w:pPr>
    </w:p>
    <w:p w:rsidR="009F0ED4" w:rsidRPr="009F0ED4" w:rsidRDefault="009F0ED4" w:rsidP="009F0ED4">
      <w:pPr>
        <w:tabs>
          <w:tab w:val="left" w:pos="4500"/>
        </w:tabs>
        <w:spacing w:after="0" w:line="48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lastRenderedPageBreak/>
        <w:t>АДМИНИСТРАЦИЯ НОВОСЕЛОВСКОГО СЕЛЬСКОГО  ПОСЕЛЕНИЯ</w:t>
      </w:r>
    </w:p>
    <w:p w:rsidR="009F0ED4" w:rsidRPr="009F0ED4" w:rsidRDefault="009F0ED4" w:rsidP="009F0ED4">
      <w:pPr>
        <w:tabs>
          <w:tab w:val="left" w:pos="4500"/>
        </w:tabs>
        <w:spacing w:after="0" w:line="48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t>КОЛПАШЕВСКОГО РАЙОНА ТОМСКОЙ ОБЛАСТИ</w:t>
      </w:r>
    </w:p>
    <w:p w:rsidR="009F0ED4" w:rsidRPr="009F0ED4" w:rsidRDefault="009F0ED4" w:rsidP="009F0ED4">
      <w:pPr>
        <w:spacing w:after="0" w:line="480" w:lineRule="auto"/>
        <w:jc w:val="center"/>
        <w:outlineLvl w:val="1"/>
        <w:rPr>
          <w:rFonts w:ascii="Arial" w:eastAsia="Times New Roman" w:hAnsi="Arial" w:cs="Arial"/>
          <w:b/>
          <w:sz w:val="24"/>
          <w:szCs w:val="24"/>
          <w:lang w:eastAsia="ru-RU"/>
        </w:rPr>
      </w:pPr>
      <w:r w:rsidRPr="009F0ED4">
        <w:rPr>
          <w:rFonts w:ascii="Arial" w:eastAsia="Times New Roman" w:hAnsi="Arial" w:cs="Arial"/>
          <w:b/>
          <w:sz w:val="24"/>
          <w:szCs w:val="24"/>
          <w:lang w:eastAsia="ru-RU"/>
        </w:rPr>
        <w:t>ПОСТАНОВЛЕНИЕ</w:t>
      </w:r>
    </w:p>
    <w:p w:rsidR="009F0ED4" w:rsidRPr="009F0ED4" w:rsidRDefault="009F0ED4" w:rsidP="009F0ED4">
      <w:pPr>
        <w:spacing w:after="0" w:line="480" w:lineRule="auto"/>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07.10.2024 </w:t>
      </w:r>
      <w:r w:rsidRPr="009F0ED4">
        <w:rPr>
          <w:rFonts w:ascii="Arial" w:eastAsia="Times New Roman" w:hAnsi="Arial" w:cs="Arial"/>
          <w:sz w:val="24"/>
          <w:szCs w:val="24"/>
          <w:lang w:eastAsia="ru-RU"/>
        </w:rPr>
        <w:tab/>
        <w:t xml:space="preserve">                                                                                                   № 111</w:t>
      </w:r>
    </w:p>
    <w:p w:rsidR="009F0ED4" w:rsidRPr="009F0ED4" w:rsidRDefault="009F0ED4" w:rsidP="009F0ED4">
      <w:pPr>
        <w:autoSpaceDE w:val="0"/>
        <w:autoSpaceDN w:val="0"/>
        <w:adjustRightInd w:val="0"/>
        <w:spacing w:after="0" w:line="240" w:lineRule="auto"/>
        <w:ind w:left="-156" w:firstLine="156"/>
        <w:jc w:val="center"/>
        <w:rPr>
          <w:rFonts w:ascii="Arial" w:eastAsia="Calibri" w:hAnsi="Arial" w:cs="Arial"/>
          <w:sz w:val="24"/>
          <w:szCs w:val="24"/>
          <w:lang w:eastAsia="zh-CN"/>
        </w:rPr>
      </w:pPr>
      <w:r w:rsidRPr="009F0ED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06.05.2024 № 64 «</w:t>
      </w:r>
      <w:r w:rsidRPr="009F0ED4">
        <w:rPr>
          <w:rFonts w:ascii="Arial" w:eastAsia="Calibri" w:hAnsi="Arial" w:cs="Arial"/>
          <w:sz w:val="24"/>
          <w:szCs w:val="24"/>
          <w:lang w:eastAsia="zh-CN"/>
        </w:rPr>
        <w:t xml:space="preserve">О порядке </w:t>
      </w:r>
      <w:r w:rsidRPr="009F0ED4">
        <w:rPr>
          <w:rFonts w:ascii="Arial" w:eastAsia="Calibri" w:hAnsi="Arial" w:cs="Arial"/>
          <w:bCs/>
          <w:sz w:val="24"/>
          <w:szCs w:val="24"/>
          <w:lang w:eastAsia="zh-CN"/>
        </w:rPr>
        <w:t xml:space="preserve">расходования средств </w:t>
      </w:r>
      <w:r w:rsidRPr="009F0ED4">
        <w:rPr>
          <w:rFonts w:ascii="Arial" w:eastAsia="Calibri" w:hAnsi="Arial" w:cs="Arial"/>
          <w:sz w:val="24"/>
          <w:szCs w:val="24"/>
          <w:lang w:eastAsia="zh-CN"/>
        </w:rPr>
        <w:t xml:space="preserve">иного межбюджетного трансферта бюджету муниципального образования «Новоселовское сельское поселение» на организацию водоснабжения и водоотведения населённых пунктов </w:t>
      </w:r>
      <w:proofErr w:type="spellStart"/>
      <w:r w:rsidRPr="009F0ED4">
        <w:rPr>
          <w:rFonts w:ascii="Arial" w:eastAsia="Calibri" w:hAnsi="Arial" w:cs="Arial"/>
          <w:sz w:val="24"/>
          <w:szCs w:val="24"/>
          <w:lang w:eastAsia="zh-CN"/>
        </w:rPr>
        <w:t>Колпашевского</w:t>
      </w:r>
      <w:proofErr w:type="spellEnd"/>
      <w:r w:rsidRPr="009F0ED4">
        <w:rPr>
          <w:rFonts w:ascii="Arial" w:eastAsia="Calibri" w:hAnsi="Arial" w:cs="Arial"/>
          <w:sz w:val="24"/>
          <w:szCs w:val="24"/>
          <w:lang w:eastAsia="zh-CN"/>
        </w:rPr>
        <w:t xml:space="preserve"> района</w:t>
      </w:r>
      <w:r w:rsidRPr="009F0ED4">
        <w:rPr>
          <w:rFonts w:ascii="Arial" w:eastAsia="Times New Roman" w:hAnsi="Arial" w:cs="Arial"/>
          <w:sz w:val="24"/>
          <w:szCs w:val="24"/>
          <w:lang w:eastAsia="ru-RU"/>
        </w:rPr>
        <w:t>»</w:t>
      </w:r>
    </w:p>
    <w:p w:rsidR="009F0ED4" w:rsidRPr="009F0ED4" w:rsidRDefault="009F0ED4" w:rsidP="009F0ED4">
      <w:pPr>
        <w:autoSpaceDE w:val="0"/>
        <w:autoSpaceDN w:val="0"/>
        <w:adjustRightInd w:val="0"/>
        <w:spacing w:after="0" w:line="240" w:lineRule="auto"/>
        <w:jc w:val="center"/>
        <w:rPr>
          <w:rFonts w:ascii="Arial" w:eastAsia="Times New Roman" w:hAnsi="Arial" w:cs="Arial"/>
          <w:color w:val="000000"/>
          <w:sz w:val="24"/>
          <w:szCs w:val="24"/>
          <w:lang w:eastAsia="ru-RU"/>
        </w:rPr>
      </w:pPr>
    </w:p>
    <w:p w:rsidR="009F0ED4" w:rsidRPr="009F0ED4" w:rsidRDefault="009F0ED4" w:rsidP="009F0ED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9F0ED4">
        <w:rPr>
          <w:rFonts w:ascii="Arial" w:eastAsia="SimSun" w:hAnsi="Arial" w:cs="Arial"/>
          <w:color w:val="00000A"/>
          <w:kern w:val="1"/>
          <w:sz w:val="24"/>
          <w:szCs w:val="24"/>
          <w:lang w:eastAsia="zh-CN" w:bidi="hi-IN"/>
        </w:rPr>
        <w:t xml:space="preserve">В целях совершенствования правового акта </w:t>
      </w:r>
    </w:p>
    <w:p w:rsidR="009F0ED4" w:rsidRPr="009F0ED4" w:rsidRDefault="009F0ED4" w:rsidP="009F0ED4">
      <w:pPr>
        <w:tabs>
          <w:tab w:val="left" w:pos="0"/>
        </w:tabs>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ab/>
        <w:t>ПОСТАНОВЛЯЮ:</w:t>
      </w:r>
    </w:p>
    <w:p w:rsidR="009F0ED4" w:rsidRPr="009F0ED4" w:rsidRDefault="009F0ED4" w:rsidP="009F0ED4">
      <w:pPr>
        <w:autoSpaceDE w:val="0"/>
        <w:autoSpaceDN w:val="0"/>
        <w:adjustRightInd w:val="0"/>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 xml:space="preserve">1. Внести в постановление Администрации Новоселовского сельского поселения от 06.05.2024 № 64 «О порядке расходования средств иного межбюджетного трансферта бюджету муниципального образования «Новоселовское сельское поселение» на организацию водоснабжения и водоотведения населённых пунктов </w:t>
      </w:r>
      <w:proofErr w:type="spellStart"/>
      <w:r w:rsidRPr="009F0ED4">
        <w:rPr>
          <w:rFonts w:ascii="Arial" w:eastAsia="Times New Roman" w:hAnsi="Arial" w:cs="Arial"/>
          <w:sz w:val="24"/>
          <w:szCs w:val="24"/>
          <w:lang w:eastAsia="ru-RU"/>
        </w:rPr>
        <w:t>Колпашевского</w:t>
      </w:r>
      <w:proofErr w:type="spellEnd"/>
      <w:r w:rsidRPr="009F0ED4">
        <w:rPr>
          <w:rFonts w:ascii="Arial" w:eastAsia="Times New Roman" w:hAnsi="Arial" w:cs="Arial"/>
          <w:sz w:val="24"/>
          <w:szCs w:val="24"/>
          <w:lang w:eastAsia="ru-RU"/>
        </w:rPr>
        <w:t xml:space="preserve"> района»» </w:t>
      </w:r>
      <w:r w:rsidRPr="009F0ED4">
        <w:rPr>
          <w:rFonts w:ascii="Arial" w:eastAsia="PMingLiU" w:hAnsi="Arial" w:cs="Arial"/>
          <w:sz w:val="24"/>
          <w:szCs w:val="24"/>
          <w:lang w:eastAsia="ru-RU"/>
        </w:rPr>
        <w:t>изменение:</w:t>
      </w:r>
    </w:p>
    <w:p w:rsidR="009F0ED4" w:rsidRPr="009F0ED4" w:rsidRDefault="009F0ED4" w:rsidP="009F0ED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9F0ED4">
        <w:rPr>
          <w:rFonts w:ascii="Arial" w:eastAsia="SimSun" w:hAnsi="Arial" w:cs="Arial"/>
          <w:color w:val="00000A"/>
          <w:kern w:val="1"/>
          <w:sz w:val="24"/>
          <w:szCs w:val="24"/>
          <w:lang w:eastAsia="zh-CN" w:bidi="hi-IN"/>
        </w:rPr>
        <w:t>1.1. Пункт 1 постановления изложить в следующей редакции:</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w:t>
      </w:r>
      <w:r w:rsidRPr="009F0ED4">
        <w:rPr>
          <w:rFonts w:ascii="Arial" w:eastAsia="Times New Roman" w:hAnsi="Arial" w:cs="Arial"/>
          <w:sz w:val="24"/>
          <w:szCs w:val="24"/>
          <w:lang w:eastAsia="ru-RU"/>
        </w:rPr>
        <w:tab/>
        <w:t xml:space="preserve">Установить, что средства иного межбюджетного трансферта бюджета муниципального образования «Новоселовское сельское поселение» на организацию водоснабжения и водоотведения населённых пунктов </w:t>
      </w:r>
      <w:proofErr w:type="spellStart"/>
      <w:r w:rsidRPr="009F0ED4">
        <w:rPr>
          <w:rFonts w:ascii="Arial" w:eastAsia="Times New Roman" w:hAnsi="Arial" w:cs="Arial"/>
          <w:sz w:val="24"/>
          <w:szCs w:val="24"/>
          <w:lang w:eastAsia="ru-RU"/>
        </w:rPr>
        <w:t>Колпашевского</w:t>
      </w:r>
      <w:proofErr w:type="spellEnd"/>
      <w:r w:rsidRPr="009F0ED4">
        <w:rPr>
          <w:rFonts w:ascii="Arial" w:eastAsia="Times New Roman" w:hAnsi="Arial" w:cs="Arial"/>
          <w:sz w:val="24"/>
          <w:szCs w:val="24"/>
          <w:lang w:eastAsia="ru-RU"/>
        </w:rPr>
        <w:t xml:space="preserve"> района в размере 1 618 650(Один миллион шестьсот восемнадцать тысяч шестьсот пятьдесят) рублей 00 копеек, направляются на ремонт водопровода в д. </w:t>
      </w:r>
      <w:proofErr w:type="spellStart"/>
      <w:r w:rsidRPr="009F0ED4">
        <w:rPr>
          <w:rFonts w:ascii="Arial" w:eastAsia="Times New Roman" w:hAnsi="Arial" w:cs="Arial"/>
          <w:sz w:val="24"/>
          <w:szCs w:val="24"/>
          <w:lang w:eastAsia="ru-RU"/>
        </w:rPr>
        <w:t>Маракса</w:t>
      </w:r>
      <w:proofErr w:type="spellEnd"/>
      <w:r w:rsidRPr="009F0ED4">
        <w:rPr>
          <w:rFonts w:ascii="Arial" w:eastAsia="Times New Roman" w:hAnsi="Arial" w:cs="Arial"/>
          <w:sz w:val="24"/>
          <w:szCs w:val="24"/>
          <w:lang w:eastAsia="ru-RU"/>
        </w:rPr>
        <w:t>, пер. Молодежный, обустройство 2 водозаборных скважин»</w:t>
      </w:r>
    </w:p>
    <w:p w:rsidR="009F0ED4" w:rsidRPr="009F0ED4" w:rsidRDefault="009F0ED4" w:rsidP="009F0ED4">
      <w:pPr>
        <w:tabs>
          <w:tab w:val="left" w:pos="1134"/>
          <w:tab w:val="left" w:pos="1560"/>
        </w:tabs>
        <w:autoSpaceDE w:val="0"/>
        <w:autoSpaceDN w:val="0"/>
        <w:adjustRightInd w:val="0"/>
        <w:spacing w:after="0" w:line="240" w:lineRule="auto"/>
        <w:ind w:firstLine="567"/>
        <w:jc w:val="both"/>
        <w:rPr>
          <w:rFonts w:ascii="Arial" w:eastAsia="Times New Roman" w:hAnsi="Arial" w:cs="Arial"/>
          <w:sz w:val="24"/>
          <w:szCs w:val="24"/>
          <w:lang w:eastAsia="ru-RU"/>
        </w:rPr>
      </w:pPr>
      <w:r w:rsidRPr="009F0ED4">
        <w:rPr>
          <w:rFonts w:ascii="Arial" w:eastAsia="Times New Roman" w:hAnsi="Arial" w:cs="Arial"/>
          <w:sz w:val="24"/>
          <w:szCs w:val="24"/>
        </w:rPr>
        <w:t xml:space="preserve">2. </w:t>
      </w:r>
      <w:r w:rsidRPr="009F0ED4">
        <w:rPr>
          <w:rFonts w:ascii="Arial" w:eastAsia="Calibri"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ind w:firstLine="708"/>
        <w:jc w:val="both"/>
        <w:rPr>
          <w:rFonts w:ascii="Arial" w:eastAsia="Times New Roman" w:hAnsi="Arial" w:cs="Arial"/>
          <w:color w:val="000000"/>
          <w:sz w:val="24"/>
          <w:szCs w:val="24"/>
          <w:lang w:eastAsia="ru-RU"/>
        </w:rPr>
      </w:pPr>
      <w:r w:rsidRPr="009F0ED4">
        <w:rPr>
          <w:rFonts w:ascii="Arial" w:eastAsia="Times New Roman" w:hAnsi="Arial" w:cs="Arial"/>
          <w:color w:val="000000"/>
          <w:sz w:val="24"/>
          <w:szCs w:val="24"/>
          <w:lang w:eastAsia="ru-RU"/>
        </w:rPr>
        <w:t xml:space="preserve">3. Настоящее постановление вступает в силу с даты его официального опубликования. </w:t>
      </w: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ind w:firstLine="708"/>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поселения                                                                                  С.В. Петров</w:t>
      </w:r>
    </w:p>
    <w:p w:rsidR="009F0ED4" w:rsidRPr="009F0ED4" w:rsidRDefault="009F0ED4" w:rsidP="009F0ED4">
      <w:pPr>
        <w:spacing w:after="0" w:line="240" w:lineRule="auto"/>
        <w:rPr>
          <w:rFonts w:ascii="Arial" w:eastAsia="Times New Roman" w:hAnsi="Arial" w:cs="Arial"/>
          <w:sz w:val="24"/>
          <w:szCs w:val="24"/>
          <w:lang w:eastAsia="ru-RU"/>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suppressAutoHyphens/>
        <w:spacing w:after="0" w:line="240" w:lineRule="auto"/>
        <w:jc w:val="right"/>
        <w:rPr>
          <w:rFonts w:ascii="Arial" w:eastAsia="SimSun" w:hAnsi="Arial" w:cs="Arial"/>
          <w:b/>
          <w:bCs/>
          <w:sz w:val="24"/>
          <w:szCs w:val="24"/>
          <w:lang w:eastAsia="zh-CN"/>
        </w:rPr>
      </w:pPr>
      <w:r w:rsidRPr="009F0ED4">
        <w:rPr>
          <w:rFonts w:ascii="Arial" w:eastAsia="SimSun" w:hAnsi="Arial" w:cs="Arial"/>
          <w:b/>
          <w:bCs/>
          <w:sz w:val="24"/>
          <w:szCs w:val="24"/>
          <w:lang w:eastAsia="zh-CN"/>
        </w:rPr>
        <w:lastRenderedPageBreak/>
        <w:t>АДМИНИСТРАЦИЯ НОВОСЕЛОВСКОГО СЕЛЬСКОГО ПОСЕЛЕНИЯ</w:t>
      </w:r>
    </w:p>
    <w:p w:rsidR="009F0ED4" w:rsidRPr="009F0ED4" w:rsidRDefault="009F0ED4" w:rsidP="009F0ED4">
      <w:pPr>
        <w:suppressAutoHyphens/>
        <w:spacing w:after="0" w:line="240" w:lineRule="auto"/>
        <w:jc w:val="center"/>
        <w:rPr>
          <w:rFonts w:ascii="Arial" w:eastAsia="SimSun" w:hAnsi="Arial" w:cs="Arial"/>
          <w:b/>
          <w:bCs/>
          <w:sz w:val="24"/>
          <w:szCs w:val="24"/>
          <w:lang w:eastAsia="zh-CN"/>
        </w:rPr>
      </w:pPr>
    </w:p>
    <w:p w:rsidR="009F0ED4" w:rsidRPr="009F0ED4" w:rsidRDefault="009F0ED4" w:rsidP="009F0ED4">
      <w:pPr>
        <w:suppressAutoHyphens/>
        <w:spacing w:after="0" w:line="240" w:lineRule="auto"/>
        <w:jc w:val="center"/>
        <w:rPr>
          <w:rFonts w:ascii="Arial" w:eastAsia="SimSun" w:hAnsi="Arial" w:cs="Arial"/>
          <w:b/>
          <w:bCs/>
          <w:sz w:val="24"/>
          <w:szCs w:val="24"/>
          <w:lang w:eastAsia="zh-CN"/>
        </w:rPr>
      </w:pPr>
      <w:r w:rsidRPr="009F0ED4">
        <w:rPr>
          <w:rFonts w:ascii="Arial" w:eastAsia="SimSun" w:hAnsi="Arial" w:cs="Arial"/>
          <w:b/>
          <w:bCs/>
          <w:sz w:val="24"/>
          <w:szCs w:val="24"/>
          <w:lang w:eastAsia="zh-CN"/>
        </w:rPr>
        <w:t>КОЛПАШЕВСКОГО РАЙОНА ТОМСКОЙ ОБЛАСТИ</w:t>
      </w:r>
    </w:p>
    <w:p w:rsidR="009F0ED4" w:rsidRPr="009F0ED4" w:rsidRDefault="009F0ED4" w:rsidP="009F0ED4">
      <w:pPr>
        <w:keepNext/>
        <w:suppressAutoHyphens/>
        <w:spacing w:after="0" w:line="240" w:lineRule="auto"/>
        <w:jc w:val="center"/>
        <w:outlineLvl w:val="0"/>
        <w:rPr>
          <w:rFonts w:ascii="Arial" w:eastAsia="SimSun" w:hAnsi="Arial" w:cs="Arial"/>
          <w:b/>
          <w:bCs/>
          <w:sz w:val="24"/>
          <w:szCs w:val="24"/>
          <w:lang w:eastAsia="zh-CN"/>
        </w:rPr>
      </w:pPr>
    </w:p>
    <w:p w:rsidR="009F0ED4" w:rsidRPr="009F0ED4" w:rsidRDefault="009F0ED4" w:rsidP="009F0ED4">
      <w:pPr>
        <w:tabs>
          <w:tab w:val="left" w:pos="0"/>
        </w:tabs>
        <w:suppressAutoHyphens/>
        <w:autoSpaceDE w:val="0"/>
        <w:spacing w:after="480" w:line="240" w:lineRule="auto"/>
        <w:ind w:left="432" w:hanging="432"/>
        <w:jc w:val="center"/>
        <w:outlineLvl w:val="0"/>
        <w:rPr>
          <w:rFonts w:ascii="Arial" w:eastAsia="SimSun" w:hAnsi="Arial" w:cs="Arial"/>
          <w:b/>
          <w:bCs/>
          <w:color w:val="000000"/>
          <w:sz w:val="24"/>
          <w:szCs w:val="24"/>
          <w:lang w:eastAsia="zh-CN"/>
        </w:rPr>
      </w:pPr>
      <w:r w:rsidRPr="009F0ED4">
        <w:rPr>
          <w:rFonts w:ascii="Arial" w:eastAsia="SimSun" w:hAnsi="Arial" w:cs="Arial"/>
          <w:b/>
          <w:color w:val="000000"/>
          <w:sz w:val="24"/>
          <w:szCs w:val="24"/>
          <w:lang w:eastAsia="zh-CN"/>
        </w:rPr>
        <w:t>ПОСТАНОВЛЕНИЕ</w:t>
      </w:r>
    </w:p>
    <w:p w:rsidR="009F0ED4" w:rsidRPr="009F0ED4" w:rsidRDefault="009F0ED4" w:rsidP="009F0ED4">
      <w:pPr>
        <w:suppressAutoHyphens/>
        <w:spacing w:after="480" w:line="240" w:lineRule="auto"/>
        <w:rPr>
          <w:rFonts w:ascii="Arial" w:eastAsia="SimSun" w:hAnsi="Arial" w:cs="Arial"/>
          <w:sz w:val="24"/>
          <w:szCs w:val="24"/>
          <w:lang w:eastAsia="zh-CN"/>
        </w:rPr>
      </w:pPr>
      <w:r w:rsidRPr="009F0ED4">
        <w:rPr>
          <w:rFonts w:ascii="Arial" w:eastAsia="SimSun" w:hAnsi="Arial" w:cs="Arial"/>
          <w:sz w:val="24"/>
          <w:szCs w:val="24"/>
          <w:lang w:eastAsia="zh-CN"/>
        </w:rPr>
        <w:t>11.10.2024                                                                                                       № 113</w:t>
      </w:r>
    </w:p>
    <w:p w:rsidR="009F0ED4" w:rsidRPr="009F0ED4" w:rsidRDefault="009F0ED4" w:rsidP="009F0ED4">
      <w:pPr>
        <w:spacing w:after="0" w:line="240" w:lineRule="auto"/>
        <w:rPr>
          <w:rFonts w:ascii="Arial" w:eastAsia="SimSun" w:hAnsi="Arial" w:cs="Arial"/>
          <w:sz w:val="24"/>
          <w:szCs w:val="24"/>
          <w:lang w:eastAsia="ru-RU"/>
        </w:rPr>
      </w:pPr>
    </w:p>
    <w:p w:rsidR="009F0ED4" w:rsidRPr="009F0ED4" w:rsidRDefault="009F0ED4" w:rsidP="009F0ED4">
      <w:pPr>
        <w:suppressAutoHyphens/>
        <w:overflowPunct w:val="0"/>
        <w:spacing w:after="0" w:line="240" w:lineRule="auto"/>
        <w:ind w:firstLine="340"/>
        <w:jc w:val="center"/>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О внесении изменений в постановление № 171 от 14.11.2023 «О комиссии, создаваемой в соответствии с частью 20 статьи 24 Градостроительного кодекса Российской Федерации»</w:t>
      </w: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В целях совершенствования муниципального правового акта  </w:t>
      </w: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ПОСТАНОВЛЯЮ:</w:t>
      </w: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1. Внести в состав комиссии в соответствии с частью 20 статьи 24 Градостроительного кодекса Российской Федерации следующие изменения:</w:t>
      </w: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ind w:firstLine="340"/>
        <w:jc w:val="both"/>
        <w:rPr>
          <w:rFonts w:ascii="Arial" w:eastAsia="Times New Roman" w:hAnsi="Arial" w:cs="Arial"/>
          <w:b/>
          <w:color w:val="00000A"/>
          <w:kern w:val="2"/>
          <w:sz w:val="24"/>
          <w:szCs w:val="24"/>
          <w:lang w:eastAsia="zh-CN"/>
        </w:rPr>
      </w:pPr>
      <w:r w:rsidRPr="009F0ED4">
        <w:rPr>
          <w:rFonts w:ascii="Arial" w:eastAsia="Times New Roman" w:hAnsi="Arial" w:cs="Arial"/>
          <w:b/>
          <w:color w:val="00000A"/>
          <w:kern w:val="2"/>
          <w:sz w:val="24"/>
          <w:szCs w:val="24"/>
          <w:lang w:eastAsia="zh-CN"/>
        </w:rPr>
        <w:t>Члены комиссии:</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t>Петров Сергей Викторович – Глава Новоселовского сельского поселения</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r>
      <w:proofErr w:type="spellStart"/>
      <w:r w:rsidRPr="009F0ED4">
        <w:rPr>
          <w:rFonts w:ascii="Arial" w:eastAsia="Times New Roman" w:hAnsi="Arial" w:cs="Arial"/>
          <w:color w:val="00000A"/>
          <w:kern w:val="2"/>
          <w:sz w:val="24"/>
          <w:szCs w:val="24"/>
          <w:lang w:eastAsia="zh-CN"/>
        </w:rPr>
        <w:t>Колпашникова</w:t>
      </w:r>
      <w:proofErr w:type="spellEnd"/>
      <w:r w:rsidRPr="009F0ED4">
        <w:rPr>
          <w:rFonts w:ascii="Arial" w:eastAsia="Times New Roman" w:hAnsi="Arial" w:cs="Arial"/>
          <w:color w:val="00000A"/>
          <w:kern w:val="2"/>
          <w:sz w:val="24"/>
          <w:szCs w:val="24"/>
          <w:lang w:eastAsia="zh-CN"/>
        </w:rPr>
        <w:t xml:space="preserve"> Людмила Николаевна – Первый Заместитель Главы Новоселовского сельского поселения </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r>
      <w:proofErr w:type="spellStart"/>
      <w:r w:rsidRPr="009F0ED4">
        <w:rPr>
          <w:rFonts w:ascii="Arial" w:eastAsia="Times New Roman" w:hAnsi="Arial" w:cs="Arial"/>
          <w:color w:val="00000A"/>
          <w:kern w:val="2"/>
          <w:sz w:val="24"/>
          <w:szCs w:val="24"/>
          <w:lang w:eastAsia="zh-CN"/>
        </w:rPr>
        <w:t>Гассельбах</w:t>
      </w:r>
      <w:proofErr w:type="spellEnd"/>
      <w:r w:rsidRPr="009F0ED4">
        <w:rPr>
          <w:rFonts w:ascii="Arial" w:eastAsia="Times New Roman" w:hAnsi="Arial" w:cs="Arial"/>
          <w:color w:val="00000A"/>
          <w:kern w:val="2"/>
          <w:sz w:val="24"/>
          <w:szCs w:val="24"/>
          <w:lang w:eastAsia="zh-CN"/>
        </w:rPr>
        <w:t xml:space="preserve"> Светлана Георгиевна - заместитель начальника  Департамента градостроительного развития Томской области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Белов Владимир Евгеньевич – консультант Комитета по территориальному планированию Департамента градостроительного развития Томской области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r>
      <w:proofErr w:type="spellStart"/>
      <w:r w:rsidRPr="009F0ED4">
        <w:rPr>
          <w:rFonts w:ascii="Arial" w:eastAsia="Times New Roman" w:hAnsi="Arial" w:cs="Arial"/>
          <w:color w:val="00000A"/>
          <w:kern w:val="2"/>
          <w:sz w:val="24"/>
          <w:szCs w:val="24"/>
          <w:lang w:eastAsia="zh-CN"/>
        </w:rPr>
        <w:t>Вараксина</w:t>
      </w:r>
      <w:proofErr w:type="spellEnd"/>
      <w:r w:rsidRPr="009F0ED4">
        <w:rPr>
          <w:rFonts w:ascii="Arial" w:eastAsia="Times New Roman" w:hAnsi="Arial" w:cs="Arial"/>
          <w:color w:val="00000A"/>
          <w:kern w:val="2"/>
          <w:sz w:val="24"/>
          <w:szCs w:val="24"/>
          <w:lang w:eastAsia="zh-CN"/>
        </w:rPr>
        <w:t xml:space="preserve"> Светлана Николаевна - начальник отдела государственного лесного реестра Департамента лесного хозяйства Томской области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t>Лахтионова Елена Анатольевна – консультант отдела государственного лесного реестра Департамента лесного хозяйства Томской области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t xml:space="preserve">Гладких Ирина Владиславовна – начальник </w:t>
      </w:r>
      <w:proofErr w:type="spellStart"/>
      <w:r w:rsidRPr="009F0ED4">
        <w:rPr>
          <w:rFonts w:ascii="Arial" w:eastAsia="Times New Roman" w:hAnsi="Arial" w:cs="Arial"/>
          <w:color w:val="00000A"/>
          <w:kern w:val="2"/>
          <w:sz w:val="24"/>
          <w:szCs w:val="24"/>
          <w:lang w:eastAsia="zh-CN"/>
        </w:rPr>
        <w:t>Колпашевского</w:t>
      </w:r>
      <w:proofErr w:type="spellEnd"/>
      <w:r w:rsidRPr="009F0ED4">
        <w:rPr>
          <w:rFonts w:ascii="Arial" w:eastAsia="Times New Roman" w:hAnsi="Arial" w:cs="Arial"/>
          <w:color w:val="00000A"/>
          <w:kern w:val="2"/>
          <w:sz w:val="24"/>
          <w:szCs w:val="24"/>
          <w:lang w:eastAsia="zh-CN"/>
        </w:rPr>
        <w:t xml:space="preserve"> межмуниципального отдела Управления </w:t>
      </w:r>
      <w:proofErr w:type="spellStart"/>
      <w:r w:rsidRPr="009F0ED4">
        <w:rPr>
          <w:rFonts w:ascii="Arial" w:eastAsia="Times New Roman" w:hAnsi="Arial" w:cs="Arial"/>
          <w:color w:val="00000A"/>
          <w:kern w:val="2"/>
          <w:sz w:val="24"/>
          <w:szCs w:val="24"/>
          <w:lang w:eastAsia="zh-CN"/>
        </w:rPr>
        <w:t>Росреестра</w:t>
      </w:r>
      <w:proofErr w:type="spellEnd"/>
      <w:r w:rsidRPr="009F0ED4">
        <w:rPr>
          <w:rFonts w:ascii="Arial" w:eastAsia="Times New Roman" w:hAnsi="Arial" w:cs="Arial"/>
          <w:color w:val="00000A"/>
          <w:kern w:val="2"/>
          <w:sz w:val="24"/>
          <w:szCs w:val="24"/>
          <w:lang w:eastAsia="zh-CN"/>
        </w:rPr>
        <w:t xml:space="preserve"> по Томской области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t>Долгов Анатолий Васильевич – председатель комиссии Общественной палаты Томской области по вопросам ЖКХ, строительства, территориального развития и охраны окружающей среды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w:t>
      </w:r>
      <w:proofErr w:type="spellStart"/>
      <w:r w:rsidRPr="009F0ED4">
        <w:rPr>
          <w:rFonts w:ascii="Arial" w:eastAsia="Times New Roman" w:hAnsi="Arial" w:cs="Arial"/>
          <w:color w:val="00000A"/>
          <w:kern w:val="2"/>
          <w:sz w:val="24"/>
          <w:szCs w:val="24"/>
          <w:lang w:eastAsia="zh-CN"/>
        </w:rPr>
        <w:t>Нарзяев</w:t>
      </w:r>
      <w:proofErr w:type="spellEnd"/>
      <w:r w:rsidRPr="009F0ED4">
        <w:rPr>
          <w:rFonts w:ascii="Arial" w:eastAsia="Times New Roman" w:hAnsi="Arial" w:cs="Arial"/>
          <w:color w:val="00000A"/>
          <w:kern w:val="2"/>
          <w:sz w:val="24"/>
          <w:szCs w:val="24"/>
          <w:lang w:eastAsia="zh-CN"/>
        </w:rPr>
        <w:t xml:space="preserve"> Владимир Викторович - консультант отдела контроля и анализа использования, воспроизводства лесов, лесоустройства и ведения ГЛР (</w:t>
      </w:r>
      <w:proofErr w:type="spellStart"/>
      <w:r w:rsidRPr="009F0ED4">
        <w:rPr>
          <w:rFonts w:ascii="Arial" w:eastAsia="Times New Roman" w:hAnsi="Arial" w:cs="Arial"/>
          <w:color w:val="00000A"/>
          <w:kern w:val="2"/>
          <w:sz w:val="24"/>
          <w:szCs w:val="24"/>
          <w:lang w:eastAsia="zh-CN"/>
        </w:rPr>
        <w:t>Врио</w:t>
      </w:r>
      <w:proofErr w:type="spellEnd"/>
      <w:r w:rsidRPr="009F0ED4">
        <w:rPr>
          <w:rFonts w:ascii="Arial" w:eastAsia="Times New Roman" w:hAnsi="Arial" w:cs="Arial"/>
          <w:color w:val="00000A"/>
          <w:kern w:val="2"/>
          <w:sz w:val="24"/>
          <w:szCs w:val="24"/>
          <w:lang w:eastAsia="zh-CN"/>
        </w:rPr>
        <w:t xml:space="preserve"> заместителя начальника отдела контроля и анализа использования, воспроизводства лесов, лесоустройства и ведения ГЛР) Департамента лесного хозяйства по Сибирскому федеральному округу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Бондаренко Андрей Анатольевич - ведущий специалист-эксперт отдела контроля и анализа использования, воспроизводства лесов, лесоустройства и ведения ГЛР Департамента лесного хозяйства по Сибирскому федеральному округу(по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ab/>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lastRenderedPageBreak/>
        <w:t xml:space="preserve">          Ваганов Антон Андреевич – начальник отдела территориального планирования ООО «ЗАПСИБНИИПРОЕКТ.2» (по согласованию)</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2. Настоящее постановление вступает в силу со дня его подписания.</w:t>
      </w:r>
    </w:p>
    <w:p w:rsidR="009F0ED4" w:rsidRPr="009F0ED4" w:rsidRDefault="009F0ED4" w:rsidP="009F0ED4">
      <w:pPr>
        <w:suppressAutoHyphens/>
        <w:overflowPunct w:val="0"/>
        <w:spacing w:after="0" w:line="240" w:lineRule="auto"/>
        <w:jc w:val="both"/>
        <w:rPr>
          <w:rFonts w:ascii="Arial" w:eastAsia="Times New Roman" w:hAnsi="Arial" w:cs="Arial"/>
          <w:color w:val="00000A"/>
          <w:kern w:val="2"/>
          <w:sz w:val="24"/>
          <w:szCs w:val="24"/>
          <w:lang w:eastAsia="zh-CN"/>
        </w:rPr>
      </w:pPr>
      <w:r w:rsidRPr="009F0ED4">
        <w:rPr>
          <w:rFonts w:ascii="Arial" w:eastAsia="Times New Roman" w:hAnsi="Arial" w:cs="Arial"/>
          <w:color w:val="00000A"/>
          <w:kern w:val="2"/>
          <w:sz w:val="24"/>
          <w:szCs w:val="24"/>
          <w:lang w:eastAsia="zh-CN"/>
        </w:rPr>
        <w:t xml:space="preserve">     3. Контроль за исполнением настоящего постановления оставляю за собой</w:t>
      </w: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9F0ED4" w:rsidRPr="009F0ED4" w:rsidRDefault="009F0ED4" w:rsidP="009F0ED4">
      <w:pPr>
        <w:suppressAutoHyphens/>
        <w:overflowPunct w:val="0"/>
        <w:spacing w:after="0" w:line="240" w:lineRule="auto"/>
        <w:ind w:firstLine="340"/>
        <w:jc w:val="both"/>
        <w:rPr>
          <w:rFonts w:ascii="Arial" w:eastAsia="Segoe UI" w:hAnsi="Arial" w:cs="Arial"/>
          <w:color w:val="00000A"/>
          <w:kern w:val="2"/>
          <w:sz w:val="24"/>
          <w:szCs w:val="24"/>
          <w:lang w:eastAsia="zh-CN"/>
        </w:rPr>
      </w:pPr>
      <w:r w:rsidRPr="009F0ED4">
        <w:rPr>
          <w:rFonts w:ascii="Arial" w:eastAsia="Times New Roman" w:hAnsi="Arial" w:cs="Arial"/>
          <w:color w:val="00000A"/>
          <w:kern w:val="2"/>
          <w:sz w:val="24"/>
          <w:szCs w:val="24"/>
          <w:lang w:eastAsia="zh-CN"/>
        </w:rPr>
        <w:t>Глава поселения</w:t>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r>
      <w:r w:rsidRPr="009F0ED4">
        <w:rPr>
          <w:rFonts w:ascii="Arial" w:eastAsia="Times New Roman" w:hAnsi="Arial" w:cs="Arial"/>
          <w:color w:val="00000A"/>
          <w:kern w:val="2"/>
          <w:sz w:val="24"/>
          <w:szCs w:val="24"/>
          <w:lang w:eastAsia="zh-CN"/>
        </w:rPr>
        <w:tab/>
        <w:t>С.В. Петров</w:t>
      </w: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Default="009F0ED4">
      <w:pPr>
        <w:rPr>
          <w:rFonts w:ascii="Arial" w:hAnsi="Arial" w:cs="Arial"/>
          <w:sz w:val="24"/>
          <w:szCs w:val="24"/>
        </w:rPr>
      </w:pPr>
    </w:p>
    <w:p w:rsidR="009F0ED4" w:rsidRPr="009F0ED4" w:rsidRDefault="009F0ED4" w:rsidP="009F0ED4">
      <w:pPr>
        <w:spacing w:after="0" w:line="48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lastRenderedPageBreak/>
        <w:t>АДМИНИСТРАЦИЯ НОВОСЕЛОВСКОЕ СЕЛЬСКОГО ПОСЕЛЕНИЯ</w:t>
      </w:r>
    </w:p>
    <w:p w:rsidR="009F0ED4" w:rsidRPr="009F0ED4" w:rsidRDefault="009F0ED4" w:rsidP="009F0ED4">
      <w:pPr>
        <w:spacing w:after="0" w:line="480" w:lineRule="auto"/>
        <w:jc w:val="center"/>
        <w:rPr>
          <w:rFonts w:ascii="Arial" w:eastAsia="Times New Roman" w:hAnsi="Arial" w:cs="Arial"/>
          <w:b/>
          <w:bCs/>
          <w:sz w:val="24"/>
          <w:szCs w:val="24"/>
          <w:lang w:eastAsia="ru-RU"/>
        </w:rPr>
      </w:pPr>
      <w:r w:rsidRPr="009F0ED4">
        <w:rPr>
          <w:rFonts w:ascii="Arial" w:eastAsia="Times New Roman" w:hAnsi="Arial" w:cs="Arial"/>
          <w:b/>
          <w:bCs/>
          <w:sz w:val="24"/>
          <w:szCs w:val="24"/>
          <w:lang w:eastAsia="ru-RU"/>
        </w:rPr>
        <w:t>КОЛПАШЕВСКОГО РАЙОНА ТОМСКОЙ ОБЛАСТИ</w:t>
      </w:r>
    </w:p>
    <w:p w:rsidR="009F0ED4" w:rsidRPr="009F0ED4" w:rsidRDefault="009F0ED4" w:rsidP="009F0ED4">
      <w:pPr>
        <w:spacing w:after="160" w:line="480" w:lineRule="auto"/>
        <w:jc w:val="center"/>
        <w:rPr>
          <w:rFonts w:ascii="Arial" w:eastAsia="Calibri" w:hAnsi="Arial" w:cs="Arial"/>
          <w:b/>
          <w:sz w:val="24"/>
          <w:szCs w:val="24"/>
        </w:rPr>
      </w:pPr>
      <w:r w:rsidRPr="009F0ED4">
        <w:rPr>
          <w:rFonts w:ascii="Arial" w:eastAsia="Times New Roman" w:hAnsi="Arial" w:cs="Arial"/>
          <w:b/>
          <w:sz w:val="24"/>
          <w:szCs w:val="24"/>
          <w:lang w:eastAsia="ru-RU"/>
        </w:rPr>
        <w:t>ПОСТАНОВЛЕНИЕ</w:t>
      </w:r>
    </w:p>
    <w:p w:rsidR="009F0ED4" w:rsidRPr="009F0ED4" w:rsidRDefault="009F0ED4" w:rsidP="009F0ED4">
      <w:pPr>
        <w:spacing w:after="160" w:line="480" w:lineRule="auto"/>
        <w:rPr>
          <w:rFonts w:ascii="Arial" w:eastAsia="Calibri" w:hAnsi="Arial" w:cs="Arial"/>
          <w:b/>
          <w:sz w:val="24"/>
          <w:szCs w:val="24"/>
        </w:rPr>
      </w:pPr>
      <w:r w:rsidRPr="009F0ED4">
        <w:rPr>
          <w:rFonts w:ascii="Arial" w:eastAsia="Calibri" w:hAnsi="Arial" w:cs="Arial"/>
          <w:sz w:val="24"/>
          <w:szCs w:val="24"/>
          <w:lang w:eastAsia="zh-CN"/>
        </w:rPr>
        <w:t>14.10.2024                                                                                                           № 114</w:t>
      </w:r>
    </w:p>
    <w:p w:rsidR="009F0ED4" w:rsidRPr="009F0ED4" w:rsidRDefault="009F0ED4" w:rsidP="009F0ED4">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9F0ED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23.01.2024 № 9 «</w:t>
      </w:r>
      <w:r w:rsidRPr="009F0ED4">
        <w:rPr>
          <w:rFonts w:ascii="Arial" w:eastAsia="Calibri" w:hAnsi="Arial" w:cs="Arial"/>
          <w:sz w:val="24"/>
          <w:szCs w:val="24"/>
          <w:lang w:eastAsia="zh-CN"/>
        </w:rPr>
        <w:t xml:space="preserve">О порядке </w:t>
      </w:r>
      <w:r w:rsidRPr="009F0ED4">
        <w:rPr>
          <w:rFonts w:ascii="Arial" w:eastAsia="Calibri"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9F0ED4">
        <w:rPr>
          <w:rFonts w:ascii="Arial" w:eastAsia="PMingLiU" w:hAnsi="Arial" w:cs="Arial"/>
          <w:sz w:val="24"/>
          <w:szCs w:val="24"/>
          <w:lang w:eastAsia="ru-RU"/>
        </w:rPr>
        <w:t>»</w:t>
      </w:r>
    </w:p>
    <w:p w:rsidR="009F0ED4" w:rsidRPr="009F0ED4" w:rsidRDefault="009F0ED4" w:rsidP="009F0ED4">
      <w:pPr>
        <w:tabs>
          <w:tab w:val="left" w:pos="7020"/>
        </w:tabs>
        <w:spacing w:after="0" w:line="240" w:lineRule="auto"/>
        <w:jc w:val="center"/>
        <w:rPr>
          <w:rFonts w:ascii="Arial" w:eastAsia="Times New Roman" w:hAnsi="Arial" w:cs="Arial"/>
          <w:sz w:val="24"/>
          <w:szCs w:val="24"/>
          <w:lang w:eastAsia="ru-RU"/>
        </w:rPr>
      </w:pPr>
    </w:p>
    <w:p w:rsidR="009F0ED4" w:rsidRPr="009F0ED4" w:rsidRDefault="009F0ED4" w:rsidP="009F0ED4">
      <w:pPr>
        <w:tabs>
          <w:tab w:val="left" w:pos="7020"/>
        </w:tabs>
        <w:spacing w:after="0" w:line="240" w:lineRule="auto"/>
        <w:jc w:val="center"/>
        <w:rPr>
          <w:rFonts w:ascii="Arial" w:eastAsia="Times New Roman" w:hAnsi="Arial" w:cs="Arial"/>
          <w:sz w:val="24"/>
          <w:szCs w:val="24"/>
          <w:lang w:eastAsia="ru-RU"/>
        </w:rPr>
      </w:pPr>
    </w:p>
    <w:p w:rsidR="009F0ED4" w:rsidRPr="009F0ED4" w:rsidRDefault="009F0ED4" w:rsidP="009F0ED4">
      <w:pPr>
        <w:spacing w:after="0" w:line="240" w:lineRule="auto"/>
        <w:ind w:firstLine="72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В соответствии с постановлением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9F0ED4" w:rsidRPr="009F0ED4" w:rsidRDefault="009F0ED4" w:rsidP="009F0ED4">
      <w:pPr>
        <w:spacing w:after="0" w:line="240" w:lineRule="auto"/>
        <w:ind w:firstLine="720"/>
        <w:jc w:val="both"/>
        <w:rPr>
          <w:rFonts w:ascii="Arial" w:eastAsia="Times New Roman" w:hAnsi="Arial" w:cs="Arial"/>
          <w:sz w:val="24"/>
          <w:szCs w:val="24"/>
          <w:lang w:eastAsia="ru-RU"/>
        </w:rPr>
      </w:pPr>
    </w:p>
    <w:p w:rsidR="009F0ED4" w:rsidRPr="009F0ED4" w:rsidRDefault="009F0ED4" w:rsidP="009F0ED4">
      <w:pPr>
        <w:spacing w:after="0" w:line="240" w:lineRule="auto"/>
        <w:ind w:firstLine="720"/>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ПОСТАНОВЛЯЮ:</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bCs/>
          <w:sz w:val="24"/>
          <w:szCs w:val="24"/>
        </w:rPr>
      </w:pPr>
      <w:r w:rsidRPr="009F0ED4">
        <w:rPr>
          <w:rFonts w:ascii="Arial" w:eastAsia="Calibri" w:hAnsi="Arial" w:cs="Arial"/>
          <w:sz w:val="24"/>
          <w:szCs w:val="24"/>
          <w:lang w:eastAsia="zh-CN"/>
        </w:rPr>
        <w:t xml:space="preserve">1. Внести изменения в постановление Администрации Новоселовского сельского поселения от 23.01.2024 № 9 «О порядке </w:t>
      </w:r>
      <w:r w:rsidRPr="009F0ED4">
        <w:rPr>
          <w:rFonts w:ascii="Arial" w:eastAsia="Calibri" w:hAnsi="Arial" w:cs="Arial"/>
          <w:bCs/>
          <w:sz w:val="24"/>
          <w:szCs w:val="24"/>
          <w:lang w:eastAsia="zh-CN"/>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9F0ED4">
        <w:rPr>
          <w:rFonts w:ascii="Arial" w:eastAsia="Times New Roman" w:hAnsi="Arial" w:cs="Arial"/>
          <w:sz w:val="24"/>
          <w:szCs w:val="24"/>
          <w:lang w:eastAsia="ru-RU"/>
        </w:rPr>
        <w:t>»:</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1.1. В пункте 1 изложить в следующей редакции:</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sz w:val="24"/>
          <w:szCs w:val="24"/>
        </w:rPr>
      </w:pPr>
      <w:r w:rsidRPr="009F0ED4">
        <w:rPr>
          <w:rFonts w:ascii="Arial" w:eastAsia="Times New Roman" w:hAnsi="Arial" w:cs="Arial"/>
          <w:sz w:val="24"/>
          <w:szCs w:val="24"/>
          <w:lang w:eastAsia="ru-RU"/>
        </w:rPr>
        <w:t>«</w:t>
      </w:r>
      <w:r w:rsidRPr="009F0ED4">
        <w:rPr>
          <w:rFonts w:ascii="Arial" w:eastAsia="Calibri" w:hAnsi="Arial" w:cs="Arial"/>
          <w:sz w:val="24"/>
          <w:szCs w:val="24"/>
        </w:rPr>
        <w:t xml:space="preserve">1. Установить, что иные межбюджетные трансферты </w:t>
      </w:r>
      <w:r w:rsidRPr="009F0ED4">
        <w:rPr>
          <w:rFonts w:ascii="Arial" w:eastAsia="Calibri" w:hAnsi="Arial" w:cs="Arial"/>
          <w:bCs/>
          <w:sz w:val="24"/>
          <w:szCs w:val="24"/>
        </w:rPr>
        <w:t>на компенсацию расходов по организации электроснабжения от дизельных электростанций</w:t>
      </w:r>
      <w:r w:rsidRPr="009F0ED4">
        <w:rPr>
          <w:rFonts w:ascii="Arial" w:eastAsia="Calibri" w:hAnsi="Arial" w:cs="Arial"/>
          <w:sz w:val="24"/>
          <w:szCs w:val="24"/>
          <w:lang w:eastAsia="zh-CN"/>
        </w:rPr>
        <w:t xml:space="preserve">, в целях </w:t>
      </w:r>
      <w:proofErr w:type="spellStart"/>
      <w:r w:rsidRPr="009F0ED4">
        <w:rPr>
          <w:rFonts w:ascii="Arial" w:eastAsia="Calibri" w:hAnsi="Arial" w:cs="Arial"/>
          <w:sz w:val="24"/>
          <w:szCs w:val="24"/>
          <w:lang w:eastAsia="zh-CN"/>
        </w:rPr>
        <w:t>софинансирования</w:t>
      </w:r>
      <w:proofErr w:type="spellEnd"/>
      <w:r w:rsidRPr="009F0ED4">
        <w:rPr>
          <w:rFonts w:ascii="Arial" w:eastAsia="Calibri" w:hAnsi="Arial" w:cs="Arial"/>
          <w:sz w:val="24"/>
          <w:szCs w:val="24"/>
          <w:lang w:eastAsia="zh-CN"/>
        </w:rPr>
        <w:t xml:space="preserve"> </w:t>
      </w:r>
      <w:r w:rsidRPr="009F0ED4">
        <w:rPr>
          <w:rFonts w:ascii="Arial" w:eastAsia="Calibri" w:hAnsi="Arial" w:cs="Arial"/>
          <w:sz w:val="24"/>
          <w:szCs w:val="24"/>
        </w:rPr>
        <w:t>(далее по тексту – ИМБТ), составляет:</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sz w:val="24"/>
          <w:szCs w:val="24"/>
        </w:rPr>
      </w:pPr>
      <w:r w:rsidRPr="009F0ED4">
        <w:rPr>
          <w:rFonts w:ascii="Arial" w:eastAsia="Calibri" w:hAnsi="Arial" w:cs="Arial"/>
          <w:sz w:val="24"/>
          <w:szCs w:val="24"/>
        </w:rPr>
        <w:t xml:space="preserve"> в 2024 году 11 830 883 (Одиннадцать миллионов восемьсот тридцать тысяч восемьсот восемьдесят три) рубля 09 копеек, </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sz w:val="24"/>
          <w:szCs w:val="24"/>
        </w:rPr>
      </w:pPr>
      <w:r w:rsidRPr="009F0ED4">
        <w:rPr>
          <w:rFonts w:ascii="Arial" w:eastAsia="Calibri" w:hAnsi="Arial" w:cs="Arial"/>
          <w:sz w:val="24"/>
          <w:szCs w:val="24"/>
        </w:rPr>
        <w:t>в том числе:</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sz w:val="24"/>
          <w:szCs w:val="24"/>
        </w:rPr>
      </w:pPr>
      <w:r w:rsidRPr="009F0ED4">
        <w:rPr>
          <w:rFonts w:ascii="Arial" w:eastAsia="Calibri" w:hAnsi="Arial" w:cs="Arial"/>
          <w:sz w:val="24"/>
          <w:szCs w:val="24"/>
        </w:rPr>
        <w:t xml:space="preserve">в 2024 году 11 829 700 (Одиннадцать миллионов восемьсот двадцать девять тысяч семьсот) рублей 00 копеек (уровень </w:t>
      </w:r>
      <w:proofErr w:type="spellStart"/>
      <w:r w:rsidRPr="009F0ED4">
        <w:rPr>
          <w:rFonts w:ascii="Arial" w:eastAsia="Calibri" w:hAnsi="Arial" w:cs="Arial"/>
          <w:sz w:val="24"/>
          <w:szCs w:val="24"/>
        </w:rPr>
        <w:t>софинансирования</w:t>
      </w:r>
      <w:proofErr w:type="spellEnd"/>
      <w:r w:rsidRPr="009F0ED4">
        <w:rPr>
          <w:rFonts w:ascii="Arial" w:eastAsia="Calibri" w:hAnsi="Arial" w:cs="Arial"/>
          <w:sz w:val="24"/>
          <w:szCs w:val="24"/>
        </w:rPr>
        <w:t xml:space="preserve"> 99,99%), направляются муниципальному унитарному предприятию «</w:t>
      </w:r>
      <w:proofErr w:type="spellStart"/>
      <w:r w:rsidRPr="009F0ED4">
        <w:rPr>
          <w:rFonts w:ascii="Arial" w:eastAsia="Calibri" w:hAnsi="Arial" w:cs="Arial"/>
          <w:sz w:val="24"/>
          <w:szCs w:val="24"/>
        </w:rPr>
        <w:t>Дальсервис</w:t>
      </w:r>
      <w:proofErr w:type="spellEnd"/>
      <w:r w:rsidRPr="009F0ED4">
        <w:rPr>
          <w:rFonts w:ascii="Arial" w:eastAsia="Calibri" w:hAnsi="Arial" w:cs="Arial"/>
          <w:sz w:val="24"/>
          <w:szCs w:val="24"/>
        </w:rPr>
        <w:t>» (далее по тексту – МУП «</w:t>
      </w:r>
      <w:proofErr w:type="spellStart"/>
      <w:r w:rsidRPr="009F0ED4">
        <w:rPr>
          <w:rFonts w:ascii="Arial" w:eastAsia="Calibri" w:hAnsi="Arial" w:cs="Arial"/>
          <w:sz w:val="24"/>
          <w:szCs w:val="24"/>
        </w:rPr>
        <w:t>Дальсервис</w:t>
      </w:r>
      <w:proofErr w:type="spellEnd"/>
      <w:r w:rsidRPr="009F0ED4">
        <w:rPr>
          <w:rFonts w:ascii="Arial" w:eastAsia="Calibri" w:hAnsi="Arial" w:cs="Arial"/>
          <w:sz w:val="24"/>
          <w:szCs w:val="24"/>
        </w:rPr>
        <w:t xml:space="preserve">») в виде субсидии </w:t>
      </w:r>
      <w:r w:rsidRPr="009F0ED4">
        <w:rPr>
          <w:rFonts w:ascii="Arial" w:eastAsia="Calibri" w:hAnsi="Arial" w:cs="Arial"/>
          <w:bCs/>
          <w:sz w:val="24"/>
          <w:szCs w:val="24"/>
        </w:rPr>
        <w:t>на компенсацию расходов по организации электроснабжения от дизельных электростанций</w:t>
      </w:r>
      <w:r w:rsidRPr="009F0ED4">
        <w:rPr>
          <w:rFonts w:ascii="Arial" w:eastAsia="Calibri" w:hAnsi="Arial" w:cs="Arial"/>
          <w:sz w:val="24"/>
          <w:szCs w:val="24"/>
          <w:lang w:eastAsia="zh-CN"/>
        </w:rPr>
        <w:t xml:space="preserve"> в п. Дальнее и п. </w:t>
      </w:r>
      <w:proofErr w:type="spellStart"/>
      <w:r w:rsidRPr="009F0ED4">
        <w:rPr>
          <w:rFonts w:ascii="Arial" w:eastAsia="Calibri" w:hAnsi="Arial" w:cs="Arial"/>
          <w:sz w:val="24"/>
          <w:szCs w:val="24"/>
          <w:lang w:eastAsia="zh-CN"/>
        </w:rPr>
        <w:t>Куржино</w:t>
      </w:r>
      <w:proofErr w:type="spellEnd"/>
      <w:r w:rsidRPr="009F0ED4">
        <w:rPr>
          <w:rFonts w:ascii="Arial" w:eastAsia="Calibri" w:hAnsi="Arial" w:cs="Arial"/>
          <w:sz w:val="24"/>
          <w:szCs w:val="24"/>
        </w:rPr>
        <w:t>;</w:t>
      </w:r>
    </w:p>
    <w:p w:rsidR="009F0ED4" w:rsidRPr="009F0ED4" w:rsidRDefault="009F0ED4" w:rsidP="009F0ED4">
      <w:pPr>
        <w:autoSpaceDE w:val="0"/>
        <w:autoSpaceDN w:val="0"/>
        <w:adjustRightInd w:val="0"/>
        <w:spacing w:after="0" w:line="240" w:lineRule="auto"/>
        <w:ind w:firstLine="709"/>
        <w:jc w:val="both"/>
        <w:outlineLvl w:val="0"/>
        <w:rPr>
          <w:rFonts w:ascii="Arial" w:eastAsia="Calibri" w:hAnsi="Arial" w:cs="Arial"/>
          <w:sz w:val="24"/>
          <w:szCs w:val="24"/>
        </w:rPr>
      </w:pPr>
      <w:r w:rsidRPr="009F0ED4">
        <w:rPr>
          <w:rFonts w:ascii="Arial" w:eastAsia="Calibri" w:hAnsi="Arial" w:cs="Arial"/>
          <w:sz w:val="24"/>
          <w:szCs w:val="24"/>
        </w:rPr>
        <w:t>средства бюджета муниципального образования «Новоселовского сельского поселения» 1 183 (Одна тысяча сто восемьдесят три) рубля 09 копеек»</w:t>
      </w:r>
    </w:p>
    <w:p w:rsidR="009F0ED4" w:rsidRPr="009F0ED4" w:rsidRDefault="009F0ED4" w:rsidP="009F0ED4">
      <w:pPr>
        <w:spacing w:after="0" w:line="240" w:lineRule="auto"/>
        <w:ind w:firstLine="709"/>
        <w:jc w:val="both"/>
        <w:rPr>
          <w:rFonts w:ascii="Arial" w:eastAsia="Times New Roman" w:hAnsi="Arial" w:cs="Arial"/>
          <w:sz w:val="24"/>
          <w:szCs w:val="24"/>
          <w:lang w:eastAsia="zh-CN"/>
        </w:rPr>
      </w:pPr>
      <w:r w:rsidRPr="009F0ED4">
        <w:rPr>
          <w:rFonts w:ascii="Arial" w:eastAsia="Times New Roman" w:hAnsi="Arial" w:cs="Arial"/>
          <w:sz w:val="24"/>
          <w:szCs w:val="24"/>
          <w:lang w:eastAsia="zh-CN"/>
        </w:rPr>
        <w:t>2. Настоящее постановление вступает в силу с даты официального опубликования.</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3. Контроль за целевым использованием ИМБТ возложить на Главного бухгалтера Администрации Новоселовского сельского поселения.</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ind w:firstLine="709"/>
        <w:jc w:val="both"/>
        <w:rPr>
          <w:rFonts w:ascii="Arial" w:eastAsia="Times New Roman" w:hAnsi="Arial" w:cs="Arial"/>
          <w:sz w:val="24"/>
          <w:szCs w:val="24"/>
          <w:lang w:eastAsia="ru-RU"/>
        </w:rPr>
      </w:pPr>
    </w:p>
    <w:p w:rsidR="009F0ED4" w:rsidRPr="009F0ED4" w:rsidRDefault="009F0ED4" w:rsidP="009F0ED4">
      <w:pPr>
        <w:spacing w:after="0" w:line="240" w:lineRule="auto"/>
        <w:jc w:val="both"/>
        <w:rPr>
          <w:rFonts w:ascii="Arial" w:eastAsia="Times New Roman" w:hAnsi="Arial" w:cs="Arial"/>
          <w:sz w:val="24"/>
          <w:szCs w:val="24"/>
          <w:lang w:eastAsia="ru-RU"/>
        </w:rPr>
      </w:pPr>
      <w:r w:rsidRPr="009F0ED4">
        <w:rPr>
          <w:rFonts w:ascii="Arial" w:eastAsia="Times New Roman" w:hAnsi="Arial" w:cs="Arial"/>
          <w:sz w:val="24"/>
          <w:szCs w:val="24"/>
          <w:lang w:eastAsia="ru-RU"/>
        </w:rPr>
        <w:t>Глава поселения                                                                                      С.В. Петров</w:t>
      </w:r>
    </w:p>
    <w:p w:rsidR="009F0ED4" w:rsidRPr="009F0ED4" w:rsidRDefault="009F0ED4" w:rsidP="009F0ED4">
      <w:pPr>
        <w:spacing w:after="0" w:line="240" w:lineRule="auto"/>
        <w:jc w:val="both"/>
        <w:rPr>
          <w:rFonts w:ascii="Arial" w:eastAsia="Times New Roman" w:hAnsi="Arial" w:cs="Arial"/>
          <w:sz w:val="24"/>
          <w:szCs w:val="24"/>
          <w:lang w:eastAsia="ru-RU"/>
        </w:rPr>
      </w:pPr>
    </w:p>
    <w:p w:rsidR="002E5ADC" w:rsidRPr="002E5ADC" w:rsidRDefault="002E5ADC" w:rsidP="002E5ADC">
      <w:pPr>
        <w:spacing w:after="0" w:line="480" w:lineRule="auto"/>
        <w:jc w:val="center"/>
        <w:rPr>
          <w:rFonts w:ascii="Arial" w:eastAsia="Times New Roman" w:hAnsi="Arial" w:cs="Arial"/>
          <w:b/>
          <w:bCs/>
          <w:sz w:val="24"/>
          <w:szCs w:val="24"/>
          <w:lang w:eastAsia="ru-RU"/>
        </w:rPr>
      </w:pPr>
      <w:r w:rsidRPr="002E5ADC">
        <w:rPr>
          <w:rFonts w:ascii="Arial" w:eastAsia="Times New Roman" w:hAnsi="Arial" w:cs="Arial"/>
          <w:b/>
          <w:bCs/>
          <w:sz w:val="24"/>
          <w:szCs w:val="24"/>
          <w:lang w:eastAsia="ru-RU"/>
        </w:rPr>
        <w:lastRenderedPageBreak/>
        <w:t>АДМИНИСТРАЦИЯ НОВОСЕЛОВСКОЕ СЕЛЬСКОГО ПОСЕЛЕНИЯ</w:t>
      </w:r>
    </w:p>
    <w:p w:rsidR="002E5ADC" w:rsidRPr="002E5ADC" w:rsidRDefault="002E5ADC" w:rsidP="002E5ADC">
      <w:pPr>
        <w:spacing w:after="0" w:line="480" w:lineRule="auto"/>
        <w:jc w:val="center"/>
        <w:rPr>
          <w:rFonts w:ascii="Arial" w:eastAsia="Times New Roman" w:hAnsi="Arial" w:cs="Arial"/>
          <w:b/>
          <w:bCs/>
          <w:sz w:val="24"/>
          <w:szCs w:val="24"/>
          <w:lang w:eastAsia="ru-RU"/>
        </w:rPr>
      </w:pPr>
      <w:r w:rsidRPr="002E5ADC">
        <w:rPr>
          <w:rFonts w:ascii="Arial" w:eastAsia="Times New Roman" w:hAnsi="Arial" w:cs="Arial"/>
          <w:b/>
          <w:bCs/>
          <w:sz w:val="24"/>
          <w:szCs w:val="24"/>
          <w:lang w:eastAsia="ru-RU"/>
        </w:rPr>
        <w:t>КОЛПАШЕВСКОГО РАЙОНА ТОМСКОЙ ОБЛАСТИ</w:t>
      </w:r>
    </w:p>
    <w:p w:rsidR="002E5ADC" w:rsidRPr="002E5ADC" w:rsidRDefault="002E5ADC" w:rsidP="002E5ADC">
      <w:pPr>
        <w:spacing w:after="160" w:line="480" w:lineRule="auto"/>
        <w:jc w:val="center"/>
        <w:rPr>
          <w:rFonts w:ascii="Arial" w:eastAsia="Calibri" w:hAnsi="Arial" w:cs="Arial"/>
          <w:b/>
          <w:sz w:val="24"/>
          <w:szCs w:val="24"/>
        </w:rPr>
      </w:pPr>
      <w:r w:rsidRPr="002E5ADC">
        <w:rPr>
          <w:rFonts w:ascii="Arial" w:eastAsia="Times New Roman" w:hAnsi="Arial" w:cs="Arial"/>
          <w:b/>
          <w:sz w:val="24"/>
          <w:szCs w:val="24"/>
          <w:lang w:eastAsia="ru-RU"/>
        </w:rPr>
        <w:t>ПОСТАНОВЛЕНИЕ</w:t>
      </w:r>
    </w:p>
    <w:p w:rsidR="002E5ADC" w:rsidRPr="002E5ADC" w:rsidRDefault="002E5ADC" w:rsidP="002E5ADC">
      <w:pPr>
        <w:spacing w:after="160" w:line="480" w:lineRule="auto"/>
        <w:rPr>
          <w:rFonts w:ascii="Arial" w:eastAsia="Calibri" w:hAnsi="Arial" w:cs="Arial"/>
          <w:b/>
          <w:sz w:val="24"/>
          <w:szCs w:val="24"/>
        </w:rPr>
      </w:pPr>
      <w:r w:rsidRPr="002E5ADC">
        <w:rPr>
          <w:rFonts w:ascii="Arial" w:eastAsia="Calibri" w:hAnsi="Arial" w:cs="Arial"/>
          <w:sz w:val="24"/>
          <w:szCs w:val="24"/>
          <w:lang w:eastAsia="zh-CN"/>
        </w:rPr>
        <w:t>21.10.2024                                                                                                          № 123</w:t>
      </w:r>
    </w:p>
    <w:p w:rsidR="002E5ADC" w:rsidRPr="002E5ADC" w:rsidRDefault="002E5ADC" w:rsidP="002E5ADC">
      <w:pPr>
        <w:spacing w:after="0" w:line="240" w:lineRule="auto"/>
        <w:jc w:val="center"/>
        <w:rPr>
          <w:rFonts w:ascii="Arial" w:eastAsia="Times New Roman" w:hAnsi="Arial" w:cs="Arial"/>
          <w:sz w:val="24"/>
          <w:szCs w:val="24"/>
          <w:lang w:eastAsia="ru-RU"/>
        </w:rPr>
      </w:pPr>
      <w:r w:rsidRPr="002E5ADC">
        <w:rPr>
          <w:rFonts w:ascii="Arial" w:eastAsia="Calibri" w:hAnsi="Arial" w:cs="Arial"/>
          <w:sz w:val="24"/>
          <w:szCs w:val="24"/>
          <w:lang w:eastAsia="zh-CN"/>
        </w:rPr>
        <w:t xml:space="preserve">О порядке </w:t>
      </w:r>
      <w:r w:rsidRPr="002E5ADC">
        <w:rPr>
          <w:rFonts w:ascii="Arial" w:eastAsia="Times New Roman" w:hAnsi="Arial" w:cs="Arial"/>
          <w:bCs/>
          <w:sz w:val="24"/>
          <w:szCs w:val="24"/>
          <w:lang w:eastAsia="ru-RU"/>
        </w:rPr>
        <w:t xml:space="preserve">расходования средств </w:t>
      </w:r>
      <w:r w:rsidRPr="002E5ADC">
        <w:rPr>
          <w:rFonts w:ascii="Arial" w:eastAsia="Times New Roman" w:hAnsi="Arial" w:cs="Arial"/>
          <w:sz w:val="24"/>
          <w:szCs w:val="24"/>
          <w:lang w:eastAsia="ru-RU"/>
        </w:rPr>
        <w:t>иного межбюджетного трансферта</w:t>
      </w:r>
    </w:p>
    <w:p w:rsidR="002E5ADC" w:rsidRPr="002E5ADC" w:rsidRDefault="002E5ADC" w:rsidP="002E5ADC">
      <w:pPr>
        <w:spacing w:after="0" w:line="240" w:lineRule="auto"/>
        <w:jc w:val="center"/>
        <w:rPr>
          <w:rFonts w:ascii="Arial" w:eastAsia="Times New Roman" w:hAnsi="Arial" w:cs="Arial"/>
          <w:sz w:val="24"/>
          <w:szCs w:val="24"/>
          <w:lang w:eastAsia="ru-RU"/>
        </w:rPr>
      </w:pPr>
      <w:r w:rsidRPr="002E5ADC">
        <w:rPr>
          <w:rFonts w:ascii="Arial" w:eastAsia="Times New Roman" w:hAnsi="Arial" w:cs="Arial"/>
          <w:sz w:val="24"/>
          <w:szCs w:val="24"/>
          <w:lang w:eastAsia="ru-RU"/>
        </w:rPr>
        <w:t>из бюджета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входящего в состав муниципального района</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В соответствии с решением Думы </w:t>
      </w:r>
      <w:proofErr w:type="spellStart"/>
      <w:r w:rsidRPr="002E5ADC">
        <w:rPr>
          <w:rFonts w:ascii="Arial" w:eastAsia="Times New Roman" w:hAnsi="Arial" w:cs="Arial"/>
          <w:sz w:val="24"/>
          <w:szCs w:val="24"/>
          <w:lang w:eastAsia="ru-RU"/>
        </w:rPr>
        <w:t>Колпашевского</w:t>
      </w:r>
      <w:proofErr w:type="spellEnd"/>
      <w:r w:rsidRPr="002E5ADC">
        <w:rPr>
          <w:rFonts w:ascii="Arial" w:eastAsia="Times New Roman" w:hAnsi="Arial" w:cs="Arial"/>
          <w:sz w:val="24"/>
          <w:szCs w:val="24"/>
          <w:lang w:eastAsia="ru-RU"/>
        </w:rPr>
        <w:t xml:space="preserve"> района от 29.07.2024 № 78 «О предоставлении иного межбюджетного трансферта бюджету муниципального образования «Новоселовское сельское поселение»  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Томской области», Соглашением от 16.10.2024 № 184 «О предоставлении иного межбюджетного трансферта из бюджета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входящего в состав муниципального района».</w:t>
      </w:r>
    </w:p>
    <w:p w:rsidR="002E5ADC" w:rsidRPr="002E5ADC" w:rsidRDefault="002E5ADC" w:rsidP="002E5ADC">
      <w:pPr>
        <w:spacing w:after="0" w:line="240" w:lineRule="auto"/>
        <w:ind w:firstLine="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ПОСТАНОВЛЯЮ:</w:t>
      </w:r>
    </w:p>
    <w:p w:rsidR="002E5ADC" w:rsidRPr="002E5ADC" w:rsidRDefault="002E5ADC" w:rsidP="002E5ADC">
      <w:pPr>
        <w:numPr>
          <w:ilvl w:val="0"/>
          <w:numId w:val="5"/>
        </w:numPr>
        <w:spacing w:after="0" w:line="240" w:lineRule="auto"/>
        <w:ind w:left="0" w:firstLine="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Установить, что средства иного межбюджетного трансферта из бюджета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входящего в состав муниципального района (далее – ИМБТ) в 2024 году в размере 412 063 (Четыреста двенадцать тысяч шестьдесят три) рубля 00 копеек, направляются 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 «Благоустройство территории туристского объекта Второе Светлое озеро»:</w:t>
      </w:r>
    </w:p>
    <w:p w:rsidR="002E5ADC" w:rsidRPr="002E5ADC" w:rsidRDefault="002E5ADC" w:rsidP="002E5ADC">
      <w:pPr>
        <w:spacing w:after="0" w:line="240" w:lineRule="auto"/>
        <w:ind w:left="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-приобретение щебеночно-песчаной смеси фр. 0-40С1 для отсыпки территории Второго Светлого озера в размере 349 600 (Триста сорок девять тысяч шестьсот) рублей 00 копеек;</w:t>
      </w:r>
    </w:p>
    <w:p w:rsidR="002E5ADC" w:rsidRPr="002E5ADC" w:rsidRDefault="002E5ADC" w:rsidP="002E5ADC">
      <w:pPr>
        <w:spacing w:after="0" w:line="240" w:lineRule="auto"/>
        <w:ind w:left="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-аренда автогрейдера ДЗ-143 в размере 62 463 (Шестьдесят две тысячи четыреста три) рубля 00 копеек;</w:t>
      </w:r>
    </w:p>
    <w:p w:rsidR="002E5ADC" w:rsidRPr="002E5ADC" w:rsidRDefault="002E5ADC" w:rsidP="002E5ADC">
      <w:pPr>
        <w:spacing w:after="0" w:line="240" w:lineRule="auto"/>
        <w:ind w:left="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w:t>
      </w:r>
      <w:r w:rsidRPr="002E5ADC">
        <w:rPr>
          <w:rFonts w:ascii="Arial" w:eastAsia="Calibri" w:hAnsi="Arial" w:cs="Arial"/>
          <w:sz w:val="24"/>
          <w:szCs w:val="24"/>
        </w:rPr>
        <w:t xml:space="preserve"> выполнить работы (оказать услуги) </w:t>
      </w:r>
      <w:r w:rsidRPr="002E5ADC">
        <w:rPr>
          <w:rFonts w:ascii="Arial" w:eastAsia="Times New Roman" w:hAnsi="Arial" w:cs="Arial"/>
          <w:sz w:val="24"/>
          <w:szCs w:val="24"/>
          <w:lang w:eastAsia="ru-RU"/>
        </w:rPr>
        <w:t>на безвозмездной и добровольной основе по благоустройство территории туристского объекта Второе Светлое озеро.</w:t>
      </w:r>
    </w:p>
    <w:p w:rsidR="002E5ADC" w:rsidRPr="002E5ADC" w:rsidRDefault="002E5ADC" w:rsidP="002E5ADC">
      <w:pPr>
        <w:numPr>
          <w:ilvl w:val="0"/>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Обеспечить:</w:t>
      </w:r>
    </w:p>
    <w:p w:rsidR="002E5ADC" w:rsidRPr="002E5ADC" w:rsidRDefault="002E5ADC" w:rsidP="002E5ADC">
      <w:pPr>
        <w:numPr>
          <w:ilvl w:val="1"/>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 целевое и эффективное использование выделенных средств в срок до 01.12.2024, в случае наличия неиспользованного остатка средств ИМБТ обеспечить его возврат в бюджет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в срок в срок не позднее 10.12.2024;</w:t>
      </w:r>
    </w:p>
    <w:p w:rsidR="002E5ADC" w:rsidRPr="002E5ADC" w:rsidRDefault="002E5ADC" w:rsidP="002E5ADC">
      <w:pPr>
        <w:numPr>
          <w:ilvl w:val="1"/>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Обеспечить предоставление отчетов Управлению по культуре, спорту и молодежной политике Администрации </w:t>
      </w:r>
      <w:proofErr w:type="spellStart"/>
      <w:r w:rsidRPr="002E5ADC">
        <w:rPr>
          <w:rFonts w:ascii="Arial" w:eastAsia="Times New Roman" w:hAnsi="Arial" w:cs="Arial"/>
          <w:sz w:val="24"/>
          <w:szCs w:val="24"/>
          <w:lang w:eastAsia="ru-RU"/>
        </w:rPr>
        <w:t>Колпашевского</w:t>
      </w:r>
      <w:proofErr w:type="spellEnd"/>
      <w:r w:rsidRPr="002E5ADC">
        <w:rPr>
          <w:rFonts w:ascii="Arial" w:eastAsia="Times New Roman" w:hAnsi="Arial" w:cs="Arial"/>
          <w:sz w:val="24"/>
          <w:szCs w:val="24"/>
          <w:lang w:eastAsia="ru-RU"/>
        </w:rPr>
        <w:t xml:space="preserve"> района:</w:t>
      </w:r>
    </w:p>
    <w:p w:rsidR="002E5ADC" w:rsidRPr="002E5ADC" w:rsidRDefault="002E5ADC" w:rsidP="002E5ADC">
      <w:pPr>
        <w:spacing w:after="0" w:line="240" w:lineRule="auto"/>
        <w:ind w:left="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 расходах бюджета муниципального образования «Новоселовское сельское поселение», в целях </w:t>
      </w:r>
      <w:proofErr w:type="spellStart"/>
      <w:r w:rsidRPr="002E5ADC">
        <w:rPr>
          <w:rFonts w:ascii="Arial" w:eastAsia="Times New Roman" w:hAnsi="Arial" w:cs="Arial"/>
          <w:sz w:val="24"/>
          <w:szCs w:val="24"/>
          <w:lang w:eastAsia="ru-RU"/>
        </w:rPr>
        <w:t>софинансирования</w:t>
      </w:r>
      <w:proofErr w:type="spellEnd"/>
      <w:r w:rsidRPr="002E5ADC">
        <w:rPr>
          <w:rFonts w:ascii="Arial" w:eastAsia="Times New Roman" w:hAnsi="Arial" w:cs="Arial"/>
          <w:sz w:val="24"/>
          <w:szCs w:val="24"/>
          <w:lang w:eastAsia="ru-RU"/>
        </w:rPr>
        <w:t xml:space="preserve"> которых представляется ИМБТ, по форме согласно приложению №3 к Соглашению, в срок до 30.12.2024;</w:t>
      </w:r>
    </w:p>
    <w:p w:rsidR="002E5ADC" w:rsidRPr="002E5ADC" w:rsidRDefault="002E5ADC" w:rsidP="002E5ADC">
      <w:pPr>
        <w:spacing w:after="0" w:line="240" w:lineRule="auto"/>
        <w:ind w:left="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lastRenderedPageBreak/>
        <w:t>- достижение значения показателей результативности по форме согласно приложению №4 к Соглашению в срок до 30.12.2024;</w:t>
      </w:r>
    </w:p>
    <w:p w:rsidR="002E5ADC" w:rsidRPr="002E5ADC" w:rsidRDefault="002E5ADC" w:rsidP="002E5ADC">
      <w:pPr>
        <w:spacing w:after="0" w:line="240" w:lineRule="auto"/>
        <w:ind w:left="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использование бюджетных ассигнований, по форме согласно приложению №5 к Соглашению, в срок до 20.12.2024.</w:t>
      </w:r>
    </w:p>
    <w:p w:rsidR="002E5ADC" w:rsidRPr="002E5ADC" w:rsidRDefault="002E5ADC" w:rsidP="002E5ADC">
      <w:pPr>
        <w:numPr>
          <w:ilvl w:val="0"/>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zh-CN"/>
        </w:rPr>
        <w:t xml:space="preserve">Настоящее постановление вступает в силу с даты его официального опубликования. </w:t>
      </w:r>
    </w:p>
    <w:p w:rsidR="002E5ADC" w:rsidRPr="002E5ADC" w:rsidRDefault="002E5ADC" w:rsidP="002E5ADC">
      <w:pPr>
        <w:numPr>
          <w:ilvl w:val="0"/>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Контроль за целевым использованием ИМБТ возложить на Главного бухгалтера Администрации Новоселовского сельского поселения.</w:t>
      </w:r>
    </w:p>
    <w:p w:rsidR="002E5ADC" w:rsidRPr="002E5ADC" w:rsidRDefault="002E5ADC" w:rsidP="002E5ADC">
      <w:pPr>
        <w:numPr>
          <w:ilvl w:val="0"/>
          <w:numId w:val="5"/>
        </w:numPr>
        <w:spacing w:after="0" w:line="240" w:lineRule="auto"/>
        <w:ind w:left="0"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E5ADC" w:rsidRPr="002E5ADC" w:rsidRDefault="002E5ADC" w:rsidP="002E5ADC">
      <w:pPr>
        <w:spacing w:after="0" w:line="240" w:lineRule="auto"/>
        <w:ind w:left="709"/>
        <w:jc w:val="both"/>
        <w:rPr>
          <w:rFonts w:ascii="Arial" w:eastAsia="Times New Roman" w:hAnsi="Arial" w:cs="Arial"/>
          <w:sz w:val="24"/>
          <w:szCs w:val="24"/>
          <w:lang w:eastAsia="ru-RU"/>
        </w:rPr>
      </w:pPr>
    </w:p>
    <w:p w:rsidR="002E5ADC" w:rsidRPr="002E5ADC" w:rsidRDefault="002E5ADC" w:rsidP="002E5ADC">
      <w:pPr>
        <w:spacing w:after="0" w:line="240" w:lineRule="auto"/>
        <w:jc w:val="both"/>
        <w:rPr>
          <w:rFonts w:ascii="Arial" w:eastAsia="Times New Roman" w:hAnsi="Arial" w:cs="Arial"/>
          <w:sz w:val="24"/>
          <w:szCs w:val="24"/>
          <w:lang w:eastAsia="ru-RU"/>
        </w:rPr>
      </w:pPr>
    </w:p>
    <w:p w:rsidR="002E5ADC" w:rsidRPr="002E5ADC" w:rsidRDefault="002E5ADC" w:rsidP="002E5ADC">
      <w:pPr>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Глава поселения                                                                              С.В. Петров</w:t>
      </w:r>
    </w:p>
    <w:p w:rsidR="002E5ADC" w:rsidRPr="002E5ADC" w:rsidRDefault="002E5ADC" w:rsidP="002E5ADC">
      <w:pPr>
        <w:spacing w:after="160" w:line="259" w:lineRule="auto"/>
        <w:jc w:val="both"/>
        <w:rPr>
          <w:rFonts w:ascii="Arial" w:eastAsia="Calibri" w:hAnsi="Arial" w:cs="Arial"/>
          <w:sz w:val="24"/>
          <w:szCs w:val="24"/>
        </w:rPr>
      </w:pPr>
    </w:p>
    <w:p w:rsidR="009F0ED4" w:rsidRDefault="009F0ED4">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Default="002E5ADC">
      <w:pPr>
        <w:rPr>
          <w:rFonts w:ascii="Arial" w:hAnsi="Arial" w:cs="Arial"/>
          <w:sz w:val="24"/>
          <w:szCs w:val="24"/>
        </w:rPr>
      </w:pPr>
    </w:p>
    <w:p w:rsidR="002E5ADC" w:rsidRPr="002E5ADC" w:rsidRDefault="002E5ADC" w:rsidP="002E5ADC">
      <w:pPr>
        <w:spacing w:after="0" w:line="480" w:lineRule="auto"/>
        <w:jc w:val="center"/>
        <w:rPr>
          <w:rFonts w:ascii="Arial" w:eastAsia="Times New Roman" w:hAnsi="Arial" w:cs="Arial"/>
          <w:b/>
          <w:sz w:val="24"/>
          <w:szCs w:val="24"/>
          <w:lang w:eastAsia="ru-RU"/>
        </w:rPr>
      </w:pPr>
      <w:r w:rsidRPr="002E5ADC">
        <w:rPr>
          <w:rFonts w:ascii="Arial" w:eastAsia="Times New Roman" w:hAnsi="Arial" w:cs="Arial"/>
          <w:b/>
          <w:sz w:val="24"/>
          <w:szCs w:val="24"/>
          <w:lang w:eastAsia="ru-RU"/>
        </w:rPr>
        <w:lastRenderedPageBreak/>
        <w:t>АДМИНИСТРАЦИЯ НОВОСЕЛОВСКОГО СЕЛЬСКОГО ПОСЕЛЕНИЯ</w:t>
      </w:r>
      <w:r w:rsidRPr="002E5ADC">
        <w:rPr>
          <w:rFonts w:ascii="Arial" w:eastAsia="Times New Roman" w:hAnsi="Arial" w:cs="Arial"/>
          <w:b/>
          <w:sz w:val="24"/>
          <w:szCs w:val="24"/>
          <w:lang w:eastAsia="ru-RU"/>
        </w:rPr>
        <w:br/>
        <w:t>КОЛПАШЕВСКОГО РАЙОНА ТОМСКОЙ ОБЛАСТИ</w:t>
      </w:r>
    </w:p>
    <w:p w:rsidR="002E5ADC" w:rsidRPr="002E5ADC" w:rsidRDefault="002E5ADC" w:rsidP="002E5ADC">
      <w:pPr>
        <w:spacing w:after="0" w:line="480" w:lineRule="auto"/>
        <w:jc w:val="center"/>
        <w:rPr>
          <w:rFonts w:ascii="Arial" w:eastAsia="Times New Roman" w:hAnsi="Arial" w:cs="Arial"/>
          <w:b/>
          <w:sz w:val="24"/>
          <w:szCs w:val="24"/>
          <w:lang w:eastAsia="ru-RU"/>
        </w:rPr>
      </w:pPr>
      <w:r w:rsidRPr="002E5ADC">
        <w:rPr>
          <w:rFonts w:ascii="Arial" w:eastAsia="Times New Roman" w:hAnsi="Arial" w:cs="Arial"/>
          <w:b/>
          <w:sz w:val="24"/>
          <w:szCs w:val="24"/>
          <w:lang w:eastAsia="ru-RU"/>
        </w:rPr>
        <w:t>ПОСТАНОВЛЕНИЕ</w:t>
      </w:r>
    </w:p>
    <w:p w:rsidR="002E5ADC" w:rsidRPr="002E5ADC" w:rsidRDefault="002E5ADC" w:rsidP="002E5ADC">
      <w:pPr>
        <w:suppressAutoHyphens/>
        <w:spacing w:before="482" w:after="0" w:line="240" w:lineRule="auto"/>
        <w:rPr>
          <w:rFonts w:ascii="Arial" w:eastAsia="Times New Roman" w:hAnsi="Arial" w:cs="Arial"/>
          <w:sz w:val="24"/>
          <w:szCs w:val="24"/>
          <w:lang w:eastAsia="zh-CN"/>
        </w:rPr>
      </w:pPr>
      <w:r w:rsidRPr="002E5ADC">
        <w:rPr>
          <w:rFonts w:ascii="Arial" w:eastAsia="Times New Roman" w:hAnsi="Arial" w:cs="Arial"/>
          <w:sz w:val="24"/>
          <w:szCs w:val="24"/>
          <w:lang w:eastAsia="zh-CN"/>
        </w:rPr>
        <w:t>25.10.2024</w:t>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r>
      <w:r w:rsidRPr="002E5ADC">
        <w:rPr>
          <w:rFonts w:ascii="Arial" w:eastAsia="Times New Roman" w:hAnsi="Arial" w:cs="Arial"/>
          <w:sz w:val="24"/>
          <w:szCs w:val="24"/>
          <w:lang w:eastAsia="zh-CN"/>
        </w:rPr>
        <w:tab/>
        <w:t xml:space="preserve"> № 134</w:t>
      </w:r>
    </w:p>
    <w:p w:rsidR="002E5ADC" w:rsidRPr="002E5ADC" w:rsidRDefault="002E5ADC" w:rsidP="002E5ADC">
      <w:pPr>
        <w:tabs>
          <w:tab w:val="left" w:pos="4513"/>
        </w:tabs>
        <w:spacing w:before="480" w:after="0" w:line="240" w:lineRule="auto"/>
        <w:jc w:val="center"/>
        <w:rPr>
          <w:rFonts w:ascii="Arial" w:eastAsia="Times New Roman" w:hAnsi="Arial" w:cs="Arial"/>
          <w:sz w:val="24"/>
          <w:szCs w:val="24"/>
          <w:lang w:eastAsia="ru-RU"/>
        </w:rPr>
      </w:pPr>
      <w:r w:rsidRPr="002E5ADC">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30.12.2022 № 125 «Об утверждении Положения об оплате труда инструкторов по спорту, находящихся в ведении Администрации Новоселовского сельского поселения (в редакции постановления от 31.01.2023 № 19, от 25.10.2023 № 154, от 23.01.2024 № 12)</w:t>
      </w:r>
    </w:p>
    <w:p w:rsidR="002E5ADC" w:rsidRPr="002E5ADC" w:rsidRDefault="002E5ADC" w:rsidP="002E5ADC">
      <w:pPr>
        <w:tabs>
          <w:tab w:val="left" w:pos="4513"/>
        </w:tabs>
        <w:spacing w:before="480" w:after="0" w:line="240" w:lineRule="auto"/>
        <w:jc w:val="center"/>
        <w:rPr>
          <w:rFonts w:ascii="Arial" w:eastAsia="Times New Roman" w:hAnsi="Arial" w:cs="Arial"/>
          <w:sz w:val="24"/>
          <w:szCs w:val="24"/>
          <w:lang w:eastAsia="ru-RU"/>
        </w:rPr>
      </w:pPr>
    </w:p>
    <w:p w:rsidR="002E5ADC" w:rsidRPr="002E5ADC" w:rsidRDefault="002E5ADC" w:rsidP="002E5ADC">
      <w:pPr>
        <w:tabs>
          <w:tab w:val="left" w:pos="4513"/>
        </w:tabs>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В целях приведения нормативных актов в соответствие с законодательством</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ПОСТАНОВЛЯЮ:</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1. Внести изменения в приложение к постановлению Администрации Новоселовского сельского от 30.12.2022 № 125 «Об утверждении Положения об оплате труда инструкторов по спорту, находящихся в ведении Администрации Новоселовского сельского поселения», изложив пункт 7 в следующей редакции:</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1.1. «7. Инструкторам по физической культуре (относятся к профессиональным квалификационным группам (далее - ПКГ) должностей работников физической культуры и спорта, </w:t>
      </w:r>
      <w:r w:rsidRPr="002E5ADC">
        <w:rPr>
          <w:rFonts w:ascii="Arial" w:eastAsia="Times New Roman" w:hAnsi="Arial" w:cs="Arial"/>
          <w:color w:val="000000"/>
          <w:sz w:val="24"/>
          <w:szCs w:val="24"/>
          <w:lang w:eastAsia="ru-RU"/>
        </w:rPr>
        <w:t xml:space="preserve">утвержденным </w:t>
      </w:r>
      <w:hyperlink r:id="rId7" w:history="1">
        <w:r w:rsidRPr="002E5ADC">
          <w:rPr>
            <w:rFonts w:ascii="Arial" w:eastAsia="Times New Roman" w:hAnsi="Arial" w:cs="Arial"/>
            <w:color w:val="000000"/>
            <w:sz w:val="24"/>
            <w:szCs w:val="24"/>
            <w:u w:val="single"/>
            <w:lang w:eastAsia="ru-RU"/>
          </w:rPr>
          <w:t>приказом</w:t>
        </w:r>
      </w:hyperlink>
      <w:r w:rsidRPr="002E5ADC">
        <w:rPr>
          <w:rFonts w:ascii="Arial" w:eastAsia="Times New Roman" w:hAnsi="Arial" w:cs="Arial"/>
          <w:sz w:val="24"/>
          <w:szCs w:val="24"/>
          <w:lang w:eastAsia="ru-RU"/>
        </w:rPr>
        <w:t xml:space="preserve"> Министерства здравоохранения и социального развития Российской Федерации от</w:t>
      </w:r>
      <w:r w:rsidRPr="002E5ADC">
        <w:rPr>
          <w:rFonts w:ascii="Arial" w:eastAsia="Times New Roman" w:hAnsi="Arial" w:cs="Arial"/>
          <w:sz w:val="24"/>
          <w:szCs w:val="24"/>
          <w:lang w:val="en-US" w:eastAsia="ru-RU"/>
        </w:rPr>
        <w:t> </w:t>
      </w:r>
      <w:r w:rsidRPr="002E5ADC">
        <w:rPr>
          <w:rFonts w:ascii="Arial" w:eastAsia="Times New Roman" w:hAnsi="Arial" w:cs="Arial"/>
          <w:sz w:val="24"/>
          <w:szCs w:val="24"/>
          <w:lang w:eastAsia="ru-RU"/>
        </w:rPr>
        <w:t xml:space="preserve">27.02.2012 </w:t>
      </w:r>
      <w:r w:rsidRPr="002E5ADC">
        <w:rPr>
          <w:rFonts w:ascii="Arial" w:eastAsia="Times New Roman" w:hAnsi="Arial" w:cs="Arial"/>
          <w:sz w:val="24"/>
          <w:szCs w:val="24"/>
          <w:lang w:val="en-US" w:eastAsia="ru-RU"/>
        </w:rPr>
        <w:t>N </w:t>
      </w:r>
      <w:r w:rsidRPr="002E5ADC">
        <w:rPr>
          <w:rFonts w:ascii="Arial" w:eastAsia="Times New Roman" w:hAnsi="Arial" w:cs="Arial"/>
          <w:sz w:val="24"/>
          <w:szCs w:val="24"/>
          <w:lang w:eastAsia="ru-RU"/>
        </w:rPr>
        <w:t>165н «Об утверждении профессиональных квалификационных групп должностей работников физической культуры и спорта)», устанавливаются должностные оклады в следующих размерах:</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536"/>
      </w:tblGrid>
      <w:tr w:rsidR="002E5ADC" w:rsidRPr="002E5ADC" w:rsidTr="00E76CF5">
        <w:tc>
          <w:tcPr>
            <w:tcW w:w="4962" w:type="dxa"/>
            <w:tcBorders>
              <w:top w:val="single" w:sz="4" w:space="0" w:color="auto"/>
              <w:left w:val="single" w:sz="4" w:space="0" w:color="auto"/>
              <w:bottom w:val="single" w:sz="4" w:space="0" w:color="auto"/>
              <w:right w:val="single" w:sz="4" w:space="0" w:color="auto"/>
            </w:tcBorders>
            <w:vAlign w:val="center"/>
            <w:hideMark/>
          </w:tcPr>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Должности, относящиеся 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Размер</w:t>
            </w:r>
          </w:p>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должностного оклада /рублей/</w:t>
            </w:r>
          </w:p>
        </w:tc>
      </w:tr>
      <w:tr w:rsidR="002E5ADC" w:rsidRPr="002E5ADC" w:rsidTr="00E76CF5">
        <w:tc>
          <w:tcPr>
            <w:tcW w:w="9498" w:type="dxa"/>
            <w:gridSpan w:val="2"/>
            <w:tcBorders>
              <w:top w:val="single" w:sz="4" w:space="0" w:color="auto"/>
              <w:left w:val="single" w:sz="4" w:space="0" w:color="auto"/>
              <w:bottom w:val="single" w:sz="4" w:space="0" w:color="auto"/>
              <w:right w:val="single" w:sz="4" w:space="0" w:color="auto"/>
            </w:tcBorders>
            <w:hideMark/>
          </w:tcPr>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ПКГ должностей работников физической культуры и спорта второго уровня</w:t>
            </w:r>
          </w:p>
        </w:tc>
      </w:tr>
      <w:tr w:rsidR="002E5ADC" w:rsidRPr="002E5ADC" w:rsidTr="00E76CF5">
        <w:tc>
          <w:tcPr>
            <w:tcW w:w="4962" w:type="dxa"/>
            <w:tcBorders>
              <w:top w:val="single" w:sz="4" w:space="0" w:color="auto"/>
              <w:left w:val="single" w:sz="4" w:space="0" w:color="auto"/>
              <w:bottom w:val="single" w:sz="4" w:space="0" w:color="auto"/>
              <w:right w:val="single" w:sz="4" w:space="0" w:color="auto"/>
            </w:tcBorders>
            <w:hideMark/>
          </w:tcPr>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1-й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15360,00</w:t>
            </w:r>
          </w:p>
        </w:tc>
      </w:tr>
    </w:tbl>
    <w:p w:rsidR="002E5ADC" w:rsidRPr="002E5ADC" w:rsidRDefault="002E5ADC" w:rsidP="002E5ADC">
      <w:pPr>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2. Настоящее постановление вступает в силу с даты его официального опубликования и распространяется на правоотношения, возникшие с 1 октября 2024 года.</w:t>
      </w:r>
    </w:p>
    <w:p w:rsidR="002E5ADC" w:rsidRPr="002E5ADC" w:rsidRDefault="002E5ADC" w:rsidP="002E5ADC">
      <w:pPr>
        <w:spacing w:after="0" w:line="240" w:lineRule="auto"/>
        <w:ind w:firstLine="720"/>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3.Опубликовать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E5ADC" w:rsidRPr="002E5ADC" w:rsidRDefault="002E5ADC" w:rsidP="002E5ADC">
      <w:pPr>
        <w:autoSpaceDE w:val="0"/>
        <w:autoSpaceDN w:val="0"/>
        <w:adjustRightInd w:val="0"/>
        <w:spacing w:after="0" w:line="240" w:lineRule="auto"/>
        <w:ind w:firstLine="709"/>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4. Контроль за исполнением настоящего постановления возложить на главного бухгалтера Администрации Новоселовского сельского поселения.</w:t>
      </w:r>
    </w:p>
    <w:p w:rsidR="002E5ADC" w:rsidRPr="002E5ADC" w:rsidRDefault="002E5ADC" w:rsidP="002E5ADC">
      <w:pPr>
        <w:autoSpaceDE w:val="0"/>
        <w:autoSpaceDN w:val="0"/>
        <w:adjustRightInd w:val="0"/>
        <w:spacing w:before="120" w:after="0" w:line="240" w:lineRule="auto"/>
        <w:jc w:val="both"/>
        <w:rPr>
          <w:rFonts w:ascii="Arial" w:eastAsia="Times New Roman" w:hAnsi="Arial" w:cs="Arial"/>
          <w:sz w:val="24"/>
          <w:szCs w:val="24"/>
          <w:lang w:eastAsia="ru-RU"/>
        </w:rPr>
      </w:pPr>
    </w:p>
    <w:p w:rsidR="002E5ADC" w:rsidRPr="002E5ADC" w:rsidRDefault="002E5ADC" w:rsidP="002E5ADC">
      <w:pPr>
        <w:autoSpaceDE w:val="0"/>
        <w:autoSpaceDN w:val="0"/>
        <w:adjustRightInd w:val="0"/>
        <w:spacing w:before="120" w:after="0" w:line="240" w:lineRule="auto"/>
        <w:jc w:val="both"/>
        <w:rPr>
          <w:rFonts w:ascii="Arial" w:eastAsia="Times New Roman" w:hAnsi="Arial" w:cs="Arial"/>
          <w:sz w:val="24"/>
          <w:szCs w:val="24"/>
          <w:lang w:eastAsia="ru-RU"/>
        </w:rPr>
      </w:pPr>
    </w:p>
    <w:p w:rsidR="002E5ADC" w:rsidRPr="002E5ADC" w:rsidRDefault="002E5ADC" w:rsidP="002E5ADC">
      <w:pPr>
        <w:autoSpaceDE w:val="0"/>
        <w:autoSpaceDN w:val="0"/>
        <w:adjustRightInd w:val="0"/>
        <w:spacing w:before="120" w:after="0" w:line="240" w:lineRule="auto"/>
        <w:jc w:val="both"/>
        <w:rPr>
          <w:rFonts w:ascii="Arial" w:eastAsia="Times New Roman" w:hAnsi="Arial" w:cs="Arial"/>
          <w:sz w:val="24"/>
          <w:szCs w:val="24"/>
          <w:lang w:eastAsia="ru-RU"/>
        </w:rPr>
      </w:pPr>
    </w:p>
    <w:p w:rsidR="002E5ADC" w:rsidRPr="002E5ADC" w:rsidRDefault="002E5ADC" w:rsidP="002E5ADC">
      <w:pPr>
        <w:autoSpaceDE w:val="0"/>
        <w:autoSpaceDN w:val="0"/>
        <w:adjustRightInd w:val="0"/>
        <w:spacing w:before="120"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Глава поселения                                                                                    С.В. Петров</w:t>
      </w:r>
    </w:p>
    <w:p w:rsidR="002E5ADC" w:rsidRPr="002E5ADC" w:rsidRDefault="002E5ADC" w:rsidP="002E5ADC">
      <w:pPr>
        <w:tabs>
          <w:tab w:val="left" w:pos="4500"/>
        </w:tabs>
        <w:spacing w:after="0" w:line="480" w:lineRule="auto"/>
        <w:jc w:val="center"/>
        <w:rPr>
          <w:rFonts w:ascii="Arial" w:eastAsia="Times New Roman" w:hAnsi="Arial" w:cs="Arial"/>
          <w:b/>
          <w:bCs/>
          <w:sz w:val="24"/>
          <w:szCs w:val="24"/>
          <w:lang w:eastAsia="ru-RU"/>
        </w:rPr>
      </w:pPr>
      <w:r w:rsidRPr="002E5ADC">
        <w:rPr>
          <w:rFonts w:ascii="Arial" w:eastAsia="Times New Roman" w:hAnsi="Arial" w:cs="Arial"/>
          <w:b/>
          <w:bCs/>
          <w:sz w:val="24"/>
          <w:szCs w:val="24"/>
          <w:lang w:eastAsia="ru-RU"/>
        </w:rPr>
        <w:lastRenderedPageBreak/>
        <w:t>АДМИНИСТРАЦИЯ НОВОСЕЛОВСКОГО СЕЛЬСКОГО  ПОСЕЛЕНИЯ</w:t>
      </w:r>
    </w:p>
    <w:p w:rsidR="002E5ADC" w:rsidRPr="002E5ADC" w:rsidRDefault="002E5ADC" w:rsidP="002E5ADC">
      <w:pPr>
        <w:tabs>
          <w:tab w:val="left" w:pos="4500"/>
        </w:tabs>
        <w:spacing w:after="0" w:line="480" w:lineRule="auto"/>
        <w:jc w:val="center"/>
        <w:rPr>
          <w:rFonts w:ascii="Arial" w:eastAsia="Times New Roman" w:hAnsi="Arial" w:cs="Arial"/>
          <w:b/>
          <w:bCs/>
          <w:sz w:val="24"/>
          <w:szCs w:val="24"/>
          <w:lang w:eastAsia="ru-RU"/>
        </w:rPr>
      </w:pPr>
      <w:r w:rsidRPr="002E5ADC">
        <w:rPr>
          <w:rFonts w:ascii="Arial" w:eastAsia="Times New Roman" w:hAnsi="Arial" w:cs="Arial"/>
          <w:b/>
          <w:bCs/>
          <w:sz w:val="24"/>
          <w:szCs w:val="24"/>
          <w:lang w:eastAsia="ru-RU"/>
        </w:rPr>
        <w:t>КОЛПАШЕВСКОГО РАЙОНА ТОМСКОЙ ОБЛАСТИ</w:t>
      </w:r>
    </w:p>
    <w:p w:rsidR="002E5ADC" w:rsidRPr="002E5ADC" w:rsidRDefault="002E5ADC" w:rsidP="002E5ADC">
      <w:pPr>
        <w:spacing w:after="0" w:line="480" w:lineRule="auto"/>
        <w:jc w:val="center"/>
        <w:outlineLvl w:val="1"/>
        <w:rPr>
          <w:rFonts w:ascii="Arial" w:eastAsia="Times New Roman" w:hAnsi="Arial" w:cs="Arial"/>
          <w:b/>
          <w:sz w:val="24"/>
          <w:szCs w:val="24"/>
          <w:lang w:eastAsia="ru-RU"/>
        </w:rPr>
      </w:pPr>
      <w:r w:rsidRPr="002E5ADC">
        <w:rPr>
          <w:rFonts w:ascii="Arial" w:eastAsia="Times New Roman" w:hAnsi="Arial" w:cs="Arial"/>
          <w:b/>
          <w:sz w:val="24"/>
          <w:szCs w:val="24"/>
          <w:lang w:eastAsia="ru-RU"/>
        </w:rPr>
        <w:t>ПОСТАНОВЛЕНИЕ</w:t>
      </w:r>
    </w:p>
    <w:p w:rsidR="002E5ADC" w:rsidRPr="002E5ADC" w:rsidRDefault="002E5ADC" w:rsidP="002E5ADC">
      <w:pPr>
        <w:spacing w:after="0" w:line="480" w:lineRule="auto"/>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31.10.2024 </w:t>
      </w:r>
      <w:r w:rsidRPr="002E5ADC">
        <w:rPr>
          <w:rFonts w:ascii="Arial" w:eastAsia="Times New Roman" w:hAnsi="Arial" w:cs="Arial"/>
          <w:sz w:val="24"/>
          <w:szCs w:val="24"/>
          <w:lang w:eastAsia="ru-RU"/>
        </w:rPr>
        <w:tab/>
        <w:t xml:space="preserve">                                                                                                   № 137</w:t>
      </w:r>
    </w:p>
    <w:p w:rsidR="002E5ADC" w:rsidRPr="002E5ADC" w:rsidRDefault="002E5ADC" w:rsidP="002E5ADC">
      <w:pPr>
        <w:autoSpaceDE w:val="0"/>
        <w:autoSpaceDN w:val="0"/>
        <w:adjustRightInd w:val="0"/>
        <w:spacing w:after="0" w:line="240" w:lineRule="auto"/>
        <w:ind w:left="-156" w:firstLine="156"/>
        <w:jc w:val="both"/>
        <w:rPr>
          <w:rFonts w:ascii="Arial" w:eastAsia="Calibri" w:hAnsi="Arial" w:cs="Arial"/>
          <w:sz w:val="24"/>
          <w:szCs w:val="24"/>
          <w:lang w:eastAsia="zh-CN"/>
        </w:rPr>
      </w:pPr>
      <w:r w:rsidRPr="002E5ADC">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14.03.2024 № 41 «О порядке </w:t>
      </w:r>
      <w:r w:rsidRPr="002E5ADC">
        <w:rPr>
          <w:rFonts w:ascii="Arial" w:eastAsia="Times New Roman" w:hAnsi="Arial" w:cs="Arial"/>
          <w:bCs/>
          <w:sz w:val="24"/>
          <w:szCs w:val="24"/>
          <w:lang w:eastAsia="ru-RU"/>
        </w:rPr>
        <w:t xml:space="preserve">расходования средств </w:t>
      </w:r>
      <w:r w:rsidRPr="002E5ADC">
        <w:rPr>
          <w:rFonts w:ascii="Arial" w:eastAsia="Times New Roman" w:hAnsi="Arial" w:cs="Arial"/>
          <w:sz w:val="24"/>
          <w:szCs w:val="24"/>
          <w:lang w:eastAsia="ru-RU"/>
        </w:rPr>
        <w:t>иного межбюджетного трансферта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 (в редакции от 20.06.2024 №80)</w:t>
      </w:r>
    </w:p>
    <w:p w:rsidR="002E5ADC" w:rsidRPr="002E5ADC" w:rsidRDefault="002E5ADC" w:rsidP="002E5ADC">
      <w:pPr>
        <w:autoSpaceDE w:val="0"/>
        <w:autoSpaceDN w:val="0"/>
        <w:adjustRightInd w:val="0"/>
        <w:spacing w:after="0" w:line="240" w:lineRule="auto"/>
        <w:jc w:val="center"/>
        <w:rPr>
          <w:rFonts w:ascii="Arial" w:eastAsia="Times New Roman" w:hAnsi="Arial" w:cs="Arial"/>
          <w:color w:val="000000"/>
          <w:sz w:val="24"/>
          <w:szCs w:val="24"/>
          <w:lang w:eastAsia="ru-RU"/>
        </w:rPr>
      </w:pPr>
    </w:p>
    <w:p w:rsidR="002E5ADC" w:rsidRPr="002E5ADC" w:rsidRDefault="002E5ADC" w:rsidP="002E5ADC">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2E5ADC">
        <w:rPr>
          <w:rFonts w:ascii="Arial" w:eastAsia="SimSun" w:hAnsi="Arial" w:cs="Arial"/>
          <w:color w:val="00000A"/>
          <w:kern w:val="1"/>
          <w:sz w:val="24"/>
          <w:szCs w:val="24"/>
          <w:lang w:eastAsia="zh-CN" w:bidi="hi-IN"/>
        </w:rPr>
        <w:t xml:space="preserve">В целях совершенствования правового акта </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ab/>
        <w:t>ПОСТАНОВЛЯЮ:</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14.03.2024 № 41 «О порядке </w:t>
      </w:r>
      <w:r w:rsidRPr="002E5ADC">
        <w:rPr>
          <w:rFonts w:ascii="Arial" w:eastAsia="Times New Roman" w:hAnsi="Arial" w:cs="Arial"/>
          <w:bCs/>
          <w:sz w:val="24"/>
          <w:szCs w:val="24"/>
          <w:lang w:eastAsia="ru-RU"/>
        </w:rPr>
        <w:t xml:space="preserve">расходования средств </w:t>
      </w:r>
      <w:r w:rsidRPr="002E5ADC">
        <w:rPr>
          <w:rFonts w:ascii="Arial" w:eastAsia="Times New Roman" w:hAnsi="Arial" w:cs="Arial"/>
          <w:sz w:val="24"/>
          <w:szCs w:val="24"/>
          <w:lang w:eastAsia="ru-RU"/>
        </w:rPr>
        <w:t>иного межбюджетного трансферта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 (в редакции от 20.06.2024 №80) изменение:</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1.1. Пункт 1 изложить в следующей редакции:</w:t>
      </w:r>
    </w:p>
    <w:p w:rsidR="002E5ADC" w:rsidRPr="002E5ADC" w:rsidRDefault="002E5ADC" w:rsidP="002E5ADC">
      <w:pPr>
        <w:numPr>
          <w:ilvl w:val="0"/>
          <w:numId w:val="6"/>
        </w:num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«1. Установить, что средства иного межбюджетного трансферта о предоставлении в 2024 году бюджету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размере 4 373 781(Четыре миллиона триста семьдесят три тысяч семьсот восемьдесят один) рубль 84 копейки, в том числе:</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 за счет средств областного бюджета в размере 3 636 218 (Три миллиона шестьсот тридцать шесть тысяч двести восемнадцать) рублей 92 копейки;</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-за счет средств бюджета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(в части средств, в целях </w:t>
      </w:r>
      <w:proofErr w:type="spellStart"/>
      <w:r w:rsidRPr="002E5ADC">
        <w:rPr>
          <w:rFonts w:ascii="Arial" w:eastAsia="Times New Roman" w:hAnsi="Arial" w:cs="Arial"/>
          <w:sz w:val="24"/>
          <w:szCs w:val="24"/>
          <w:lang w:eastAsia="ru-RU"/>
        </w:rPr>
        <w:t>софинансирования</w:t>
      </w:r>
      <w:proofErr w:type="spellEnd"/>
      <w:r w:rsidRPr="002E5ADC">
        <w:rPr>
          <w:rFonts w:ascii="Arial" w:eastAsia="Times New Roman" w:hAnsi="Arial" w:cs="Arial"/>
          <w:sz w:val="24"/>
          <w:szCs w:val="24"/>
          <w:lang w:eastAsia="ru-RU"/>
        </w:rPr>
        <w:t xml:space="preserve"> которых предоставлена областная субсидия) в размере 191 379 (Сто девяносто одна тысяча триста семьдесят девять) рублей 94 копейки;</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-за счет средств бюджета муниципального образования «</w:t>
      </w:r>
      <w:proofErr w:type="spellStart"/>
      <w:r w:rsidRPr="002E5ADC">
        <w:rPr>
          <w:rFonts w:ascii="Arial" w:eastAsia="Times New Roman" w:hAnsi="Arial" w:cs="Arial"/>
          <w:sz w:val="24"/>
          <w:szCs w:val="24"/>
          <w:lang w:eastAsia="ru-RU"/>
        </w:rPr>
        <w:t>Колпашевский</w:t>
      </w:r>
      <w:proofErr w:type="spellEnd"/>
      <w:r w:rsidRPr="002E5ADC">
        <w:rPr>
          <w:rFonts w:ascii="Arial" w:eastAsia="Times New Roman" w:hAnsi="Arial" w:cs="Arial"/>
          <w:sz w:val="24"/>
          <w:szCs w:val="24"/>
          <w:lang w:eastAsia="ru-RU"/>
        </w:rPr>
        <w:t xml:space="preserve"> район» в размере 546 182 (Пять сорок шесть тысяч сто восемьдесят два) рубля 98 копеек;</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-за счет средств бюджета муниципального образования «Новоселовского сельского поселения» 0 (Ноль) рублей 00 копеек.».</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3. Настоящее постановление вступает в силу с даты его официального опубликования.</w:t>
      </w: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p>
    <w:p w:rsidR="002E5ADC" w:rsidRPr="002E5ADC" w:rsidRDefault="002E5ADC" w:rsidP="002E5ADC">
      <w:pPr>
        <w:tabs>
          <w:tab w:val="left" w:pos="0"/>
        </w:tabs>
        <w:spacing w:after="0" w:line="240" w:lineRule="auto"/>
        <w:jc w:val="both"/>
        <w:rPr>
          <w:rFonts w:ascii="Arial" w:eastAsia="Times New Roman" w:hAnsi="Arial" w:cs="Arial"/>
          <w:sz w:val="24"/>
          <w:szCs w:val="24"/>
          <w:lang w:eastAsia="ru-RU"/>
        </w:rPr>
      </w:pPr>
      <w:r w:rsidRPr="002E5ADC">
        <w:rPr>
          <w:rFonts w:ascii="Arial" w:eastAsia="Times New Roman" w:hAnsi="Arial" w:cs="Arial"/>
          <w:sz w:val="24"/>
          <w:szCs w:val="24"/>
          <w:lang w:eastAsia="ru-RU"/>
        </w:rPr>
        <w:t>Глава поселения                                                            С.В. Петров</w:t>
      </w:r>
    </w:p>
    <w:p w:rsidR="002E5ADC" w:rsidRDefault="002E5ADC">
      <w:pPr>
        <w:rPr>
          <w:rFonts w:ascii="Arial" w:hAnsi="Arial" w:cs="Arial"/>
          <w:sz w:val="24"/>
          <w:szCs w:val="24"/>
        </w:rPr>
      </w:pPr>
    </w:p>
    <w:p w:rsidR="008825A2" w:rsidRPr="008825A2" w:rsidRDefault="008825A2" w:rsidP="008825A2">
      <w:pPr>
        <w:shd w:val="clear" w:color="auto" w:fill="FFFFFF"/>
        <w:spacing w:after="0" w:line="341" w:lineRule="exact"/>
        <w:ind w:right="518"/>
        <w:jc w:val="center"/>
        <w:rPr>
          <w:rFonts w:ascii="Arial" w:eastAsia="Times New Roman" w:hAnsi="Arial" w:cs="Arial"/>
          <w:b/>
          <w:spacing w:val="-12"/>
          <w:sz w:val="24"/>
          <w:szCs w:val="24"/>
          <w:lang w:eastAsia="ru-RU"/>
        </w:rPr>
      </w:pPr>
      <w:r w:rsidRPr="008825A2">
        <w:rPr>
          <w:rFonts w:ascii="Arial" w:eastAsia="Times New Roman" w:hAnsi="Arial" w:cs="Arial"/>
          <w:b/>
          <w:spacing w:val="-12"/>
          <w:sz w:val="24"/>
          <w:szCs w:val="24"/>
          <w:lang w:eastAsia="ru-RU"/>
        </w:rPr>
        <w:lastRenderedPageBreak/>
        <w:t>АДМИНИСТРАЦИЯ НОВОСЕЛОВСКОГО СЕЛЬСКОГО ПОСЕЛЕНИЯ</w:t>
      </w:r>
    </w:p>
    <w:p w:rsidR="008825A2" w:rsidRPr="008825A2" w:rsidRDefault="008825A2" w:rsidP="008825A2">
      <w:pPr>
        <w:shd w:val="clear" w:color="auto" w:fill="FFFFFF"/>
        <w:spacing w:after="0" w:line="341" w:lineRule="exact"/>
        <w:ind w:right="518"/>
        <w:jc w:val="center"/>
        <w:rPr>
          <w:rFonts w:ascii="Arial" w:eastAsia="Times New Roman" w:hAnsi="Arial" w:cs="Arial"/>
          <w:b/>
          <w:spacing w:val="-12"/>
          <w:sz w:val="24"/>
          <w:szCs w:val="24"/>
          <w:lang w:eastAsia="ru-RU"/>
        </w:rPr>
      </w:pPr>
    </w:p>
    <w:p w:rsidR="008825A2" w:rsidRPr="008825A2" w:rsidRDefault="008825A2" w:rsidP="008825A2">
      <w:pPr>
        <w:shd w:val="clear" w:color="auto" w:fill="FFFFFF"/>
        <w:spacing w:after="0" w:line="341" w:lineRule="exact"/>
        <w:ind w:right="-1"/>
        <w:jc w:val="center"/>
        <w:rPr>
          <w:rFonts w:ascii="Arial" w:eastAsia="Times New Roman" w:hAnsi="Arial" w:cs="Arial"/>
          <w:b/>
          <w:sz w:val="24"/>
          <w:szCs w:val="24"/>
          <w:lang w:eastAsia="ru-RU"/>
        </w:rPr>
      </w:pPr>
      <w:r w:rsidRPr="008825A2">
        <w:rPr>
          <w:rFonts w:ascii="Arial" w:eastAsia="Times New Roman" w:hAnsi="Arial" w:cs="Arial"/>
          <w:b/>
          <w:spacing w:val="-12"/>
          <w:sz w:val="24"/>
          <w:szCs w:val="24"/>
          <w:lang w:eastAsia="ru-RU"/>
        </w:rPr>
        <w:t>КОЛПАШЕВСКОГО РАЙОНА ТОМСКОЙ ОБЛАСТИ</w:t>
      </w:r>
    </w:p>
    <w:p w:rsidR="008825A2" w:rsidRPr="008825A2" w:rsidRDefault="008825A2" w:rsidP="008825A2">
      <w:pPr>
        <w:shd w:val="clear" w:color="auto" w:fill="FFFFFF"/>
        <w:spacing w:before="298" w:after="0" w:line="240" w:lineRule="auto"/>
        <w:jc w:val="center"/>
        <w:rPr>
          <w:rFonts w:ascii="Arial" w:eastAsia="Times New Roman" w:hAnsi="Arial" w:cs="Arial"/>
          <w:b/>
          <w:sz w:val="24"/>
          <w:szCs w:val="24"/>
          <w:lang w:eastAsia="ru-RU"/>
        </w:rPr>
      </w:pPr>
      <w:r w:rsidRPr="008825A2">
        <w:rPr>
          <w:rFonts w:ascii="Arial" w:eastAsia="Times New Roman" w:hAnsi="Arial" w:cs="Arial"/>
          <w:b/>
          <w:spacing w:val="-25"/>
          <w:sz w:val="24"/>
          <w:szCs w:val="24"/>
          <w:lang w:eastAsia="ru-RU"/>
        </w:rPr>
        <w:t>РАСПОРЯЖЕНИЕ</w:t>
      </w:r>
    </w:p>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color w:val="000000"/>
          <w:sz w:val="24"/>
          <w:szCs w:val="24"/>
          <w:lang w:eastAsia="ru-RU"/>
        </w:rPr>
        <w:t xml:space="preserve">30.09.2024      </w:t>
      </w:r>
      <w:r w:rsidRPr="008825A2">
        <w:rPr>
          <w:rFonts w:ascii="Arial" w:eastAsia="Times New Roman" w:hAnsi="Arial" w:cs="Arial"/>
          <w:sz w:val="24"/>
          <w:szCs w:val="24"/>
          <w:lang w:eastAsia="ru-RU"/>
        </w:rPr>
        <w:t xml:space="preserve">                                                                                                    № 19</w:t>
      </w:r>
    </w:p>
    <w:p w:rsidR="008825A2" w:rsidRPr="008825A2" w:rsidRDefault="008825A2" w:rsidP="008825A2">
      <w:pPr>
        <w:spacing w:after="0" w:line="240" w:lineRule="auto"/>
        <w:rPr>
          <w:rFonts w:ascii="Arial" w:eastAsia="Times New Roman" w:hAnsi="Arial" w:cs="Arial"/>
          <w:color w:val="000000"/>
          <w:sz w:val="24"/>
          <w:szCs w:val="24"/>
          <w:lang w:eastAsia="ru-RU"/>
        </w:rPr>
      </w:pPr>
    </w:p>
    <w:p w:rsidR="008825A2" w:rsidRPr="008825A2" w:rsidRDefault="008825A2" w:rsidP="008825A2">
      <w:pPr>
        <w:spacing w:after="0" w:line="240" w:lineRule="auto"/>
        <w:rPr>
          <w:rFonts w:ascii="Arial" w:eastAsia="Times New Roman" w:hAnsi="Arial" w:cs="Arial"/>
          <w:color w:val="000000"/>
          <w:sz w:val="24"/>
          <w:szCs w:val="24"/>
          <w:lang w:eastAsia="ru-RU"/>
        </w:rPr>
      </w:pPr>
    </w:p>
    <w:p w:rsidR="008825A2" w:rsidRPr="008825A2" w:rsidRDefault="008825A2" w:rsidP="008825A2">
      <w:pPr>
        <w:spacing w:after="0" w:line="240" w:lineRule="auto"/>
        <w:jc w:val="center"/>
        <w:rPr>
          <w:rFonts w:ascii="Arial" w:eastAsia="Calibri" w:hAnsi="Arial" w:cs="Arial"/>
          <w:sz w:val="24"/>
          <w:szCs w:val="24"/>
        </w:rPr>
      </w:pPr>
      <w:r w:rsidRPr="008825A2">
        <w:rPr>
          <w:rFonts w:ascii="Arial" w:eastAsia="Times New Roman" w:hAnsi="Arial" w:cs="Arial"/>
          <w:sz w:val="24"/>
          <w:szCs w:val="24"/>
          <w:lang w:eastAsia="ru-RU"/>
        </w:rPr>
        <w:t xml:space="preserve">О создании комиссии </w:t>
      </w:r>
      <w:r w:rsidRPr="008825A2">
        <w:rPr>
          <w:rFonts w:ascii="Arial" w:eastAsia="Calibri" w:hAnsi="Arial" w:cs="Arial"/>
          <w:sz w:val="24"/>
          <w:szCs w:val="24"/>
        </w:rPr>
        <w:t xml:space="preserve">по приемке законченных работ в рамках реализации проекта инициативного бюджетирования «Устройство ограждения кладбища по адресу: Томская область, </w:t>
      </w:r>
      <w:proofErr w:type="spellStart"/>
      <w:r w:rsidRPr="008825A2">
        <w:rPr>
          <w:rFonts w:ascii="Arial" w:eastAsia="Calibri" w:hAnsi="Arial" w:cs="Arial"/>
          <w:sz w:val="24"/>
          <w:szCs w:val="24"/>
        </w:rPr>
        <w:t>Колпашевский</w:t>
      </w:r>
      <w:proofErr w:type="spellEnd"/>
      <w:r w:rsidRPr="008825A2">
        <w:rPr>
          <w:rFonts w:ascii="Arial" w:eastAsia="Calibri" w:hAnsi="Arial" w:cs="Arial"/>
          <w:sz w:val="24"/>
          <w:szCs w:val="24"/>
        </w:rPr>
        <w:t xml:space="preserve"> район, 50 м на юго-восток </w:t>
      </w:r>
    </w:p>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Calibri" w:hAnsi="Arial" w:cs="Arial"/>
          <w:sz w:val="24"/>
          <w:szCs w:val="24"/>
        </w:rPr>
        <w:t xml:space="preserve">от д. </w:t>
      </w:r>
      <w:proofErr w:type="spellStart"/>
      <w:r w:rsidRPr="008825A2">
        <w:rPr>
          <w:rFonts w:ascii="Arial" w:eastAsia="Calibri" w:hAnsi="Arial" w:cs="Arial"/>
          <w:sz w:val="24"/>
          <w:szCs w:val="24"/>
        </w:rPr>
        <w:t>Маракса</w:t>
      </w:r>
      <w:proofErr w:type="spellEnd"/>
      <w:r w:rsidRPr="008825A2">
        <w:rPr>
          <w:rFonts w:ascii="Arial" w:eastAsia="Calibri" w:hAnsi="Arial" w:cs="Arial"/>
          <w:sz w:val="24"/>
          <w:szCs w:val="24"/>
        </w:rPr>
        <w:t>, участок 2»</w:t>
      </w:r>
    </w:p>
    <w:p w:rsidR="008825A2" w:rsidRPr="008825A2" w:rsidRDefault="008825A2" w:rsidP="008825A2">
      <w:pPr>
        <w:spacing w:after="0" w:line="240" w:lineRule="auto"/>
        <w:rPr>
          <w:rFonts w:ascii="Arial" w:eastAsia="Times New Roman" w:hAnsi="Arial" w:cs="Arial"/>
          <w:sz w:val="24"/>
          <w:szCs w:val="24"/>
          <w:lang w:eastAsia="ru-RU"/>
        </w:rPr>
      </w:pPr>
    </w:p>
    <w:p w:rsidR="008825A2" w:rsidRPr="008825A2" w:rsidRDefault="008825A2" w:rsidP="008825A2">
      <w:pPr>
        <w:spacing w:after="0" w:line="240" w:lineRule="auto"/>
        <w:rPr>
          <w:rFonts w:ascii="Arial" w:eastAsia="Times New Roman" w:hAnsi="Arial" w:cs="Arial"/>
          <w:sz w:val="24"/>
          <w:szCs w:val="24"/>
          <w:lang w:eastAsia="ru-RU"/>
        </w:rPr>
      </w:pPr>
    </w:p>
    <w:p w:rsidR="008825A2" w:rsidRPr="008825A2" w:rsidRDefault="008825A2" w:rsidP="008825A2">
      <w:pPr>
        <w:autoSpaceDE w:val="0"/>
        <w:autoSpaceDN w:val="0"/>
        <w:adjustRightInd w:val="0"/>
        <w:spacing w:after="160" w:line="240" w:lineRule="auto"/>
        <w:ind w:firstLine="708"/>
        <w:jc w:val="both"/>
        <w:rPr>
          <w:rFonts w:ascii="Arial" w:eastAsia="Calibri" w:hAnsi="Arial" w:cs="Arial"/>
          <w:sz w:val="24"/>
          <w:szCs w:val="24"/>
        </w:rPr>
      </w:pPr>
      <w:r w:rsidRPr="008825A2">
        <w:rPr>
          <w:rFonts w:ascii="Arial" w:eastAsia="Calibri" w:hAnsi="Arial" w:cs="Arial"/>
          <w:sz w:val="24"/>
          <w:szCs w:val="24"/>
        </w:rPr>
        <w:t xml:space="preserve">Для приемки поставленных товаров, выполненных работ, оказанных услуг в рамках реализации проекта инициативного бюджетирования «Устройство ограждения кладбища по адресу: Томская область, </w:t>
      </w:r>
      <w:proofErr w:type="spellStart"/>
      <w:r w:rsidRPr="008825A2">
        <w:rPr>
          <w:rFonts w:ascii="Arial" w:eastAsia="Calibri" w:hAnsi="Arial" w:cs="Arial"/>
          <w:sz w:val="24"/>
          <w:szCs w:val="24"/>
        </w:rPr>
        <w:t>Колпашевский</w:t>
      </w:r>
      <w:proofErr w:type="spellEnd"/>
      <w:r w:rsidRPr="008825A2">
        <w:rPr>
          <w:rFonts w:ascii="Arial" w:eastAsia="Calibri" w:hAnsi="Arial" w:cs="Arial"/>
          <w:sz w:val="24"/>
          <w:szCs w:val="24"/>
        </w:rPr>
        <w:t xml:space="preserve"> район, 50 м на юго-восток от д. </w:t>
      </w:r>
      <w:proofErr w:type="spellStart"/>
      <w:r w:rsidRPr="008825A2">
        <w:rPr>
          <w:rFonts w:ascii="Arial" w:eastAsia="Calibri" w:hAnsi="Arial" w:cs="Arial"/>
          <w:sz w:val="24"/>
          <w:szCs w:val="24"/>
        </w:rPr>
        <w:t>Маракса</w:t>
      </w:r>
      <w:proofErr w:type="spellEnd"/>
      <w:r w:rsidRPr="008825A2">
        <w:rPr>
          <w:rFonts w:ascii="Arial" w:eastAsia="Calibri" w:hAnsi="Arial" w:cs="Arial"/>
          <w:sz w:val="24"/>
          <w:szCs w:val="24"/>
        </w:rPr>
        <w:t>, участок 2»</w:t>
      </w:r>
    </w:p>
    <w:p w:rsidR="008825A2" w:rsidRPr="008825A2" w:rsidRDefault="008825A2" w:rsidP="008825A2">
      <w:pPr>
        <w:numPr>
          <w:ilvl w:val="0"/>
          <w:numId w:val="7"/>
        </w:numPr>
        <w:spacing w:after="0" w:line="240" w:lineRule="auto"/>
        <w:contextualSpacing/>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Создать комиссию в составе: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5129"/>
      </w:tblGrid>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ind w:left="709"/>
              <w:rPr>
                <w:rFonts w:ascii="Arial" w:eastAsia="Times New Roman" w:hAnsi="Arial" w:cs="Arial"/>
                <w:sz w:val="24"/>
                <w:szCs w:val="24"/>
              </w:rPr>
            </w:pPr>
            <w:r w:rsidRPr="008825A2">
              <w:rPr>
                <w:rFonts w:ascii="Arial" w:eastAsia="Times New Roman" w:hAnsi="Arial" w:cs="Arial"/>
                <w:sz w:val="24"/>
                <w:szCs w:val="24"/>
              </w:rPr>
              <w:t>ФИО</w:t>
            </w:r>
          </w:p>
        </w:tc>
        <w:tc>
          <w:tcPr>
            <w:tcW w:w="5129"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Должность</w:t>
            </w:r>
          </w:p>
        </w:tc>
      </w:tr>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proofErr w:type="spellStart"/>
            <w:r w:rsidRPr="008825A2">
              <w:rPr>
                <w:rFonts w:ascii="Arial" w:eastAsia="Times New Roman" w:hAnsi="Arial" w:cs="Arial"/>
                <w:sz w:val="24"/>
                <w:szCs w:val="24"/>
              </w:rPr>
              <w:t>С.В.Петров</w:t>
            </w:r>
            <w:proofErr w:type="spellEnd"/>
          </w:p>
        </w:tc>
        <w:tc>
          <w:tcPr>
            <w:tcW w:w="5129"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Глава Новоселовского сельского поселения</w:t>
            </w:r>
          </w:p>
        </w:tc>
      </w:tr>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proofErr w:type="spellStart"/>
            <w:r w:rsidRPr="008825A2">
              <w:rPr>
                <w:rFonts w:ascii="Arial" w:eastAsia="Times New Roman" w:hAnsi="Arial" w:cs="Arial"/>
                <w:sz w:val="24"/>
                <w:szCs w:val="24"/>
              </w:rPr>
              <w:t>Л.Н.Колпашникова</w:t>
            </w:r>
            <w:proofErr w:type="spellEnd"/>
          </w:p>
        </w:tc>
        <w:tc>
          <w:tcPr>
            <w:tcW w:w="5129"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 xml:space="preserve">Управляющий делами </w:t>
            </w:r>
            <w:r w:rsidRPr="008825A2">
              <w:rPr>
                <w:rFonts w:ascii="Arial" w:eastAsia="Calibri" w:hAnsi="Arial" w:cs="Arial"/>
                <w:sz w:val="24"/>
                <w:szCs w:val="24"/>
              </w:rPr>
              <w:t xml:space="preserve">Новоселовского сельского поселения   </w:t>
            </w:r>
          </w:p>
        </w:tc>
      </w:tr>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proofErr w:type="spellStart"/>
            <w:r w:rsidRPr="008825A2">
              <w:rPr>
                <w:rFonts w:ascii="Arial" w:eastAsia="Times New Roman" w:hAnsi="Arial" w:cs="Arial"/>
                <w:sz w:val="24"/>
                <w:szCs w:val="24"/>
              </w:rPr>
              <w:t>Е.А.Зройчикова</w:t>
            </w:r>
            <w:proofErr w:type="spellEnd"/>
          </w:p>
        </w:tc>
        <w:tc>
          <w:tcPr>
            <w:tcW w:w="5129"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Специалист по ЖКХ Новоселовского сельского поселения</w:t>
            </w:r>
          </w:p>
        </w:tc>
      </w:tr>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rPr>
                <w:rFonts w:ascii="Arial" w:eastAsia="Times New Roman" w:hAnsi="Arial" w:cs="Arial"/>
                <w:sz w:val="24"/>
                <w:szCs w:val="24"/>
              </w:rPr>
            </w:pPr>
            <w:proofErr w:type="spellStart"/>
            <w:r w:rsidRPr="008825A2">
              <w:rPr>
                <w:rFonts w:ascii="Arial" w:eastAsia="Times New Roman" w:hAnsi="Arial" w:cs="Arial"/>
                <w:sz w:val="24"/>
                <w:szCs w:val="24"/>
              </w:rPr>
              <w:t>И.В.Ивченко</w:t>
            </w:r>
            <w:proofErr w:type="spellEnd"/>
          </w:p>
        </w:tc>
        <w:tc>
          <w:tcPr>
            <w:tcW w:w="512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 xml:space="preserve">Заместитель Главы </w:t>
            </w:r>
            <w:proofErr w:type="spellStart"/>
            <w:r w:rsidRPr="008825A2">
              <w:rPr>
                <w:rFonts w:ascii="Arial" w:eastAsia="Times New Roman" w:hAnsi="Arial" w:cs="Arial"/>
                <w:sz w:val="24"/>
                <w:szCs w:val="24"/>
              </w:rPr>
              <w:t>Колпашевского</w:t>
            </w:r>
            <w:proofErr w:type="spellEnd"/>
            <w:r w:rsidRPr="008825A2">
              <w:rPr>
                <w:rFonts w:ascii="Arial" w:eastAsia="Times New Roman" w:hAnsi="Arial" w:cs="Arial"/>
                <w:sz w:val="24"/>
                <w:szCs w:val="24"/>
              </w:rPr>
              <w:t xml:space="preserve"> района по строительству и инфраструктуре</w:t>
            </w:r>
          </w:p>
        </w:tc>
      </w:tr>
      <w:tr w:rsidR="008825A2" w:rsidRPr="008825A2" w:rsidTr="00E76CF5">
        <w:trPr>
          <w:jc w:val="center"/>
        </w:trPr>
        <w:tc>
          <w:tcPr>
            <w:tcW w:w="3625"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Представители населения не менее 3 человек</w:t>
            </w:r>
          </w:p>
        </w:tc>
        <w:tc>
          <w:tcPr>
            <w:tcW w:w="5129" w:type="dxa"/>
            <w:tcBorders>
              <w:top w:val="single" w:sz="4" w:space="0" w:color="auto"/>
              <w:left w:val="single" w:sz="4" w:space="0" w:color="auto"/>
              <w:bottom w:val="single" w:sz="4" w:space="0" w:color="auto"/>
              <w:right w:val="single" w:sz="4" w:space="0" w:color="auto"/>
            </w:tcBorders>
            <w:hideMark/>
          </w:tcPr>
          <w:p w:rsidR="008825A2" w:rsidRPr="008825A2" w:rsidRDefault="008825A2" w:rsidP="008825A2">
            <w:pPr>
              <w:spacing w:after="0" w:line="240" w:lineRule="auto"/>
              <w:rPr>
                <w:rFonts w:ascii="Arial" w:eastAsia="Times New Roman" w:hAnsi="Arial" w:cs="Arial"/>
                <w:sz w:val="24"/>
                <w:szCs w:val="24"/>
              </w:rPr>
            </w:pPr>
            <w:r w:rsidRPr="008825A2">
              <w:rPr>
                <w:rFonts w:ascii="Arial" w:eastAsia="Times New Roman" w:hAnsi="Arial" w:cs="Arial"/>
                <w:sz w:val="24"/>
                <w:szCs w:val="24"/>
              </w:rPr>
              <w:t>Представители инициативной группы</w:t>
            </w:r>
          </w:p>
        </w:tc>
      </w:tr>
    </w:tbl>
    <w:p w:rsidR="008825A2" w:rsidRPr="008825A2" w:rsidRDefault="008825A2" w:rsidP="008825A2">
      <w:pPr>
        <w:spacing w:after="0" w:line="240" w:lineRule="auto"/>
        <w:ind w:left="301"/>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      </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 Утвердить акт приемки проекта инициативного бюджетирования </w:t>
      </w:r>
      <w:r w:rsidRPr="008825A2">
        <w:rPr>
          <w:rFonts w:ascii="Arial" w:eastAsia="Calibri" w:hAnsi="Arial" w:cs="Arial"/>
          <w:sz w:val="24"/>
          <w:szCs w:val="24"/>
        </w:rPr>
        <w:t>(Приложение № 1 к настоящему распоряжению).</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4. Контроль за исполнением данного распоряжения оставляю за собой.</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Глава поселения                                                                                     </w:t>
      </w:r>
      <w:proofErr w:type="spellStart"/>
      <w:r w:rsidRPr="008825A2">
        <w:rPr>
          <w:rFonts w:ascii="Arial" w:eastAsia="Times New Roman" w:hAnsi="Arial" w:cs="Arial"/>
          <w:sz w:val="24"/>
          <w:szCs w:val="24"/>
          <w:lang w:eastAsia="ru-RU"/>
        </w:rPr>
        <w:t>С.В.Петров</w:t>
      </w:r>
      <w:proofErr w:type="spellEnd"/>
    </w:p>
    <w:p w:rsidR="008825A2" w:rsidRPr="008825A2" w:rsidRDefault="008825A2" w:rsidP="008825A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784"/>
        <w:gridCol w:w="4786"/>
      </w:tblGrid>
      <w:tr w:rsidR="008825A2" w:rsidRPr="008825A2" w:rsidTr="00E76CF5">
        <w:tc>
          <w:tcPr>
            <w:tcW w:w="4785" w:type="dxa"/>
            <w:shd w:val="clear" w:color="auto" w:fill="auto"/>
          </w:tcPr>
          <w:p w:rsidR="008825A2" w:rsidRPr="008825A2" w:rsidRDefault="008825A2" w:rsidP="008825A2">
            <w:pPr>
              <w:spacing w:after="0" w:line="259" w:lineRule="auto"/>
              <w:rPr>
                <w:rFonts w:ascii="Arial" w:eastAsia="Calibri" w:hAnsi="Arial" w:cs="Arial"/>
                <w:sz w:val="24"/>
                <w:szCs w:val="24"/>
              </w:rPr>
            </w:pPr>
          </w:p>
          <w:p w:rsidR="008825A2" w:rsidRPr="008825A2" w:rsidRDefault="008825A2" w:rsidP="008825A2">
            <w:pPr>
              <w:spacing w:after="0" w:line="259" w:lineRule="auto"/>
              <w:rPr>
                <w:rFonts w:ascii="Arial" w:eastAsia="Calibri" w:hAnsi="Arial" w:cs="Arial"/>
                <w:sz w:val="24"/>
                <w:szCs w:val="24"/>
              </w:rPr>
            </w:pPr>
          </w:p>
          <w:p w:rsidR="008825A2" w:rsidRPr="008825A2" w:rsidRDefault="008825A2" w:rsidP="008825A2">
            <w:pPr>
              <w:spacing w:after="0" w:line="259" w:lineRule="auto"/>
              <w:rPr>
                <w:rFonts w:ascii="Arial" w:eastAsia="Calibri" w:hAnsi="Arial" w:cs="Arial"/>
                <w:sz w:val="24"/>
                <w:szCs w:val="24"/>
              </w:rPr>
            </w:pPr>
          </w:p>
        </w:tc>
        <w:tc>
          <w:tcPr>
            <w:tcW w:w="4786" w:type="dxa"/>
            <w:shd w:val="clear" w:color="auto" w:fill="auto"/>
          </w:tcPr>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p>
          <w:p w:rsidR="008825A2" w:rsidRPr="008825A2" w:rsidRDefault="008825A2" w:rsidP="008825A2">
            <w:pPr>
              <w:spacing w:after="0" w:line="259" w:lineRule="auto"/>
              <w:jc w:val="right"/>
              <w:rPr>
                <w:rFonts w:ascii="Arial" w:eastAsia="Calibri" w:hAnsi="Arial" w:cs="Arial"/>
                <w:sz w:val="24"/>
                <w:szCs w:val="24"/>
              </w:rPr>
            </w:pPr>
            <w:r w:rsidRPr="008825A2">
              <w:rPr>
                <w:rFonts w:ascii="Arial" w:eastAsia="Calibri" w:hAnsi="Arial" w:cs="Arial"/>
                <w:sz w:val="24"/>
                <w:szCs w:val="24"/>
              </w:rPr>
              <w:lastRenderedPageBreak/>
              <w:t>Приложение № 1</w:t>
            </w:r>
          </w:p>
          <w:p w:rsidR="008825A2" w:rsidRPr="008825A2" w:rsidRDefault="008825A2" w:rsidP="008825A2">
            <w:pPr>
              <w:spacing w:after="0" w:line="259" w:lineRule="auto"/>
              <w:jc w:val="right"/>
              <w:rPr>
                <w:rFonts w:ascii="Arial" w:eastAsia="Calibri" w:hAnsi="Arial" w:cs="Arial"/>
                <w:sz w:val="24"/>
                <w:szCs w:val="24"/>
              </w:rPr>
            </w:pPr>
            <w:r w:rsidRPr="008825A2">
              <w:rPr>
                <w:rFonts w:ascii="Arial" w:eastAsia="Calibri" w:hAnsi="Arial" w:cs="Arial"/>
                <w:sz w:val="24"/>
                <w:szCs w:val="24"/>
              </w:rPr>
              <w:t xml:space="preserve">К распоряжению Администрации Новоселовского сельского поселения </w:t>
            </w:r>
          </w:p>
          <w:p w:rsidR="008825A2" w:rsidRPr="008825A2" w:rsidRDefault="008825A2" w:rsidP="008825A2">
            <w:pPr>
              <w:spacing w:after="0" w:line="259" w:lineRule="auto"/>
              <w:jc w:val="right"/>
              <w:rPr>
                <w:rFonts w:ascii="Arial" w:eastAsia="Calibri" w:hAnsi="Arial" w:cs="Arial"/>
                <w:sz w:val="24"/>
                <w:szCs w:val="24"/>
              </w:rPr>
            </w:pPr>
            <w:r w:rsidRPr="008825A2">
              <w:rPr>
                <w:rFonts w:ascii="Arial" w:eastAsia="Calibri" w:hAnsi="Arial" w:cs="Arial"/>
                <w:sz w:val="24"/>
                <w:szCs w:val="24"/>
              </w:rPr>
              <w:t xml:space="preserve">от 30.09.2024  № 19 </w:t>
            </w:r>
          </w:p>
        </w:tc>
      </w:tr>
    </w:tbl>
    <w:p w:rsidR="008825A2" w:rsidRPr="008825A2" w:rsidRDefault="008825A2" w:rsidP="008825A2">
      <w:pPr>
        <w:spacing w:after="0" w:line="259" w:lineRule="auto"/>
        <w:rPr>
          <w:rFonts w:ascii="Arial" w:eastAsia="Calibri" w:hAnsi="Arial" w:cs="Arial"/>
          <w:sz w:val="24"/>
          <w:szCs w:val="24"/>
        </w:rPr>
      </w:pPr>
    </w:p>
    <w:p w:rsidR="008825A2" w:rsidRPr="008825A2" w:rsidRDefault="008825A2" w:rsidP="008825A2">
      <w:pPr>
        <w:spacing w:after="160" w:line="259" w:lineRule="auto"/>
        <w:jc w:val="center"/>
        <w:rPr>
          <w:rFonts w:ascii="Arial" w:eastAsia="Calibri" w:hAnsi="Arial" w:cs="Arial"/>
          <w:sz w:val="24"/>
          <w:szCs w:val="24"/>
        </w:rPr>
      </w:pPr>
      <w:r w:rsidRPr="008825A2">
        <w:rPr>
          <w:rFonts w:ascii="Arial" w:eastAsia="Calibri" w:hAnsi="Arial" w:cs="Arial"/>
          <w:sz w:val="24"/>
          <w:szCs w:val="24"/>
        </w:rPr>
        <w:t>АКТ ПРИЕМКИ</w:t>
      </w:r>
    </w:p>
    <w:p w:rsidR="008825A2" w:rsidRPr="008825A2" w:rsidRDefault="008825A2" w:rsidP="008825A2">
      <w:pPr>
        <w:spacing w:after="160" w:line="259" w:lineRule="auto"/>
        <w:jc w:val="center"/>
        <w:rPr>
          <w:rFonts w:ascii="Arial" w:eastAsia="Calibri" w:hAnsi="Arial" w:cs="Arial"/>
          <w:sz w:val="24"/>
          <w:szCs w:val="24"/>
        </w:rPr>
      </w:pPr>
      <w:r w:rsidRPr="008825A2">
        <w:rPr>
          <w:rFonts w:ascii="Arial" w:eastAsia="Calibri" w:hAnsi="Arial" w:cs="Arial"/>
          <w:sz w:val="24"/>
          <w:szCs w:val="24"/>
        </w:rPr>
        <w:t>ПРОЕКТА ИНИЦИАТИВНОГО БЮДЖЕТИРОВАНИЯ</w:t>
      </w: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Наименование проекта инициативного бюджетирования (далее – проект): _____________________________________________________________________</w:t>
      </w:r>
    </w:p>
    <w:p w:rsidR="008825A2" w:rsidRPr="008825A2" w:rsidRDefault="008825A2" w:rsidP="008825A2">
      <w:pPr>
        <w:spacing w:after="160" w:line="259" w:lineRule="auto"/>
        <w:ind w:left="720"/>
        <w:contextualSpacing/>
        <w:jc w:val="both"/>
        <w:rPr>
          <w:rFonts w:ascii="Arial" w:eastAsia="Calibri" w:hAnsi="Arial" w:cs="Arial"/>
          <w:sz w:val="24"/>
          <w:szCs w:val="24"/>
        </w:rPr>
      </w:pPr>
      <w:r w:rsidRPr="008825A2">
        <w:rPr>
          <w:rFonts w:ascii="Arial" w:eastAsia="Calibri" w:hAnsi="Arial" w:cs="Arial"/>
          <w:sz w:val="24"/>
          <w:szCs w:val="24"/>
        </w:rPr>
        <w:t>______________________________________________________________________</w:t>
      </w: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Место реализации проекта:</w:t>
      </w:r>
    </w:p>
    <w:p w:rsidR="008825A2" w:rsidRPr="008825A2" w:rsidRDefault="008825A2" w:rsidP="008825A2">
      <w:pPr>
        <w:numPr>
          <w:ilvl w:val="1"/>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Городской округ или муниципальный район:_________________________</w:t>
      </w:r>
    </w:p>
    <w:p w:rsidR="008825A2" w:rsidRPr="008825A2" w:rsidRDefault="008825A2" w:rsidP="008825A2">
      <w:pPr>
        <w:numPr>
          <w:ilvl w:val="1"/>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Внутригородской район или поселение:____________________ _________</w:t>
      </w:r>
    </w:p>
    <w:p w:rsidR="008825A2" w:rsidRPr="008825A2" w:rsidRDefault="008825A2" w:rsidP="008825A2">
      <w:pPr>
        <w:numPr>
          <w:ilvl w:val="1"/>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Населенный пункт, улица, номер дома: ______________________________</w:t>
      </w: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Описание состояния объекта после реализации проекта:_______________________</w:t>
      </w:r>
    </w:p>
    <w:p w:rsidR="008825A2" w:rsidRPr="008825A2" w:rsidRDefault="008825A2" w:rsidP="008825A2">
      <w:pPr>
        <w:spacing w:after="160" w:line="259" w:lineRule="auto"/>
        <w:ind w:left="720"/>
        <w:contextualSpacing/>
        <w:jc w:val="both"/>
        <w:rPr>
          <w:rFonts w:ascii="Arial" w:eastAsia="Calibri" w:hAnsi="Arial" w:cs="Arial"/>
          <w:sz w:val="24"/>
          <w:szCs w:val="24"/>
        </w:rPr>
      </w:pPr>
      <w:r w:rsidRPr="008825A2">
        <w:rPr>
          <w:rFonts w:ascii="Arial" w:eastAsia="Calibri" w:hAnsi="Arial" w:cs="Arial"/>
          <w:sz w:val="24"/>
          <w:szCs w:val="24"/>
        </w:rPr>
        <w:t>______________________________________________________________________</w:t>
      </w:r>
    </w:p>
    <w:p w:rsidR="008825A2" w:rsidRPr="008825A2" w:rsidRDefault="008825A2" w:rsidP="008825A2">
      <w:pPr>
        <w:spacing w:after="160" w:line="259" w:lineRule="auto"/>
        <w:ind w:left="720"/>
        <w:contextualSpacing/>
        <w:jc w:val="both"/>
        <w:rPr>
          <w:rFonts w:ascii="Arial" w:eastAsia="Calibri" w:hAnsi="Arial" w:cs="Arial"/>
          <w:sz w:val="24"/>
          <w:szCs w:val="24"/>
        </w:rPr>
      </w:pPr>
      <w:r w:rsidRPr="008825A2">
        <w:rPr>
          <w:rFonts w:ascii="Arial" w:eastAsia="Calibri" w:hAnsi="Arial" w:cs="Arial"/>
          <w:sz w:val="24"/>
          <w:szCs w:val="24"/>
        </w:rPr>
        <w:t>______________________________________________________________________</w:t>
      </w: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 xml:space="preserve">Количество </w:t>
      </w:r>
      <w:proofErr w:type="spellStart"/>
      <w:r w:rsidRPr="008825A2">
        <w:rPr>
          <w:rFonts w:ascii="Arial" w:eastAsia="Calibri" w:hAnsi="Arial" w:cs="Arial"/>
          <w:sz w:val="24"/>
          <w:szCs w:val="24"/>
        </w:rPr>
        <w:t>благополучателей</w:t>
      </w:r>
      <w:proofErr w:type="spellEnd"/>
      <w:r w:rsidRPr="008825A2">
        <w:rPr>
          <w:rFonts w:ascii="Arial" w:eastAsia="Calibri" w:hAnsi="Arial" w:cs="Arial"/>
          <w:sz w:val="24"/>
          <w:szCs w:val="24"/>
        </w:rPr>
        <w:t>, в непосредственных интересах которых реализован проект: _______________________________________________________________</w:t>
      </w: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Фактический состав и стоимость проекта: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677"/>
        <w:gridCol w:w="2177"/>
        <w:gridCol w:w="2181"/>
      </w:tblGrid>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w:t>
            </w:r>
          </w:p>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п/п</w:t>
            </w:r>
          </w:p>
        </w:tc>
        <w:tc>
          <w:tcPr>
            <w:tcW w:w="3761"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Вид мероприятия</w:t>
            </w:r>
          </w:p>
        </w:tc>
        <w:tc>
          <w:tcPr>
            <w:tcW w:w="2213"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Стоимость, рублей</w:t>
            </w:r>
          </w:p>
        </w:tc>
        <w:tc>
          <w:tcPr>
            <w:tcW w:w="2213"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примечание</w:t>
            </w:r>
          </w:p>
        </w:tc>
      </w:tr>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1.</w:t>
            </w:r>
          </w:p>
        </w:tc>
        <w:tc>
          <w:tcPr>
            <w:tcW w:w="3761"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Разработка, государственная экспертиза проектно-сметной документации, разработка сметной документации, проверка достоверности и обоснованности сметной стоимости работ</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2.</w:t>
            </w:r>
          </w:p>
        </w:tc>
        <w:tc>
          <w:tcPr>
            <w:tcW w:w="3761"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Выполнение работ (оказание услуг), приобретение товарно-материальных ценностей</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3.</w:t>
            </w:r>
          </w:p>
        </w:tc>
        <w:tc>
          <w:tcPr>
            <w:tcW w:w="3761"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Строительный контроль, проверка качества и объемов выполненных работ</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4.</w:t>
            </w:r>
          </w:p>
        </w:tc>
        <w:tc>
          <w:tcPr>
            <w:tcW w:w="3761"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Прочие расходы</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664"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итого</w:t>
            </w:r>
          </w:p>
        </w:tc>
        <w:tc>
          <w:tcPr>
            <w:tcW w:w="3761"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bl>
    <w:p w:rsidR="008825A2" w:rsidRPr="008825A2" w:rsidRDefault="008825A2" w:rsidP="008825A2">
      <w:pPr>
        <w:spacing w:after="160" w:line="259" w:lineRule="auto"/>
        <w:ind w:left="720"/>
        <w:contextualSpacing/>
        <w:jc w:val="both"/>
        <w:rPr>
          <w:rFonts w:ascii="Arial" w:eastAsia="Calibri" w:hAnsi="Arial" w:cs="Arial"/>
          <w:sz w:val="24"/>
          <w:szCs w:val="24"/>
        </w:rPr>
      </w:pPr>
    </w:p>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lastRenderedPageBreak/>
        <w:t>Фактические источники финансирования проекта: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19"/>
        <w:gridCol w:w="2213"/>
        <w:gridCol w:w="2213"/>
      </w:tblGrid>
      <w:tr w:rsidR="008825A2" w:rsidRPr="008825A2" w:rsidTr="00E76CF5">
        <w:tc>
          <w:tcPr>
            <w:tcW w:w="806" w:type="dxa"/>
            <w:shd w:val="clear" w:color="auto" w:fill="auto"/>
            <w:vAlign w:val="center"/>
          </w:tcPr>
          <w:p w:rsidR="008825A2" w:rsidRPr="008825A2" w:rsidRDefault="008825A2" w:rsidP="008825A2">
            <w:pPr>
              <w:spacing w:after="160" w:line="259" w:lineRule="auto"/>
              <w:rPr>
                <w:rFonts w:ascii="Arial" w:eastAsia="Calibri" w:hAnsi="Arial" w:cs="Arial"/>
                <w:sz w:val="24"/>
                <w:szCs w:val="24"/>
              </w:rPr>
            </w:pPr>
            <w:r w:rsidRPr="008825A2">
              <w:rPr>
                <w:rFonts w:ascii="Arial" w:eastAsia="Calibri" w:hAnsi="Arial" w:cs="Arial"/>
                <w:sz w:val="24"/>
                <w:szCs w:val="24"/>
              </w:rPr>
              <w:t>№ п/п</w:t>
            </w:r>
          </w:p>
        </w:tc>
        <w:tc>
          <w:tcPr>
            <w:tcW w:w="3619"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Вид источника денежных средств</w:t>
            </w:r>
          </w:p>
        </w:tc>
        <w:tc>
          <w:tcPr>
            <w:tcW w:w="2213"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Сумма, рублей</w:t>
            </w:r>
          </w:p>
        </w:tc>
        <w:tc>
          <w:tcPr>
            <w:tcW w:w="2213" w:type="dxa"/>
            <w:shd w:val="clear" w:color="auto" w:fill="auto"/>
            <w:vAlign w:val="center"/>
          </w:tcPr>
          <w:p w:rsidR="008825A2" w:rsidRPr="008825A2" w:rsidRDefault="008825A2" w:rsidP="008825A2">
            <w:pPr>
              <w:spacing w:after="160" w:line="259" w:lineRule="auto"/>
              <w:contextualSpacing/>
              <w:jc w:val="center"/>
              <w:rPr>
                <w:rFonts w:ascii="Arial" w:eastAsia="Calibri" w:hAnsi="Arial" w:cs="Arial"/>
                <w:sz w:val="24"/>
                <w:szCs w:val="24"/>
              </w:rPr>
            </w:pPr>
            <w:r w:rsidRPr="008825A2">
              <w:rPr>
                <w:rFonts w:ascii="Arial" w:eastAsia="Calibri" w:hAnsi="Arial" w:cs="Arial"/>
                <w:sz w:val="24"/>
                <w:szCs w:val="24"/>
              </w:rPr>
              <w:t>примечание</w:t>
            </w:r>
          </w:p>
        </w:tc>
      </w:tr>
      <w:tr w:rsidR="008825A2" w:rsidRPr="008825A2" w:rsidTr="00E76CF5">
        <w:tc>
          <w:tcPr>
            <w:tcW w:w="806"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1.</w:t>
            </w:r>
          </w:p>
        </w:tc>
        <w:tc>
          <w:tcPr>
            <w:tcW w:w="3619"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Местный бюджет</w:t>
            </w:r>
          </w:p>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в том числе:</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806"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1.1.</w:t>
            </w:r>
          </w:p>
        </w:tc>
        <w:tc>
          <w:tcPr>
            <w:tcW w:w="3619"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Жители</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806"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1.2</w:t>
            </w:r>
          </w:p>
        </w:tc>
        <w:tc>
          <w:tcPr>
            <w:tcW w:w="3619"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Юридические лица (за исключением бюджетных учреждений, государственных и муниципальных предприятий) и индивидуальные предприниматели</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806"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2.</w:t>
            </w:r>
          </w:p>
        </w:tc>
        <w:tc>
          <w:tcPr>
            <w:tcW w:w="3619"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Федеральные и областные бюджеты</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r w:rsidR="008825A2" w:rsidRPr="008825A2" w:rsidTr="00E76CF5">
        <w:tc>
          <w:tcPr>
            <w:tcW w:w="806"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3619"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 xml:space="preserve">Итого </w:t>
            </w: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c>
          <w:tcPr>
            <w:tcW w:w="2213" w:type="dxa"/>
            <w:shd w:val="clear" w:color="auto" w:fill="auto"/>
          </w:tcPr>
          <w:p w:rsidR="008825A2" w:rsidRPr="008825A2" w:rsidRDefault="008825A2" w:rsidP="008825A2">
            <w:pPr>
              <w:spacing w:after="160" w:line="259" w:lineRule="auto"/>
              <w:contextualSpacing/>
              <w:jc w:val="both"/>
              <w:rPr>
                <w:rFonts w:ascii="Arial" w:eastAsia="Calibri" w:hAnsi="Arial" w:cs="Arial"/>
                <w:sz w:val="24"/>
                <w:szCs w:val="24"/>
              </w:rPr>
            </w:pPr>
          </w:p>
        </w:tc>
      </w:tr>
    </w:tbl>
    <w:p w:rsidR="008825A2" w:rsidRPr="008825A2" w:rsidRDefault="008825A2" w:rsidP="008825A2">
      <w:pPr>
        <w:numPr>
          <w:ilvl w:val="0"/>
          <w:numId w:val="8"/>
        </w:numPr>
        <w:spacing w:after="160" w:line="259" w:lineRule="auto"/>
        <w:contextualSpacing/>
        <w:jc w:val="both"/>
        <w:rPr>
          <w:rFonts w:ascii="Arial" w:eastAsia="Calibri" w:hAnsi="Arial" w:cs="Arial"/>
          <w:sz w:val="24"/>
          <w:szCs w:val="24"/>
        </w:rPr>
      </w:pPr>
      <w:r w:rsidRPr="008825A2">
        <w:rPr>
          <w:rFonts w:ascii="Arial" w:eastAsia="Calibri" w:hAnsi="Arial" w:cs="Arial"/>
          <w:sz w:val="24"/>
          <w:szCs w:val="24"/>
        </w:rPr>
        <w:t>Фактический нефинансовый вклад в реализацию проекта:</w:t>
      </w:r>
    </w:p>
    <w:p w:rsidR="008825A2" w:rsidRPr="008825A2" w:rsidRDefault="008825A2" w:rsidP="008825A2">
      <w:pPr>
        <w:spacing w:after="160" w:line="259" w:lineRule="auto"/>
        <w:ind w:left="720"/>
        <w:contextualSpacing/>
        <w:jc w:val="both"/>
        <w:rPr>
          <w:rFonts w:ascii="Arial" w:eastAsia="Calibri" w:hAnsi="Arial" w:cs="Arial"/>
          <w:sz w:val="24"/>
          <w:szCs w:val="24"/>
        </w:rPr>
      </w:pPr>
      <w:r w:rsidRPr="008825A2">
        <w:rPr>
          <w:rFonts w:ascii="Arial" w:eastAsia="Calibri" w:hAnsi="Arial" w:cs="Arial"/>
          <w:sz w:val="24"/>
          <w:szCs w:val="24"/>
        </w:rPr>
        <w:t>7.1 Фактическая стоимость нефинансового вклада (рублей):___________________</w:t>
      </w:r>
    </w:p>
    <w:p w:rsidR="008825A2" w:rsidRPr="008825A2" w:rsidRDefault="008825A2" w:rsidP="008825A2">
      <w:pPr>
        <w:spacing w:after="160" w:line="259" w:lineRule="auto"/>
        <w:ind w:left="720"/>
        <w:contextualSpacing/>
        <w:jc w:val="both"/>
        <w:rPr>
          <w:rFonts w:ascii="Arial" w:eastAsia="Calibri" w:hAnsi="Arial" w:cs="Arial"/>
          <w:sz w:val="24"/>
          <w:szCs w:val="24"/>
        </w:rPr>
      </w:pPr>
      <w:r w:rsidRPr="008825A2">
        <w:rPr>
          <w:rFonts w:ascii="Arial" w:eastAsia="Calibri" w:hAnsi="Arial" w:cs="Arial"/>
          <w:sz w:val="24"/>
          <w:szCs w:val="24"/>
        </w:rPr>
        <w:t>7.2. описание фактического нефинансового вклада: _________________________</w:t>
      </w:r>
    </w:p>
    <w:p w:rsidR="008825A2" w:rsidRPr="008825A2" w:rsidRDefault="008825A2" w:rsidP="008825A2">
      <w:pPr>
        <w:spacing w:after="160" w:line="259" w:lineRule="auto"/>
        <w:jc w:val="both"/>
        <w:rPr>
          <w:rFonts w:ascii="Arial" w:eastAsia="Calibri" w:hAnsi="Arial" w:cs="Arial"/>
          <w:sz w:val="24"/>
          <w:szCs w:val="24"/>
        </w:rPr>
      </w:pPr>
    </w:p>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ПРОЕКТ ПРИНЯЛИ:</w:t>
      </w:r>
    </w:p>
    <w:p w:rsidR="008825A2" w:rsidRPr="008825A2" w:rsidRDefault="008825A2" w:rsidP="008825A2">
      <w:pPr>
        <w:spacing w:after="0" w:line="259" w:lineRule="auto"/>
        <w:jc w:val="both"/>
        <w:rPr>
          <w:rFonts w:ascii="Arial" w:eastAsia="Calibri" w:hAnsi="Arial" w:cs="Arial"/>
          <w:sz w:val="24"/>
          <w:szCs w:val="24"/>
        </w:rPr>
      </w:pPr>
      <w:r w:rsidRPr="008825A2">
        <w:rPr>
          <w:rFonts w:ascii="Arial" w:eastAsia="Calibri" w:hAnsi="Arial" w:cs="Arial"/>
          <w:sz w:val="24"/>
          <w:szCs w:val="24"/>
        </w:rPr>
        <w:t>_____________________________________________________________________________</w:t>
      </w:r>
    </w:p>
    <w:p w:rsidR="008825A2" w:rsidRPr="008825A2" w:rsidRDefault="008825A2" w:rsidP="008825A2">
      <w:pPr>
        <w:spacing w:after="0" w:line="259" w:lineRule="auto"/>
        <w:jc w:val="center"/>
        <w:rPr>
          <w:rFonts w:ascii="Arial" w:eastAsia="Calibri" w:hAnsi="Arial" w:cs="Arial"/>
          <w:sz w:val="24"/>
          <w:szCs w:val="24"/>
        </w:rPr>
      </w:pPr>
      <w:r w:rsidRPr="008825A2">
        <w:rPr>
          <w:rFonts w:ascii="Arial" w:eastAsia="Calibri" w:hAnsi="Arial" w:cs="Arial"/>
          <w:sz w:val="24"/>
          <w:szCs w:val="24"/>
        </w:rPr>
        <w:t>(наименование должности, ФИО, контактный телефон, адрес электронной почты, подпись)</w:t>
      </w:r>
    </w:p>
    <w:p w:rsidR="008825A2" w:rsidRPr="008825A2" w:rsidRDefault="008825A2" w:rsidP="008825A2">
      <w:pPr>
        <w:spacing w:after="160" w:line="259" w:lineRule="auto"/>
        <w:jc w:val="both"/>
        <w:rPr>
          <w:rFonts w:ascii="Arial" w:eastAsia="Calibri" w:hAnsi="Arial" w:cs="Arial"/>
          <w:sz w:val="24"/>
          <w:szCs w:val="24"/>
        </w:rPr>
      </w:pPr>
    </w:p>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Участники инициативной группы жителей: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291"/>
        <w:gridCol w:w="3646"/>
        <w:gridCol w:w="2126"/>
      </w:tblGrid>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 п/п</w:t>
            </w:r>
          </w:p>
        </w:tc>
        <w:tc>
          <w:tcPr>
            <w:tcW w:w="3292" w:type="dxa"/>
            <w:shd w:val="clear" w:color="auto" w:fill="auto"/>
            <w:vAlign w:val="center"/>
          </w:tcPr>
          <w:p w:rsidR="008825A2" w:rsidRPr="008825A2" w:rsidRDefault="008825A2" w:rsidP="008825A2">
            <w:pPr>
              <w:spacing w:after="160" w:line="259" w:lineRule="auto"/>
              <w:jc w:val="center"/>
              <w:rPr>
                <w:rFonts w:ascii="Arial" w:eastAsia="Calibri" w:hAnsi="Arial" w:cs="Arial"/>
                <w:sz w:val="24"/>
                <w:szCs w:val="24"/>
              </w:rPr>
            </w:pPr>
            <w:r w:rsidRPr="008825A2">
              <w:rPr>
                <w:rFonts w:ascii="Arial" w:eastAsia="Calibri" w:hAnsi="Arial" w:cs="Arial"/>
                <w:sz w:val="24"/>
                <w:szCs w:val="24"/>
              </w:rPr>
              <w:t>ФИО жителя</w:t>
            </w:r>
          </w:p>
        </w:tc>
        <w:tc>
          <w:tcPr>
            <w:tcW w:w="3647" w:type="dxa"/>
            <w:shd w:val="clear" w:color="auto" w:fill="auto"/>
            <w:vAlign w:val="center"/>
          </w:tcPr>
          <w:p w:rsidR="008825A2" w:rsidRPr="008825A2" w:rsidRDefault="008825A2" w:rsidP="008825A2">
            <w:pPr>
              <w:spacing w:after="160" w:line="259" w:lineRule="auto"/>
              <w:jc w:val="center"/>
              <w:rPr>
                <w:rFonts w:ascii="Arial" w:eastAsia="Calibri" w:hAnsi="Arial" w:cs="Arial"/>
                <w:sz w:val="24"/>
                <w:szCs w:val="24"/>
              </w:rPr>
            </w:pPr>
            <w:r w:rsidRPr="008825A2">
              <w:rPr>
                <w:rFonts w:ascii="Arial" w:eastAsia="Calibri" w:hAnsi="Arial" w:cs="Arial"/>
                <w:sz w:val="24"/>
                <w:szCs w:val="24"/>
              </w:rPr>
              <w:t>Контактный телефон/ адрес эл. почты</w:t>
            </w:r>
          </w:p>
        </w:tc>
        <w:tc>
          <w:tcPr>
            <w:tcW w:w="2127" w:type="dxa"/>
            <w:shd w:val="clear" w:color="auto" w:fill="auto"/>
            <w:vAlign w:val="center"/>
          </w:tcPr>
          <w:p w:rsidR="008825A2" w:rsidRPr="008825A2" w:rsidRDefault="008825A2" w:rsidP="008825A2">
            <w:pPr>
              <w:spacing w:after="160" w:line="259" w:lineRule="auto"/>
              <w:jc w:val="center"/>
              <w:rPr>
                <w:rFonts w:ascii="Arial" w:eastAsia="Calibri" w:hAnsi="Arial" w:cs="Arial"/>
                <w:sz w:val="24"/>
                <w:szCs w:val="24"/>
              </w:rPr>
            </w:pPr>
            <w:r w:rsidRPr="008825A2">
              <w:rPr>
                <w:rFonts w:ascii="Arial" w:eastAsia="Calibri" w:hAnsi="Arial" w:cs="Arial"/>
                <w:sz w:val="24"/>
                <w:szCs w:val="24"/>
              </w:rPr>
              <w:t>подпись</w:t>
            </w:r>
          </w:p>
        </w:tc>
      </w:tr>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1.</w:t>
            </w:r>
          </w:p>
        </w:tc>
        <w:tc>
          <w:tcPr>
            <w:tcW w:w="3292"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364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212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r>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2.</w:t>
            </w:r>
          </w:p>
        </w:tc>
        <w:tc>
          <w:tcPr>
            <w:tcW w:w="3292"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364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212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r>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3.</w:t>
            </w:r>
          </w:p>
        </w:tc>
        <w:tc>
          <w:tcPr>
            <w:tcW w:w="3292"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364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212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r>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4.</w:t>
            </w:r>
          </w:p>
        </w:tc>
        <w:tc>
          <w:tcPr>
            <w:tcW w:w="3292"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364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212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r>
      <w:tr w:rsidR="008825A2" w:rsidRPr="008825A2" w:rsidTr="00E76CF5">
        <w:tc>
          <w:tcPr>
            <w:tcW w:w="540"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5.</w:t>
            </w:r>
          </w:p>
        </w:tc>
        <w:tc>
          <w:tcPr>
            <w:tcW w:w="3292"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364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c>
          <w:tcPr>
            <w:tcW w:w="2127" w:type="dxa"/>
            <w:shd w:val="clear" w:color="auto" w:fill="auto"/>
          </w:tcPr>
          <w:p w:rsidR="008825A2" w:rsidRPr="008825A2" w:rsidRDefault="008825A2" w:rsidP="008825A2">
            <w:pPr>
              <w:spacing w:after="160" w:line="259" w:lineRule="auto"/>
              <w:jc w:val="both"/>
              <w:rPr>
                <w:rFonts w:ascii="Arial" w:eastAsia="Calibri" w:hAnsi="Arial" w:cs="Arial"/>
                <w:sz w:val="24"/>
                <w:szCs w:val="24"/>
              </w:rPr>
            </w:pPr>
          </w:p>
        </w:tc>
      </w:tr>
    </w:tbl>
    <w:p w:rsidR="008825A2" w:rsidRPr="008825A2" w:rsidRDefault="008825A2" w:rsidP="008825A2">
      <w:pPr>
        <w:spacing w:after="160" w:line="259" w:lineRule="auto"/>
        <w:jc w:val="both"/>
        <w:rPr>
          <w:rFonts w:ascii="Arial" w:eastAsia="Calibri" w:hAnsi="Arial" w:cs="Arial"/>
          <w:sz w:val="24"/>
          <w:szCs w:val="24"/>
        </w:rPr>
      </w:pPr>
    </w:p>
    <w:p w:rsidR="008825A2" w:rsidRPr="008825A2" w:rsidRDefault="008825A2" w:rsidP="008825A2">
      <w:pPr>
        <w:spacing w:after="160" w:line="259" w:lineRule="auto"/>
        <w:jc w:val="both"/>
        <w:rPr>
          <w:rFonts w:ascii="Arial" w:eastAsia="Calibri" w:hAnsi="Arial" w:cs="Arial"/>
          <w:sz w:val="24"/>
          <w:szCs w:val="24"/>
        </w:rPr>
      </w:pPr>
      <w:r w:rsidRPr="008825A2">
        <w:rPr>
          <w:rFonts w:ascii="Arial" w:eastAsia="Calibri" w:hAnsi="Arial" w:cs="Arial"/>
          <w:sz w:val="24"/>
          <w:szCs w:val="24"/>
        </w:rPr>
        <w:t>Дата составления акта приемки проекта: _________________________________________</w:t>
      </w:r>
    </w:p>
    <w:p w:rsidR="008825A2" w:rsidRPr="008825A2" w:rsidRDefault="008825A2" w:rsidP="008825A2">
      <w:pPr>
        <w:spacing w:after="160" w:line="259" w:lineRule="auto"/>
        <w:jc w:val="center"/>
        <w:rPr>
          <w:rFonts w:ascii="Arial" w:eastAsia="Calibri" w:hAnsi="Arial" w:cs="Arial"/>
          <w:sz w:val="24"/>
          <w:szCs w:val="24"/>
        </w:rPr>
      </w:pPr>
    </w:p>
    <w:p w:rsidR="008825A2" w:rsidRPr="008825A2" w:rsidRDefault="008825A2" w:rsidP="008825A2">
      <w:pPr>
        <w:spacing w:after="160" w:line="259" w:lineRule="auto"/>
        <w:rPr>
          <w:rFonts w:ascii="Arial" w:eastAsia="Calibri" w:hAnsi="Arial" w:cs="Arial"/>
          <w:sz w:val="24"/>
          <w:szCs w:val="24"/>
        </w:rPr>
      </w:pPr>
    </w:p>
    <w:p w:rsidR="008825A2" w:rsidRPr="008825A2" w:rsidRDefault="008825A2" w:rsidP="008825A2">
      <w:pPr>
        <w:spacing w:after="0" w:line="480" w:lineRule="auto"/>
        <w:jc w:val="center"/>
        <w:rPr>
          <w:rFonts w:ascii="Arial" w:eastAsia="Times New Roman" w:hAnsi="Arial" w:cs="Arial"/>
          <w:b/>
          <w:sz w:val="24"/>
          <w:szCs w:val="24"/>
          <w:lang w:eastAsia="ru-RU"/>
        </w:rPr>
      </w:pPr>
      <w:r w:rsidRPr="008825A2">
        <w:rPr>
          <w:rFonts w:ascii="Arial" w:eastAsia="Times New Roman" w:hAnsi="Arial" w:cs="Arial"/>
          <w:b/>
          <w:sz w:val="24"/>
          <w:szCs w:val="24"/>
          <w:lang w:eastAsia="ru-RU"/>
        </w:rPr>
        <w:lastRenderedPageBreak/>
        <w:t>АДМИНИСТРАЦИЯ НОВОСЕЛОВСКОГО СЕЛЬСКОГО ПОСЕЛЕНИЯ</w:t>
      </w:r>
    </w:p>
    <w:p w:rsidR="008825A2" w:rsidRPr="008825A2" w:rsidRDefault="008825A2" w:rsidP="008825A2">
      <w:pPr>
        <w:spacing w:after="0" w:line="480" w:lineRule="auto"/>
        <w:jc w:val="center"/>
        <w:rPr>
          <w:rFonts w:ascii="Arial" w:eastAsia="Times New Roman" w:hAnsi="Arial" w:cs="Arial"/>
          <w:b/>
          <w:sz w:val="24"/>
          <w:szCs w:val="24"/>
          <w:lang w:eastAsia="ru-RU"/>
        </w:rPr>
      </w:pPr>
      <w:r w:rsidRPr="008825A2">
        <w:rPr>
          <w:rFonts w:ascii="Arial" w:eastAsia="Times New Roman" w:hAnsi="Arial" w:cs="Arial"/>
          <w:b/>
          <w:sz w:val="24"/>
          <w:szCs w:val="24"/>
          <w:lang w:eastAsia="ru-RU"/>
        </w:rPr>
        <w:t>КОЛПАШЕВСКОГО РАЙОНА ТОМСКОЙ   ОБЛАСТИ</w:t>
      </w:r>
    </w:p>
    <w:p w:rsidR="008825A2" w:rsidRPr="008825A2" w:rsidRDefault="008825A2" w:rsidP="008825A2">
      <w:pPr>
        <w:keepNext/>
        <w:spacing w:after="0" w:line="480" w:lineRule="auto"/>
        <w:jc w:val="center"/>
        <w:outlineLvl w:val="2"/>
        <w:rPr>
          <w:rFonts w:ascii="Arial" w:eastAsia="Times New Roman" w:hAnsi="Arial" w:cs="Arial"/>
          <w:b/>
          <w:sz w:val="24"/>
          <w:szCs w:val="24"/>
          <w:lang w:eastAsia="ru-RU"/>
        </w:rPr>
      </w:pPr>
      <w:r w:rsidRPr="008825A2">
        <w:rPr>
          <w:rFonts w:ascii="Arial" w:eastAsia="Times New Roman" w:hAnsi="Arial" w:cs="Arial"/>
          <w:b/>
          <w:sz w:val="24"/>
          <w:szCs w:val="24"/>
          <w:lang w:eastAsia="ru-RU"/>
        </w:rPr>
        <w:t>РАСПОРЯЖЕНИЕ</w:t>
      </w:r>
    </w:p>
    <w:p w:rsidR="008825A2" w:rsidRPr="008825A2" w:rsidRDefault="008825A2" w:rsidP="008825A2">
      <w:pPr>
        <w:spacing w:after="0" w:line="48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09.10.2024    </w:t>
      </w:r>
      <w:r w:rsidRPr="008825A2">
        <w:rPr>
          <w:rFonts w:ascii="Arial" w:eastAsia="Times New Roman" w:hAnsi="Arial" w:cs="Arial"/>
          <w:sz w:val="24"/>
          <w:szCs w:val="24"/>
          <w:lang w:eastAsia="ru-RU"/>
        </w:rPr>
        <w:tab/>
        <w:t xml:space="preserve">                                                                                            № 20</w:t>
      </w:r>
    </w:p>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девять месяцев 2024 года</w:t>
      </w: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8825A2" w:rsidRPr="008825A2" w:rsidRDefault="008825A2" w:rsidP="008825A2">
      <w:pPr>
        <w:numPr>
          <w:ilvl w:val="0"/>
          <w:numId w:val="9"/>
        </w:numPr>
        <w:tabs>
          <w:tab w:val="num" w:pos="1134"/>
        </w:tabs>
        <w:spacing w:after="0" w:line="240" w:lineRule="auto"/>
        <w:ind w:left="0"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девять месяцев 2024 года согласно приложениям 1, 2, 3, 4 и 5 к настоящему распоряжению.</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 В срок до 31.10.2024 направить настоящее распоряжение в Совет Новоселовского сельского поселения, Счетную палату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 для сведения.</w:t>
      </w:r>
    </w:p>
    <w:p w:rsidR="008825A2" w:rsidRPr="008825A2" w:rsidRDefault="008825A2" w:rsidP="008825A2">
      <w:pPr>
        <w:spacing w:after="0" w:line="240" w:lineRule="auto"/>
        <w:ind w:firstLine="709"/>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Глава поселения</w:t>
      </w:r>
      <w:r w:rsidRPr="008825A2">
        <w:rPr>
          <w:rFonts w:ascii="Arial" w:eastAsia="Times New Roman" w:hAnsi="Arial" w:cs="Arial"/>
          <w:sz w:val="24"/>
          <w:szCs w:val="24"/>
          <w:lang w:eastAsia="ru-RU"/>
        </w:rPr>
        <w:tab/>
      </w:r>
      <w:r w:rsidRPr="008825A2">
        <w:rPr>
          <w:rFonts w:ascii="Arial" w:eastAsia="Times New Roman" w:hAnsi="Arial" w:cs="Arial"/>
          <w:sz w:val="24"/>
          <w:szCs w:val="24"/>
          <w:lang w:eastAsia="ru-RU"/>
        </w:rPr>
        <w:tab/>
        <w:t xml:space="preserve">                                                   </w:t>
      </w:r>
      <w:r w:rsidRPr="008825A2">
        <w:rPr>
          <w:rFonts w:ascii="Arial" w:eastAsia="Times New Roman" w:hAnsi="Arial" w:cs="Arial"/>
          <w:sz w:val="24"/>
          <w:szCs w:val="24"/>
          <w:lang w:eastAsia="ru-RU"/>
        </w:rPr>
        <w:tab/>
      </w:r>
      <w:r w:rsidRPr="008825A2">
        <w:rPr>
          <w:rFonts w:ascii="Arial" w:eastAsia="Times New Roman" w:hAnsi="Arial" w:cs="Arial"/>
          <w:sz w:val="24"/>
          <w:szCs w:val="24"/>
          <w:lang w:eastAsia="ru-RU"/>
        </w:rPr>
        <w:tab/>
        <w:t>С.В. Петров</w:t>
      </w: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Pr="008825A2" w:rsidRDefault="008825A2" w:rsidP="008825A2">
      <w:pPr>
        <w:spacing w:after="0" w:line="240" w:lineRule="auto"/>
        <w:jc w:val="both"/>
        <w:rPr>
          <w:rFonts w:ascii="Arial" w:eastAsia="Times New Roman" w:hAnsi="Arial" w:cs="Arial"/>
          <w:sz w:val="24"/>
          <w:szCs w:val="24"/>
          <w:lang w:eastAsia="ru-RU"/>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8825A2" w:rsidRPr="008825A2">
        <w:trPr>
          <w:trHeight w:val="288"/>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3975"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r w:rsidRPr="008825A2">
              <w:rPr>
                <w:rFonts w:ascii="Arial" w:hAnsi="Arial" w:cs="Arial"/>
                <w:color w:val="000000"/>
                <w:sz w:val="24"/>
                <w:szCs w:val="24"/>
              </w:rPr>
              <w:t xml:space="preserve">                Приложение 1</w:t>
            </w:r>
          </w:p>
        </w:tc>
        <w:tc>
          <w:tcPr>
            <w:tcW w:w="1221"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179"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008"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r>
      <w:tr w:rsidR="008825A2" w:rsidRPr="008825A2" w:rsidTr="008825A2">
        <w:trPr>
          <w:trHeight w:val="300"/>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7383" w:type="dxa"/>
            <w:gridSpan w:val="4"/>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r w:rsidRPr="008825A2">
              <w:rPr>
                <w:rFonts w:ascii="Arial" w:hAnsi="Arial" w:cs="Arial"/>
                <w:color w:val="000000"/>
                <w:sz w:val="24"/>
                <w:szCs w:val="24"/>
              </w:rPr>
              <w:t xml:space="preserve">                                                 к распоряжению Администрации</w:t>
            </w:r>
          </w:p>
        </w:tc>
      </w:tr>
      <w:tr w:rsidR="008825A2" w:rsidRPr="008825A2" w:rsidTr="008825A2">
        <w:trPr>
          <w:trHeight w:val="262"/>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7383" w:type="dxa"/>
            <w:gridSpan w:val="4"/>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r w:rsidRPr="008825A2">
              <w:rPr>
                <w:rFonts w:ascii="Arial" w:hAnsi="Arial" w:cs="Arial"/>
                <w:color w:val="000000"/>
                <w:sz w:val="24"/>
                <w:szCs w:val="24"/>
              </w:rPr>
              <w:t xml:space="preserve">                                                        Новоселовского сельского поселения </w:t>
            </w:r>
          </w:p>
        </w:tc>
      </w:tr>
      <w:tr w:rsidR="008825A2" w:rsidRPr="008825A2">
        <w:trPr>
          <w:trHeight w:val="288"/>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3975" w:type="dxa"/>
            <w:tcBorders>
              <w:top w:val="nil"/>
              <w:left w:val="nil"/>
              <w:bottom w:val="nil"/>
              <w:right w:val="nil"/>
            </w:tcBorders>
            <w:shd w:val="solid" w:color="FFFFFF" w:fill="auto"/>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r w:rsidRPr="008825A2">
              <w:rPr>
                <w:rFonts w:ascii="Arial" w:hAnsi="Arial" w:cs="Arial"/>
                <w:color w:val="000000"/>
                <w:sz w:val="24"/>
                <w:szCs w:val="24"/>
              </w:rPr>
              <w:t xml:space="preserve">                      от 09.10.2024 №20</w:t>
            </w:r>
          </w:p>
        </w:tc>
        <w:tc>
          <w:tcPr>
            <w:tcW w:w="1221" w:type="dxa"/>
            <w:tcBorders>
              <w:top w:val="nil"/>
              <w:left w:val="nil"/>
              <w:bottom w:val="nil"/>
              <w:right w:val="nil"/>
            </w:tcBorders>
            <w:shd w:val="solid" w:color="FFFFFF" w:fill="auto"/>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179" w:type="dxa"/>
            <w:tcBorders>
              <w:top w:val="nil"/>
              <w:left w:val="nil"/>
              <w:bottom w:val="nil"/>
              <w:right w:val="nil"/>
            </w:tcBorders>
            <w:shd w:val="solid" w:color="FFFFFF" w:fill="auto"/>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008" w:type="dxa"/>
            <w:tcBorders>
              <w:top w:val="nil"/>
              <w:left w:val="nil"/>
              <w:bottom w:val="nil"/>
              <w:right w:val="nil"/>
            </w:tcBorders>
            <w:shd w:val="solid" w:color="FFFFFF" w:fill="auto"/>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r>
      <w:tr w:rsidR="008825A2" w:rsidRPr="008825A2">
        <w:trPr>
          <w:trHeight w:val="209"/>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3975"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4"/>
                <w:szCs w:val="24"/>
              </w:rPr>
            </w:pPr>
          </w:p>
        </w:tc>
        <w:tc>
          <w:tcPr>
            <w:tcW w:w="1221"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179"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c>
          <w:tcPr>
            <w:tcW w:w="1008"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4"/>
                <w:szCs w:val="24"/>
              </w:rPr>
            </w:pPr>
          </w:p>
        </w:tc>
      </w:tr>
      <w:tr w:rsidR="008825A2" w:rsidRPr="008825A2" w:rsidTr="008825A2">
        <w:trPr>
          <w:trHeight w:val="929"/>
        </w:trPr>
        <w:tc>
          <w:tcPr>
            <w:tcW w:w="9653" w:type="dxa"/>
            <w:gridSpan w:val="5"/>
            <w:tcBorders>
              <w:top w:val="nil"/>
              <w:left w:val="nil"/>
              <w:bottom w:val="nil"/>
              <w:right w:val="nil"/>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8"/>
                <w:szCs w:val="28"/>
              </w:rPr>
            </w:pPr>
            <w:r w:rsidRPr="008825A2">
              <w:rPr>
                <w:rFonts w:ascii="Arial"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девять месяцев 2024 год</w:t>
            </w:r>
          </w:p>
        </w:tc>
      </w:tr>
      <w:tr w:rsidR="008825A2" w:rsidRPr="008825A2">
        <w:trPr>
          <w:trHeight w:val="223"/>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16"/>
                <w:szCs w:val="16"/>
              </w:rPr>
            </w:pPr>
          </w:p>
        </w:tc>
        <w:tc>
          <w:tcPr>
            <w:tcW w:w="3975" w:type="dxa"/>
            <w:tcBorders>
              <w:top w:val="nil"/>
              <w:left w:val="nil"/>
              <w:bottom w:val="nil"/>
              <w:right w:val="nil"/>
            </w:tcBorders>
          </w:tcPr>
          <w:p w:rsidR="008825A2" w:rsidRPr="008825A2" w:rsidRDefault="008825A2" w:rsidP="008825A2">
            <w:pPr>
              <w:autoSpaceDE w:val="0"/>
              <w:autoSpaceDN w:val="0"/>
              <w:adjustRightInd w:val="0"/>
              <w:spacing w:after="0" w:line="240" w:lineRule="auto"/>
              <w:rPr>
                <w:rFonts w:ascii="Arial" w:hAnsi="Arial" w:cs="Arial"/>
                <w:color w:val="000000"/>
                <w:sz w:val="16"/>
                <w:szCs w:val="16"/>
              </w:rPr>
            </w:pPr>
          </w:p>
        </w:tc>
        <w:tc>
          <w:tcPr>
            <w:tcW w:w="1221" w:type="dxa"/>
            <w:tcBorders>
              <w:top w:val="nil"/>
              <w:left w:val="nil"/>
              <w:bottom w:val="nil"/>
              <w:right w:val="nil"/>
            </w:tcBorders>
          </w:tcPr>
          <w:p w:rsidR="008825A2" w:rsidRPr="008825A2" w:rsidRDefault="008825A2" w:rsidP="008825A2">
            <w:pPr>
              <w:autoSpaceDE w:val="0"/>
              <w:autoSpaceDN w:val="0"/>
              <w:adjustRightInd w:val="0"/>
              <w:spacing w:after="0" w:line="240" w:lineRule="auto"/>
              <w:rPr>
                <w:rFonts w:ascii="Arial" w:hAnsi="Arial" w:cs="Arial"/>
                <w:color w:val="000000"/>
                <w:sz w:val="16"/>
                <w:szCs w:val="16"/>
              </w:rPr>
            </w:pPr>
          </w:p>
        </w:tc>
        <w:tc>
          <w:tcPr>
            <w:tcW w:w="1179" w:type="dxa"/>
            <w:tcBorders>
              <w:top w:val="nil"/>
              <w:left w:val="nil"/>
              <w:bottom w:val="nil"/>
              <w:right w:val="nil"/>
            </w:tcBorders>
          </w:tcPr>
          <w:p w:rsidR="008825A2" w:rsidRPr="008825A2" w:rsidRDefault="008825A2" w:rsidP="008825A2">
            <w:pPr>
              <w:autoSpaceDE w:val="0"/>
              <w:autoSpaceDN w:val="0"/>
              <w:adjustRightInd w:val="0"/>
              <w:spacing w:after="0" w:line="240" w:lineRule="auto"/>
              <w:rPr>
                <w:rFonts w:ascii="Arial" w:hAnsi="Arial" w:cs="Arial"/>
                <w:color w:val="000000"/>
                <w:sz w:val="16"/>
                <w:szCs w:val="16"/>
              </w:rPr>
            </w:pPr>
          </w:p>
        </w:tc>
        <w:tc>
          <w:tcPr>
            <w:tcW w:w="1008" w:type="dxa"/>
            <w:tcBorders>
              <w:top w:val="nil"/>
              <w:left w:val="nil"/>
              <w:bottom w:val="nil"/>
              <w:right w:val="nil"/>
            </w:tcBorders>
          </w:tcPr>
          <w:p w:rsidR="008825A2" w:rsidRPr="008825A2" w:rsidRDefault="008825A2" w:rsidP="008825A2">
            <w:pPr>
              <w:autoSpaceDE w:val="0"/>
              <w:autoSpaceDN w:val="0"/>
              <w:adjustRightInd w:val="0"/>
              <w:spacing w:after="0" w:line="240" w:lineRule="auto"/>
              <w:rPr>
                <w:rFonts w:ascii="Arial" w:hAnsi="Arial" w:cs="Arial"/>
                <w:color w:val="000000"/>
                <w:sz w:val="16"/>
                <w:szCs w:val="16"/>
              </w:rPr>
            </w:pPr>
          </w:p>
        </w:tc>
      </w:tr>
      <w:tr w:rsidR="008825A2" w:rsidRPr="008825A2">
        <w:trPr>
          <w:trHeight w:val="223"/>
        </w:trPr>
        <w:tc>
          <w:tcPr>
            <w:tcW w:w="2270" w:type="dxa"/>
            <w:tcBorders>
              <w:top w:val="nil"/>
              <w:left w:val="nil"/>
              <w:bottom w:val="nil"/>
              <w:right w:val="nil"/>
            </w:tcBorders>
          </w:tcPr>
          <w:p w:rsidR="008825A2" w:rsidRPr="008825A2" w:rsidRDefault="008825A2" w:rsidP="008825A2">
            <w:pPr>
              <w:autoSpaceDE w:val="0"/>
              <w:autoSpaceDN w:val="0"/>
              <w:adjustRightInd w:val="0"/>
              <w:spacing w:after="0" w:line="240" w:lineRule="auto"/>
              <w:rPr>
                <w:rFonts w:ascii="Arial" w:hAnsi="Arial" w:cs="Arial"/>
                <w:color w:val="000000"/>
                <w:sz w:val="16"/>
                <w:szCs w:val="16"/>
              </w:rPr>
            </w:pPr>
          </w:p>
        </w:tc>
        <w:tc>
          <w:tcPr>
            <w:tcW w:w="3975"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16"/>
                <w:szCs w:val="16"/>
              </w:rPr>
            </w:pPr>
          </w:p>
        </w:tc>
        <w:tc>
          <w:tcPr>
            <w:tcW w:w="1221" w:type="dxa"/>
            <w:tcBorders>
              <w:top w:val="nil"/>
              <w:left w:val="nil"/>
              <w:bottom w:val="nil"/>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0"/>
                <w:szCs w:val="20"/>
              </w:rPr>
            </w:pPr>
            <w:r w:rsidRPr="008825A2">
              <w:rPr>
                <w:rFonts w:ascii="Arial" w:hAnsi="Arial" w:cs="Arial"/>
                <w:color w:val="000000"/>
                <w:sz w:val="20"/>
                <w:szCs w:val="20"/>
              </w:rPr>
              <w:t>(тыс. рублей)</w:t>
            </w:r>
          </w:p>
        </w:tc>
        <w:tc>
          <w:tcPr>
            <w:tcW w:w="1008" w:type="dxa"/>
            <w:tcBorders>
              <w:top w:val="nil"/>
              <w:left w:val="nil"/>
              <w:bottom w:val="single" w:sz="6" w:space="0" w:color="auto"/>
              <w:right w:val="nil"/>
            </w:tcBorders>
          </w:tcPr>
          <w:p w:rsidR="008825A2" w:rsidRPr="008825A2" w:rsidRDefault="008825A2" w:rsidP="008825A2">
            <w:pPr>
              <w:autoSpaceDE w:val="0"/>
              <w:autoSpaceDN w:val="0"/>
              <w:adjustRightInd w:val="0"/>
              <w:spacing w:after="0" w:line="240" w:lineRule="auto"/>
              <w:jc w:val="right"/>
              <w:rPr>
                <w:rFonts w:ascii="Arial" w:hAnsi="Arial" w:cs="Arial"/>
                <w:color w:val="000000"/>
                <w:sz w:val="20"/>
                <w:szCs w:val="20"/>
              </w:rPr>
            </w:pP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План на 01.10.2024 года</w:t>
            </w:r>
          </w:p>
        </w:tc>
        <w:tc>
          <w:tcPr>
            <w:tcW w:w="1179"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Исполнено на 01.10. 2024 года</w:t>
            </w:r>
          </w:p>
        </w:tc>
        <w:tc>
          <w:tcPr>
            <w:tcW w:w="1008"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 xml:space="preserve">% </w:t>
            </w:r>
            <w:proofErr w:type="spellStart"/>
            <w:r w:rsidRPr="008825A2">
              <w:rPr>
                <w:rFonts w:ascii="Arial" w:hAnsi="Arial" w:cs="Arial"/>
                <w:color w:val="000000"/>
                <w:sz w:val="20"/>
                <w:szCs w:val="20"/>
              </w:rPr>
              <w:t>испол</w:t>
            </w:r>
            <w:proofErr w:type="spellEnd"/>
            <w:r w:rsidRPr="008825A2">
              <w:rPr>
                <w:rFonts w:ascii="Arial" w:hAnsi="Arial" w:cs="Arial"/>
                <w:color w:val="000000"/>
                <w:sz w:val="20"/>
                <w:szCs w:val="20"/>
              </w:rPr>
              <w:t>-нения</w:t>
            </w:r>
          </w:p>
        </w:tc>
      </w:tr>
      <w:tr w:rsidR="008825A2" w:rsidRPr="008825A2">
        <w:trPr>
          <w:trHeight w:val="444"/>
        </w:trPr>
        <w:tc>
          <w:tcPr>
            <w:tcW w:w="2270"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p>
        </w:tc>
        <w:tc>
          <w:tcPr>
            <w:tcW w:w="3975" w:type="dxa"/>
            <w:tcBorders>
              <w:top w:val="nil"/>
              <w:left w:val="nil"/>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p>
        </w:tc>
      </w:tr>
      <w:tr w:rsidR="008825A2" w:rsidRPr="008825A2" w:rsidT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Управление Федеральной Налоговой службы по Томской области</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754,5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759,9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100,7</w:t>
            </w:r>
          </w:p>
        </w:tc>
      </w:tr>
      <w:tr w:rsidR="008825A2" w:rsidRPr="008825A2">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1 385,2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1 302,5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94,0</w:t>
            </w:r>
          </w:p>
        </w:tc>
      </w:tr>
      <w:tr w:rsidR="008825A2" w:rsidRP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724,3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675,9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93,3</w:t>
            </w:r>
          </w:p>
        </w:tc>
      </w:tr>
      <w:tr w:rsidR="008825A2" w:rsidRPr="008825A2">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8825A2">
              <w:rPr>
                <w:rFonts w:ascii="Arial" w:hAnsi="Arial" w:cs="Arial"/>
                <w:color w:val="000000"/>
                <w:sz w:val="20"/>
                <w:szCs w:val="20"/>
              </w:rPr>
              <w:t>инжекторных</w:t>
            </w:r>
            <w:proofErr w:type="spellEnd"/>
            <w:r w:rsidRPr="008825A2">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113,5</w:t>
            </w:r>
          </w:p>
        </w:tc>
      </w:tr>
      <w:tr w:rsidR="008825A2" w:rsidRPr="008825A2">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748,8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710,0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94,8</w:t>
            </w:r>
          </w:p>
        </w:tc>
      </w:tr>
      <w:tr w:rsidR="008825A2" w:rsidRP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-91,3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-87,2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95,6</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182 10500000000000000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 xml:space="preserve">182 </w:t>
            </w:r>
            <w:r w:rsidRPr="008825A2">
              <w:rPr>
                <w:rFonts w:ascii="Arial" w:hAnsi="Arial" w:cs="Arial"/>
                <w:color w:val="000000"/>
                <w:sz w:val="20"/>
                <w:szCs w:val="20"/>
              </w:rPr>
              <w:lastRenderedPageBreak/>
              <w:t>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lastRenderedPageBreak/>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lastRenderedPageBreak/>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r>
      <w:tr w:rsidR="008825A2" w:rsidRPr="008825A2" w:rsidTr="008825A2">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8825A2" w:rsidRPr="008825A2" w:rsidT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Единый сельскохозяйственный налог (пени по соответствующему платежу)</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189,6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74,3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39,2</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121,2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53,7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44,3</w:t>
            </w:r>
          </w:p>
        </w:tc>
      </w:tr>
      <w:tr w:rsidR="008825A2" w:rsidRPr="008825A2">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182 10601030101000110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121,2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53,7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44,3</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68,4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20,6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30,1</w:t>
            </w:r>
          </w:p>
        </w:tc>
      </w:tr>
      <w:tr w:rsidR="008825A2" w:rsidRP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5,6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53,8</w:t>
            </w:r>
          </w:p>
        </w:tc>
      </w:tr>
      <w:tr w:rsidR="008825A2" w:rsidRPr="008825A2">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58,0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15,0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25,9</w:t>
            </w:r>
          </w:p>
        </w:tc>
      </w:tr>
      <w:tr w:rsidR="008825A2" w:rsidRPr="008825A2" w:rsidTr="008825A2">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Администрация Новоселовского сельского поселения</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21,0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20,8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99,0</w:t>
            </w:r>
          </w:p>
        </w:tc>
      </w:tr>
      <w:tr w:rsidR="008825A2" w:rsidRP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21,0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20,8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99,0</w:t>
            </w:r>
          </w:p>
        </w:tc>
      </w:tr>
      <w:tr w:rsidR="008825A2" w:rsidRPr="008825A2">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26,0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75,5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290,5</w:t>
            </w:r>
          </w:p>
        </w:tc>
      </w:tr>
      <w:tr w:rsidR="008825A2" w:rsidRP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26,0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61,4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236,2</w:t>
            </w:r>
          </w:p>
        </w:tc>
      </w:tr>
      <w:tr w:rsidR="008825A2" w:rsidRPr="008825A2">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lastRenderedPageBreak/>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100,0</w:t>
            </w:r>
          </w:p>
        </w:tc>
      </w:tr>
      <w:tr w:rsidR="008825A2" w:rsidRPr="008825A2" w:rsidTr="008825A2">
        <w:trPr>
          <w:trHeight w:val="158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901 11109045100006120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8825A2" w:rsidRPr="008825A2" w:rsidTr="008825A2">
        <w:trPr>
          <w:trHeight w:val="137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901 11109045100008120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825A2" w:rsidRPr="008825A2" w:rsidTr="008825A2">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000 11300000000000000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ДОХОДЫ ОТ ОКАЗАНИЯ ПЛАТНЫХ УСЛУГ И КОМПЕНСАЦИИ ЗАТРАТ ГОСУДАРСТВА</w:t>
            </w:r>
          </w:p>
        </w:tc>
      </w:tr>
      <w:tr w:rsidR="008825A2" w:rsidRPr="008825A2" w:rsidT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901 11302995100000130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Прочие доходы от компенсации затрат бюджетов сельских поселений</w:t>
            </w:r>
          </w:p>
        </w:tc>
      </w:tr>
      <w:tr w:rsidR="008825A2" w:rsidRPr="008825A2" w:rsidTr="008825A2">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000 11400000000000000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ДОХОДЫ ОТ ПРОДАЖИ МАТЕРИАЛЬНЫХ И НЕМАТЕРИАЛЬНЫХ АКТИВОВ</w:t>
            </w:r>
          </w:p>
        </w:tc>
      </w:tr>
      <w:tr w:rsidR="008825A2" w:rsidRPr="008825A2" w:rsidTr="008825A2">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901 11402053100000410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825A2" w:rsidRPr="008825A2" w:rsidTr="008825A2">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18"/>
                <w:szCs w:val="18"/>
              </w:rPr>
            </w:pPr>
            <w:r w:rsidRPr="008825A2">
              <w:rPr>
                <w:rFonts w:ascii="Arial" w:hAnsi="Arial" w:cs="Arial"/>
                <w:b/>
                <w:bCs/>
                <w:color w:val="000000"/>
                <w:sz w:val="18"/>
                <w:szCs w:val="18"/>
              </w:rPr>
              <w:t>000 11600000000000000000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18"/>
                <w:szCs w:val="18"/>
              </w:rPr>
            </w:pPr>
            <w:r w:rsidRPr="008825A2">
              <w:rPr>
                <w:rFonts w:ascii="Arial" w:hAnsi="Arial" w:cs="Arial"/>
                <w:b/>
                <w:bCs/>
                <w:color w:val="000000"/>
                <w:sz w:val="18"/>
                <w:szCs w:val="18"/>
              </w:rPr>
              <w:t>ШТРАФЫ, САНКЦИИ, ВОЗМЕЩЕНИЕ УЩЕРБА</w:t>
            </w:r>
          </w:p>
        </w:tc>
      </w:tr>
      <w:tr w:rsidR="008825A2" w:rsidRPr="008825A2" w:rsidTr="008825A2">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901 11607010100000140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825A2" w:rsidRPr="008825A2">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18"/>
                <w:szCs w:val="18"/>
              </w:rPr>
            </w:pPr>
            <w:r w:rsidRPr="008825A2">
              <w:rPr>
                <w:rFonts w:ascii="Arial"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105,5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105,7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100,0</w:t>
            </w:r>
          </w:p>
        </w:tc>
      </w:tr>
      <w:tr w:rsidR="008825A2" w:rsidRPr="008825A2" w:rsidT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18"/>
                <w:szCs w:val="18"/>
              </w:rPr>
            </w:pPr>
            <w:r w:rsidRPr="008825A2">
              <w:rPr>
                <w:rFonts w:ascii="Arial"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Невыясненные поступления, зачисляемые в бюджеты сельских поселений</w:t>
            </w:r>
          </w:p>
        </w:tc>
      </w:tr>
      <w:tr w:rsidR="008825A2" w:rsidRPr="008825A2" w:rsidTr="008825A2">
        <w:trPr>
          <w:trHeight w:val="111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18"/>
                <w:szCs w:val="18"/>
              </w:rPr>
            </w:pPr>
            <w:r w:rsidRPr="008825A2">
              <w:rPr>
                <w:rFonts w:ascii="Arial" w:hAnsi="Arial" w:cs="Arial"/>
                <w:color w:val="000000"/>
                <w:sz w:val="18"/>
                <w:szCs w:val="18"/>
              </w:rPr>
              <w:t>901 11715030100003150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 xml:space="preserve">Инициативные платежи, зачисляемые в бюджеты сельских поселений (Устройство ограждения кладбища по адресу: Томская область, </w:t>
            </w:r>
            <w:proofErr w:type="spellStart"/>
            <w:r w:rsidRPr="008825A2">
              <w:rPr>
                <w:rFonts w:ascii="Arial" w:hAnsi="Arial" w:cs="Arial"/>
                <w:color w:val="000000"/>
                <w:sz w:val="20"/>
                <w:szCs w:val="20"/>
              </w:rPr>
              <w:t>Колпашевский</w:t>
            </w:r>
            <w:proofErr w:type="spellEnd"/>
            <w:r w:rsidRPr="008825A2">
              <w:rPr>
                <w:rFonts w:ascii="Arial" w:hAnsi="Arial" w:cs="Arial"/>
                <w:color w:val="000000"/>
                <w:sz w:val="20"/>
                <w:szCs w:val="20"/>
              </w:rPr>
              <w:t xml:space="preserve"> район, 50 м на юго-восток от </w:t>
            </w:r>
            <w:proofErr w:type="spellStart"/>
            <w:r w:rsidRPr="008825A2">
              <w:rPr>
                <w:rFonts w:ascii="Arial" w:hAnsi="Arial" w:cs="Arial"/>
                <w:color w:val="000000"/>
                <w:sz w:val="20"/>
                <w:szCs w:val="20"/>
              </w:rPr>
              <w:t>д.Маракса</w:t>
            </w:r>
            <w:proofErr w:type="spellEnd"/>
            <w:r w:rsidRPr="008825A2">
              <w:rPr>
                <w:rFonts w:ascii="Arial" w:hAnsi="Arial" w:cs="Arial"/>
                <w:color w:val="000000"/>
                <w:sz w:val="20"/>
                <w:szCs w:val="20"/>
              </w:rPr>
              <w:t>, участок 2)</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36 857,3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35 631,8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96,7</w:t>
            </w:r>
          </w:p>
        </w:tc>
      </w:tr>
      <w:tr w:rsidR="008825A2" w:rsidRPr="008825A2">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36 857,3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35 634,8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96,7</w:t>
            </w:r>
          </w:p>
        </w:tc>
      </w:tr>
      <w:tr w:rsidR="008825A2" w:rsidRP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3 062,6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3 062,6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100,0</w:t>
            </w:r>
          </w:p>
        </w:tc>
      </w:tr>
      <w:tr w:rsidR="008825A2" w:rsidRPr="008825A2">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lastRenderedPageBreak/>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3 062,6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3 062,6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100,0</w:t>
            </w:r>
          </w:p>
        </w:tc>
      </w:tr>
      <w:tr w:rsidR="008825A2" w:rsidRPr="008825A2" w:rsidTr="008825A2">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484,9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100,0</w:t>
            </w:r>
          </w:p>
        </w:tc>
      </w:tr>
      <w:tr w:rsidR="008825A2" w:rsidRPr="008825A2" w:rsidTr="008825A2">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484,9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100,0</w:t>
            </w:r>
          </w:p>
        </w:tc>
      </w:tr>
      <w:tr w:rsidR="008825A2" w:rsidRPr="008825A2">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33 309,8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32 087,3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96,3</w:t>
            </w:r>
          </w:p>
        </w:tc>
      </w:tr>
      <w:tr w:rsidR="008825A2" w:rsidRPr="008825A2">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33 309,8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32 087,3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96,3</w:t>
            </w:r>
          </w:p>
        </w:tc>
      </w:tr>
      <w:tr w:rsidR="008825A2" w:rsidRPr="008825A2">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33 309,8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32 087,3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96,3</w:t>
            </w:r>
          </w:p>
        </w:tc>
      </w:tr>
      <w:tr w:rsidR="008825A2" w:rsidRPr="008825A2" w:rsidTr="008825A2">
        <w:trPr>
          <w:trHeight w:val="98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b/>
                <w:bCs/>
                <w:color w:val="000000"/>
                <w:sz w:val="20"/>
                <w:szCs w:val="20"/>
              </w:rPr>
            </w:pPr>
            <w:r w:rsidRPr="008825A2">
              <w:rPr>
                <w:rFonts w:ascii="Arial" w:hAnsi="Arial" w:cs="Arial"/>
                <w:b/>
                <w:bCs/>
                <w:color w:val="000000"/>
                <w:sz w:val="20"/>
                <w:szCs w:val="20"/>
              </w:rPr>
              <w:t>901 21900000000000000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b/>
                <w:bCs/>
                <w:color w:val="000000"/>
                <w:sz w:val="20"/>
                <w:szCs w:val="20"/>
              </w:rPr>
            </w:pPr>
            <w:r w:rsidRPr="008825A2">
              <w:rPr>
                <w:rFonts w:ascii="Arial" w:hAnsi="Arial" w:cs="Arial"/>
                <w:b/>
                <w:bCs/>
                <w:color w:val="000000"/>
                <w:sz w:val="20"/>
                <w:szCs w:val="20"/>
              </w:rPr>
              <w:t>ВОЗВРАТ ОСТАТКОВ СУБСИДИЙ, СУБВЕНЦИЙ И ИНЫХ МЕЖБЮДЖЕТНЫХ ТРАНСФЕРТОВ, ИМЕЮЩИХ ЦЕЛЕВОЕ НАЗНАЧЕНИЕ, ПРОШЛЫХ ЛЕТ</w:t>
            </w:r>
          </w:p>
        </w:tc>
      </w:tr>
      <w:tr w:rsidR="008825A2" w:rsidRPr="008825A2" w:rsidTr="008825A2">
        <w:trPr>
          <w:trHeight w:val="92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901 21900000100000150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8825A2" w:rsidRPr="008825A2" w:rsidTr="008825A2">
        <w:trPr>
          <w:trHeight w:val="91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901 21960010100000150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r w:rsidRPr="008825A2">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825A2" w:rsidRPr="008825A2">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rPr>
                <w:rFonts w:ascii="Arial"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39 888,8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38 621,8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825A2" w:rsidRPr="008825A2" w:rsidRDefault="008825A2" w:rsidP="008825A2">
            <w:pPr>
              <w:autoSpaceDE w:val="0"/>
              <w:autoSpaceDN w:val="0"/>
              <w:adjustRightInd w:val="0"/>
              <w:spacing w:after="0" w:line="240" w:lineRule="auto"/>
              <w:jc w:val="center"/>
              <w:rPr>
                <w:rFonts w:ascii="Arial" w:hAnsi="Arial" w:cs="Arial"/>
                <w:color w:val="000000"/>
                <w:sz w:val="20"/>
                <w:szCs w:val="20"/>
              </w:rPr>
            </w:pPr>
            <w:r w:rsidRPr="008825A2">
              <w:rPr>
                <w:rFonts w:ascii="Arial" w:hAnsi="Arial" w:cs="Arial"/>
                <w:color w:val="000000"/>
                <w:sz w:val="20"/>
                <w:szCs w:val="20"/>
              </w:rPr>
              <w:t>96,8</w:t>
            </w:r>
          </w:p>
        </w:tc>
      </w:tr>
    </w:tbl>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sectPr w:rsidR="008825A2" w:rsidSect="009F0ED4">
          <w:pgSz w:w="11906" w:h="16838"/>
          <w:pgMar w:top="1134" w:right="851" w:bottom="1134" w:left="1701" w:header="709" w:footer="709" w:gutter="0"/>
          <w:cols w:space="708"/>
          <w:docGrid w:linePitch="360"/>
        </w:sectPr>
      </w:pPr>
    </w:p>
    <w:tbl>
      <w:tblPr>
        <w:tblW w:w="13900" w:type="dxa"/>
        <w:tblInd w:w="93" w:type="dxa"/>
        <w:tblLook w:val="04A0" w:firstRow="1" w:lastRow="0" w:firstColumn="1" w:lastColumn="0" w:noHBand="0" w:noVBand="1"/>
      </w:tblPr>
      <w:tblGrid>
        <w:gridCol w:w="6100"/>
        <w:gridCol w:w="640"/>
        <w:gridCol w:w="750"/>
        <w:gridCol w:w="1620"/>
        <w:gridCol w:w="680"/>
        <w:gridCol w:w="1420"/>
        <w:gridCol w:w="1400"/>
        <w:gridCol w:w="1340"/>
      </w:tblGrid>
      <w:tr w:rsidR="008825A2" w:rsidRPr="008825A2" w:rsidTr="008825A2">
        <w:trPr>
          <w:trHeight w:val="315"/>
        </w:trPr>
        <w:tc>
          <w:tcPr>
            <w:tcW w:w="61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 </w:t>
            </w:r>
          </w:p>
        </w:tc>
        <w:tc>
          <w:tcPr>
            <w:tcW w:w="6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Приложение 2</w:t>
            </w:r>
          </w:p>
        </w:tc>
      </w:tr>
      <w:tr w:rsidR="008825A2" w:rsidRPr="008825A2" w:rsidTr="008825A2">
        <w:trPr>
          <w:trHeight w:val="315"/>
        </w:trPr>
        <w:tc>
          <w:tcPr>
            <w:tcW w:w="61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к распоряжению Администрации</w:t>
            </w:r>
          </w:p>
        </w:tc>
      </w:tr>
      <w:tr w:rsidR="008825A2" w:rsidRPr="008825A2" w:rsidTr="008825A2">
        <w:trPr>
          <w:trHeight w:val="315"/>
        </w:trPr>
        <w:tc>
          <w:tcPr>
            <w:tcW w:w="61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Новоселовского сельского поселения</w:t>
            </w:r>
          </w:p>
        </w:tc>
      </w:tr>
      <w:tr w:rsidR="008825A2" w:rsidRPr="008825A2" w:rsidTr="008825A2">
        <w:trPr>
          <w:trHeight w:val="315"/>
        </w:trPr>
        <w:tc>
          <w:tcPr>
            <w:tcW w:w="61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от 09.10.2024 № 20</w:t>
            </w:r>
          </w:p>
        </w:tc>
      </w:tr>
      <w:tr w:rsidR="008825A2" w:rsidRPr="008825A2" w:rsidTr="008825A2">
        <w:trPr>
          <w:trHeight w:val="120"/>
        </w:trPr>
        <w:tc>
          <w:tcPr>
            <w:tcW w:w="61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ind w:firstLineChars="200" w:firstLine="480"/>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62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0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34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r>
      <w:tr w:rsidR="008825A2" w:rsidRPr="008825A2" w:rsidTr="008825A2">
        <w:trPr>
          <w:trHeight w:val="1200"/>
        </w:trPr>
        <w:tc>
          <w:tcPr>
            <w:tcW w:w="13900" w:type="dxa"/>
            <w:gridSpan w:val="8"/>
            <w:tcBorders>
              <w:top w:val="nil"/>
              <w:left w:val="nil"/>
              <w:bottom w:val="nil"/>
              <w:right w:val="nil"/>
            </w:tcBorders>
            <w:shd w:val="clear" w:color="auto" w:fill="auto"/>
            <w:vAlign w:val="center"/>
            <w:hideMark/>
          </w:tcPr>
          <w:p w:rsidR="008825A2" w:rsidRPr="008825A2" w:rsidRDefault="008825A2" w:rsidP="008825A2">
            <w:pPr>
              <w:spacing w:after="0" w:line="240" w:lineRule="auto"/>
              <w:jc w:val="center"/>
              <w:rPr>
                <w:rFonts w:ascii="Arial" w:eastAsia="Times New Roman" w:hAnsi="Arial" w:cs="Arial"/>
                <w:sz w:val="28"/>
                <w:szCs w:val="28"/>
                <w:lang w:eastAsia="ru-RU"/>
              </w:rPr>
            </w:pPr>
            <w:r w:rsidRPr="008825A2">
              <w:rPr>
                <w:rFonts w:ascii="Arial" w:eastAsia="Times New Roman" w:hAnsi="Arial" w:cs="Arial"/>
                <w:sz w:val="28"/>
                <w:szCs w:val="28"/>
                <w:lang w:eastAsia="ru-RU"/>
              </w:rPr>
              <w:t xml:space="preserve">Отчет об исполнении бюджета муниципального образования «Новоселовское сельское поселение» по ведомственной структуре расходов бюджета за девять </w:t>
            </w:r>
            <w:proofErr w:type="spellStart"/>
            <w:r w:rsidRPr="008825A2">
              <w:rPr>
                <w:rFonts w:ascii="Arial" w:eastAsia="Times New Roman" w:hAnsi="Arial" w:cs="Arial"/>
                <w:sz w:val="28"/>
                <w:szCs w:val="28"/>
                <w:lang w:eastAsia="ru-RU"/>
              </w:rPr>
              <w:t>месяцеве</w:t>
            </w:r>
            <w:proofErr w:type="spellEnd"/>
            <w:r w:rsidRPr="008825A2">
              <w:rPr>
                <w:rFonts w:ascii="Arial" w:eastAsia="Times New Roman" w:hAnsi="Arial" w:cs="Arial"/>
                <w:sz w:val="28"/>
                <w:szCs w:val="28"/>
                <w:lang w:eastAsia="ru-RU"/>
              </w:rPr>
              <w:t xml:space="preserve"> 2024 года</w:t>
            </w:r>
          </w:p>
        </w:tc>
      </w:tr>
      <w:tr w:rsidR="008825A2" w:rsidRPr="008825A2" w:rsidTr="008825A2">
        <w:trPr>
          <w:trHeight w:val="240"/>
        </w:trPr>
        <w:tc>
          <w:tcPr>
            <w:tcW w:w="13900" w:type="dxa"/>
            <w:gridSpan w:val="8"/>
            <w:tcBorders>
              <w:top w:val="nil"/>
              <w:left w:val="nil"/>
              <w:bottom w:val="nil"/>
              <w:right w:val="nil"/>
            </w:tcBorders>
            <w:shd w:val="clear" w:color="auto" w:fill="auto"/>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proofErr w:type="spellStart"/>
            <w:r w:rsidRPr="008825A2">
              <w:rPr>
                <w:rFonts w:ascii="Arial" w:eastAsia="Times New Roman" w:hAnsi="Arial" w:cs="Arial"/>
                <w:sz w:val="24"/>
                <w:szCs w:val="24"/>
                <w:lang w:eastAsia="ru-RU"/>
              </w:rPr>
              <w:t>тыс.руб</w:t>
            </w:r>
            <w:proofErr w:type="spellEnd"/>
            <w:r w:rsidRPr="008825A2">
              <w:rPr>
                <w:rFonts w:ascii="Arial" w:eastAsia="Times New Roman" w:hAnsi="Arial" w:cs="Arial"/>
                <w:sz w:val="24"/>
                <w:szCs w:val="24"/>
                <w:lang w:eastAsia="ru-RU"/>
              </w:rPr>
              <w:t>.</w:t>
            </w:r>
          </w:p>
        </w:tc>
      </w:tr>
      <w:tr w:rsidR="008825A2" w:rsidRPr="008825A2" w:rsidTr="008825A2">
        <w:trPr>
          <w:trHeight w:val="1395"/>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Наименование</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Ведомство</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Целевая статья</w:t>
            </w:r>
          </w:p>
        </w:tc>
        <w:tc>
          <w:tcPr>
            <w:tcW w:w="68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Вид расходов</w:t>
            </w:r>
          </w:p>
        </w:tc>
        <w:tc>
          <w:tcPr>
            <w:tcW w:w="142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План на 01.10.2024</w:t>
            </w:r>
          </w:p>
        </w:tc>
        <w:tc>
          <w:tcPr>
            <w:tcW w:w="1400"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Исполнено на 01.10.2024</w:t>
            </w:r>
          </w:p>
        </w:tc>
        <w:tc>
          <w:tcPr>
            <w:tcW w:w="134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исполнения</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ВСЕГО РАСХОДОВ</w:t>
            </w:r>
          </w:p>
        </w:tc>
        <w:tc>
          <w:tcPr>
            <w:tcW w:w="640" w:type="dxa"/>
            <w:tcBorders>
              <w:top w:val="nil"/>
              <w:left w:val="nil"/>
              <w:bottom w:val="single" w:sz="4" w:space="0" w:color="auto"/>
              <w:right w:val="single" w:sz="4" w:space="0" w:color="auto"/>
            </w:tcBorders>
            <w:shd w:val="clear" w:color="auto" w:fill="auto"/>
            <w:noWrap/>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38 744,8  </w:t>
            </w:r>
          </w:p>
        </w:tc>
        <w:tc>
          <w:tcPr>
            <w:tcW w:w="140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37 223,4  </w:t>
            </w:r>
          </w:p>
        </w:tc>
        <w:tc>
          <w:tcPr>
            <w:tcW w:w="1340" w:type="dxa"/>
            <w:tcBorders>
              <w:top w:val="nil"/>
              <w:left w:val="nil"/>
              <w:bottom w:val="single" w:sz="4" w:space="0" w:color="auto"/>
              <w:right w:val="single" w:sz="4" w:space="0" w:color="auto"/>
            </w:tcBorders>
            <w:shd w:val="clear" w:color="auto" w:fill="auto"/>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96,1</w:t>
            </w:r>
          </w:p>
        </w:tc>
      </w:tr>
      <w:tr w:rsidR="008825A2" w:rsidRPr="008825A2" w:rsidTr="008825A2">
        <w:trPr>
          <w:trHeight w:val="36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1. Администрация Новоселовского сельского поселения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901</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38 744,8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37 223,4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96,1</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Общегосударственные вопросы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8 303,9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8 303,9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1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72"/>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120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1 123,3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7 121,7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7 121,7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7 121,7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7 121,7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6 984,5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6 984,5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6 984,5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6 984,5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65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5 423,5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5 423,5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120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5 423,5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5 423,5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1 359,9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1 359,9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1 359,9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1 359,9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Иные бюджетные ассигнования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201,1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201,1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850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201,1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201,1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120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формирование фонда капитального ремонта общего имущества многоквартирных домов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связанные с организацией операций с муниципальным имуществом</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98 0 09 00721</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оплату членских взносов Ассоциации "Совет муниципальных образований Томской области"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бюджетные ассигнования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850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Национальная оборона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3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70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6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80 0 03 00000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709"/>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80 0 03 51180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0"/>
                <w:szCs w:val="20"/>
                <w:lang w:eastAsia="ru-RU"/>
              </w:rPr>
            </w:pPr>
            <w:r w:rsidRPr="008825A2">
              <w:rPr>
                <w:rFonts w:ascii="Arial" w:eastAsia="Times New Roman" w:hAnsi="Arial" w:cs="Arial"/>
                <w:sz w:val="20"/>
                <w:szCs w:val="20"/>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80 0 03 51180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80 0 03 51180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484,9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424,9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87,6</w:t>
            </w:r>
          </w:p>
        </w:tc>
      </w:tr>
      <w:tr w:rsidR="008825A2" w:rsidRPr="008825A2" w:rsidTr="008825A2">
        <w:trPr>
          <w:trHeight w:val="69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Национальная безопасность и правоохранительная деятельность </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0300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48,5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33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Гражданская оборона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91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69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69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98 0 09 00707</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первичных мер пожарной безопасности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27,2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3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Национальная экономика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6 887,0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5 724,0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83,1</w:t>
            </w:r>
          </w:p>
        </w:tc>
      </w:tr>
      <w:tr w:rsidR="008825A2" w:rsidRPr="008825A2" w:rsidTr="008825A2">
        <w:trPr>
          <w:trHeight w:val="3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5 735,5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5 724,0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99,8</w:t>
            </w:r>
          </w:p>
        </w:tc>
      </w:tr>
      <w:tr w:rsidR="008825A2" w:rsidRPr="008825A2" w:rsidTr="008825A2">
        <w:trPr>
          <w:trHeight w:val="72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Муниципальная программа "Развитие транспортной инфраструктуры в </w:t>
            </w:r>
            <w:proofErr w:type="spellStart"/>
            <w:r w:rsidRPr="008825A2">
              <w:rPr>
                <w:rFonts w:ascii="Arial" w:eastAsia="Times New Roman" w:hAnsi="Arial" w:cs="Arial"/>
                <w:sz w:val="24"/>
                <w:szCs w:val="24"/>
                <w:lang w:eastAsia="ru-RU"/>
              </w:rPr>
              <w:t>Колпашевском</w:t>
            </w:r>
            <w:proofErr w:type="spellEnd"/>
            <w:r w:rsidRPr="008825A2">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4 373,8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4 362,3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99,7</w:t>
            </w:r>
          </w:p>
        </w:tc>
      </w:tr>
      <w:tr w:rsidR="008825A2" w:rsidRPr="008825A2" w:rsidTr="008825A2">
        <w:trPr>
          <w:trHeight w:val="76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Подпрограмма «Сохранение и развитие автомобильных дорог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4 373,8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4 362,3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99,7</w:t>
            </w:r>
          </w:p>
        </w:tc>
      </w:tr>
      <w:tr w:rsidR="008825A2" w:rsidRPr="008825A2" w:rsidTr="008825A2">
        <w:trPr>
          <w:trHeight w:val="108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Основное мероприятие "Содействие в осуществлении дорожной деятельности в отношении автомобильных дорог местного значения"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4 373,8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4 362,3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99,7</w:t>
            </w:r>
          </w:p>
        </w:tc>
      </w:tr>
      <w:tr w:rsidR="008825A2" w:rsidRPr="008825A2" w:rsidTr="008825A2">
        <w:trPr>
          <w:trHeight w:val="9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Капитальный ремонт и (или) ремонт автомобильных дорог общего пользования местного значения (в части средств </w:t>
            </w:r>
            <w:proofErr w:type="spellStart"/>
            <w:r w:rsidRPr="008825A2">
              <w:rPr>
                <w:rFonts w:ascii="Arial" w:eastAsia="Times New Roman" w:hAnsi="Arial" w:cs="Arial"/>
                <w:sz w:val="24"/>
                <w:szCs w:val="24"/>
                <w:lang w:eastAsia="ru-RU"/>
              </w:rPr>
              <w:t>несофинансируемых</w:t>
            </w:r>
            <w:proofErr w:type="spellEnd"/>
            <w:r w:rsidRPr="008825A2">
              <w:rPr>
                <w:rFonts w:ascii="Arial" w:eastAsia="Times New Roman" w:hAnsi="Arial" w:cs="Arial"/>
                <w:sz w:val="24"/>
                <w:szCs w:val="24"/>
                <w:lang w:eastAsia="ru-RU"/>
              </w:rPr>
              <w:t xml:space="preserve"> из областного бюджета)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546,2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537,0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98,3</w:t>
            </w:r>
          </w:p>
        </w:tc>
      </w:tr>
      <w:tr w:rsidR="008825A2" w:rsidRPr="008825A2" w:rsidTr="008825A2">
        <w:trPr>
          <w:trHeight w:val="75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546,2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537,0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98,3</w:t>
            </w:r>
          </w:p>
        </w:tc>
      </w:tr>
      <w:tr w:rsidR="008825A2" w:rsidRPr="008825A2" w:rsidTr="008825A2">
        <w:trPr>
          <w:trHeight w:val="70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546,2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537,0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98,3</w:t>
            </w:r>
          </w:p>
        </w:tc>
      </w:tr>
      <w:tr w:rsidR="008825A2" w:rsidRPr="008825A2" w:rsidTr="008825A2">
        <w:trPr>
          <w:trHeight w:val="70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Капитальный ремонт и (или) ремонт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72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49 1 01 00930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3 634,0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9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Капитальный ремонт и (или) ремонт автомобильных дорог общего пользования местного значения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S0930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78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S0930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1 01 S0930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191,3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99,9</w:t>
            </w:r>
          </w:p>
        </w:tc>
      </w:tr>
      <w:tr w:rsidR="008825A2" w:rsidRPr="008825A2" w:rsidTr="008825A2">
        <w:trPr>
          <w:trHeight w:val="3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Прочие мероприятия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73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содержание автомобильных дорог общего пользования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72"/>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1 361,7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4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i/>
                <w:iCs/>
                <w:sz w:val="20"/>
                <w:szCs w:val="20"/>
                <w:lang w:eastAsia="ru-RU"/>
              </w:rPr>
            </w:pPr>
            <w:r w:rsidRPr="008825A2">
              <w:rPr>
                <w:rFonts w:ascii="Arial" w:eastAsia="Times New Roman" w:hAnsi="Arial" w:cs="Arial"/>
                <w:i/>
                <w:i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1 151,5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70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Муниципальная программа «Развитие внутреннего и въездного туризма на территории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391,5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9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«Организация и проведение мероприятий, направленных на создание условий для развития туризма»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391,5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305"/>
        </w:trPr>
        <w:tc>
          <w:tcPr>
            <w:tcW w:w="6100" w:type="dxa"/>
            <w:tcBorders>
              <w:top w:val="nil"/>
              <w:left w:val="nil"/>
              <w:bottom w:val="nil"/>
              <w:right w:val="nil"/>
            </w:tcBorders>
            <w:shd w:val="clear" w:color="000000" w:fill="FFFFFF"/>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64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54 0 01 41040</w:t>
            </w:r>
          </w:p>
        </w:tc>
        <w:tc>
          <w:tcPr>
            <w:tcW w:w="680" w:type="dxa"/>
            <w:tcBorders>
              <w:top w:val="nil"/>
              <w:left w:val="nil"/>
              <w:bottom w:val="nil"/>
              <w:right w:val="nil"/>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i/>
                <w:iCs/>
                <w:sz w:val="20"/>
                <w:szCs w:val="20"/>
                <w:lang w:eastAsia="ru-RU"/>
              </w:rPr>
            </w:pPr>
            <w:r w:rsidRPr="008825A2">
              <w:rPr>
                <w:rFonts w:ascii="Arial" w:eastAsia="Times New Roman" w:hAnsi="Arial" w:cs="Arial"/>
                <w:i/>
                <w:iCs/>
                <w:sz w:val="20"/>
                <w:szCs w:val="20"/>
                <w:lang w:eastAsia="ru-RU"/>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391,5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60"/>
        </w:trPr>
        <w:tc>
          <w:tcPr>
            <w:tcW w:w="6100" w:type="dxa"/>
            <w:tcBorders>
              <w:top w:val="single" w:sz="4" w:space="0" w:color="auto"/>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54 0 01 41040</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391,5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34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54 0 01 41040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391,5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29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Муниципальная программа «Повышение уровня благоустройства в населённых пунктах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 и качества окружающей среды в </w:t>
            </w:r>
            <w:proofErr w:type="spellStart"/>
            <w:r w:rsidRPr="008825A2">
              <w:rPr>
                <w:rFonts w:ascii="Arial" w:eastAsia="Times New Roman" w:hAnsi="Arial" w:cs="Arial"/>
                <w:sz w:val="24"/>
                <w:szCs w:val="24"/>
                <w:lang w:eastAsia="ru-RU"/>
              </w:rPr>
              <w:t>Колпашевском</w:t>
            </w:r>
            <w:proofErr w:type="spellEnd"/>
            <w:r w:rsidRPr="008825A2">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760,0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60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 xml:space="preserve">Основное мероприятие "Совершенствование территориального планирования, реализация документов территориального планирования и градостроительного зонирования муниципальных образований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65 0 04 00000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760,0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72"/>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Подготовка проектов изменений в генеральные планы, правила землепользования и застройки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65 0 04 40610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760,0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72"/>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65 0 04 40610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760,0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72"/>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0412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65 0 04 40610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760,0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0500</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15 795,8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15 504,2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98,2</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13 125,5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13 054,4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99,5</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Муниципальная программа "Развитие коммунальной инфраструктуры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12 285,7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12 214,6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99,4</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"Содействие в организации электро-, тепло-, газо-, водоснабжения населения и водоотведения в границах поселений"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12 129,9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12 129,8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Компенсация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48 0 01 40120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48 0 01 40120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48 0 01 40120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811</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10 551,7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1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 xml:space="preserve">Организация водоснабжения и водоотведения населённых пунктов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48 0 01 00370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48 0 01 00370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48 0 01 00370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1 518,6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Реализация мероприятий по обеспечению доступа к воде питьевого качества населения сельских территорий (в части средств </w:t>
            </w:r>
            <w:proofErr w:type="spellStart"/>
            <w:r w:rsidRPr="008825A2">
              <w:rPr>
                <w:rFonts w:ascii="Arial" w:eastAsia="Times New Roman" w:hAnsi="Arial" w:cs="Arial"/>
                <w:sz w:val="24"/>
                <w:szCs w:val="24"/>
                <w:lang w:eastAsia="ru-RU"/>
              </w:rPr>
              <w:t>несофинансируемых</w:t>
            </w:r>
            <w:proofErr w:type="spellEnd"/>
            <w:r w:rsidRPr="008825A2">
              <w:rPr>
                <w:rFonts w:ascii="Arial" w:eastAsia="Times New Roman" w:hAnsi="Arial" w:cs="Arial"/>
                <w:sz w:val="24"/>
                <w:szCs w:val="24"/>
                <w:lang w:eastAsia="ru-RU"/>
              </w:rPr>
              <w:t xml:space="preserve"> из областного бюджета)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48 0 01 01370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59,5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Региональный проект "Чистая вода"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155,8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84,8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54,4</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Реализация мероприятий по обеспечению доступа к воде питьевого качества населения сельских территорий</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41370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65,2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47,9</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41370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65,2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47,9</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41370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136,2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65,2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47,9</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Реализация мероприятий по обеспечению доступа к воде питьевого качества населения сельских территорий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S1370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S1370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48 0 F5 S1370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19,6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46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839,8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839,8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839,8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839,8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4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Мероприятия в области коммунального хозяйства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838,7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58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Организации электроснабжения от дизельных электростанций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S0120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810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1,1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1,1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95,9</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Компенсация местным бюджетам расходов по организации электроснабжения от дизельных электростанций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S0120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811</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1,1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1,1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95,9</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Благоустройство</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2 670,3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2 449,8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91,7</w:t>
            </w:r>
          </w:p>
        </w:tc>
      </w:tr>
      <w:tr w:rsidR="008825A2" w:rsidRPr="008825A2" w:rsidTr="008825A2">
        <w:trPr>
          <w:trHeight w:val="64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Муниципальная программа "Благоустройство территории Новоселовского сельского поселения на 2024-2028 годы"</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55 0 00 00000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06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"Работы по благоустройству кладбищ на территории Новоселовского сельского поселения"</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57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Финансовая поддержка инициативного проекта Новоселовского сельского поселения "Устройство ограждения кладбища по адресу: "Томская область, </w:t>
            </w:r>
            <w:proofErr w:type="spellStart"/>
            <w:r w:rsidRPr="008825A2">
              <w:rPr>
                <w:rFonts w:ascii="Arial" w:eastAsia="Times New Roman" w:hAnsi="Arial" w:cs="Arial"/>
                <w:sz w:val="24"/>
                <w:szCs w:val="24"/>
                <w:lang w:eastAsia="ru-RU"/>
              </w:rPr>
              <w:t>Колпашевский</w:t>
            </w:r>
            <w:proofErr w:type="spellEnd"/>
            <w:r w:rsidRPr="008825A2">
              <w:rPr>
                <w:rFonts w:ascii="Arial" w:eastAsia="Times New Roman" w:hAnsi="Arial" w:cs="Arial"/>
                <w:sz w:val="24"/>
                <w:szCs w:val="24"/>
                <w:lang w:eastAsia="ru-RU"/>
              </w:rPr>
              <w:t xml:space="preserve"> район, 50 м на юго-восток от д. </w:t>
            </w:r>
            <w:proofErr w:type="spellStart"/>
            <w:r w:rsidRPr="008825A2">
              <w:rPr>
                <w:rFonts w:ascii="Arial" w:eastAsia="Times New Roman" w:hAnsi="Arial" w:cs="Arial"/>
                <w:sz w:val="24"/>
                <w:szCs w:val="24"/>
                <w:lang w:eastAsia="ru-RU"/>
              </w:rPr>
              <w:t>Маракса</w:t>
            </w:r>
            <w:proofErr w:type="spellEnd"/>
            <w:r w:rsidRPr="008825A2">
              <w:rPr>
                <w:rFonts w:ascii="Arial" w:eastAsia="Times New Roman" w:hAnsi="Arial" w:cs="Arial"/>
                <w:sz w:val="24"/>
                <w:szCs w:val="24"/>
                <w:lang w:eastAsia="ru-RU"/>
              </w:rPr>
              <w:t xml:space="preserve">, участок 2"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55 0 01 S1123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0503 </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55 0 01 S1123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55 0 01 S1123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105,5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Муниципальная программа «Повышение уровня благоустройства в населённых пунктах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 и качества окружающей среды в </w:t>
            </w:r>
            <w:proofErr w:type="spellStart"/>
            <w:r w:rsidRPr="008825A2">
              <w:rPr>
                <w:rFonts w:ascii="Arial" w:eastAsia="Times New Roman" w:hAnsi="Arial" w:cs="Arial"/>
                <w:sz w:val="24"/>
                <w:szCs w:val="24"/>
                <w:lang w:eastAsia="ru-RU"/>
              </w:rPr>
              <w:t>Колпашевском</w:t>
            </w:r>
            <w:proofErr w:type="spellEnd"/>
            <w:r w:rsidRPr="008825A2">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661,1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546,1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82,6</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«Реализация (содействие в реализации) мероприятий, направленных на улучшение состояния благоустройства муниципального образования «</w:t>
            </w:r>
            <w:proofErr w:type="spellStart"/>
            <w:r w:rsidRPr="008825A2">
              <w:rPr>
                <w:rFonts w:ascii="Arial" w:eastAsia="Times New Roman" w:hAnsi="Arial" w:cs="Arial"/>
                <w:sz w:val="24"/>
                <w:szCs w:val="24"/>
                <w:lang w:eastAsia="ru-RU"/>
              </w:rPr>
              <w:t>Колпашевский</w:t>
            </w:r>
            <w:proofErr w:type="spellEnd"/>
            <w:r w:rsidRPr="008825A2">
              <w:rPr>
                <w:rFonts w:ascii="Arial" w:eastAsia="Times New Roman" w:hAnsi="Arial" w:cs="Arial"/>
                <w:sz w:val="24"/>
                <w:szCs w:val="24"/>
                <w:lang w:eastAsia="ru-RU"/>
              </w:rPr>
              <w:t xml:space="preserve"> район»</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69,3</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Улучшение состояния благоустройства населённых пунктов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65 0 01 00306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69,3</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65 0 01 00306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69,3</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65 0 01 00306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374,2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69,3</w:t>
            </w:r>
          </w:p>
        </w:tc>
      </w:tr>
      <w:tr w:rsidR="008825A2" w:rsidRPr="008825A2" w:rsidTr="008825A2">
        <w:trPr>
          <w:trHeight w:val="94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«Реализация (содействие в реализации) мероприятий, направленных на повышение качества окружающей среды при обращении с отходами»</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286,9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286,9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Создание, содержание, обустройство мест накопления твердых коммунальных отходов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65 0 02 00313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65 0 02 00313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Иные закупки товаров, работ и услуг для обеспечения государственных (муниципальных) </w:t>
            </w:r>
            <w:r w:rsidRPr="008825A2">
              <w:rPr>
                <w:rFonts w:ascii="Arial" w:eastAsia="Times New Roman" w:hAnsi="Arial" w:cs="Arial"/>
                <w:sz w:val="24"/>
                <w:szCs w:val="24"/>
                <w:lang w:eastAsia="ru-RU"/>
              </w:rPr>
              <w:lastRenderedPageBreak/>
              <w:t>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65 0 02 00313</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180,0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Ликвидация мест несанкционированного размещения отходов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65 0 02 00326</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106,9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1 903,7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1 903,7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1 903,7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1 903,7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 по благоустройству городского и сельских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0503 </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1 517,4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организацию уличного освещения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0503 </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386,3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0700</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3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98 0 01 00003</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98 0 01 00003</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0705</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98 0 01 00003</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0800</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 Культура</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335"/>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98 0 09 00400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98 0 09 00400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98 0 09 00400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540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6 100,0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1 118,7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1 111,9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99,4</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1100</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1 118,7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1 111,9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99,4</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Физическая культура </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693,3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686,5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99,0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sidRPr="008825A2">
              <w:rPr>
                <w:rFonts w:ascii="Arial" w:eastAsia="Times New Roman" w:hAnsi="Arial" w:cs="Arial"/>
                <w:sz w:val="24"/>
                <w:szCs w:val="24"/>
                <w:lang w:eastAsia="ru-RU"/>
              </w:rPr>
              <w:t>Колпашевский</w:t>
            </w:r>
            <w:proofErr w:type="spellEnd"/>
            <w:r w:rsidRPr="008825A2">
              <w:rPr>
                <w:rFonts w:ascii="Arial" w:eastAsia="Times New Roman" w:hAnsi="Arial" w:cs="Arial"/>
                <w:sz w:val="24"/>
                <w:szCs w:val="24"/>
                <w:lang w:eastAsia="ru-RU"/>
              </w:rPr>
              <w:t xml:space="preserve"> район"</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47 0 00 00000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626,0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619,2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98,9</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Подпрограмма "Развитие физической культуры и массового спорта в </w:t>
            </w:r>
            <w:proofErr w:type="spellStart"/>
            <w:r w:rsidRPr="008825A2">
              <w:rPr>
                <w:rFonts w:ascii="Arial" w:eastAsia="Times New Roman" w:hAnsi="Arial" w:cs="Arial"/>
                <w:sz w:val="24"/>
                <w:szCs w:val="24"/>
                <w:lang w:eastAsia="ru-RU"/>
              </w:rPr>
              <w:t>Колпашевском</w:t>
            </w:r>
            <w:proofErr w:type="spellEnd"/>
            <w:r w:rsidRPr="008825A2">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626,0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619,2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98,9</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Обеспечение условий для развития физической культуры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626,0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619,2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98,9</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588,6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581,8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98,8</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588,6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581,8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98,8</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37,4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67,3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67,3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6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Региональный проект "Спорт - норма жизни"</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Р5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90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Обеспечение условий для развития физической культуры и массового спорта (в рамках </w:t>
            </w:r>
            <w:proofErr w:type="spellStart"/>
            <w:r w:rsidRPr="008825A2">
              <w:rPr>
                <w:rFonts w:ascii="Arial" w:eastAsia="Times New Roman" w:hAnsi="Arial" w:cs="Arial"/>
                <w:sz w:val="24"/>
                <w:szCs w:val="24"/>
                <w:lang w:eastAsia="ru-RU"/>
              </w:rPr>
              <w:t>софинансирования</w:t>
            </w:r>
            <w:proofErr w:type="spellEnd"/>
            <w:r w:rsidRPr="008825A2">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41,7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90"/>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Мероприятия в области физической культуры и массового спорта</w:t>
            </w:r>
          </w:p>
        </w:tc>
        <w:tc>
          <w:tcPr>
            <w:tcW w:w="64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extDirection w:val="btLr"/>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extDirection w:val="btLr"/>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25,6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425,4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sidRPr="008825A2">
              <w:rPr>
                <w:rFonts w:ascii="Arial" w:eastAsia="Times New Roman" w:hAnsi="Arial" w:cs="Arial"/>
                <w:sz w:val="24"/>
                <w:szCs w:val="24"/>
                <w:lang w:eastAsia="ru-RU"/>
              </w:rPr>
              <w:t>Колпашевский</w:t>
            </w:r>
            <w:proofErr w:type="spellEnd"/>
            <w:r w:rsidRPr="008825A2">
              <w:rPr>
                <w:rFonts w:ascii="Arial" w:eastAsia="Times New Roman" w:hAnsi="Arial" w:cs="Arial"/>
                <w:sz w:val="24"/>
                <w:szCs w:val="24"/>
                <w:lang w:eastAsia="ru-RU"/>
              </w:rPr>
              <w:t xml:space="preserve"> район"</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47 0 00 00000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Подпрограмма "Развитие физической культуры и массового спорта в </w:t>
            </w:r>
            <w:proofErr w:type="spellStart"/>
            <w:r w:rsidRPr="008825A2">
              <w:rPr>
                <w:rFonts w:ascii="Arial" w:eastAsia="Times New Roman" w:hAnsi="Arial" w:cs="Arial"/>
                <w:sz w:val="24"/>
                <w:szCs w:val="24"/>
                <w:lang w:eastAsia="ru-RU"/>
              </w:rPr>
              <w:t>Колпашевском</w:t>
            </w:r>
            <w:proofErr w:type="spellEnd"/>
            <w:r w:rsidRPr="008825A2">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2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47 1 01 00000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Обустройство спортивных объектов в поселениях </w:t>
            </w:r>
            <w:proofErr w:type="spellStart"/>
            <w:r w:rsidRPr="008825A2">
              <w:rPr>
                <w:rFonts w:ascii="Arial" w:eastAsia="Times New Roman" w:hAnsi="Arial" w:cs="Arial"/>
                <w:sz w:val="24"/>
                <w:szCs w:val="24"/>
                <w:lang w:eastAsia="ru-RU"/>
              </w:rPr>
              <w:t>Колпашевского</w:t>
            </w:r>
            <w:proofErr w:type="spellEnd"/>
            <w:r w:rsidRPr="008825A2">
              <w:rPr>
                <w:rFonts w:ascii="Arial" w:eastAsia="Times New Roman" w:hAnsi="Arial" w:cs="Arial"/>
                <w:sz w:val="24"/>
                <w:szCs w:val="24"/>
                <w:lang w:eastAsia="ru-RU"/>
              </w:rPr>
              <w:t xml:space="preserve"> района</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47 1 01 00301</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lastRenderedPageBreak/>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47 1 01 00301</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47 1 01 00301</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400,0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Мероприятия в области физической культуры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25,4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15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15,4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15,4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Закупка товаров, работ и услуг для обеспечения</w:t>
            </w:r>
            <w:r w:rsidRPr="008825A2">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10,0  </w:t>
            </w:r>
          </w:p>
        </w:tc>
        <w:tc>
          <w:tcPr>
            <w:tcW w:w="14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r w:rsidR="008825A2" w:rsidRPr="008825A2" w:rsidTr="008825A2">
        <w:trPr>
          <w:trHeight w:val="6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both"/>
              <w:rPr>
                <w:rFonts w:ascii="Arial" w:eastAsia="Times New Roman" w:hAnsi="Arial" w:cs="Arial"/>
                <w:sz w:val="24"/>
                <w:szCs w:val="24"/>
                <w:lang w:eastAsia="ru-RU"/>
              </w:rPr>
            </w:pPr>
            <w:r w:rsidRPr="008825A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10,0  </w:t>
            </w:r>
          </w:p>
        </w:tc>
        <w:tc>
          <w:tcPr>
            <w:tcW w:w="140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 xml:space="preserve">10,0  </w:t>
            </w:r>
          </w:p>
        </w:tc>
        <w:tc>
          <w:tcPr>
            <w:tcW w:w="1340" w:type="dxa"/>
            <w:tcBorders>
              <w:top w:val="nil"/>
              <w:left w:val="nil"/>
              <w:bottom w:val="single" w:sz="4" w:space="0" w:color="auto"/>
              <w:right w:val="single" w:sz="4" w:space="0" w:color="auto"/>
            </w:tcBorders>
            <w:shd w:val="clear" w:color="000000" w:fill="FFFFFF"/>
            <w:noWrap/>
            <w:vAlign w:val="bottom"/>
            <w:hideMark/>
          </w:tcPr>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100,0</w:t>
            </w:r>
          </w:p>
        </w:tc>
      </w:tr>
    </w:tbl>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Pr="008825A2" w:rsidRDefault="008825A2" w:rsidP="008825A2">
      <w:pPr>
        <w:keepNext/>
        <w:spacing w:after="0" w:line="240" w:lineRule="auto"/>
        <w:ind w:firstLine="10773"/>
        <w:jc w:val="right"/>
        <w:outlineLvl w:val="3"/>
        <w:rPr>
          <w:rFonts w:ascii="Arial" w:eastAsia="Times New Roman" w:hAnsi="Arial" w:cs="Arial"/>
          <w:bCs/>
          <w:sz w:val="24"/>
          <w:szCs w:val="24"/>
          <w:lang w:eastAsia="ru-RU"/>
        </w:rPr>
      </w:pPr>
      <w:r w:rsidRPr="008825A2">
        <w:rPr>
          <w:rFonts w:ascii="Arial" w:eastAsia="Times New Roman" w:hAnsi="Arial" w:cs="Arial"/>
          <w:bCs/>
          <w:sz w:val="24"/>
          <w:szCs w:val="24"/>
          <w:lang w:eastAsia="ru-RU"/>
        </w:rPr>
        <w:lastRenderedPageBreak/>
        <w:t>Приложение 3 к распоряжению</w:t>
      </w:r>
    </w:p>
    <w:p w:rsidR="008825A2" w:rsidRPr="008825A2" w:rsidRDefault="008825A2" w:rsidP="008825A2">
      <w:pPr>
        <w:spacing w:after="0" w:line="240" w:lineRule="auto"/>
        <w:ind w:firstLine="10773"/>
        <w:jc w:val="right"/>
        <w:rPr>
          <w:rFonts w:ascii="Arial" w:eastAsia="Times New Roman" w:hAnsi="Arial" w:cs="Arial"/>
          <w:bCs/>
          <w:sz w:val="24"/>
          <w:szCs w:val="24"/>
          <w:lang w:eastAsia="ru-RU"/>
        </w:rPr>
      </w:pPr>
      <w:r w:rsidRPr="008825A2">
        <w:rPr>
          <w:rFonts w:ascii="Arial" w:eastAsia="Times New Roman" w:hAnsi="Arial" w:cs="Arial"/>
          <w:bCs/>
          <w:sz w:val="24"/>
          <w:szCs w:val="24"/>
          <w:lang w:eastAsia="ru-RU"/>
        </w:rPr>
        <w:t>Администрации Новоселовского</w:t>
      </w:r>
    </w:p>
    <w:p w:rsidR="008825A2" w:rsidRPr="008825A2" w:rsidRDefault="008825A2" w:rsidP="008825A2">
      <w:pPr>
        <w:spacing w:after="0" w:line="240" w:lineRule="auto"/>
        <w:jc w:val="right"/>
        <w:rPr>
          <w:rFonts w:ascii="Arial" w:eastAsia="Times New Roman" w:hAnsi="Arial" w:cs="Arial"/>
          <w:bCs/>
          <w:sz w:val="24"/>
          <w:szCs w:val="24"/>
          <w:lang w:eastAsia="ru-RU"/>
        </w:rPr>
      </w:pPr>
      <w:r w:rsidRPr="008825A2">
        <w:rPr>
          <w:rFonts w:ascii="Arial" w:eastAsia="Times New Roman" w:hAnsi="Arial" w:cs="Arial"/>
          <w:bCs/>
          <w:sz w:val="24"/>
          <w:szCs w:val="24"/>
          <w:lang w:eastAsia="ru-RU"/>
        </w:rPr>
        <w:t xml:space="preserve">                                                                                                                                                                                    сельского поселения</w:t>
      </w:r>
    </w:p>
    <w:p w:rsidR="008825A2" w:rsidRPr="008825A2" w:rsidRDefault="008825A2" w:rsidP="008825A2">
      <w:pPr>
        <w:spacing w:after="0" w:line="240" w:lineRule="auto"/>
        <w:ind w:firstLine="10773"/>
        <w:jc w:val="right"/>
        <w:rPr>
          <w:rFonts w:ascii="Arial" w:eastAsia="Times New Roman" w:hAnsi="Arial" w:cs="Arial"/>
          <w:bCs/>
          <w:sz w:val="24"/>
          <w:szCs w:val="24"/>
          <w:lang w:eastAsia="ru-RU"/>
        </w:rPr>
      </w:pPr>
      <w:r w:rsidRPr="008825A2">
        <w:rPr>
          <w:rFonts w:ascii="Arial" w:eastAsia="Times New Roman" w:hAnsi="Arial" w:cs="Arial"/>
          <w:bCs/>
          <w:sz w:val="24"/>
          <w:szCs w:val="24"/>
          <w:lang w:eastAsia="ru-RU"/>
        </w:rPr>
        <w:t>от 09.10.2024 № 20</w:t>
      </w:r>
    </w:p>
    <w:p w:rsidR="008825A2" w:rsidRPr="008825A2" w:rsidRDefault="008825A2" w:rsidP="008825A2">
      <w:pPr>
        <w:spacing w:after="0" w:line="240" w:lineRule="auto"/>
        <w:ind w:firstLine="10773"/>
        <w:jc w:val="right"/>
        <w:rPr>
          <w:rFonts w:ascii="Arial" w:eastAsia="Times New Roman" w:hAnsi="Arial" w:cs="Arial"/>
          <w:bCs/>
          <w:sz w:val="24"/>
          <w:szCs w:val="24"/>
          <w:lang w:eastAsia="ru-RU"/>
        </w:rPr>
      </w:pPr>
    </w:p>
    <w:p w:rsidR="008825A2" w:rsidRPr="008825A2" w:rsidRDefault="008825A2" w:rsidP="008825A2">
      <w:pPr>
        <w:spacing w:after="0" w:line="240" w:lineRule="auto"/>
        <w:ind w:firstLine="10773"/>
        <w:jc w:val="center"/>
        <w:rPr>
          <w:rFonts w:ascii="Arial" w:eastAsia="Times New Roman" w:hAnsi="Arial" w:cs="Arial"/>
          <w:bCs/>
          <w:sz w:val="24"/>
          <w:szCs w:val="24"/>
          <w:lang w:eastAsia="ru-RU"/>
        </w:rPr>
      </w:pPr>
    </w:p>
    <w:p w:rsidR="008825A2" w:rsidRPr="008825A2" w:rsidRDefault="008825A2" w:rsidP="008825A2">
      <w:pPr>
        <w:spacing w:after="0" w:line="240" w:lineRule="auto"/>
        <w:ind w:firstLine="10773"/>
        <w:rPr>
          <w:rFonts w:ascii="Arial" w:eastAsia="Times New Roman" w:hAnsi="Arial" w:cs="Arial"/>
          <w:bCs/>
          <w:sz w:val="24"/>
          <w:szCs w:val="24"/>
          <w:lang w:eastAsia="ru-RU"/>
        </w:rPr>
      </w:pPr>
    </w:p>
    <w:p w:rsidR="008825A2" w:rsidRPr="008825A2" w:rsidRDefault="008825A2" w:rsidP="008825A2">
      <w:pPr>
        <w:spacing w:after="0" w:line="240" w:lineRule="auto"/>
        <w:jc w:val="center"/>
        <w:rPr>
          <w:rFonts w:ascii="Arial" w:eastAsia="Times New Roman" w:hAnsi="Arial" w:cs="Arial"/>
          <w:bCs/>
          <w:sz w:val="24"/>
          <w:szCs w:val="24"/>
          <w:lang w:eastAsia="ru-RU"/>
        </w:rPr>
      </w:pPr>
    </w:p>
    <w:p w:rsidR="008825A2" w:rsidRPr="008825A2" w:rsidRDefault="008825A2" w:rsidP="008825A2">
      <w:pPr>
        <w:spacing w:after="0" w:line="240" w:lineRule="auto"/>
        <w:jc w:val="center"/>
        <w:rPr>
          <w:rFonts w:ascii="Arial" w:eastAsia="Times New Roman" w:hAnsi="Arial" w:cs="Arial"/>
          <w:bCs/>
          <w:sz w:val="24"/>
          <w:szCs w:val="24"/>
          <w:lang w:eastAsia="ru-RU"/>
        </w:rPr>
      </w:pPr>
      <w:r w:rsidRPr="008825A2">
        <w:rPr>
          <w:rFonts w:ascii="Arial" w:eastAsia="Times New Roman" w:hAnsi="Arial" w:cs="Arial"/>
          <w:bCs/>
          <w:sz w:val="24"/>
          <w:szCs w:val="24"/>
          <w:lang w:eastAsia="ru-RU"/>
        </w:rPr>
        <w:t>Отчет об исполнении источников финансирования дефицита бюджета муниципального образования</w:t>
      </w:r>
    </w:p>
    <w:p w:rsidR="008825A2" w:rsidRPr="008825A2" w:rsidRDefault="008825A2" w:rsidP="008825A2">
      <w:pPr>
        <w:spacing w:after="0" w:line="240" w:lineRule="auto"/>
        <w:jc w:val="center"/>
        <w:rPr>
          <w:rFonts w:ascii="Arial" w:eastAsia="Times New Roman" w:hAnsi="Arial" w:cs="Arial"/>
          <w:bCs/>
          <w:sz w:val="24"/>
          <w:szCs w:val="24"/>
          <w:lang w:eastAsia="ru-RU"/>
        </w:rPr>
      </w:pPr>
      <w:r w:rsidRPr="008825A2">
        <w:rPr>
          <w:rFonts w:ascii="Arial" w:eastAsia="Times New Roman" w:hAnsi="Arial" w:cs="Arial"/>
          <w:bCs/>
          <w:sz w:val="24"/>
          <w:szCs w:val="24"/>
          <w:lang w:eastAsia="ru-RU"/>
        </w:rPr>
        <w:t xml:space="preserve"> «Новоселовское сельское поселение» по кодам классификации источников финансирования дефицита бюджета за девять месяцев 2024 года</w:t>
      </w:r>
    </w:p>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Pr="008825A2" w:rsidRDefault="008825A2" w:rsidP="008825A2">
      <w:pPr>
        <w:spacing w:after="0" w:line="240" w:lineRule="auto"/>
        <w:jc w:val="right"/>
        <w:rPr>
          <w:rFonts w:ascii="Arial" w:eastAsia="Times New Roman" w:hAnsi="Arial" w:cs="Arial"/>
          <w:sz w:val="24"/>
          <w:szCs w:val="24"/>
          <w:lang w:eastAsia="ru-RU"/>
        </w:rPr>
      </w:pPr>
      <w:r w:rsidRPr="008825A2">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Наименование</w:t>
            </w:r>
            <w:r w:rsidRPr="008825A2">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Уточненный план на 20</w:t>
            </w:r>
            <w:r w:rsidRPr="008825A2">
              <w:rPr>
                <w:rFonts w:ascii="Arial" w:eastAsia="Times New Roman" w:hAnsi="Arial" w:cs="Arial"/>
                <w:color w:val="000000"/>
                <w:sz w:val="24"/>
                <w:szCs w:val="24"/>
                <w:lang w:val="en-US" w:eastAsia="ru-RU"/>
              </w:rPr>
              <w:t>2</w:t>
            </w:r>
            <w:r w:rsidRPr="008825A2">
              <w:rPr>
                <w:rFonts w:ascii="Arial" w:eastAsia="Times New Roman" w:hAnsi="Arial" w:cs="Arial"/>
                <w:color w:val="000000"/>
                <w:sz w:val="24"/>
                <w:szCs w:val="24"/>
                <w:lang w:eastAsia="ru-RU"/>
              </w:rPr>
              <w:t>4  год</w:t>
            </w:r>
          </w:p>
        </w:tc>
        <w:tc>
          <w:tcPr>
            <w:tcW w:w="1842" w:type="dxa"/>
            <w:tcBorders>
              <w:top w:val="single" w:sz="4" w:space="0" w:color="auto"/>
              <w:left w:val="single" w:sz="4" w:space="0" w:color="auto"/>
              <w:bottom w:val="single" w:sz="4" w:space="0" w:color="auto"/>
              <w:right w:val="single" w:sz="4" w:space="0" w:color="auto"/>
            </w:tcBorders>
            <w:vAlign w:val="center"/>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Исполнено за 20</w:t>
            </w:r>
            <w:r w:rsidRPr="008825A2">
              <w:rPr>
                <w:rFonts w:ascii="Arial" w:eastAsia="Times New Roman" w:hAnsi="Arial" w:cs="Arial"/>
                <w:color w:val="000000"/>
                <w:sz w:val="24"/>
                <w:szCs w:val="24"/>
                <w:lang w:val="en-US" w:eastAsia="ru-RU"/>
              </w:rPr>
              <w:t>2</w:t>
            </w:r>
            <w:r w:rsidRPr="008825A2">
              <w:rPr>
                <w:rFonts w:ascii="Arial" w:eastAsia="Times New Roman" w:hAnsi="Arial" w:cs="Arial"/>
                <w:color w:val="000000"/>
                <w:sz w:val="24"/>
                <w:szCs w:val="24"/>
                <w:lang w:eastAsia="ru-RU"/>
              </w:rPr>
              <w:t>4</w:t>
            </w:r>
            <w:r w:rsidRPr="008825A2">
              <w:rPr>
                <w:rFonts w:ascii="Arial" w:eastAsia="Times New Roman" w:hAnsi="Arial" w:cs="Arial"/>
                <w:color w:val="000000"/>
                <w:sz w:val="24"/>
                <w:szCs w:val="24"/>
                <w:lang w:val="en-US" w:eastAsia="ru-RU"/>
              </w:rPr>
              <w:t xml:space="preserve"> </w:t>
            </w:r>
            <w:r w:rsidRPr="008825A2">
              <w:rPr>
                <w:rFonts w:ascii="Arial" w:eastAsia="Times New Roman" w:hAnsi="Arial" w:cs="Arial"/>
                <w:color w:val="000000"/>
                <w:sz w:val="24"/>
                <w:szCs w:val="24"/>
                <w:lang w:eastAsia="ru-RU"/>
              </w:rPr>
              <w:t>год</w:t>
            </w:r>
          </w:p>
        </w:tc>
      </w:tr>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both"/>
              <w:rPr>
                <w:rFonts w:ascii="Arial" w:eastAsia="Times New Roman" w:hAnsi="Arial" w:cs="Arial"/>
                <w:bCs/>
                <w:color w:val="000000"/>
                <w:sz w:val="24"/>
                <w:szCs w:val="24"/>
                <w:lang w:eastAsia="ru-RU"/>
              </w:rPr>
            </w:pPr>
            <w:r w:rsidRPr="008825A2">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right"/>
              <w:rPr>
                <w:rFonts w:ascii="Arial" w:eastAsia="Times New Roman" w:hAnsi="Arial" w:cs="Arial"/>
                <w:sz w:val="24"/>
                <w:szCs w:val="24"/>
                <w:lang w:eastAsia="ru-RU"/>
              </w:rPr>
            </w:pPr>
          </w:p>
        </w:tc>
      </w:tr>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both"/>
              <w:rPr>
                <w:rFonts w:ascii="Arial" w:eastAsia="Times New Roman" w:hAnsi="Arial" w:cs="Arial"/>
                <w:bCs/>
                <w:color w:val="000000"/>
                <w:sz w:val="24"/>
                <w:szCs w:val="24"/>
                <w:lang w:eastAsia="ru-RU"/>
              </w:rPr>
            </w:pPr>
            <w:r w:rsidRPr="008825A2">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bCs/>
                <w:color w:val="000000"/>
                <w:sz w:val="24"/>
                <w:szCs w:val="24"/>
                <w:lang w:eastAsia="ru-RU"/>
              </w:rPr>
            </w:pPr>
            <w:r w:rsidRPr="008825A2">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right"/>
              <w:rPr>
                <w:rFonts w:ascii="Arial" w:eastAsia="Times New Roman" w:hAnsi="Arial" w:cs="Arial"/>
                <w:sz w:val="24"/>
                <w:szCs w:val="24"/>
                <w:lang w:eastAsia="ru-RU"/>
              </w:rPr>
            </w:pPr>
          </w:p>
        </w:tc>
      </w:tr>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both"/>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w:t>
            </w:r>
            <w:r w:rsidRPr="008825A2">
              <w:rPr>
                <w:rFonts w:ascii="Arial" w:eastAsia="Times New Roman" w:hAnsi="Arial" w:cs="Arial"/>
                <w:sz w:val="24"/>
                <w:szCs w:val="24"/>
                <w:lang w:val="en-US" w:eastAsia="ru-RU"/>
              </w:rPr>
              <w:t>48 535</w:t>
            </w:r>
            <w:r w:rsidRPr="008825A2">
              <w:rPr>
                <w:rFonts w:ascii="Arial" w:eastAsia="Times New Roman" w:hAnsi="Arial" w:cs="Arial"/>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-38 739,7</w:t>
            </w:r>
          </w:p>
        </w:tc>
      </w:tr>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both"/>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color w:val="000000"/>
                <w:sz w:val="24"/>
                <w:szCs w:val="24"/>
                <w:lang w:eastAsia="ru-RU"/>
              </w:rPr>
            </w:pPr>
            <w:r w:rsidRPr="008825A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rPr>
                <w:rFonts w:ascii="Arial" w:eastAsia="Times New Roman" w:hAnsi="Arial" w:cs="Arial"/>
                <w:sz w:val="24"/>
                <w:szCs w:val="24"/>
                <w:lang w:eastAsia="ru-RU"/>
              </w:rPr>
            </w:pPr>
            <w:r w:rsidRPr="008825A2">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49 004,5</w:t>
            </w:r>
          </w:p>
          <w:p w:rsidR="008825A2" w:rsidRPr="008825A2" w:rsidRDefault="008825A2" w:rsidP="008825A2">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37 341,2</w:t>
            </w:r>
          </w:p>
        </w:tc>
      </w:tr>
      <w:tr w:rsidR="008825A2" w:rsidRPr="008825A2" w:rsidTr="00E76CF5">
        <w:trPr>
          <w:trHeight w:val="307"/>
        </w:trPr>
        <w:tc>
          <w:tcPr>
            <w:tcW w:w="6096"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ind w:right="112"/>
              <w:jc w:val="both"/>
              <w:rPr>
                <w:rFonts w:ascii="Arial" w:eastAsia="Times New Roman" w:hAnsi="Arial" w:cs="Arial"/>
                <w:bCs/>
                <w:color w:val="000000"/>
                <w:sz w:val="24"/>
                <w:szCs w:val="24"/>
                <w:lang w:eastAsia="ru-RU"/>
              </w:rPr>
            </w:pPr>
            <w:r w:rsidRPr="008825A2">
              <w:rPr>
                <w:rFonts w:ascii="Arial" w:eastAsia="Times New Roman" w:hAnsi="Arial" w:cs="Arial"/>
                <w:bCs/>
                <w:color w:val="000000"/>
                <w:sz w:val="24"/>
                <w:szCs w:val="24"/>
                <w:lang w:eastAsia="ru-RU"/>
              </w:rPr>
              <w:t>Итого</w:t>
            </w:r>
            <w:r w:rsidRPr="008825A2">
              <w:rPr>
                <w:rFonts w:ascii="Arial" w:eastAsia="Times New Roman" w:hAnsi="Arial" w:cs="Arial"/>
                <w:bCs/>
                <w:sz w:val="24"/>
                <w:szCs w:val="24"/>
                <w:lang w:eastAsia="ru-RU"/>
              </w:rPr>
              <w:t xml:space="preserve"> источников внутреннего финансирования дефицита бюджета</w:t>
            </w:r>
            <w:r w:rsidRPr="008825A2">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spacing w:after="0" w:line="240" w:lineRule="auto"/>
              <w:jc w:val="center"/>
              <w:rPr>
                <w:rFonts w:ascii="Arial" w:eastAsia="Times New Roman" w:hAnsi="Arial" w:cs="Arial"/>
                <w:sz w:val="24"/>
                <w:szCs w:val="24"/>
                <w:lang w:eastAsia="ru-RU"/>
              </w:rPr>
            </w:pPr>
            <w:r w:rsidRPr="008825A2">
              <w:rPr>
                <w:rFonts w:ascii="Arial" w:eastAsia="Times New Roman" w:hAnsi="Arial" w:cs="Arial"/>
                <w:sz w:val="24"/>
                <w:szCs w:val="24"/>
                <w:lang w:eastAsia="ru-RU"/>
              </w:rPr>
              <w:t>469,2</w:t>
            </w:r>
          </w:p>
        </w:tc>
        <w:tc>
          <w:tcPr>
            <w:tcW w:w="1842" w:type="dxa"/>
            <w:tcBorders>
              <w:top w:val="single" w:sz="4" w:space="0" w:color="auto"/>
              <w:left w:val="single" w:sz="4" w:space="0" w:color="auto"/>
              <w:bottom w:val="single" w:sz="4" w:space="0" w:color="auto"/>
              <w:right w:val="single" w:sz="4" w:space="0" w:color="auto"/>
            </w:tcBorders>
          </w:tcPr>
          <w:p w:rsidR="008825A2" w:rsidRPr="008825A2" w:rsidRDefault="008825A2" w:rsidP="008825A2">
            <w:pPr>
              <w:tabs>
                <w:tab w:val="left" w:pos="1305"/>
                <w:tab w:val="right" w:pos="1670"/>
              </w:tabs>
              <w:spacing w:after="0" w:line="240" w:lineRule="auto"/>
              <w:ind w:right="112"/>
              <w:jc w:val="center"/>
              <w:rPr>
                <w:rFonts w:ascii="Arial" w:eastAsia="Times New Roman" w:hAnsi="Arial" w:cs="Arial"/>
                <w:bCs/>
                <w:sz w:val="24"/>
                <w:szCs w:val="24"/>
                <w:lang w:eastAsia="ru-RU"/>
              </w:rPr>
            </w:pPr>
            <w:r w:rsidRPr="008825A2">
              <w:rPr>
                <w:rFonts w:ascii="Arial" w:eastAsia="Times New Roman" w:hAnsi="Arial" w:cs="Arial"/>
                <w:bCs/>
                <w:sz w:val="24"/>
                <w:szCs w:val="24"/>
                <w:lang w:eastAsia="ru-RU"/>
              </w:rPr>
              <w:t>- 1 398,5</w:t>
            </w:r>
          </w:p>
        </w:tc>
      </w:tr>
    </w:tbl>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Pr="008825A2" w:rsidRDefault="008825A2" w:rsidP="008825A2">
      <w:pPr>
        <w:spacing w:after="0" w:line="240" w:lineRule="auto"/>
        <w:jc w:val="center"/>
        <w:rPr>
          <w:rFonts w:ascii="Arial" w:eastAsia="Times New Roman" w:hAnsi="Arial" w:cs="Arial"/>
          <w:sz w:val="24"/>
          <w:szCs w:val="24"/>
          <w:lang w:eastAsia="ru-RU"/>
        </w:rPr>
      </w:pPr>
    </w:p>
    <w:p w:rsidR="008825A2" w:rsidRDefault="008825A2">
      <w:pPr>
        <w:rPr>
          <w:rFonts w:ascii="Arial" w:hAnsi="Arial" w:cs="Arial"/>
          <w:sz w:val="24"/>
          <w:szCs w:val="24"/>
        </w:rPr>
      </w:pPr>
    </w:p>
    <w:p w:rsidR="008825A2" w:rsidRDefault="008825A2">
      <w:pPr>
        <w:rPr>
          <w:rFonts w:ascii="Arial" w:hAnsi="Arial" w:cs="Arial"/>
          <w:sz w:val="24"/>
          <w:szCs w:val="24"/>
        </w:rPr>
      </w:pPr>
    </w:p>
    <w:p w:rsidR="008825A2" w:rsidRDefault="008825A2">
      <w:pPr>
        <w:rPr>
          <w:rFonts w:ascii="Arial" w:hAnsi="Arial" w:cs="Arial"/>
          <w:sz w:val="24"/>
          <w:szCs w:val="24"/>
        </w:rPr>
        <w:sectPr w:rsidR="008825A2" w:rsidSect="008825A2">
          <w:pgSz w:w="16838" w:h="11906" w:orient="landscape"/>
          <w:pgMar w:top="1701" w:right="1134" w:bottom="851" w:left="1134" w:header="709" w:footer="709" w:gutter="0"/>
          <w:cols w:space="708"/>
          <w:docGrid w:linePitch="360"/>
        </w:sectPr>
      </w:pPr>
    </w:p>
    <w:p w:rsidR="008825A2" w:rsidRPr="008825A2" w:rsidRDefault="008825A2" w:rsidP="008825A2">
      <w:pPr>
        <w:suppressAutoHyphens/>
        <w:spacing w:after="0" w:line="240" w:lineRule="auto"/>
        <w:ind w:left="5670"/>
        <w:jc w:val="right"/>
        <w:rPr>
          <w:rFonts w:ascii="Arial" w:eastAsia="Calibri" w:hAnsi="Arial" w:cs="Arial"/>
          <w:sz w:val="24"/>
          <w:szCs w:val="24"/>
        </w:rPr>
      </w:pPr>
      <w:r w:rsidRPr="008825A2">
        <w:rPr>
          <w:rFonts w:ascii="Arial" w:eastAsia="Calibri" w:hAnsi="Arial" w:cs="Arial"/>
          <w:sz w:val="24"/>
          <w:szCs w:val="24"/>
        </w:rPr>
        <w:lastRenderedPageBreak/>
        <w:t>Приложение 4 к распоряжению</w:t>
      </w:r>
    </w:p>
    <w:p w:rsidR="008825A2" w:rsidRPr="008825A2" w:rsidRDefault="008825A2" w:rsidP="008825A2">
      <w:pPr>
        <w:suppressAutoHyphens/>
        <w:spacing w:after="0" w:line="240" w:lineRule="auto"/>
        <w:ind w:left="5670"/>
        <w:jc w:val="right"/>
        <w:rPr>
          <w:rFonts w:ascii="Arial" w:eastAsia="Times New Roman" w:hAnsi="Arial" w:cs="Arial"/>
          <w:sz w:val="24"/>
          <w:szCs w:val="24"/>
          <w:lang w:eastAsia="zh-CN"/>
        </w:rPr>
      </w:pPr>
      <w:r w:rsidRPr="008825A2">
        <w:rPr>
          <w:rFonts w:ascii="Arial" w:eastAsia="Calibri" w:hAnsi="Arial" w:cs="Arial"/>
          <w:sz w:val="24"/>
          <w:szCs w:val="24"/>
        </w:rPr>
        <w:t>Администрации Новоселовского</w:t>
      </w:r>
    </w:p>
    <w:p w:rsidR="008825A2" w:rsidRPr="008825A2" w:rsidRDefault="008825A2" w:rsidP="008825A2">
      <w:pPr>
        <w:suppressAutoHyphens/>
        <w:spacing w:after="0" w:line="240" w:lineRule="auto"/>
        <w:jc w:val="right"/>
        <w:rPr>
          <w:rFonts w:ascii="Arial" w:eastAsia="Times New Roman" w:hAnsi="Arial" w:cs="Arial"/>
          <w:sz w:val="24"/>
          <w:szCs w:val="24"/>
          <w:lang w:eastAsia="zh-CN"/>
        </w:rPr>
      </w:pPr>
      <w:r w:rsidRPr="008825A2">
        <w:rPr>
          <w:rFonts w:ascii="Arial" w:eastAsia="Calibri" w:hAnsi="Arial" w:cs="Arial"/>
          <w:sz w:val="24"/>
          <w:szCs w:val="24"/>
        </w:rPr>
        <w:t xml:space="preserve">                                                                                               сельского поселения </w:t>
      </w:r>
    </w:p>
    <w:p w:rsidR="008825A2" w:rsidRPr="008825A2" w:rsidRDefault="008825A2" w:rsidP="008825A2">
      <w:pPr>
        <w:suppressAutoHyphens/>
        <w:spacing w:after="0" w:line="240" w:lineRule="auto"/>
        <w:jc w:val="right"/>
        <w:rPr>
          <w:rFonts w:ascii="Arial" w:eastAsia="Times New Roman" w:hAnsi="Arial" w:cs="Arial"/>
          <w:sz w:val="24"/>
          <w:szCs w:val="24"/>
          <w:lang w:eastAsia="zh-CN"/>
        </w:rPr>
      </w:pPr>
      <w:r w:rsidRPr="008825A2">
        <w:rPr>
          <w:rFonts w:ascii="Arial" w:eastAsia="Calibri" w:hAnsi="Arial" w:cs="Arial"/>
          <w:sz w:val="24"/>
          <w:szCs w:val="24"/>
        </w:rPr>
        <w:t xml:space="preserve">                                                                                               от 09.10.2024 № 20</w:t>
      </w:r>
    </w:p>
    <w:p w:rsidR="008825A2" w:rsidRPr="008825A2" w:rsidRDefault="008825A2" w:rsidP="008825A2">
      <w:pPr>
        <w:suppressAutoHyphens/>
        <w:spacing w:after="0" w:line="240" w:lineRule="auto"/>
        <w:jc w:val="both"/>
        <w:rPr>
          <w:rFonts w:ascii="Arial" w:eastAsia="Calibri" w:hAnsi="Arial" w:cs="Arial"/>
          <w:sz w:val="24"/>
          <w:szCs w:val="24"/>
        </w:rPr>
      </w:pPr>
    </w:p>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Calibri" w:hAnsi="Arial" w:cs="Arial"/>
          <w:sz w:val="24"/>
          <w:szCs w:val="24"/>
        </w:rPr>
        <w:t>Отчет об исполнении дорожного фонда</w:t>
      </w:r>
    </w:p>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Calibri" w:hAnsi="Arial" w:cs="Arial"/>
          <w:sz w:val="24"/>
          <w:szCs w:val="24"/>
        </w:rPr>
        <w:t>муниципального образования «Новоселовское сельское поселение»</w:t>
      </w:r>
    </w:p>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Calibri" w:hAnsi="Arial" w:cs="Arial"/>
          <w:sz w:val="24"/>
          <w:szCs w:val="24"/>
        </w:rPr>
        <w:t>за девять месяцев 2024 года</w:t>
      </w:r>
    </w:p>
    <w:p w:rsidR="008825A2" w:rsidRPr="008825A2" w:rsidRDefault="008825A2" w:rsidP="008825A2">
      <w:pPr>
        <w:suppressAutoHyphens/>
        <w:spacing w:after="0" w:line="240" w:lineRule="auto"/>
        <w:jc w:val="center"/>
        <w:rPr>
          <w:rFonts w:ascii="Arial" w:eastAsia="Calibri" w:hAnsi="Arial" w:cs="Arial"/>
          <w:sz w:val="24"/>
          <w:szCs w:val="24"/>
          <w:u w:val="single"/>
        </w:rPr>
      </w:pPr>
    </w:p>
    <w:p w:rsidR="008825A2" w:rsidRPr="008825A2" w:rsidRDefault="008825A2" w:rsidP="008825A2">
      <w:pPr>
        <w:suppressAutoHyphens/>
        <w:spacing w:after="0" w:line="240" w:lineRule="auto"/>
        <w:ind w:firstLine="709"/>
        <w:jc w:val="both"/>
        <w:rPr>
          <w:rFonts w:ascii="Arial" w:eastAsia="Times New Roman" w:hAnsi="Arial" w:cs="Arial"/>
          <w:sz w:val="24"/>
          <w:szCs w:val="24"/>
          <w:lang w:eastAsia="zh-CN"/>
        </w:rPr>
      </w:pPr>
      <w:r w:rsidRPr="008825A2">
        <w:rPr>
          <w:rFonts w:ascii="Arial" w:eastAsia="Calibri" w:hAnsi="Arial" w:cs="Arial"/>
          <w:color w:val="000000"/>
          <w:sz w:val="24"/>
          <w:szCs w:val="24"/>
        </w:rPr>
        <w:t xml:space="preserve">Объем бюджетных ассигнований дорожного фонда на 01.10.2024 составляет 6 745,85 тыс. рублей (в </w:t>
      </w:r>
      <w:proofErr w:type="spellStart"/>
      <w:r w:rsidRPr="008825A2">
        <w:rPr>
          <w:rFonts w:ascii="Arial" w:eastAsia="Calibri" w:hAnsi="Arial" w:cs="Arial"/>
          <w:color w:val="000000"/>
          <w:sz w:val="24"/>
          <w:szCs w:val="24"/>
        </w:rPr>
        <w:t>т.ч</w:t>
      </w:r>
      <w:proofErr w:type="spellEnd"/>
      <w:r w:rsidRPr="008825A2">
        <w:rPr>
          <w:rFonts w:ascii="Arial" w:eastAsia="Calibri" w:hAnsi="Arial" w:cs="Arial"/>
          <w:color w:val="000000"/>
          <w:sz w:val="24"/>
          <w:szCs w:val="24"/>
        </w:rPr>
        <w:t xml:space="preserve">. остаток на 01.01.2024 года 249,76 </w:t>
      </w:r>
      <w:proofErr w:type="spellStart"/>
      <w:r w:rsidRPr="008825A2">
        <w:rPr>
          <w:rFonts w:ascii="Arial" w:eastAsia="Calibri" w:hAnsi="Arial" w:cs="Arial"/>
          <w:color w:val="000000"/>
          <w:sz w:val="24"/>
          <w:szCs w:val="24"/>
        </w:rPr>
        <w:t>т.р</w:t>
      </w:r>
      <w:proofErr w:type="spellEnd"/>
      <w:r w:rsidRPr="008825A2">
        <w:rPr>
          <w:rFonts w:ascii="Arial" w:eastAsia="Calibri" w:hAnsi="Arial" w:cs="Arial"/>
          <w:color w:val="000000"/>
          <w:sz w:val="24"/>
          <w:szCs w:val="24"/>
        </w:rPr>
        <w:t>.)</w:t>
      </w:r>
    </w:p>
    <w:p w:rsidR="008825A2" w:rsidRPr="008825A2" w:rsidRDefault="008825A2" w:rsidP="008825A2">
      <w:pPr>
        <w:suppressAutoHyphens/>
        <w:spacing w:after="0" w:line="240" w:lineRule="auto"/>
        <w:jc w:val="center"/>
        <w:rPr>
          <w:rFonts w:ascii="Arial" w:eastAsia="Calibri"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8825A2" w:rsidRPr="008825A2" w:rsidTr="00E76CF5">
        <w:tc>
          <w:tcPr>
            <w:tcW w:w="4410" w:type="dxa"/>
            <w:tcBorders>
              <w:top w:val="single" w:sz="4" w:space="0" w:color="000000"/>
              <w:left w:val="single" w:sz="4" w:space="0" w:color="000000"/>
              <w:bottom w:val="single" w:sz="4" w:space="0" w:color="000000"/>
              <w:right w:val="nil"/>
            </w:tcBorders>
          </w:tcPr>
          <w:p w:rsidR="008825A2" w:rsidRPr="008825A2" w:rsidRDefault="008825A2" w:rsidP="008825A2">
            <w:pPr>
              <w:suppressAutoHyphens/>
              <w:snapToGrid w:val="0"/>
              <w:spacing w:after="0" w:line="240" w:lineRule="auto"/>
              <w:jc w:val="center"/>
              <w:rPr>
                <w:rFonts w:ascii="Arial" w:eastAsia="Calibri"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Calibri" w:hAnsi="Arial" w:cs="Arial"/>
                <w:color w:val="000000"/>
                <w:sz w:val="24"/>
                <w:szCs w:val="24"/>
              </w:rPr>
              <w:t>Поступило средств в дорожный фонд за девять месяцев 2024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Calibri" w:hAnsi="Arial" w:cs="Arial"/>
                <w:color w:val="000000"/>
                <w:sz w:val="24"/>
                <w:szCs w:val="24"/>
              </w:rPr>
              <w:t>Исполнено средств дорожного фонда за девять месяцев 2024 года (тыс. руб.)</w:t>
            </w:r>
          </w:p>
        </w:tc>
      </w:tr>
      <w:tr w:rsidR="008825A2" w:rsidRPr="008825A2" w:rsidTr="00E76CF5">
        <w:tc>
          <w:tcPr>
            <w:tcW w:w="4410" w:type="dxa"/>
            <w:tcBorders>
              <w:top w:val="single" w:sz="4" w:space="0" w:color="000000"/>
              <w:left w:val="single" w:sz="4" w:space="0" w:color="000000"/>
              <w:bottom w:val="single" w:sz="4" w:space="0" w:color="000000"/>
              <w:right w:val="nil"/>
            </w:tcBorders>
            <w:hideMark/>
          </w:tcPr>
          <w:p w:rsidR="008825A2" w:rsidRPr="008825A2" w:rsidRDefault="008825A2" w:rsidP="008825A2">
            <w:pPr>
              <w:suppressAutoHyphens/>
              <w:spacing w:after="0" w:line="240" w:lineRule="auto"/>
              <w:rPr>
                <w:rFonts w:ascii="Arial" w:eastAsia="Times New Roman" w:hAnsi="Arial" w:cs="Arial"/>
                <w:sz w:val="24"/>
                <w:szCs w:val="24"/>
                <w:lang w:val="en-US" w:eastAsia="zh-CN"/>
              </w:rPr>
            </w:pPr>
            <w:r w:rsidRPr="008825A2">
              <w:rPr>
                <w:rFonts w:ascii="Arial" w:eastAsia="Calibri"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val="en-US" w:eastAsia="zh-CN"/>
              </w:rPr>
            </w:pPr>
            <w:r w:rsidRPr="008825A2">
              <w:rPr>
                <w:rFonts w:ascii="Arial" w:eastAsia="Calibri" w:hAnsi="Arial" w:cs="Arial"/>
                <w:sz w:val="24"/>
                <w:szCs w:val="24"/>
              </w:rPr>
              <w:t>5926,02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825A2" w:rsidRPr="008825A2" w:rsidRDefault="008825A2" w:rsidP="008825A2">
            <w:pPr>
              <w:suppressAutoHyphens/>
              <w:spacing w:after="0" w:line="240" w:lineRule="auto"/>
              <w:jc w:val="center"/>
              <w:rPr>
                <w:rFonts w:ascii="Arial" w:eastAsia="Calibri" w:hAnsi="Arial" w:cs="Arial"/>
                <w:sz w:val="24"/>
                <w:szCs w:val="24"/>
              </w:rPr>
            </w:pPr>
            <w:r w:rsidRPr="008825A2">
              <w:rPr>
                <w:rFonts w:ascii="Arial" w:eastAsia="Calibri" w:hAnsi="Arial" w:cs="Arial"/>
                <w:sz w:val="24"/>
                <w:szCs w:val="24"/>
              </w:rPr>
              <w:t>5723,91</w:t>
            </w:r>
          </w:p>
        </w:tc>
      </w:tr>
      <w:tr w:rsidR="008825A2" w:rsidRPr="008825A2" w:rsidTr="00E76CF5">
        <w:tc>
          <w:tcPr>
            <w:tcW w:w="4410" w:type="dxa"/>
            <w:tcBorders>
              <w:top w:val="single" w:sz="4" w:space="0" w:color="000000"/>
              <w:left w:val="single" w:sz="4" w:space="0" w:color="000000"/>
              <w:bottom w:val="single" w:sz="4" w:space="0" w:color="000000"/>
              <w:right w:val="nil"/>
            </w:tcBorders>
            <w:hideMark/>
          </w:tcPr>
          <w:p w:rsidR="008825A2" w:rsidRPr="008825A2" w:rsidRDefault="008825A2" w:rsidP="008825A2">
            <w:pPr>
              <w:suppressAutoHyphens/>
              <w:spacing w:after="0" w:line="240" w:lineRule="auto"/>
              <w:rPr>
                <w:rFonts w:ascii="Arial" w:eastAsia="Times New Roman" w:hAnsi="Arial" w:cs="Arial"/>
                <w:sz w:val="24"/>
                <w:szCs w:val="24"/>
                <w:lang w:val="en-US" w:eastAsia="zh-CN"/>
              </w:rPr>
            </w:pPr>
            <w:r w:rsidRPr="008825A2">
              <w:rPr>
                <w:rFonts w:ascii="Arial" w:eastAsia="Calibri" w:hAnsi="Arial" w:cs="Arial"/>
                <w:color w:val="000000"/>
                <w:sz w:val="24"/>
                <w:szCs w:val="24"/>
              </w:rPr>
              <w:t xml:space="preserve">в </w:t>
            </w:r>
            <w:proofErr w:type="spellStart"/>
            <w:r w:rsidRPr="008825A2">
              <w:rPr>
                <w:rFonts w:ascii="Arial" w:eastAsia="Calibri" w:hAnsi="Arial" w:cs="Arial"/>
                <w:color w:val="000000"/>
                <w:sz w:val="24"/>
                <w:szCs w:val="24"/>
              </w:rPr>
              <w:t>т.ч</w:t>
            </w:r>
            <w:proofErr w:type="spellEnd"/>
            <w:r w:rsidRPr="008825A2">
              <w:rPr>
                <w:rFonts w:ascii="Arial" w:eastAsia="Calibri"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8825A2" w:rsidRPr="008825A2" w:rsidRDefault="008825A2" w:rsidP="008825A2">
            <w:pPr>
              <w:suppressAutoHyphens/>
              <w:snapToGrid w:val="0"/>
              <w:spacing w:after="0" w:line="240" w:lineRule="auto"/>
              <w:jc w:val="center"/>
              <w:rPr>
                <w:rFonts w:ascii="Arial" w:eastAsia="Calibri" w:hAnsi="Arial" w:cs="Arial"/>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8825A2" w:rsidRPr="008825A2" w:rsidRDefault="008825A2" w:rsidP="008825A2">
            <w:pPr>
              <w:suppressAutoHyphens/>
              <w:snapToGrid w:val="0"/>
              <w:spacing w:after="0" w:line="240" w:lineRule="auto"/>
              <w:jc w:val="center"/>
              <w:rPr>
                <w:rFonts w:ascii="Arial" w:eastAsia="Calibri" w:hAnsi="Arial" w:cs="Arial"/>
                <w:sz w:val="24"/>
                <w:szCs w:val="24"/>
              </w:rPr>
            </w:pPr>
          </w:p>
        </w:tc>
      </w:tr>
      <w:tr w:rsidR="008825A2" w:rsidRPr="008825A2" w:rsidTr="00E76CF5">
        <w:trPr>
          <w:trHeight w:val="2217"/>
        </w:trPr>
        <w:tc>
          <w:tcPr>
            <w:tcW w:w="4410" w:type="dxa"/>
            <w:tcBorders>
              <w:top w:val="single" w:sz="4" w:space="0" w:color="000000"/>
              <w:left w:val="single" w:sz="4" w:space="0" w:color="000000"/>
              <w:bottom w:val="single" w:sz="4" w:space="0" w:color="000000"/>
              <w:right w:val="nil"/>
            </w:tcBorders>
            <w:hideMark/>
          </w:tcPr>
          <w:p w:rsidR="008825A2" w:rsidRPr="008825A2" w:rsidRDefault="008825A2" w:rsidP="008825A2">
            <w:pPr>
              <w:suppressAutoHyphens/>
              <w:spacing w:after="0" w:line="240" w:lineRule="auto"/>
              <w:jc w:val="both"/>
              <w:rPr>
                <w:rFonts w:ascii="Arial" w:eastAsia="Times New Roman" w:hAnsi="Arial" w:cs="Arial"/>
                <w:sz w:val="24"/>
                <w:szCs w:val="24"/>
                <w:lang w:eastAsia="zh-CN"/>
              </w:rPr>
            </w:pPr>
            <w:r w:rsidRPr="008825A2">
              <w:rPr>
                <w:rFonts w:ascii="Arial" w:eastAsia="Calibri"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8825A2">
              <w:rPr>
                <w:rFonts w:ascii="Arial" w:eastAsia="Calibri" w:hAnsi="Arial" w:cs="Arial"/>
                <w:color w:val="000000"/>
                <w:sz w:val="24"/>
                <w:szCs w:val="24"/>
              </w:rPr>
              <w:t>инжекторных</w:t>
            </w:r>
            <w:proofErr w:type="spellEnd"/>
            <w:r w:rsidRPr="008825A2">
              <w:rPr>
                <w:rFonts w:ascii="Arial" w:eastAsia="Calibri"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Calibri" w:hAnsi="Arial" w:cs="Arial"/>
                <w:sz w:val="24"/>
                <w:szCs w:val="24"/>
              </w:rPr>
            </w:pPr>
            <w:r w:rsidRPr="008825A2">
              <w:rPr>
                <w:rFonts w:ascii="Arial" w:eastAsia="Calibri" w:hAnsi="Arial" w:cs="Arial"/>
                <w:sz w:val="24"/>
                <w:szCs w:val="24"/>
              </w:rPr>
              <w:t>1302,48</w:t>
            </w:r>
          </w:p>
          <w:p w:rsidR="008825A2" w:rsidRPr="008825A2" w:rsidRDefault="008825A2" w:rsidP="008825A2">
            <w:pPr>
              <w:suppressAutoHyphens/>
              <w:spacing w:after="0" w:line="240" w:lineRule="auto"/>
              <w:jc w:val="center"/>
              <w:rPr>
                <w:rFonts w:ascii="Arial" w:eastAsia="Times New Roman" w:hAnsi="Arial" w:cs="Arial"/>
                <w:sz w:val="24"/>
                <w:szCs w:val="24"/>
                <w:lang w:val="en-US" w:eastAsia="zh-CN"/>
              </w:rPr>
            </w:pP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eastAsia="zh-CN"/>
              </w:rPr>
            </w:pPr>
            <w:r w:rsidRPr="008825A2">
              <w:rPr>
                <w:rFonts w:ascii="Arial" w:eastAsia="Times New Roman" w:hAnsi="Arial" w:cs="Arial"/>
                <w:sz w:val="24"/>
                <w:szCs w:val="24"/>
                <w:lang w:eastAsia="zh-CN"/>
              </w:rPr>
              <w:t xml:space="preserve">1111,91 </w:t>
            </w:r>
          </w:p>
        </w:tc>
      </w:tr>
      <w:tr w:rsidR="008825A2" w:rsidRPr="008825A2" w:rsidTr="00E76CF5">
        <w:tc>
          <w:tcPr>
            <w:tcW w:w="4410" w:type="dxa"/>
            <w:tcBorders>
              <w:top w:val="single" w:sz="4" w:space="0" w:color="000000"/>
              <w:left w:val="single" w:sz="4" w:space="0" w:color="000000"/>
              <w:bottom w:val="single" w:sz="4" w:space="0" w:color="000000"/>
              <w:right w:val="nil"/>
            </w:tcBorders>
            <w:hideMark/>
          </w:tcPr>
          <w:p w:rsidR="008825A2" w:rsidRPr="008825A2" w:rsidRDefault="008825A2" w:rsidP="008825A2">
            <w:pPr>
              <w:suppressAutoHyphens/>
              <w:spacing w:after="0" w:line="240" w:lineRule="auto"/>
              <w:jc w:val="both"/>
              <w:rPr>
                <w:rFonts w:ascii="Arial" w:eastAsia="Times New Roman" w:hAnsi="Arial" w:cs="Arial"/>
                <w:sz w:val="24"/>
                <w:szCs w:val="24"/>
                <w:lang w:val="en-US" w:eastAsia="zh-CN"/>
              </w:rPr>
            </w:pPr>
            <w:r w:rsidRPr="008825A2">
              <w:rPr>
                <w:rFonts w:ascii="Arial" w:eastAsia="Calibri"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val="en-US" w:eastAsia="zh-CN"/>
              </w:rPr>
            </w:pPr>
            <w:r w:rsidRPr="008825A2">
              <w:rPr>
                <w:rFonts w:ascii="Arial" w:eastAsia="Calibri" w:hAnsi="Arial" w:cs="Arial"/>
                <w:sz w:val="24"/>
                <w:szCs w:val="24"/>
              </w:rPr>
              <w:t>4373,78</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val="en-US" w:eastAsia="zh-CN"/>
              </w:rPr>
            </w:pPr>
            <w:r w:rsidRPr="008825A2">
              <w:rPr>
                <w:rFonts w:ascii="Arial" w:eastAsia="Calibri" w:hAnsi="Arial" w:cs="Arial"/>
                <w:sz w:val="24"/>
                <w:szCs w:val="24"/>
              </w:rPr>
              <w:t>4362,24</w:t>
            </w:r>
          </w:p>
        </w:tc>
      </w:tr>
      <w:tr w:rsidR="008825A2" w:rsidRPr="008825A2" w:rsidTr="00E76CF5">
        <w:trPr>
          <w:trHeight w:val="413"/>
        </w:trPr>
        <w:tc>
          <w:tcPr>
            <w:tcW w:w="441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both"/>
              <w:rPr>
                <w:rFonts w:ascii="Arial" w:eastAsia="Times New Roman" w:hAnsi="Arial" w:cs="Arial"/>
                <w:sz w:val="24"/>
                <w:szCs w:val="24"/>
                <w:lang w:eastAsia="zh-CN"/>
              </w:rPr>
            </w:pPr>
            <w:r w:rsidRPr="008825A2">
              <w:rPr>
                <w:rFonts w:ascii="Arial" w:eastAsia="Calibri"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Times New Roman" w:hAnsi="Arial" w:cs="Arial"/>
                <w:sz w:val="24"/>
                <w:szCs w:val="24"/>
                <w:lang w:val="en-US" w:eastAsia="zh-CN"/>
              </w:rPr>
            </w:pPr>
            <w:r w:rsidRPr="008825A2">
              <w:rPr>
                <w:rFonts w:ascii="Arial" w:eastAsia="Calibri" w:hAnsi="Arial" w:cs="Arial"/>
                <w:sz w:val="24"/>
                <w:szCs w:val="24"/>
              </w:rPr>
              <w:t>249,76</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825A2" w:rsidRPr="008825A2" w:rsidRDefault="008825A2" w:rsidP="008825A2">
            <w:pPr>
              <w:suppressAutoHyphens/>
              <w:spacing w:after="0" w:line="240" w:lineRule="auto"/>
              <w:jc w:val="center"/>
              <w:rPr>
                <w:rFonts w:ascii="Arial" w:eastAsia="Calibri" w:hAnsi="Arial" w:cs="Arial"/>
                <w:sz w:val="24"/>
                <w:szCs w:val="24"/>
              </w:rPr>
            </w:pPr>
            <w:r w:rsidRPr="008825A2">
              <w:rPr>
                <w:rFonts w:ascii="Arial" w:eastAsia="Calibri" w:hAnsi="Arial" w:cs="Arial"/>
                <w:sz w:val="24"/>
                <w:szCs w:val="24"/>
              </w:rPr>
              <w:t>249,76</w:t>
            </w:r>
          </w:p>
          <w:p w:rsidR="008825A2" w:rsidRPr="008825A2" w:rsidRDefault="008825A2" w:rsidP="008825A2">
            <w:pPr>
              <w:suppressAutoHyphens/>
              <w:spacing w:after="0" w:line="240" w:lineRule="auto"/>
              <w:rPr>
                <w:rFonts w:ascii="Arial" w:eastAsia="Times New Roman" w:hAnsi="Arial" w:cs="Arial"/>
                <w:sz w:val="24"/>
                <w:szCs w:val="24"/>
                <w:lang w:val="en-US" w:eastAsia="zh-CN"/>
              </w:rPr>
            </w:pPr>
          </w:p>
        </w:tc>
      </w:tr>
      <w:tr w:rsidR="008825A2" w:rsidRPr="008825A2" w:rsidTr="00E76CF5">
        <w:trPr>
          <w:trHeight w:val="412"/>
        </w:trPr>
        <w:tc>
          <w:tcPr>
            <w:tcW w:w="441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both"/>
              <w:rPr>
                <w:rFonts w:ascii="Arial" w:eastAsia="Calibri" w:hAnsi="Arial" w:cs="Arial"/>
                <w:sz w:val="24"/>
                <w:szCs w:val="24"/>
              </w:rPr>
            </w:pPr>
            <w:r w:rsidRPr="008825A2">
              <w:rPr>
                <w:rFonts w:ascii="Arial" w:eastAsia="Calibri" w:hAnsi="Arial" w:cs="Arial"/>
                <w:sz w:val="24"/>
                <w:szCs w:val="24"/>
              </w:rPr>
              <w:t>Остаток средств дорожного фонда по состоянию на 01.10.2024</w:t>
            </w:r>
          </w:p>
        </w:tc>
        <w:tc>
          <w:tcPr>
            <w:tcW w:w="2550" w:type="dxa"/>
            <w:tcBorders>
              <w:top w:val="single" w:sz="4" w:space="0" w:color="000000"/>
              <w:left w:val="single" w:sz="4" w:space="0" w:color="000000"/>
              <w:bottom w:val="single" w:sz="4" w:space="0" w:color="000000"/>
              <w:right w:val="nil"/>
            </w:tcBorders>
            <w:vAlign w:val="center"/>
            <w:hideMark/>
          </w:tcPr>
          <w:p w:rsidR="008825A2" w:rsidRPr="008825A2" w:rsidRDefault="008825A2" w:rsidP="008825A2">
            <w:pPr>
              <w:suppressAutoHyphens/>
              <w:spacing w:after="0" w:line="240" w:lineRule="auto"/>
              <w:jc w:val="center"/>
              <w:rPr>
                <w:rFonts w:ascii="Arial" w:eastAsia="Calibri" w:hAnsi="Arial" w:cs="Arial"/>
                <w:sz w:val="24"/>
                <w:szCs w:val="24"/>
              </w:rPr>
            </w:pPr>
            <w:r w:rsidRPr="008825A2">
              <w:rPr>
                <w:rFonts w:ascii="Arial" w:eastAsia="Calibri" w:hAnsi="Arial" w:cs="Arial"/>
                <w:sz w:val="24"/>
                <w:szCs w:val="24"/>
              </w:rPr>
              <w:t>202,11</w:t>
            </w:r>
          </w:p>
        </w:tc>
        <w:tc>
          <w:tcPr>
            <w:tcW w:w="2567" w:type="dxa"/>
            <w:tcBorders>
              <w:top w:val="single" w:sz="4" w:space="0" w:color="000000"/>
              <w:left w:val="single" w:sz="4" w:space="0" w:color="000000"/>
              <w:bottom w:val="single" w:sz="4" w:space="0" w:color="000000"/>
              <w:right w:val="single" w:sz="4" w:space="0" w:color="000000"/>
            </w:tcBorders>
            <w:vAlign w:val="center"/>
          </w:tcPr>
          <w:p w:rsidR="008825A2" w:rsidRPr="008825A2" w:rsidRDefault="008825A2" w:rsidP="008825A2">
            <w:pPr>
              <w:suppressAutoHyphens/>
              <w:snapToGrid w:val="0"/>
              <w:spacing w:after="0" w:line="240" w:lineRule="auto"/>
              <w:jc w:val="center"/>
              <w:rPr>
                <w:rFonts w:ascii="Arial" w:eastAsia="Calibri" w:hAnsi="Arial" w:cs="Arial"/>
                <w:sz w:val="24"/>
                <w:szCs w:val="24"/>
              </w:rPr>
            </w:pPr>
          </w:p>
        </w:tc>
      </w:tr>
    </w:tbl>
    <w:p w:rsidR="008825A2" w:rsidRDefault="008825A2">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Default="00C1384D">
      <w:pPr>
        <w:rPr>
          <w:rFonts w:ascii="Arial" w:hAnsi="Arial" w:cs="Arial"/>
          <w:sz w:val="24"/>
          <w:szCs w:val="24"/>
        </w:rPr>
      </w:pPr>
    </w:p>
    <w:p w:rsidR="00C1384D" w:rsidRPr="00C1384D" w:rsidRDefault="00C1384D" w:rsidP="00C1384D">
      <w:pPr>
        <w:suppressAutoHyphens/>
        <w:spacing w:after="0" w:line="240" w:lineRule="auto"/>
        <w:ind w:left="5670"/>
        <w:jc w:val="right"/>
        <w:rPr>
          <w:rFonts w:ascii="Arial" w:eastAsia="Calibri" w:hAnsi="Arial" w:cs="Arial"/>
          <w:sz w:val="24"/>
          <w:szCs w:val="24"/>
        </w:rPr>
      </w:pPr>
      <w:r w:rsidRPr="00C1384D">
        <w:rPr>
          <w:rFonts w:ascii="Arial" w:eastAsia="Calibri" w:hAnsi="Arial" w:cs="Arial"/>
          <w:sz w:val="24"/>
          <w:szCs w:val="24"/>
        </w:rPr>
        <w:lastRenderedPageBreak/>
        <w:t>Приложение 5 к распоряжению</w:t>
      </w:r>
    </w:p>
    <w:p w:rsidR="00C1384D" w:rsidRPr="00C1384D" w:rsidRDefault="00C1384D" w:rsidP="00C1384D">
      <w:pPr>
        <w:suppressAutoHyphens/>
        <w:spacing w:after="0" w:line="240" w:lineRule="auto"/>
        <w:ind w:left="5670"/>
        <w:jc w:val="right"/>
        <w:rPr>
          <w:rFonts w:ascii="Arial" w:eastAsia="Times New Roman" w:hAnsi="Arial" w:cs="Arial"/>
          <w:sz w:val="24"/>
          <w:szCs w:val="24"/>
          <w:lang w:eastAsia="zh-CN"/>
        </w:rPr>
      </w:pPr>
      <w:r w:rsidRPr="00C1384D">
        <w:rPr>
          <w:rFonts w:ascii="Arial" w:eastAsia="Calibri" w:hAnsi="Arial" w:cs="Arial"/>
          <w:sz w:val="24"/>
          <w:szCs w:val="24"/>
        </w:rPr>
        <w:t>Администрации Новоселовского</w:t>
      </w:r>
    </w:p>
    <w:p w:rsidR="00C1384D" w:rsidRPr="00C1384D" w:rsidRDefault="00C1384D" w:rsidP="00C1384D">
      <w:pPr>
        <w:suppressAutoHyphens/>
        <w:spacing w:after="0" w:line="240" w:lineRule="auto"/>
        <w:jc w:val="right"/>
        <w:rPr>
          <w:rFonts w:ascii="Arial" w:eastAsia="Times New Roman" w:hAnsi="Arial" w:cs="Arial"/>
          <w:sz w:val="24"/>
          <w:szCs w:val="24"/>
          <w:lang w:eastAsia="zh-CN"/>
        </w:rPr>
      </w:pPr>
      <w:r w:rsidRPr="00C1384D">
        <w:rPr>
          <w:rFonts w:ascii="Arial" w:eastAsia="Calibri" w:hAnsi="Arial" w:cs="Arial"/>
          <w:sz w:val="24"/>
          <w:szCs w:val="24"/>
        </w:rPr>
        <w:t xml:space="preserve">                                                                                               сельского поселения </w:t>
      </w:r>
    </w:p>
    <w:p w:rsidR="00C1384D" w:rsidRPr="00C1384D" w:rsidRDefault="00C1384D" w:rsidP="00C1384D">
      <w:pPr>
        <w:suppressAutoHyphens/>
        <w:spacing w:after="0" w:line="240" w:lineRule="auto"/>
        <w:jc w:val="right"/>
        <w:rPr>
          <w:rFonts w:ascii="Arial" w:eastAsia="Calibri" w:hAnsi="Arial" w:cs="Arial"/>
          <w:sz w:val="24"/>
          <w:szCs w:val="24"/>
        </w:rPr>
      </w:pPr>
      <w:r w:rsidRPr="00C1384D">
        <w:rPr>
          <w:rFonts w:ascii="Arial" w:eastAsia="Calibri" w:hAnsi="Arial" w:cs="Arial"/>
          <w:sz w:val="24"/>
          <w:szCs w:val="24"/>
        </w:rPr>
        <w:t xml:space="preserve">                                                                                               от 09.10.2024 № 20</w:t>
      </w:r>
    </w:p>
    <w:p w:rsidR="00C1384D" w:rsidRPr="00C1384D" w:rsidRDefault="00C1384D" w:rsidP="00C1384D">
      <w:pPr>
        <w:spacing w:after="0" w:line="240" w:lineRule="auto"/>
        <w:jc w:val="center"/>
        <w:rPr>
          <w:rFonts w:ascii="Arial" w:eastAsia="Times New Roman" w:hAnsi="Arial" w:cs="Arial"/>
          <w:sz w:val="24"/>
          <w:szCs w:val="24"/>
          <w:lang w:eastAsia="ru-RU"/>
        </w:rPr>
      </w:pPr>
    </w:p>
    <w:p w:rsidR="00C1384D" w:rsidRPr="00C1384D" w:rsidRDefault="00C1384D" w:rsidP="00C1384D">
      <w:pPr>
        <w:spacing w:after="0" w:line="240" w:lineRule="auto"/>
        <w:jc w:val="center"/>
        <w:rPr>
          <w:rFonts w:ascii="Arial" w:eastAsia="Times New Roman" w:hAnsi="Arial" w:cs="Arial"/>
          <w:sz w:val="24"/>
          <w:szCs w:val="24"/>
          <w:lang w:eastAsia="ru-RU"/>
        </w:rPr>
      </w:pPr>
      <w:r w:rsidRPr="00C1384D">
        <w:rPr>
          <w:rFonts w:ascii="Arial" w:eastAsia="Times New Roman" w:hAnsi="Arial" w:cs="Arial"/>
          <w:sz w:val="24"/>
          <w:szCs w:val="24"/>
          <w:lang w:eastAsia="ru-RU"/>
        </w:rPr>
        <w:t>Пояснительная записка</w:t>
      </w:r>
    </w:p>
    <w:p w:rsidR="00C1384D" w:rsidRPr="00C1384D" w:rsidRDefault="00C1384D" w:rsidP="00C1384D">
      <w:pPr>
        <w:spacing w:after="0" w:line="240" w:lineRule="auto"/>
        <w:jc w:val="center"/>
        <w:rPr>
          <w:rFonts w:ascii="Arial" w:eastAsia="Times New Roman" w:hAnsi="Arial" w:cs="Arial"/>
          <w:sz w:val="24"/>
          <w:szCs w:val="24"/>
          <w:lang w:eastAsia="ru-RU"/>
        </w:rPr>
      </w:pPr>
      <w:r w:rsidRPr="00C1384D">
        <w:rPr>
          <w:rFonts w:ascii="Arial" w:eastAsia="Times New Roman" w:hAnsi="Arial" w:cs="Arial"/>
          <w:sz w:val="24"/>
          <w:szCs w:val="24"/>
          <w:lang w:eastAsia="ru-RU"/>
        </w:rPr>
        <w:t>к отчёту об исполнении бюджета муниципального образования</w:t>
      </w:r>
    </w:p>
    <w:p w:rsidR="00C1384D" w:rsidRPr="00C1384D" w:rsidRDefault="00C1384D" w:rsidP="00C1384D">
      <w:pPr>
        <w:spacing w:after="0" w:line="240" w:lineRule="auto"/>
        <w:jc w:val="center"/>
        <w:rPr>
          <w:rFonts w:ascii="Arial" w:eastAsia="Times New Roman" w:hAnsi="Arial" w:cs="Arial"/>
          <w:sz w:val="24"/>
          <w:szCs w:val="24"/>
          <w:lang w:eastAsia="ru-RU"/>
        </w:rPr>
      </w:pPr>
      <w:r w:rsidRPr="00C1384D">
        <w:rPr>
          <w:rFonts w:ascii="Arial" w:eastAsia="Times New Roman" w:hAnsi="Arial" w:cs="Arial"/>
          <w:sz w:val="24"/>
          <w:szCs w:val="24"/>
          <w:lang w:eastAsia="ru-RU"/>
        </w:rPr>
        <w:t>«Новоселовское сельское поселение» за девять месяцев 2024 года</w:t>
      </w:r>
    </w:p>
    <w:p w:rsidR="00C1384D" w:rsidRPr="00C1384D" w:rsidRDefault="00C1384D" w:rsidP="00C1384D">
      <w:pPr>
        <w:spacing w:after="0" w:line="240" w:lineRule="auto"/>
        <w:jc w:val="center"/>
        <w:rPr>
          <w:rFonts w:ascii="Arial" w:eastAsia="Times New Roman" w:hAnsi="Arial" w:cs="Arial"/>
          <w:sz w:val="24"/>
          <w:szCs w:val="24"/>
          <w:lang w:eastAsia="ru-RU"/>
        </w:rPr>
      </w:pPr>
    </w:p>
    <w:p w:rsidR="00C1384D" w:rsidRPr="00C1384D" w:rsidRDefault="00C1384D" w:rsidP="00C1384D">
      <w:pPr>
        <w:spacing w:after="0" w:line="240" w:lineRule="auto"/>
        <w:ind w:firstLine="709"/>
        <w:jc w:val="both"/>
        <w:rPr>
          <w:rFonts w:ascii="Arial" w:eastAsia="Times New Roman" w:hAnsi="Arial" w:cs="Arial"/>
          <w:color w:val="FF0000"/>
          <w:sz w:val="24"/>
          <w:szCs w:val="24"/>
          <w:lang w:eastAsia="ru-RU"/>
        </w:rPr>
      </w:pPr>
      <w:r w:rsidRPr="00C1384D">
        <w:rPr>
          <w:rFonts w:ascii="Arial" w:eastAsia="Times New Roman" w:hAnsi="Arial" w:cs="Arial"/>
          <w:color w:val="000000"/>
          <w:sz w:val="24"/>
          <w:szCs w:val="24"/>
          <w:lang w:eastAsia="ru-RU"/>
        </w:rPr>
        <w:t>Доходы в бюджет муниципального образования «</w:t>
      </w:r>
      <w:r w:rsidRPr="00C1384D">
        <w:rPr>
          <w:rFonts w:ascii="Arial" w:eastAsia="Times New Roman" w:hAnsi="Arial" w:cs="Arial"/>
          <w:sz w:val="24"/>
          <w:szCs w:val="24"/>
          <w:lang w:eastAsia="ru-RU"/>
        </w:rPr>
        <w:t>Новоселовское сельское поселение</w:t>
      </w:r>
      <w:r w:rsidRPr="00C1384D">
        <w:rPr>
          <w:rFonts w:ascii="Arial" w:eastAsia="Times New Roman" w:hAnsi="Arial" w:cs="Arial"/>
          <w:color w:val="000000"/>
          <w:sz w:val="24"/>
          <w:szCs w:val="24"/>
          <w:lang w:eastAsia="ru-RU"/>
        </w:rPr>
        <w:t xml:space="preserve">» поступили за девять месяцев 2024 года </w:t>
      </w:r>
      <w:r w:rsidRPr="00C1384D">
        <w:rPr>
          <w:rFonts w:ascii="Arial" w:eastAsia="Times New Roman" w:hAnsi="Arial" w:cs="Arial"/>
          <w:sz w:val="24"/>
          <w:szCs w:val="24"/>
          <w:lang w:eastAsia="ru-RU"/>
        </w:rPr>
        <w:t>в объеме   38 621,9 тыс. рублей или 96,8% к плану, из них налоговые и неналоговые доходы поступили в объеме 2 990,1 тыс. рублей, безвозмездные поступления составили 35 631,8 тыс. рублей. По сравнению с аналогичным периодом 2023 года налоговые и неналоговые доходы увеличились на 5 201,6 тыс. рублей. Увеличение произошло за счет поступления иных межбюджетных трансфертов.</w:t>
      </w:r>
    </w:p>
    <w:p w:rsidR="00C1384D" w:rsidRPr="00C1384D" w:rsidRDefault="00C1384D" w:rsidP="00C1384D">
      <w:pPr>
        <w:suppressAutoHyphens/>
        <w:spacing w:after="0" w:line="240" w:lineRule="auto"/>
        <w:ind w:right="22" w:firstLine="720"/>
        <w:jc w:val="both"/>
        <w:rPr>
          <w:rFonts w:ascii="Arial" w:eastAsia="Times New Roman" w:hAnsi="Arial" w:cs="Arial"/>
          <w:sz w:val="24"/>
          <w:szCs w:val="24"/>
          <w:lang w:eastAsia="ru-RU"/>
        </w:rPr>
      </w:pPr>
      <w:r w:rsidRPr="00C1384D">
        <w:rPr>
          <w:rFonts w:ascii="Arial" w:eastAsia="Times New Roman" w:hAnsi="Arial" w:cs="Arial"/>
          <w:sz w:val="24"/>
          <w:szCs w:val="24"/>
          <w:lang w:eastAsia="ru-RU"/>
        </w:rPr>
        <w:t>При плановом объёме расходов за девять месяцев 2024 года в сумме            38 744,8 тыс. рублей исполнение составило 37 223,4 тыс. рублей или 96,1 % от плановых показателей.</w:t>
      </w:r>
    </w:p>
    <w:p w:rsidR="00C1384D" w:rsidRPr="00C1384D" w:rsidRDefault="00C1384D" w:rsidP="00C1384D">
      <w:pPr>
        <w:tabs>
          <w:tab w:val="left" w:pos="567"/>
          <w:tab w:val="left" w:pos="709"/>
        </w:tabs>
        <w:spacing w:after="0" w:line="240" w:lineRule="auto"/>
        <w:ind w:firstLine="851"/>
        <w:jc w:val="both"/>
        <w:rPr>
          <w:rFonts w:ascii="Arial" w:eastAsia="Times New Roman" w:hAnsi="Arial" w:cs="Arial"/>
          <w:sz w:val="24"/>
          <w:szCs w:val="24"/>
          <w:lang w:eastAsia="ru-RU"/>
        </w:rPr>
      </w:pPr>
      <w:r w:rsidRPr="00C1384D">
        <w:rPr>
          <w:rFonts w:ascii="Arial" w:eastAsia="Times New Roman" w:hAnsi="Arial" w:cs="Arial"/>
          <w:sz w:val="24"/>
          <w:szCs w:val="24"/>
          <w:lang w:eastAsia="ru-RU"/>
        </w:rPr>
        <w:t>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период так как имеют нулевые показатели.</w:t>
      </w:r>
    </w:p>
    <w:p w:rsidR="00C1384D" w:rsidRPr="00C1384D" w:rsidRDefault="00C1384D" w:rsidP="00C1384D">
      <w:pPr>
        <w:suppressAutoHyphens/>
        <w:spacing w:after="0" w:line="240" w:lineRule="auto"/>
        <w:ind w:right="22" w:firstLine="720"/>
        <w:jc w:val="both"/>
        <w:rPr>
          <w:rFonts w:ascii="Arial" w:eastAsia="Times New Roman" w:hAnsi="Arial" w:cs="Arial"/>
          <w:sz w:val="24"/>
          <w:szCs w:val="24"/>
          <w:lang w:eastAsia="ru-RU"/>
        </w:rPr>
      </w:pPr>
    </w:p>
    <w:p w:rsidR="00C1384D" w:rsidRPr="00C1384D" w:rsidRDefault="00C1384D" w:rsidP="00C1384D">
      <w:pPr>
        <w:spacing w:after="0" w:line="240" w:lineRule="auto"/>
        <w:rPr>
          <w:rFonts w:ascii="Arial" w:eastAsia="Times New Roman" w:hAnsi="Arial" w:cs="Arial"/>
          <w:sz w:val="24"/>
          <w:szCs w:val="24"/>
          <w:lang w:eastAsia="ru-RU"/>
        </w:rPr>
      </w:pPr>
    </w:p>
    <w:p w:rsidR="00C1384D" w:rsidRPr="002C160D" w:rsidRDefault="00C1384D">
      <w:pPr>
        <w:rPr>
          <w:rFonts w:ascii="Arial" w:hAnsi="Arial" w:cs="Arial"/>
          <w:sz w:val="24"/>
          <w:szCs w:val="24"/>
        </w:rPr>
      </w:pPr>
      <w:bookmarkStart w:id="2" w:name="_GoBack"/>
      <w:bookmarkEnd w:id="2"/>
    </w:p>
    <w:sectPr w:rsidR="00C1384D" w:rsidRPr="002C160D" w:rsidSect="008825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569"/>
    <w:multiLevelType w:val="hybridMultilevel"/>
    <w:tmpl w:val="125EEF78"/>
    <w:lvl w:ilvl="0" w:tplc="3D122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F60B5"/>
    <w:multiLevelType w:val="hybridMultilevel"/>
    <w:tmpl w:val="3DC4F4FC"/>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264181"/>
    <w:multiLevelType w:val="hybridMultilevel"/>
    <w:tmpl w:val="6592001C"/>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71006"/>
    <w:multiLevelType w:val="hybridMultilevel"/>
    <w:tmpl w:val="BAFAB850"/>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0766010"/>
    <w:multiLevelType w:val="hybridMultilevel"/>
    <w:tmpl w:val="FFBA148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abstractNum w:abstractNumId="7">
    <w:nsid w:val="78E70B09"/>
    <w:multiLevelType w:val="multilevel"/>
    <w:tmpl w:val="F70C4C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2"/>
  </w:num>
  <w:num w:numId="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91"/>
    <w:rsid w:val="00206938"/>
    <w:rsid w:val="00242D96"/>
    <w:rsid w:val="002C160D"/>
    <w:rsid w:val="002E5ADC"/>
    <w:rsid w:val="003A3603"/>
    <w:rsid w:val="0050618B"/>
    <w:rsid w:val="005A546D"/>
    <w:rsid w:val="005D1013"/>
    <w:rsid w:val="00734C91"/>
    <w:rsid w:val="007401C0"/>
    <w:rsid w:val="008825A2"/>
    <w:rsid w:val="008F2EFE"/>
    <w:rsid w:val="008F6BA0"/>
    <w:rsid w:val="009F0ED4"/>
    <w:rsid w:val="00BF34B5"/>
    <w:rsid w:val="00C1384D"/>
    <w:rsid w:val="00EE6A80"/>
    <w:rsid w:val="00F3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C160D"/>
    <w:rPr>
      <w:color w:val="0000FF"/>
      <w:u w:val="single"/>
    </w:rPr>
  </w:style>
  <w:style w:type="character" w:styleId="a5">
    <w:name w:val="FollowedHyperlink"/>
    <w:basedOn w:val="a0"/>
    <w:uiPriority w:val="99"/>
    <w:semiHidden/>
    <w:unhideWhenUsed/>
    <w:rsid w:val="002C160D"/>
    <w:rPr>
      <w:color w:val="800080"/>
      <w:u w:val="single"/>
    </w:rPr>
  </w:style>
  <w:style w:type="paragraph" w:customStyle="1" w:styleId="xl66">
    <w:name w:val="xl66"/>
    <w:basedOn w:val="a"/>
    <w:rsid w:val="002C1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C1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C160D"/>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C160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C160D"/>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2C160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2C160D"/>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3">
    <w:name w:val="xl73"/>
    <w:basedOn w:val="a"/>
    <w:rsid w:val="002C160D"/>
    <w:pP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4">
    <w:name w:val="xl74"/>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7">
    <w:name w:val="xl77"/>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0">
    <w:name w:val="xl80"/>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1">
    <w:name w:val="xl81"/>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4">
    <w:name w:val="xl84"/>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5">
    <w:name w:val="xl85"/>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2">
    <w:name w:val="xl92"/>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2C160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2C160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6">
    <w:name w:val="xl9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7">
    <w:name w:val="xl97"/>
    <w:basedOn w:val="a"/>
    <w:rsid w:val="002C160D"/>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2C160D"/>
    <w:pPr>
      <w:pBdr>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9">
    <w:name w:val="xl99"/>
    <w:basedOn w:val="a"/>
    <w:rsid w:val="002C160D"/>
    <w:pPr>
      <w:shd w:val="clear" w:color="000000" w:fill="FFFFFF"/>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00">
    <w:name w:val="xl100"/>
    <w:basedOn w:val="a"/>
    <w:rsid w:val="002C160D"/>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table" w:customStyle="1" w:styleId="1">
    <w:name w:val="Сетка таблицы1"/>
    <w:basedOn w:val="a1"/>
    <w:next w:val="a3"/>
    <w:uiPriority w:val="59"/>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2">
    <w:name w:val="xl102"/>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3">
    <w:name w:val="xl103"/>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5">
    <w:name w:val="xl105"/>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6">
    <w:name w:val="xl106"/>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7">
    <w:name w:val="xl107"/>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8">
    <w:name w:val="xl108"/>
    <w:basedOn w:val="a"/>
    <w:rsid w:val="008825A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9">
    <w:name w:val="xl109"/>
    <w:basedOn w:val="a"/>
    <w:rsid w:val="008825A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1">
    <w:name w:val="xl111"/>
    <w:basedOn w:val="a"/>
    <w:rsid w:val="008825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15">
    <w:name w:val="xl115"/>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7">
    <w:name w:val="xl117"/>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18">
    <w:name w:val="xl118"/>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C160D"/>
    <w:rPr>
      <w:color w:val="0000FF"/>
      <w:u w:val="single"/>
    </w:rPr>
  </w:style>
  <w:style w:type="character" w:styleId="a5">
    <w:name w:val="FollowedHyperlink"/>
    <w:basedOn w:val="a0"/>
    <w:uiPriority w:val="99"/>
    <w:semiHidden/>
    <w:unhideWhenUsed/>
    <w:rsid w:val="002C160D"/>
    <w:rPr>
      <w:color w:val="800080"/>
      <w:u w:val="single"/>
    </w:rPr>
  </w:style>
  <w:style w:type="paragraph" w:customStyle="1" w:styleId="xl66">
    <w:name w:val="xl66"/>
    <w:basedOn w:val="a"/>
    <w:rsid w:val="002C1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C1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C160D"/>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C160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C160D"/>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2C160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2C160D"/>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3">
    <w:name w:val="xl73"/>
    <w:basedOn w:val="a"/>
    <w:rsid w:val="002C160D"/>
    <w:pP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4">
    <w:name w:val="xl74"/>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7">
    <w:name w:val="xl77"/>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0">
    <w:name w:val="xl80"/>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1">
    <w:name w:val="xl81"/>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4">
    <w:name w:val="xl84"/>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5">
    <w:name w:val="xl85"/>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2C160D"/>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2">
    <w:name w:val="xl92"/>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2C160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2C160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6">
    <w:name w:val="xl96"/>
    <w:basedOn w:val="a"/>
    <w:rsid w:val="002C1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7">
    <w:name w:val="xl97"/>
    <w:basedOn w:val="a"/>
    <w:rsid w:val="002C160D"/>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2C160D"/>
    <w:pPr>
      <w:pBdr>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9">
    <w:name w:val="xl99"/>
    <w:basedOn w:val="a"/>
    <w:rsid w:val="002C160D"/>
    <w:pPr>
      <w:shd w:val="clear" w:color="000000" w:fill="FFFFFF"/>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00">
    <w:name w:val="xl100"/>
    <w:basedOn w:val="a"/>
    <w:rsid w:val="002C160D"/>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table" w:customStyle="1" w:styleId="1">
    <w:name w:val="Сетка таблицы1"/>
    <w:basedOn w:val="a1"/>
    <w:next w:val="a3"/>
    <w:uiPriority w:val="59"/>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2">
    <w:name w:val="xl102"/>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3">
    <w:name w:val="xl103"/>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5">
    <w:name w:val="xl105"/>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6">
    <w:name w:val="xl106"/>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7">
    <w:name w:val="xl107"/>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8">
    <w:name w:val="xl108"/>
    <w:basedOn w:val="a"/>
    <w:rsid w:val="008825A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9">
    <w:name w:val="xl109"/>
    <w:basedOn w:val="a"/>
    <w:rsid w:val="008825A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1">
    <w:name w:val="xl111"/>
    <w:basedOn w:val="a"/>
    <w:rsid w:val="008825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15">
    <w:name w:val="xl115"/>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7">
    <w:name w:val="xl117"/>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18">
    <w:name w:val="xl118"/>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8825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7048">
      <w:bodyDiv w:val="1"/>
      <w:marLeft w:val="0"/>
      <w:marRight w:val="0"/>
      <w:marTop w:val="0"/>
      <w:marBottom w:val="0"/>
      <w:divBdr>
        <w:top w:val="none" w:sz="0" w:space="0" w:color="auto"/>
        <w:left w:val="none" w:sz="0" w:space="0" w:color="auto"/>
        <w:bottom w:val="none" w:sz="0" w:space="0" w:color="auto"/>
        <w:right w:val="none" w:sz="0" w:space="0" w:color="auto"/>
      </w:divBdr>
    </w:div>
    <w:div w:id="819345664">
      <w:bodyDiv w:val="1"/>
      <w:marLeft w:val="0"/>
      <w:marRight w:val="0"/>
      <w:marTop w:val="0"/>
      <w:marBottom w:val="0"/>
      <w:divBdr>
        <w:top w:val="none" w:sz="0" w:space="0" w:color="auto"/>
        <w:left w:val="none" w:sz="0" w:space="0" w:color="auto"/>
        <w:bottom w:val="none" w:sz="0" w:space="0" w:color="auto"/>
        <w:right w:val="none" w:sz="0" w:space="0" w:color="auto"/>
      </w:divBdr>
    </w:div>
    <w:div w:id="17084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933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stroyinf.ru/Data1/1/1954/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24771</Words>
  <Characters>141198</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14</cp:revision>
  <dcterms:created xsi:type="dcterms:W3CDTF">2024-11-02T05:07:00Z</dcterms:created>
  <dcterms:modified xsi:type="dcterms:W3CDTF">2024-11-02T06:43:00Z</dcterms:modified>
</cp:coreProperties>
</file>