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007" w:rsidRDefault="00042007" w:rsidP="0004200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2</w:t>
      </w:r>
    </w:p>
    <w:p w:rsidR="00042007" w:rsidRDefault="00042007" w:rsidP="000420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январь </w:t>
      </w:r>
    </w:p>
    <w:p w:rsidR="00042007" w:rsidRDefault="00042007" w:rsidP="000420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042007" w:rsidRDefault="00042007" w:rsidP="000420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042007" w:rsidRDefault="00042007" w:rsidP="00042007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042007" w:rsidRDefault="00042007" w:rsidP="000420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042007" w:rsidRDefault="00042007" w:rsidP="000420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042007" w:rsidRDefault="00042007" w:rsidP="000420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2007" w:rsidRDefault="00042007" w:rsidP="000420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042007" w:rsidRDefault="00042007" w:rsidP="00042007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631"/>
      </w:tblGrid>
      <w:tr w:rsidR="00042007" w:rsidTr="00042007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</w:t>
            </w: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январь</w:t>
            </w: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года</w:t>
            </w: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7" w:rsidRDefault="0004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042007" w:rsidTr="00042007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07" w:rsidRDefault="000420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7" w:rsidRDefault="0004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042007" w:rsidTr="00042007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07" w:rsidRDefault="000420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7" w:rsidRDefault="000420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07" w:rsidRDefault="000420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07" w:rsidRDefault="000420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07" w:rsidRDefault="00042007"/>
        </w:tc>
      </w:tr>
      <w:tr w:rsidR="00042007" w:rsidTr="00042007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07" w:rsidRDefault="000420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7" w:rsidRDefault="0004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042007" w:rsidTr="0004200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07" w:rsidRDefault="000420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07" w:rsidRPr="00762205" w:rsidRDefault="00762205" w:rsidP="007622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2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установлении расходного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07" w:rsidRPr="00762205" w:rsidRDefault="00762205" w:rsidP="0076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205">
              <w:rPr>
                <w:rFonts w:ascii="Arial" w:hAnsi="Arial" w:cs="Arial"/>
                <w:sz w:val="24"/>
                <w:szCs w:val="24"/>
              </w:rPr>
              <w:t>10.01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07" w:rsidRPr="00762205" w:rsidRDefault="00762205" w:rsidP="0076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2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07" w:rsidRPr="00762205" w:rsidRDefault="000420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441" w:rsidTr="0004200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41" w:rsidRDefault="008C34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41" w:rsidRPr="00762205" w:rsidRDefault="008C3441" w:rsidP="0076220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34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передаче имущества из муниципальной казны муниципального образования «Новоселовское сельское поселение» в хозяйственное ведение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41" w:rsidRPr="00762205" w:rsidRDefault="008C3441" w:rsidP="0076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41" w:rsidRPr="00762205" w:rsidRDefault="008C3441" w:rsidP="0076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41" w:rsidRPr="00762205" w:rsidRDefault="008C34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205" w:rsidTr="0004200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5" w:rsidRDefault="00762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5" w:rsidRPr="00762205" w:rsidRDefault="00762205" w:rsidP="007622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2205">
              <w:rPr>
                <w:rFonts w:ascii="Arial" w:hAnsi="Arial" w:cs="Arial"/>
                <w:sz w:val="24"/>
                <w:szCs w:val="24"/>
              </w:rPr>
              <w:t xml:space="preserve">О порядке </w:t>
            </w:r>
            <w:r w:rsidRPr="00762205">
              <w:rPr>
                <w:rFonts w:ascii="Arial" w:hAnsi="Arial" w:cs="Arial"/>
                <w:bCs/>
                <w:sz w:val="24"/>
                <w:szCs w:val="24"/>
              </w:rPr>
              <w:t>расходования средств иных межбюджетных трансфертов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5" w:rsidRPr="00762205" w:rsidRDefault="00762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5" w:rsidRPr="00762205" w:rsidRDefault="00762205" w:rsidP="0076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5" w:rsidRPr="00762205" w:rsidRDefault="0076220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205" w:rsidTr="0004200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5" w:rsidRDefault="00762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5" w:rsidRPr="00762205" w:rsidRDefault="00762205" w:rsidP="00762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205">
              <w:rPr>
                <w:rFonts w:ascii="Arial" w:hAnsi="Arial" w:cs="Arial"/>
                <w:sz w:val="24"/>
                <w:szCs w:val="24"/>
              </w:rPr>
              <w:t>Об установлении расходного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5" w:rsidRPr="00762205" w:rsidRDefault="00762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5" w:rsidRPr="00762205" w:rsidRDefault="00762205" w:rsidP="0076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5" w:rsidRPr="00762205" w:rsidRDefault="0076220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205" w:rsidTr="0004200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5" w:rsidRDefault="00762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5" w:rsidRPr="00762205" w:rsidRDefault="00762205" w:rsidP="00762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205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Новоселовского сельского поселения от 27.11.2019 № 128 «Об утверждении Положения об оплате труда инструкторов по спорту муниципального образования «Новоселовское сельское поселение» (в редакции от 01.08.2022 № 63, от 31.01.2023 № 19, от 25.10.2023 № 154)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5" w:rsidRPr="00762205" w:rsidRDefault="00762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5" w:rsidRPr="00762205" w:rsidRDefault="00762205" w:rsidP="0076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05" w:rsidRPr="00762205" w:rsidRDefault="0076220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7B9" w:rsidTr="0004200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9" w:rsidRDefault="000047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9" w:rsidRPr="00762205" w:rsidRDefault="000047B9" w:rsidP="00762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B9">
              <w:rPr>
                <w:rFonts w:ascii="Arial" w:hAnsi="Arial" w:cs="Arial"/>
                <w:sz w:val="24"/>
                <w:szCs w:val="24"/>
              </w:rPr>
              <w:t xml:space="preserve">Об установлении стоимости услуг, предоставляемых согласно гарантированному перечню услуг по погребению в муниципальном образовании «Новоселовское сельское поселение»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9" w:rsidRDefault="00004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9" w:rsidRDefault="000047B9" w:rsidP="0076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9" w:rsidRPr="00762205" w:rsidRDefault="000047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7B9" w:rsidTr="0004200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9" w:rsidRDefault="000047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9" w:rsidRPr="00927482" w:rsidRDefault="00927482" w:rsidP="00927482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7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27.11.2019 № 126 «</w:t>
            </w:r>
            <w:r w:rsidRPr="009274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порядка присвоения идентификационных номеров автомобильным дорогам и утверждения перечня автомобильных дорог общего пользования местного значения в границах населенных пунктов муниципального образования «Новоселовское сельское поселение»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9" w:rsidRDefault="00927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9" w:rsidRDefault="000047B9" w:rsidP="00762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9" w:rsidRPr="00762205" w:rsidRDefault="000047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007" w:rsidTr="00042007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07" w:rsidRDefault="000420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7" w:rsidRDefault="0004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042007" w:rsidTr="00042007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07" w:rsidRDefault="000420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9E" w:rsidRPr="00DD159E" w:rsidRDefault="00DD159E" w:rsidP="00DD15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159E">
              <w:rPr>
                <w:rFonts w:ascii="Arial" w:hAnsi="Arial" w:cs="Arial"/>
                <w:sz w:val="24"/>
                <w:szCs w:val="24"/>
              </w:rPr>
              <w:t xml:space="preserve">О списании недвижимого имущества из реестра муниципальной собственности </w:t>
            </w:r>
          </w:p>
          <w:p w:rsidR="00042007" w:rsidRPr="00DD159E" w:rsidRDefault="00DD159E" w:rsidP="00DD15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159E">
              <w:rPr>
                <w:rFonts w:ascii="Arial" w:hAnsi="Arial" w:cs="Arial"/>
                <w:sz w:val="24"/>
                <w:szCs w:val="24"/>
              </w:rPr>
              <w:t>МО «Новоселовское сельское поселение»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07" w:rsidRPr="00DD159E" w:rsidRDefault="00DD159E" w:rsidP="00DD1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07" w:rsidRPr="00DD159E" w:rsidRDefault="00DD159E" w:rsidP="00DD1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5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7" w:rsidRPr="00DD159E" w:rsidRDefault="0004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47B9" w:rsidTr="00042007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9" w:rsidRDefault="000047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B9" w:rsidRPr="000047B9" w:rsidRDefault="000047B9" w:rsidP="000047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B9">
              <w:rPr>
                <w:rFonts w:ascii="Arial" w:hAnsi="Arial" w:cs="Arial"/>
                <w:sz w:val="24"/>
                <w:szCs w:val="24"/>
              </w:rPr>
              <w:t>О назначении публичных слушаний по проекту Генерального плана и проекту</w:t>
            </w:r>
          </w:p>
          <w:p w:rsidR="000047B9" w:rsidRPr="000047B9" w:rsidRDefault="000047B9" w:rsidP="000047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B9">
              <w:rPr>
                <w:rFonts w:ascii="Arial" w:hAnsi="Arial" w:cs="Arial"/>
                <w:sz w:val="24"/>
                <w:szCs w:val="24"/>
              </w:rPr>
              <w:t>Правил землепользования и застройки муниципального образования</w:t>
            </w:r>
          </w:p>
          <w:p w:rsidR="000047B9" w:rsidRPr="00DD159E" w:rsidRDefault="000047B9" w:rsidP="000047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B9">
              <w:rPr>
                <w:rFonts w:ascii="Arial" w:hAnsi="Arial" w:cs="Arial"/>
                <w:sz w:val="24"/>
                <w:szCs w:val="24"/>
              </w:rPr>
              <w:t>«Новоселовское сельское поселение»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9" w:rsidRDefault="000047B9" w:rsidP="00DD1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B9" w:rsidRPr="00DD159E" w:rsidRDefault="000047B9" w:rsidP="00DD1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B9" w:rsidRPr="00DD159E" w:rsidRDefault="000047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2007" w:rsidTr="00042007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07" w:rsidRDefault="000420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7" w:rsidRDefault="0004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042007" w:rsidTr="00042007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07" w:rsidRDefault="000420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7" w:rsidRPr="00DD159E" w:rsidRDefault="005F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состояния законности в сфере с обращениями с ТКО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7" w:rsidRPr="00DD159E" w:rsidRDefault="005F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7" w:rsidRPr="00DD159E" w:rsidRDefault="005F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18-2024/52-24-20690012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7" w:rsidRPr="00DD159E" w:rsidRDefault="0004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36BC" w:rsidTr="0004200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BC" w:rsidRDefault="00D536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5F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надзорной деятельности за 2022-2023 годы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5F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5F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17-2023/31-24-20690012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D53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36BC" w:rsidTr="0004200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BC" w:rsidRDefault="00D536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5F004B" w:rsidP="005A14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 состояния законности в сфере противодействия экстремизму и терроризму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5F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5F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25-2023/30-24-20690012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D53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36BC" w:rsidTr="0004200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BC" w:rsidRDefault="00D536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5F004B" w:rsidP="005A14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Мониторинг состояния законности в сфере муниципального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нормотворчества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5F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5F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27-2023/21-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D53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36BC" w:rsidTr="0004200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BC" w:rsidRDefault="00D536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663C00" w:rsidP="005A14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предоставлении сведений  о наличии задолженности перед поставщиками (исполнителями, подрядчиками) в рамках заключенных контрактов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663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663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17-2023/20-24-20690012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D53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36BC" w:rsidTr="0004200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BC" w:rsidRDefault="00D536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5A1491" w:rsidP="005A14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предоставлении информации о закупках в сфере охранных и транспортных услуг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5A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5A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17-2023/11-24-20690012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D53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36BC" w:rsidTr="0004200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BC" w:rsidRDefault="00D536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5A1491" w:rsidP="005A14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состоянии законности в сфере соблюдения требований жилищного законодательства при расселении граждан из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признанных аварийными и подлежащими сносу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5A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5A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20-2023/1392-23-20690012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C" w:rsidRPr="00DD159E" w:rsidRDefault="00D53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42007" w:rsidRDefault="00042007" w:rsidP="00042007"/>
    <w:p w:rsidR="00042007" w:rsidRDefault="00042007" w:rsidP="00042007"/>
    <w:p w:rsidR="00042007" w:rsidRDefault="00042007" w:rsidP="00042007"/>
    <w:p w:rsidR="00042007" w:rsidRDefault="00042007" w:rsidP="00042007"/>
    <w:p w:rsidR="00042007" w:rsidRDefault="00042007" w:rsidP="00042007"/>
    <w:p w:rsidR="00042007" w:rsidRDefault="00042007" w:rsidP="00042007"/>
    <w:p w:rsidR="00042007" w:rsidRDefault="00042007" w:rsidP="00042007"/>
    <w:p w:rsidR="00042007" w:rsidRDefault="00042007" w:rsidP="00042007"/>
    <w:p w:rsidR="00042007" w:rsidRDefault="00042007" w:rsidP="00042007"/>
    <w:p w:rsidR="00042007" w:rsidRDefault="00042007" w:rsidP="00042007"/>
    <w:p w:rsidR="00042007" w:rsidRDefault="00042007" w:rsidP="00042007"/>
    <w:p w:rsidR="00021701" w:rsidRDefault="00021701"/>
    <w:p w:rsidR="00C03A64" w:rsidRDefault="00C03A64"/>
    <w:p w:rsidR="00C03A64" w:rsidRDefault="00C03A64"/>
    <w:p w:rsidR="00927482" w:rsidRDefault="00927482"/>
    <w:p w:rsidR="008C3441" w:rsidRDefault="008C3441">
      <w:bookmarkStart w:id="0" w:name="_GoBack"/>
      <w:bookmarkEnd w:id="0"/>
    </w:p>
    <w:p w:rsidR="00C03A64" w:rsidRDefault="00C03A64"/>
    <w:p w:rsidR="00C03A64" w:rsidRPr="00FA0EEC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0EE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C03A64" w:rsidRPr="00FA0EEC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3A64" w:rsidRPr="00FA0EEC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0EEC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C03A64" w:rsidRPr="00FA0EEC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3A64" w:rsidRPr="00FA0EEC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0EE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03A64" w:rsidRPr="00FA0EEC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FA0EEC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FA0EEC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0EEC">
        <w:rPr>
          <w:rFonts w:ascii="Arial" w:eastAsia="Times New Roman" w:hAnsi="Arial" w:cs="Arial"/>
          <w:sz w:val="24"/>
          <w:szCs w:val="24"/>
          <w:lang w:eastAsia="ru-RU"/>
        </w:rPr>
        <w:t>10.01.2024</w:t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№ 1</w:t>
      </w:r>
    </w:p>
    <w:p w:rsidR="00C03A64" w:rsidRPr="00FA0EEC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FA0EEC" w:rsidRDefault="00C03A64" w:rsidP="00C03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A64" w:rsidRPr="00FA0EEC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0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установлении расходного обязательства</w:t>
      </w:r>
    </w:p>
    <w:p w:rsidR="00C03A64" w:rsidRPr="00FA0EEC" w:rsidRDefault="00C03A64" w:rsidP="00C03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A64" w:rsidRPr="00FA0EEC" w:rsidRDefault="00C03A64" w:rsidP="00C03A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0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1 статьи 86 Бюджетного кодекса Российской Федерации, Законом Томской области от 13.08.2007 № 170-03 «О межбюджетных отношениях в Томской области», Закон Томской области от 27 декабря 2023 года № 128-ОЗ "Об областном бюджете на 2024 год и на плановый период 2025 и 2026 годов", постановлением Администрации Томской области от 26 сентября 2019</w:t>
      </w:r>
      <w:r w:rsidRPr="00FA0EE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FA0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Pr="00FA0EE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FA0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339а «Об утверждении государственной программы</w:t>
      </w:r>
      <w:proofErr w:type="gramEnd"/>
      <w:r w:rsidRPr="00FA0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«Улучшение инвестиционного климата и развитие экспорта Томской области»</w:t>
      </w:r>
    </w:p>
    <w:p w:rsidR="00C03A64" w:rsidRPr="00FA0EEC" w:rsidRDefault="00C03A64" w:rsidP="00C03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A64" w:rsidRPr="00FA0EEC" w:rsidRDefault="00C03A64" w:rsidP="00C03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A64" w:rsidRPr="00FA0EEC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0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C03A64" w:rsidRPr="00FA0EEC" w:rsidRDefault="00C03A64" w:rsidP="00C03A6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0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расходное обязательство муниципального образования «Новоселовское сельское поселение» на компенсацию расходов по организации электроснабжения от дизельных электростанций.</w:t>
      </w:r>
    </w:p>
    <w:p w:rsidR="00C03A64" w:rsidRPr="00FA0EEC" w:rsidRDefault="00C03A64" w:rsidP="00C03A6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0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уровень </w:t>
      </w:r>
      <w:proofErr w:type="spellStart"/>
      <w:r w:rsidRPr="00FA0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FA0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счет средств бюджета муниципального образования «Новоселовское сельское поселение».</w:t>
      </w:r>
    </w:p>
    <w:p w:rsidR="00C03A64" w:rsidRPr="00FA0EEC" w:rsidRDefault="00C03A64" w:rsidP="00C03A6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0EEC">
        <w:rPr>
          <w:rFonts w:ascii="Arial" w:hAnsi="Arial" w:cs="Arial"/>
          <w:sz w:val="24"/>
          <w:szCs w:val="24"/>
        </w:rPr>
        <w:t>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C03A64" w:rsidRPr="00FA0EEC" w:rsidRDefault="00C03A64" w:rsidP="00C03A6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0EEC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Настоящее постановление </w:t>
      </w:r>
      <w:r w:rsidRPr="00FA0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распространяется на правоотношения, возникшие с 01.01.2024.</w:t>
      </w:r>
    </w:p>
    <w:p w:rsidR="00C03A64" w:rsidRPr="00FA0EEC" w:rsidRDefault="00C03A64" w:rsidP="00C03A6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0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A0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03A64" w:rsidRPr="00FA0EEC" w:rsidRDefault="00C03A64" w:rsidP="00C03A6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A64" w:rsidRPr="00FA0EEC" w:rsidRDefault="00C03A64" w:rsidP="00C03A6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A64" w:rsidRPr="00FA0EEC" w:rsidRDefault="00C03A64" w:rsidP="00C03A6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A64" w:rsidRPr="00FA0EEC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0EEC">
        <w:rPr>
          <w:rFonts w:ascii="Arial" w:eastAsia="Times New Roman" w:hAnsi="Arial" w:cs="Arial"/>
          <w:sz w:val="24"/>
          <w:szCs w:val="24"/>
          <w:lang w:eastAsia="ru-RU"/>
        </w:rPr>
        <w:t>Главы поселения</w:t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0EE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С.В. Петров                    </w:t>
      </w:r>
    </w:p>
    <w:p w:rsidR="00C03A64" w:rsidRPr="00FA0EEC" w:rsidRDefault="00C03A64" w:rsidP="00C03A64">
      <w:pPr>
        <w:rPr>
          <w:rFonts w:ascii="Arial" w:hAnsi="Arial" w:cs="Arial"/>
          <w:sz w:val="24"/>
          <w:szCs w:val="24"/>
        </w:rPr>
      </w:pPr>
    </w:p>
    <w:p w:rsidR="00C03A64" w:rsidRDefault="00C03A64"/>
    <w:p w:rsidR="00C03A64" w:rsidRDefault="00C03A64"/>
    <w:p w:rsidR="00C03A64" w:rsidRDefault="00C03A64"/>
    <w:p w:rsidR="00C03A64" w:rsidRDefault="00C03A64"/>
    <w:p w:rsidR="00C03A64" w:rsidRDefault="00C03A64"/>
    <w:p w:rsidR="00C03A64" w:rsidRDefault="00C03A64"/>
    <w:p w:rsidR="00C03A64" w:rsidRDefault="00C03A64" w:rsidP="00C03A64">
      <w:pPr>
        <w:spacing w:after="0" w:line="480" w:lineRule="auto"/>
        <w:jc w:val="center"/>
      </w:pPr>
    </w:p>
    <w:p w:rsidR="00F3444D" w:rsidRPr="00F3444D" w:rsidRDefault="00F3444D" w:rsidP="00F3444D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F3444D" w:rsidRPr="00F3444D" w:rsidRDefault="00F3444D" w:rsidP="00F3444D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F3444D" w:rsidRPr="00F3444D" w:rsidRDefault="00F3444D" w:rsidP="00F3444D">
      <w:pPr>
        <w:spacing w:before="48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sz w:val="24"/>
          <w:szCs w:val="24"/>
          <w:lang w:eastAsia="ru-RU"/>
        </w:rPr>
        <w:t>10.01.2024</w:t>
      </w:r>
      <w:r w:rsidRPr="00F3444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 </w:t>
      </w:r>
      <w:r w:rsidRPr="00F3444D">
        <w:rPr>
          <w:rFonts w:ascii="Arial" w:eastAsia="Times New Roman" w:hAnsi="Arial" w:cs="Arial"/>
          <w:sz w:val="24"/>
          <w:szCs w:val="24"/>
          <w:lang w:eastAsia="ru-RU"/>
        </w:rPr>
        <w:tab/>
        <w:t>№ 1/1</w:t>
      </w:r>
    </w:p>
    <w:p w:rsidR="00F3444D" w:rsidRPr="00F3444D" w:rsidRDefault="00F3444D" w:rsidP="00F3444D">
      <w:pPr>
        <w:spacing w:before="48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F3444D" w:rsidRPr="00F3444D" w:rsidTr="00F3444D">
        <w:tc>
          <w:tcPr>
            <w:tcW w:w="9464" w:type="dxa"/>
          </w:tcPr>
          <w:p w:rsidR="00F3444D" w:rsidRPr="00F3444D" w:rsidRDefault="00F3444D" w:rsidP="00F34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4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передаче имущества из муниципальной казны муниципального образования «Новоселовское сельское поселение» в хозяйственное ведение </w:t>
            </w:r>
          </w:p>
          <w:p w:rsidR="00F3444D" w:rsidRPr="00F3444D" w:rsidRDefault="00F3444D" w:rsidP="00F3444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444D" w:rsidRPr="00F3444D" w:rsidRDefault="00F3444D" w:rsidP="00F3444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3444D" w:rsidRPr="00F3444D" w:rsidRDefault="00F3444D" w:rsidP="00F344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14.11.2002 № 161-ФЗ «О государственных и муниципальных унитарных предприятиях», Устава муниципального образования «</w:t>
      </w:r>
      <w:r w:rsidRPr="00F34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Новоселовское сельское поселение» и ходатайства</w:t>
      </w:r>
      <w:r w:rsidRPr="00F3444D">
        <w:rPr>
          <w:rFonts w:ascii="Arial" w:eastAsia="Times New Roman" w:hAnsi="Arial" w:cs="Arial"/>
          <w:sz w:val="24"/>
          <w:szCs w:val="24"/>
          <w:lang w:eastAsia="ru-RU"/>
        </w:rPr>
        <w:t xml:space="preserve"> директора муниципального унитарного предприятия «</w:t>
      </w:r>
      <w:proofErr w:type="spellStart"/>
      <w:r w:rsidRPr="00F3444D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F3444D">
        <w:rPr>
          <w:rFonts w:ascii="Arial" w:eastAsia="Times New Roman" w:hAnsi="Arial" w:cs="Arial"/>
          <w:sz w:val="24"/>
          <w:szCs w:val="24"/>
          <w:lang w:eastAsia="ru-RU"/>
        </w:rPr>
        <w:t>» Вересова Р.Г. от 10.01.2024</w:t>
      </w:r>
    </w:p>
    <w:p w:rsidR="00F3444D" w:rsidRPr="00F3444D" w:rsidRDefault="00F3444D" w:rsidP="00F344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3444D" w:rsidRPr="00F3444D" w:rsidRDefault="00F3444D" w:rsidP="00F3444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sz w:val="24"/>
          <w:szCs w:val="24"/>
          <w:lang w:eastAsia="ru-RU"/>
        </w:rPr>
        <w:t>1. Закрепить за муниципальным унитарным предприятием «</w:t>
      </w:r>
      <w:proofErr w:type="spellStart"/>
      <w:r w:rsidRPr="00F3444D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F3444D">
        <w:rPr>
          <w:rFonts w:ascii="Arial" w:eastAsia="Times New Roman" w:hAnsi="Arial" w:cs="Arial"/>
          <w:sz w:val="24"/>
          <w:szCs w:val="24"/>
          <w:lang w:eastAsia="ru-RU"/>
        </w:rPr>
        <w:t>» на праве хозяйственного ведения имущество, необходимое для выполнения им своих задач, согласно приложению к настоящему постановлению.</w:t>
      </w:r>
    </w:p>
    <w:p w:rsidR="00F3444D" w:rsidRPr="00F3444D" w:rsidRDefault="00F3444D" w:rsidP="00F3444D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sz w:val="24"/>
          <w:szCs w:val="24"/>
          <w:lang w:eastAsia="ru-RU"/>
        </w:rPr>
        <w:t>2. Специалисту по закупкам Администрации Новоселовского сельского поселения А.С. Вдовиной подготовить документы для передачи имущества, указанного в приложении к настоящему постановлению, и внести соответствующие изменения в реестр муниципального имущества муниципального образования «Новоселовское сельское поселение».</w:t>
      </w:r>
    </w:p>
    <w:p w:rsidR="00F3444D" w:rsidRPr="00F3444D" w:rsidRDefault="00F3444D" w:rsidP="00F3444D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sz w:val="24"/>
          <w:szCs w:val="24"/>
          <w:lang w:eastAsia="ru-RU"/>
        </w:rPr>
        <w:t>3. Директору муниципального унитарного предприятия «</w:t>
      </w:r>
      <w:proofErr w:type="spellStart"/>
      <w:r w:rsidRPr="00F3444D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F3444D">
        <w:rPr>
          <w:rFonts w:ascii="Arial" w:eastAsia="Times New Roman" w:hAnsi="Arial" w:cs="Arial"/>
          <w:sz w:val="24"/>
          <w:szCs w:val="24"/>
          <w:lang w:eastAsia="ru-RU"/>
        </w:rPr>
        <w:t>» Р.Г. Вересову принять имущество, указанное в приложении к настоящему постановлению, в хозяйственное ведение по дополнительному соглашению.</w:t>
      </w:r>
    </w:p>
    <w:p w:rsidR="00F3444D" w:rsidRPr="00F3444D" w:rsidRDefault="00F3444D" w:rsidP="00F3444D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постановление вступает в силу </w:t>
      </w:r>
      <w:proofErr w:type="gramStart"/>
      <w:r w:rsidRPr="00F3444D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Pr="00F3444D">
        <w:rPr>
          <w:rFonts w:ascii="Arial" w:eastAsia="Times New Roman" w:hAnsi="Arial" w:cs="Arial"/>
          <w:sz w:val="24"/>
          <w:szCs w:val="24"/>
          <w:lang w:eastAsia="ru-RU"/>
        </w:rPr>
        <w:t xml:space="preserve"> его подписания.</w:t>
      </w:r>
    </w:p>
    <w:p w:rsidR="00F3444D" w:rsidRPr="00F3444D" w:rsidRDefault="00F3444D" w:rsidP="00F3444D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F3444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3444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3444D" w:rsidRPr="00F3444D" w:rsidRDefault="00F3444D" w:rsidP="00F344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F344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344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344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344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344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344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3444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С.В. Петров</w:t>
      </w: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4D" w:rsidRPr="00F3444D" w:rsidRDefault="00F3444D" w:rsidP="00F3444D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ind w:left="59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F3444D" w:rsidRPr="00F3444D" w:rsidRDefault="00F3444D" w:rsidP="00F3444D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ind w:left="59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F3444D" w:rsidRPr="00F3444D" w:rsidRDefault="00F3444D" w:rsidP="00F3444D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ind w:left="59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</w:p>
    <w:p w:rsidR="00F3444D" w:rsidRPr="00F3444D" w:rsidRDefault="00F3444D" w:rsidP="00F3444D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ind w:left="59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Главы Новоселовского сельского </w:t>
      </w:r>
    </w:p>
    <w:p w:rsidR="00F3444D" w:rsidRPr="00F3444D" w:rsidRDefault="00F3444D" w:rsidP="00F3444D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ind w:left="59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от 10.01.2024 № 1/1</w:t>
      </w:r>
    </w:p>
    <w:p w:rsidR="00F3444D" w:rsidRPr="00F3444D" w:rsidRDefault="00F3444D" w:rsidP="00F344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3444D" w:rsidRPr="00F3444D" w:rsidRDefault="00F3444D" w:rsidP="00F344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444D" w:rsidRPr="00F3444D" w:rsidRDefault="00F3444D" w:rsidP="00F344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</w:p>
    <w:p w:rsidR="00F3444D" w:rsidRPr="00F3444D" w:rsidRDefault="00F3444D" w:rsidP="00F344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4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 передаваемого в хозяйственное ведение муниципальному унитарному предприятию «</w:t>
      </w:r>
      <w:proofErr w:type="spellStart"/>
      <w:r w:rsidRPr="00F34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Дальсервис</w:t>
      </w:r>
      <w:proofErr w:type="spellEnd"/>
      <w:r w:rsidRPr="00F34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из муниципальной казны муниципального образования «Новоселовское сельское поселение»</w:t>
      </w:r>
    </w:p>
    <w:p w:rsidR="00F3444D" w:rsidRPr="00F3444D" w:rsidRDefault="00F3444D" w:rsidP="00F344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534"/>
        <w:gridCol w:w="1275"/>
        <w:gridCol w:w="1809"/>
      </w:tblGrid>
      <w:tr w:rsidR="00F3444D" w:rsidRPr="00F3444D" w:rsidTr="00F3444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4D" w:rsidRPr="00F3444D" w:rsidRDefault="00F3444D" w:rsidP="00F34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4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4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4D" w:rsidRPr="00F3444D" w:rsidRDefault="00F3444D" w:rsidP="00F34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44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4D" w:rsidRPr="00F3444D" w:rsidRDefault="00F3444D" w:rsidP="00F34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Кол-во,</w:t>
            </w:r>
          </w:p>
          <w:p w:rsidR="00F3444D" w:rsidRPr="00F3444D" w:rsidRDefault="00F3444D" w:rsidP="00F34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4D" w:rsidRPr="00F3444D" w:rsidRDefault="00F3444D" w:rsidP="00F34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F34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gramStart"/>
            <w:r w:rsidRPr="00F34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34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</w:t>
            </w:r>
            <w:proofErr w:type="spellEnd"/>
            <w:r w:rsidRPr="00F34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3444D" w:rsidRPr="00F3444D" w:rsidTr="00F3444D">
        <w:trPr>
          <w:trHeight w:val="5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4D" w:rsidRPr="00F3444D" w:rsidRDefault="00F3444D" w:rsidP="00F34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4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4D" w:rsidRPr="00F3444D" w:rsidRDefault="00F3444D" w:rsidP="00F34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444D">
              <w:rPr>
                <w:rFonts w:ascii="Arial" w:eastAsia="Times New Roman" w:hAnsi="Arial" w:cs="Arial"/>
                <w:sz w:val="24"/>
                <w:szCs w:val="24"/>
              </w:rPr>
              <w:t>Котел отопительный «СТИМУЛ» ДГ-1 50 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4D" w:rsidRPr="00F3444D" w:rsidRDefault="00F3444D" w:rsidP="00F34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4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4D" w:rsidRPr="00F3444D" w:rsidRDefault="00F3444D" w:rsidP="00F34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x-none"/>
              </w:rPr>
            </w:pPr>
          </w:p>
          <w:p w:rsidR="00F3444D" w:rsidRPr="00F3444D" w:rsidRDefault="00F3444D" w:rsidP="00F34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</w:pPr>
            <w:r w:rsidRPr="00F3444D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>402347,75</w:t>
            </w:r>
          </w:p>
        </w:tc>
      </w:tr>
    </w:tbl>
    <w:p w:rsidR="00F3444D" w:rsidRPr="00F3444D" w:rsidRDefault="00F3444D" w:rsidP="00F344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44D" w:rsidRDefault="00F3444D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03A64" w:rsidRPr="00C03A64" w:rsidRDefault="00C03A64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C03A64" w:rsidRPr="00C03A64" w:rsidRDefault="00C03A64" w:rsidP="00C03A6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C03A64" w:rsidRPr="00C03A64" w:rsidRDefault="00C03A64" w:rsidP="00C03A64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03A6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03A64" w:rsidRPr="00C03A64" w:rsidRDefault="00C03A64" w:rsidP="00C03A64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C03A64">
        <w:rPr>
          <w:rFonts w:ascii="Arial" w:hAnsi="Arial" w:cs="Arial"/>
          <w:sz w:val="24"/>
          <w:szCs w:val="24"/>
          <w:lang w:eastAsia="zh-CN"/>
        </w:rPr>
        <w:t>23.01.2024                                                                                                          № 9</w:t>
      </w:r>
    </w:p>
    <w:p w:rsidR="00C03A64" w:rsidRPr="00C03A64" w:rsidRDefault="00C03A64" w:rsidP="00C03A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03A64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C03A64">
        <w:rPr>
          <w:rFonts w:ascii="Arial" w:hAnsi="Arial" w:cs="Arial"/>
          <w:bCs/>
          <w:sz w:val="24"/>
          <w:szCs w:val="24"/>
        </w:rPr>
        <w:t>расходования средств иных межбюджетных трансфертов на компенсацию расходов по организации электроснабжения от дизельных электростанций</w:t>
      </w:r>
    </w:p>
    <w:p w:rsidR="00C03A64" w:rsidRPr="00C03A64" w:rsidRDefault="00C03A64" w:rsidP="00C03A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C03A64" w:rsidRPr="00C03A64" w:rsidRDefault="00C03A64" w:rsidP="00C03A6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C03A64">
        <w:rPr>
          <w:rFonts w:ascii="Arial" w:hAnsi="Arial" w:cs="Arial"/>
          <w:color w:val="000000"/>
          <w:sz w:val="24"/>
          <w:szCs w:val="24"/>
          <w:lang w:eastAsia="zh-CN"/>
        </w:rPr>
        <w:t xml:space="preserve">В   соответствии с решением Совета Новоселовского сельского поселения от 20 декабря 2023 г. № 24 «О бюджете муниципального образования «Новоселовское сельское поселение» на 2024 год и на плановый период 2025 и 2026 годов», Постановлением Администрации Новоселовского сельского поселения от 14.05.2021 № 39 «Об утверждении Порядков предоставления средств субсидии на компенсацию расходов по организации электроснабжения от дизельных электростанций», соглашением от 22.01.2024 о предоставлении иного межбюджетного трансферта в 2024 году из бюджета муниципального образования «Колпашевский район» бюджету муниципального образования «Новоселовское сельское поселение» на компенсацию расходов по организации электроснабжения от дизельных электростанций </w:t>
      </w:r>
    </w:p>
    <w:p w:rsidR="00C03A64" w:rsidRPr="00C03A64" w:rsidRDefault="00C03A64" w:rsidP="00C03A6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C03A64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>1. </w:t>
      </w:r>
      <w:proofErr w:type="gramStart"/>
      <w:r w:rsidRPr="00C03A64">
        <w:rPr>
          <w:rFonts w:ascii="Arial" w:hAnsi="Arial" w:cs="Arial"/>
          <w:sz w:val="24"/>
          <w:szCs w:val="24"/>
        </w:rPr>
        <w:t>Установить, что средства иных межбюджетных трансфертов на компенсацию расходов по организации электроснабжения от дизельных электростанций (далее - ИМБТ), выделенные бюджету муниципального образования «Новоселовское сельское поселение» из бюджета муниципального образования «Колпашевский район» (далее - МО «Колпашевский район») на 2024 год, в размере  10 551 800 (Десять миллионов пятьсот пятьдесят одна тысяча восемьсот) рублей 00 копеек направляются Муниципальному унитарному предприятию «</w:t>
      </w:r>
      <w:proofErr w:type="spellStart"/>
      <w:r w:rsidRPr="00C03A64">
        <w:rPr>
          <w:rFonts w:ascii="Arial" w:hAnsi="Arial" w:cs="Arial"/>
          <w:sz w:val="24"/>
          <w:szCs w:val="24"/>
        </w:rPr>
        <w:t>Дальсервис</w:t>
      </w:r>
      <w:proofErr w:type="spellEnd"/>
      <w:r w:rsidRPr="00C03A64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C03A6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C03A64">
        <w:rPr>
          <w:rFonts w:ascii="Arial" w:hAnsi="Arial" w:cs="Arial"/>
          <w:sz w:val="24"/>
          <w:szCs w:val="24"/>
        </w:rPr>
        <w:t xml:space="preserve"> организации Новоселовского</w:t>
      </w:r>
      <w:proofErr w:type="gramEnd"/>
      <w:r w:rsidRPr="00C03A64">
        <w:rPr>
          <w:rFonts w:ascii="Arial" w:hAnsi="Arial" w:cs="Arial"/>
          <w:sz w:val="24"/>
          <w:szCs w:val="24"/>
        </w:rPr>
        <w:t xml:space="preserve"> сельского поселения, вырабатывающей электроэнергию посредством эксплуатации дизельных электростанций (далее - МУП «</w:t>
      </w:r>
      <w:proofErr w:type="spellStart"/>
      <w:r w:rsidRPr="00C03A64">
        <w:rPr>
          <w:rFonts w:ascii="Arial" w:hAnsi="Arial" w:cs="Arial"/>
          <w:sz w:val="24"/>
          <w:szCs w:val="24"/>
        </w:rPr>
        <w:t>Дальсервис</w:t>
      </w:r>
      <w:proofErr w:type="spellEnd"/>
      <w:r w:rsidRPr="00C03A64">
        <w:rPr>
          <w:rFonts w:ascii="Arial" w:hAnsi="Arial" w:cs="Arial"/>
          <w:sz w:val="24"/>
          <w:szCs w:val="24"/>
        </w:rPr>
        <w:t>»), в виде субсидии на компенсацию расходов по организации электроснабжения от дизельных электростанций (далее – субсидия).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>2. Средства ИМБТ направляются на компенсацию расходов по организации электроснабжения от дизельных электростанций.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>Компенсация расходов по организации электроснабжения от дизельных электростанций МУП «</w:t>
      </w:r>
      <w:proofErr w:type="spellStart"/>
      <w:r w:rsidRPr="00C03A64">
        <w:rPr>
          <w:rFonts w:ascii="Arial" w:hAnsi="Arial" w:cs="Arial"/>
          <w:sz w:val="24"/>
          <w:szCs w:val="24"/>
        </w:rPr>
        <w:t>Дальсервис</w:t>
      </w:r>
      <w:proofErr w:type="spellEnd"/>
      <w:r w:rsidRPr="00C03A64">
        <w:rPr>
          <w:rFonts w:ascii="Arial" w:hAnsi="Arial" w:cs="Arial"/>
          <w:sz w:val="24"/>
          <w:szCs w:val="24"/>
        </w:rPr>
        <w:t xml:space="preserve">» производится в случаях: 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>1) необходимости досрочного завоза топлива, исходя из нормативного объёма отпущенной потребителям (населению) электроэнергии на период досрочного завоза топлива и разницы между утверждённым тарифом на электроэнергию, вырабатываемую дизельной электростанцией, и тарифом, утверждённым в системе централизованного электроснабжения для населения, с последующим перерасчётом по итогам года.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 xml:space="preserve">Перерасчёт осуществляется исходя из фактического объёма отпущенной потребителям электроэнергии (в пределах нормативного объёма потребления электроэнергии 800 </w:t>
      </w:r>
      <w:proofErr w:type="spellStart"/>
      <w:r w:rsidRPr="00C03A64">
        <w:rPr>
          <w:rFonts w:ascii="Arial" w:hAnsi="Arial" w:cs="Arial"/>
          <w:sz w:val="24"/>
          <w:szCs w:val="24"/>
        </w:rPr>
        <w:t>квт.ч</w:t>
      </w:r>
      <w:proofErr w:type="spellEnd"/>
      <w:r w:rsidRPr="00C03A64">
        <w:rPr>
          <w:rFonts w:ascii="Arial" w:hAnsi="Arial" w:cs="Arial"/>
          <w:sz w:val="24"/>
          <w:szCs w:val="24"/>
        </w:rPr>
        <w:t>./чел. в год) и разницы между утверждённым тарифом на электроэнергию, вырабатываемую дизельной электростанцией, и тарифом, утверждённым в системе централизованного электроснабжения для населения;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lastRenderedPageBreak/>
        <w:t xml:space="preserve">2) отсутствия необходимости досрочного завоза топлива ежемесячно, исходя из фактического объёма отпущенной потребителям электроэнергии (в пределах нормативного объёма потребления электроэнергии 800 </w:t>
      </w:r>
      <w:proofErr w:type="spellStart"/>
      <w:r w:rsidRPr="00C03A64">
        <w:rPr>
          <w:rFonts w:ascii="Arial" w:hAnsi="Arial" w:cs="Arial"/>
          <w:sz w:val="24"/>
          <w:szCs w:val="24"/>
        </w:rPr>
        <w:t>квт.ч</w:t>
      </w:r>
      <w:proofErr w:type="spellEnd"/>
      <w:r w:rsidRPr="00C03A64">
        <w:rPr>
          <w:rFonts w:ascii="Arial" w:hAnsi="Arial" w:cs="Arial"/>
          <w:sz w:val="24"/>
          <w:szCs w:val="24"/>
        </w:rPr>
        <w:t>./чел. в год) и разницы между утверждённым тарифом на электроэнергию, вырабатываемую дизельной электростанцией, и тарифом, утверждённым в системе централизованного электроснабжения для населения;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 xml:space="preserve">3) возникновения у </w:t>
      </w:r>
      <w:proofErr w:type="spellStart"/>
      <w:r w:rsidRPr="00C03A64">
        <w:rPr>
          <w:rFonts w:ascii="Arial" w:hAnsi="Arial" w:cs="Arial"/>
          <w:sz w:val="24"/>
          <w:szCs w:val="24"/>
        </w:rPr>
        <w:t>энергоснабжающих</w:t>
      </w:r>
      <w:proofErr w:type="spellEnd"/>
      <w:r w:rsidRPr="00C03A64">
        <w:rPr>
          <w:rFonts w:ascii="Arial" w:hAnsi="Arial" w:cs="Arial"/>
          <w:sz w:val="24"/>
          <w:szCs w:val="24"/>
        </w:rPr>
        <w:t xml:space="preserve"> организаций затрат, обусловленных незапланированным в тарифе на электроэнергию ростом цен на дизельное топливо. </w:t>
      </w:r>
      <w:proofErr w:type="gramStart"/>
      <w:r w:rsidRPr="00C03A64">
        <w:rPr>
          <w:rFonts w:ascii="Arial" w:hAnsi="Arial" w:cs="Arial"/>
          <w:sz w:val="24"/>
          <w:szCs w:val="24"/>
        </w:rPr>
        <w:t>Затраты, подлежащие возмещению, рассчитываются нарастающим итогом с начала года исходя из фактического объёма потребления дизельного топлива, используемого для производства электрической энергии (в пределах нормативного объёма потребления дизельного топлива), и разницы между фактической ценой дизельного топлива (не выше средней от оптовых цен ОАО «</w:t>
      </w:r>
      <w:proofErr w:type="spellStart"/>
      <w:r w:rsidRPr="00C03A64">
        <w:rPr>
          <w:rFonts w:ascii="Arial" w:hAnsi="Arial" w:cs="Arial"/>
          <w:sz w:val="24"/>
          <w:szCs w:val="24"/>
        </w:rPr>
        <w:t>Томскнефтепродукт</w:t>
      </w:r>
      <w:proofErr w:type="spellEnd"/>
      <w:r w:rsidRPr="00C03A64">
        <w:rPr>
          <w:rFonts w:ascii="Arial" w:hAnsi="Arial" w:cs="Arial"/>
          <w:sz w:val="24"/>
          <w:szCs w:val="24"/>
        </w:rPr>
        <w:t>» ВНК и ЗАО «</w:t>
      </w:r>
      <w:proofErr w:type="spellStart"/>
      <w:r w:rsidRPr="00C03A64">
        <w:rPr>
          <w:rFonts w:ascii="Arial" w:hAnsi="Arial" w:cs="Arial"/>
          <w:sz w:val="24"/>
          <w:szCs w:val="24"/>
        </w:rPr>
        <w:t>Газпромнефть</w:t>
      </w:r>
      <w:proofErr w:type="spellEnd"/>
      <w:r w:rsidRPr="00C03A64">
        <w:rPr>
          <w:rFonts w:ascii="Arial" w:hAnsi="Arial" w:cs="Arial"/>
          <w:sz w:val="24"/>
          <w:szCs w:val="24"/>
        </w:rPr>
        <w:t>-Кузбасс» плюс затраты на доставку (не выше 12%)) и его ценой, учтённой в тарифе</w:t>
      </w:r>
      <w:proofErr w:type="gramEnd"/>
      <w:r w:rsidRPr="00C03A64">
        <w:rPr>
          <w:rFonts w:ascii="Arial" w:hAnsi="Arial" w:cs="Arial"/>
          <w:sz w:val="24"/>
          <w:szCs w:val="24"/>
        </w:rPr>
        <w:t xml:space="preserve"> на электрическую энергию.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>3. Средства субсидии перечисляются МУП «</w:t>
      </w:r>
      <w:proofErr w:type="spellStart"/>
      <w:r w:rsidRPr="00C03A64">
        <w:rPr>
          <w:rFonts w:ascii="Arial" w:hAnsi="Arial" w:cs="Arial"/>
          <w:sz w:val="24"/>
          <w:szCs w:val="24"/>
        </w:rPr>
        <w:t>Дальсервис</w:t>
      </w:r>
      <w:proofErr w:type="spellEnd"/>
      <w:r w:rsidRPr="00C03A64">
        <w:rPr>
          <w:rFonts w:ascii="Arial" w:hAnsi="Arial" w:cs="Arial"/>
          <w:sz w:val="24"/>
          <w:szCs w:val="24"/>
        </w:rPr>
        <w:t>» по мере поступления средств из бюджета МО «Колпашевский район» в соответствии с бюджетной росписью, кассовым планом и соглашением о предоставлении субсидии (далее – Соглашение).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>Соглашение заключается между Администрацией Новоселовского сельского поселения и МУП «</w:t>
      </w:r>
      <w:proofErr w:type="spellStart"/>
      <w:r w:rsidRPr="00C03A64">
        <w:rPr>
          <w:rFonts w:ascii="Arial" w:hAnsi="Arial" w:cs="Arial"/>
          <w:sz w:val="24"/>
          <w:szCs w:val="24"/>
        </w:rPr>
        <w:t>Дальсервис</w:t>
      </w:r>
      <w:proofErr w:type="spellEnd"/>
      <w:r w:rsidRPr="00C03A64">
        <w:rPr>
          <w:rFonts w:ascii="Arial" w:hAnsi="Arial" w:cs="Arial"/>
          <w:sz w:val="24"/>
          <w:szCs w:val="24"/>
        </w:rPr>
        <w:t>».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>4. Администрации Новоселовского сельского поселения: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>-  обеспечить целевое использование выделенных средств ИМБТ;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>- обеспечить выполнение условий Соглашения, заключённого с Администрацией Колпашевского района, включая сроки и порядок предоставления отчётности;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>- обеспечить возврат остатков средств, не использованных по целевому назначению в срок до 26.12.2024;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>-</w:t>
      </w:r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3A64">
        <w:rPr>
          <w:rFonts w:ascii="Arial" w:hAnsi="Arial" w:cs="Arial"/>
          <w:sz w:val="24"/>
          <w:szCs w:val="24"/>
        </w:rPr>
        <w:t xml:space="preserve">предоставление отчетности о расходах бюджета «Новоселовское сельское поселения», в целях </w:t>
      </w:r>
      <w:proofErr w:type="spellStart"/>
      <w:r w:rsidRPr="00C03A64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C03A64">
        <w:rPr>
          <w:rFonts w:ascii="Arial" w:hAnsi="Arial" w:cs="Arial"/>
          <w:sz w:val="24"/>
          <w:szCs w:val="24"/>
        </w:rPr>
        <w:t xml:space="preserve"> которых предоставляется ИМБТ, по форме </w:t>
      </w:r>
      <w:proofErr w:type="gramStart"/>
      <w:r w:rsidRPr="00C03A64">
        <w:rPr>
          <w:rFonts w:ascii="Arial" w:hAnsi="Arial" w:cs="Arial"/>
          <w:sz w:val="24"/>
          <w:szCs w:val="24"/>
        </w:rPr>
        <w:t>согласно Соглашения</w:t>
      </w:r>
      <w:proofErr w:type="gramEnd"/>
      <w:r w:rsidRPr="00C03A64">
        <w:rPr>
          <w:rFonts w:ascii="Arial" w:hAnsi="Arial" w:cs="Arial"/>
          <w:sz w:val="24"/>
          <w:szCs w:val="24"/>
        </w:rPr>
        <w:t xml:space="preserve"> в срок до 21.01.2025 года;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 xml:space="preserve">- о достижении значений показателей результативности по форме </w:t>
      </w:r>
      <w:proofErr w:type="gramStart"/>
      <w:r w:rsidRPr="00C03A64">
        <w:rPr>
          <w:rFonts w:ascii="Arial" w:hAnsi="Arial" w:cs="Arial"/>
          <w:sz w:val="24"/>
          <w:szCs w:val="24"/>
        </w:rPr>
        <w:t>согласно Соглашения</w:t>
      </w:r>
      <w:proofErr w:type="gramEnd"/>
      <w:r w:rsidRPr="00C03A64">
        <w:rPr>
          <w:rFonts w:ascii="Arial" w:hAnsi="Arial" w:cs="Arial"/>
          <w:sz w:val="24"/>
          <w:szCs w:val="24"/>
        </w:rPr>
        <w:t xml:space="preserve"> в срок до 21.05.2025 года;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>- иных отчетов, предусмотренных Порядком предоставления ИМБТ, в сроки, установленные Порядком предоставления ИМБТ.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 xml:space="preserve">4. Настоящее постановление вступает в силу </w:t>
      </w:r>
      <w:proofErr w:type="gramStart"/>
      <w:r w:rsidRPr="00C03A64">
        <w:rPr>
          <w:rFonts w:ascii="Arial" w:hAnsi="Arial" w:cs="Arial"/>
          <w:sz w:val="24"/>
          <w:szCs w:val="24"/>
        </w:rPr>
        <w:t>с</w:t>
      </w:r>
      <w:proofErr w:type="gramEnd"/>
      <w:r w:rsidRPr="00C03A64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>5.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C03A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3A6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3A64" w:rsidRPr="00C03A64" w:rsidRDefault="00C03A64" w:rsidP="00C03A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A64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             С.В. Петров</w:t>
      </w:r>
    </w:p>
    <w:p w:rsidR="00C03A64" w:rsidRPr="00C03A64" w:rsidRDefault="00C03A64" w:rsidP="00C03A6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C03A64" w:rsidRPr="00C03A64" w:rsidRDefault="00C03A64" w:rsidP="00C03A64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C03A64" w:rsidRPr="00C03A64" w:rsidRDefault="00C03A64" w:rsidP="00C03A64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C03A64" w:rsidRPr="00C03A64" w:rsidRDefault="00C03A64" w:rsidP="00C03A6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C03A64" w:rsidRPr="00A54B15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4B1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C03A64" w:rsidRPr="00A54B15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3A64" w:rsidRPr="00A54B15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4B15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C03A64" w:rsidRPr="00A54B15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3A64" w:rsidRPr="00A54B15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4B1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03A64" w:rsidRPr="00A54B15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A54B15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A54B15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B15">
        <w:rPr>
          <w:rFonts w:ascii="Arial" w:eastAsia="Times New Roman" w:hAnsi="Arial" w:cs="Arial"/>
          <w:sz w:val="24"/>
          <w:szCs w:val="24"/>
          <w:lang w:eastAsia="ru-RU"/>
        </w:rPr>
        <w:t>23.01.2024</w:t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№ 11</w:t>
      </w:r>
    </w:p>
    <w:p w:rsidR="00C03A64" w:rsidRPr="00A54B15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A54B15" w:rsidRDefault="00C03A64" w:rsidP="00C03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A64" w:rsidRPr="00A54B15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4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установлении расходного обязательства</w:t>
      </w:r>
    </w:p>
    <w:p w:rsidR="00C03A64" w:rsidRPr="00A54B15" w:rsidRDefault="00C03A64" w:rsidP="00C03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A64" w:rsidRPr="00A54B15" w:rsidRDefault="00C03A64" w:rsidP="00C03A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54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1 статьи 86 Бюджетного кодекса Российской Федерации, Законом Томской области от 13.08.2007 № 170-03 «О межбюджетных отношениях в Томской области», Законом Томской области от 27.12.2023 № 128-ОЗ «Об областном бюджете на 2024 год и на плановый период 2025 и 2026 годов», постановлением Администрации Томской области от 26.09.2019 № 340а «Об утверждении государственной программы «Развитие транспортной инфраструктуры в Томской области»</w:t>
      </w:r>
      <w:proofErr w:type="gramEnd"/>
    </w:p>
    <w:p w:rsidR="00C03A64" w:rsidRPr="00A54B15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C03A64" w:rsidRPr="00A54B15" w:rsidRDefault="00C03A64" w:rsidP="00C03A6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расходное обязательство муниципального образования «Новоселовское сельское поселение» на ремонт автомобильных дорог общего пользования местного значения в границах населенных пунктов муниципального образования «Новоселовское сельское поселение» за счет средств субсидии из областного бюджета.</w:t>
      </w:r>
    </w:p>
    <w:p w:rsidR="00C03A64" w:rsidRPr="00A54B15" w:rsidRDefault="00C03A64" w:rsidP="00C03A6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уровень </w:t>
      </w:r>
      <w:proofErr w:type="spellStart"/>
      <w:r w:rsidRPr="00A54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A54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счет средств бюджета муниципального образования «Новоселовское сельское поселение».</w:t>
      </w:r>
    </w:p>
    <w:p w:rsidR="00C03A64" w:rsidRPr="00A54B15" w:rsidRDefault="00C03A64" w:rsidP="00C03A6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 силу Постановление Администрации Новоселовского сельского поселения от 11.01.2023 № 2/1 «Об установлении расходного обязательства».</w:t>
      </w:r>
    </w:p>
    <w:p w:rsidR="00C03A64" w:rsidRPr="00A54B15" w:rsidRDefault="00C03A64" w:rsidP="00C03A6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B15">
        <w:rPr>
          <w:rFonts w:ascii="Arial" w:hAnsi="Arial" w:cs="Arial"/>
          <w:sz w:val="24"/>
          <w:szCs w:val="24"/>
        </w:rPr>
        <w:t>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C03A64" w:rsidRPr="00A54B15" w:rsidRDefault="00C03A64" w:rsidP="00C03A6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B15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Настоящее постановление </w:t>
      </w:r>
      <w:r w:rsidRPr="00A54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распространяется на правоотношения, возникшие с 01.01.2024.</w:t>
      </w:r>
    </w:p>
    <w:p w:rsidR="00C03A64" w:rsidRPr="00A54B15" w:rsidRDefault="00C03A64" w:rsidP="00C03A6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54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54B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03A64" w:rsidRPr="00A54B15" w:rsidRDefault="00C03A64" w:rsidP="00C03A6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A64" w:rsidRPr="00A54B15" w:rsidRDefault="00C03A64" w:rsidP="00C03A6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A64" w:rsidRPr="00A54B15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B15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4B1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</w:t>
      </w:r>
      <w:proofErr w:type="spellStart"/>
      <w:r w:rsidRPr="00A54B15">
        <w:rPr>
          <w:rFonts w:ascii="Arial" w:eastAsia="Times New Roman" w:hAnsi="Arial" w:cs="Arial"/>
          <w:sz w:val="24"/>
          <w:szCs w:val="24"/>
          <w:lang w:eastAsia="ru-RU"/>
        </w:rPr>
        <w:t>С.В.Петров</w:t>
      </w:r>
      <w:proofErr w:type="spellEnd"/>
      <w:r w:rsidRPr="00A54B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C03A64" w:rsidRPr="00A54B15" w:rsidRDefault="00C03A64" w:rsidP="00C03A64">
      <w:pPr>
        <w:rPr>
          <w:rFonts w:ascii="Arial" w:hAnsi="Arial" w:cs="Arial"/>
          <w:sz w:val="24"/>
          <w:szCs w:val="24"/>
        </w:rPr>
      </w:pPr>
    </w:p>
    <w:p w:rsidR="00C03A64" w:rsidRDefault="00C03A64"/>
    <w:p w:rsidR="00C03A64" w:rsidRDefault="00C03A64"/>
    <w:p w:rsidR="00C03A64" w:rsidRDefault="00C03A64"/>
    <w:p w:rsidR="00C03A64" w:rsidRDefault="00C03A64"/>
    <w:p w:rsidR="00C03A64" w:rsidRDefault="00C03A64"/>
    <w:p w:rsidR="00C03A64" w:rsidRDefault="00C03A64"/>
    <w:p w:rsidR="00C03A64" w:rsidRPr="00C03A64" w:rsidRDefault="00C03A64" w:rsidP="00C03A6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C03A64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C03A64" w:rsidRPr="00C03A64" w:rsidRDefault="00C03A64" w:rsidP="00C03A6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03A64" w:rsidRPr="00C03A64" w:rsidRDefault="00C03A64" w:rsidP="00C03A64">
      <w:pPr>
        <w:suppressAutoHyphens/>
        <w:spacing w:before="482"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03A64">
        <w:rPr>
          <w:rFonts w:ascii="Arial" w:eastAsia="Times New Roman" w:hAnsi="Arial" w:cs="Arial"/>
          <w:sz w:val="24"/>
          <w:szCs w:val="24"/>
          <w:lang w:eastAsia="zh-CN"/>
        </w:rPr>
        <w:t>23.01.2024</w:t>
      </w:r>
      <w:r w:rsidRPr="00C03A6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03A6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03A6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03A6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03A6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03A6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03A6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03A6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03A6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03A64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№ 12</w:t>
      </w:r>
    </w:p>
    <w:p w:rsidR="00C03A64" w:rsidRPr="00C03A64" w:rsidRDefault="00C03A64" w:rsidP="00C03A64">
      <w:pPr>
        <w:tabs>
          <w:tab w:val="left" w:pos="4513"/>
        </w:tabs>
        <w:spacing w:before="48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 27.11.2019 № 128 «Об утверждении Положения об оплате труда инструкторов по спорту муниципального образования «Новоселовское сельское поселение» (в редакции от 01.08.2022 № 63, от 31.01.2023 № 19, от 25.10.2023 № 154)</w:t>
      </w:r>
    </w:p>
    <w:p w:rsidR="00C03A64" w:rsidRPr="00C03A64" w:rsidRDefault="00C03A64" w:rsidP="00C03A64">
      <w:pPr>
        <w:tabs>
          <w:tab w:val="left" w:pos="4513"/>
        </w:tabs>
        <w:spacing w:before="48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актов в соответствие с законодательством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приложение к постановлению Администрации Новоселовского сельского поселения от 27.11.2019 № 128 «Об утверждении Положения об оплате труда инструкторов по спорту муниципального образования «Новоселовское сельское поселение», изложив пункт 2.1 в следующей редакции: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1.1. «2.1. Размеры должностных окладов инструкторам по спорту устанавливаются без предъявления требований к профессиональной подготовке и стажу работы, по соответствующему квалификационному уровню ПКГ: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0"/>
        <w:gridCol w:w="2979"/>
      </w:tblGrid>
      <w:tr w:rsidR="00C03A64" w:rsidRPr="00C03A64" w:rsidTr="006B66C7">
        <w:trPr>
          <w:trHeight w:val="360"/>
          <w:tblCellSpacing w:w="5" w:type="nil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64" w:rsidRPr="00C03A64" w:rsidRDefault="00C03A64" w:rsidP="00C03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относящиеся </w:t>
            </w:r>
            <w:proofErr w:type="gramStart"/>
            <w:r w:rsidRPr="00C03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C03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64" w:rsidRPr="00C03A64" w:rsidRDefault="00C03A64" w:rsidP="00C03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</w:t>
            </w:r>
            <w:r w:rsidRPr="00C03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оклада (рублей)</w:t>
            </w:r>
          </w:p>
        </w:tc>
      </w:tr>
      <w:tr w:rsidR="00C03A64" w:rsidRPr="00C03A64" w:rsidTr="006B66C7">
        <w:trPr>
          <w:tblCellSpacing w:w="5" w:type="nil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64" w:rsidRPr="00C03A64" w:rsidRDefault="008C3441" w:rsidP="00C03A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="00C03A64" w:rsidRPr="00C03A6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C03A64" w:rsidRPr="00C03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должностей работников физической культуры и спорта второго уровня    </w:t>
            </w:r>
          </w:p>
        </w:tc>
      </w:tr>
      <w:tr w:rsidR="00C03A64" w:rsidRPr="00C03A64" w:rsidTr="006B66C7">
        <w:trPr>
          <w:tblCellSpacing w:w="5" w:type="nil"/>
        </w:trPr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64" w:rsidRPr="00C03A64" w:rsidRDefault="00C03A64" w:rsidP="00C03A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1-й квалификационный уровень                         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64" w:rsidRPr="00C03A64" w:rsidRDefault="00C03A64" w:rsidP="00C03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14615,00</w:t>
            </w:r>
          </w:p>
        </w:tc>
      </w:tr>
    </w:tbl>
    <w:p w:rsidR="00C03A64" w:rsidRPr="00C03A64" w:rsidRDefault="00C03A64" w:rsidP="00C03A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03A64" w:rsidRPr="00C03A64" w:rsidRDefault="00C03A64" w:rsidP="00C03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</w:t>
      </w:r>
      <w:proofErr w:type="gramStart"/>
      <w:r w:rsidRPr="00C03A6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 и распространяет свое действия на правоотношения, возникшие с 01.01.2024.</w:t>
      </w:r>
    </w:p>
    <w:p w:rsidR="00C03A64" w:rsidRPr="00C03A64" w:rsidRDefault="00C03A64" w:rsidP="00C03A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3.Опубликовать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C03A64" w:rsidRPr="00C03A64" w:rsidRDefault="00C03A64" w:rsidP="00C03A6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C03A64" w:rsidRDefault="00C03A64" w:rsidP="00C03A6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C03A64" w:rsidRPr="00C03A64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Default="00C03A64"/>
    <w:p w:rsidR="00C03A64" w:rsidRDefault="00C03A64"/>
    <w:p w:rsidR="00C03A64" w:rsidRDefault="00C03A64"/>
    <w:p w:rsidR="00C03A64" w:rsidRDefault="00C03A64"/>
    <w:p w:rsidR="00C03A64" w:rsidRDefault="00C03A64"/>
    <w:p w:rsidR="00C03A64" w:rsidRPr="00C03A64" w:rsidRDefault="00C03A64" w:rsidP="00C03A64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C03A64" w:rsidRPr="00C03A64" w:rsidRDefault="00C03A64" w:rsidP="00C03A64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C03A64" w:rsidRPr="00C03A64" w:rsidRDefault="00C03A64" w:rsidP="00C03A64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03A64" w:rsidRPr="00C03A64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30.01.2024                                                                                                          № 13</w:t>
      </w:r>
    </w:p>
    <w:p w:rsidR="00C03A64" w:rsidRPr="00C03A64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C03A64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C03A64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стоимости услуг, предоставляемых согласно гарантированному перечню услуг по погребению в муниципальном образовании «Новоселовское сельское поселение» </w:t>
      </w:r>
    </w:p>
    <w:p w:rsidR="00C03A64" w:rsidRPr="00C03A64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C03A64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C03A64" w:rsidRDefault="00C03A64" w:rsidP="00C03A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со ст. 9 Федерального закона от 12.01.1996 № 8-ФЗ «О погребении и похоронном деле», Законом Томской области от 12.01.2005 № 6-ОЗ «О погребении и похоронном деле в Томской области»</w:t>
      </w:r>
    </w:p>
    <w:p w:rsidR="00C03A64" w:rsidRPr="00C03A64" w:rsidRDefault="00C03A64" w:rsidP="00C03A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03A64" w:rsidRPr="00C03A64" w:rsidRDefault="00C03A64" w:rsidP="00C03A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ab/>
        <w:t>1. Определить:</w:t>
      </w:r>
    </w:p>
    <w:p w:rsidR="00C03A64" w:rsidRPr="00C03A64" w:rsidRDefault="00C03A64" w:rsidP="00C03A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ab/>
        <w:t>1) Стоимость услуг,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в размере 12555,00 рублей;</w:t>
      </w:r>
    </w:p>
    <w:p w:rsidR="00C03A64" w:rsidRPr="00C03A64" w:rsidRDefault="00C03A64" w:rsidP="00C03A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ab/>
        <w:t>2) Стоимость услуг,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в размере 12555,00 рублей.</w:t>
      </w:r>
    </w:p>
    <w:p w:rsidR="00C03A64" w:rsidRPr="00C03A64" w:rsidRDefault="00C03A64" w:rsidP="00C03A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 постановление Администрации Новоселовского сельского поселения от 30.01.2023 № 18 «Об установлении стоимости услуг, предоставляемых согласно гарантированному перечню услуг по погребению в муниципальном образовании «Новоселовское сельское поселение».</w:t>
      </w:r>
    </w:p>
    <w:p w:rsidR="00C03A64" w:rsidRPr="00C03A64" w:rsidRDefault="00C03A64" w:rsidP="00C03A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Настоящее постановление вступает в силу </w:t>
      </w:r>
      <w:proofErr w:type="gramStart"/>
      <w:r w:rsidRPr="00C03A6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 и распространяется на правоотношения, возникшие с 1 февраля 2024 года.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4.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C03A64" w:rsidRPr="00C03A64" w:rsidRDefault="00C03A64" w:rsidP="00C03A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5. </w:t>
      </w:r>
      <w:proofErr w:type="gramStart"/>
      <w:r w:rsidRPr="00C03A6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C03A64" w:rsidRPr="00C03A64" w:rsidRDefault="00C03A64" w:rsidP="00C03A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C03A64" w:rsidRDefault="00C03A64" w:rsidP="00C03A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C03A64" w:rsidRPr="00C03A64" w:rsidTr="006B66C7">
        <w:tc>
          <w:tcPr>
            <w:tcW w:w="4927" w:type="dxa"/>
          </w:tcPr>
          <w:p w:rsidR="00C03A64" w:rsidRPr="00C03A64" w:rsidRDefault="00C03A64" w:rsidP="00C03A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4927" w:type="dxa"/>
          </w:tcPr>
          <w:p w:rsidR="00C03A64" w:rsidRPr="00C03A64" w:rsidRDefault="00C03A64" w:rsidP="00C03A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Петров</w:t>
            </w:r>
          </w:p>
        </w:tc>
      </w:tr>
    </w:tbl>
    <w:p w:rsidR="00C03A64" w:rsidRPr="00C03A64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Default="00C03A64"/>
    <w:p w:rsidR="00C03A64" w:rsidRDefault="00C03A64"/>
    <w:p w:rsidR="00C03A64" w:rsidRDefault="00C03A64"/>
    <w:p w:rsidR="00C03A64" w:rsidRDefault="00C03A64"/>
    <w:p w:rsidR="00927482" w:rsidRPr="00927482" w:rsidRDefault="00927482" w:rsidP="00927482">
      <w:pPr>
        <w:tabs>
          <w:tab w:val="left" w:pos="4500"/>
        </w:tabs>
        <w:suppressAutoHyphens/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74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927482" w:rsidRPr="00927482" w:rsidRDefault="00927482" w:rsidP="00927482">
      <w:pPr>
        <w:tabs>
          <w:tab w:val="left" w:pos="4500"/>
        </w:tabs>
        <w:suppressAutoHyphens/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74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927482" w:rsidRPr="00927482" w:rsidRDefault="00927482" w:rsidP="00927482">
      <w:pPr>
        <w:suppressAutoHyphens/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748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927482" w:rsidRPr="00927482" w:rsidRDefault="00927482" w:rsidP="0092748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7482">
        <w:rPr>
          <w:rFonts w:ascii="Arial" w:eastAsia="Times New Roman" w:hAnsi="Arial" w:cs="Arial"/>
          <w:sz w:val="24"/>
          <w:szCs w:val="24"/>
          <w:lang w:eastAsia="ru-RU"/>
        </w:rPr>
        <w:t>30.01.2024                                                                                                          № 14</w:t>
      </w:r>
    </w:p>
    <w:p w:rsidR="00927482" w:rsidRPr="00927482" w:rsidRDefault="00927482" w:rsidP="00927482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7482" w:rsidRPr="00927482" w:rsidRDefault="00927482" w:rsidP="0092748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7482" w:rsidRPr="00927482" w:rsidRDefault="00927482" w:rsidP="0092748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7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 27.11.2019 № 126 «</w:t>
      </w:r>
      <w:r w:rsidRPr="00927482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присвоения идентификационных номеров автомобильным дорогам и утверждения перечня автомобильных дорог общего пользования местного значения в границах населенных пунктов муниципального образования «Новоселовское сельское поселение» </w:t>
      </w:r>
    </w:p>
    <w:p w:rsidR="00927482" w:rsidRPr="00927482" w:rsidRDefault="00927482" w:rsidP="00927482">
      <w:pPr>
        <w:tabs>
          <w:tab w:val="left" w:pos="2550"/>
        </w:tabs>
        <w:suppressAutoHyphens/>
        <w:spacing w:after="0" w:line="240" w:lineRule="auto"/>
        <w:ind w:firstLine="737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927482" w:rsidRPr="00927482" w:rsidRDefault="00927482" w:rsidP="00927482">
      <w:pPr>
        <w:tabs>
          <w:tab w:val="left" w:pos="2550"/>
        </w:tabs>
        <w:suppressAutoHyphens/>
        <w:spacing w:after="0" w:line="240" w:lineRule="auto"/>
        <w:ind w:firstLine="737"/>
        <w:jc w:val="both"/>
        <w:rPr>
          <w:rFonts w:ascii="Arial" w:eastAsia="SimSun" w:hAnsi="Arial" w:cs="Arial"/>
          <w:color w:val="000000"/>
          <w:kern w:val="1"/>
          <w:sz w:val="24"/>
          <w:szCs w:val="24"/>
          <w:u w:val="single"/>
          <w:lang w:eastAsia="zh-CN" w:bidi="hi-IN"/>
        </w:rPr>
      </w:pPr>
    </w:p>
    <w:p w:rsidR="00927482" w:rsidRPr="00927482" w:rsidRDefault="00927482" w:rsidP="00927482">
      <w:pPr>
        <w:suppressAutoHyphens/>
        <w:spacing w:after="0" w:line="240" w:lineRule="auto"/>
        <w:ind w:firstLine="737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92748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В целях совершенствования нормативного правового акта</w:t>
      </w:r>
    </w:p>
    <w:p w:rsidR="00927482" w:rsidRPr="00927482" w:rsidRDefault="00927482" w:rsidP="00927482">
      <w:pPr>
        <w:suppressAutoHyphens/>
        <w:spacing w:after="0" w:line="240" w:lineRule="auto"/>
        <w:ind w:firstLine="708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92748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ПОСТАНОВЛЯЮ:</w:t>
      </w:r>
    </w:p>
    <w:p w:rsidR="00927482" w:rsidRPr="00927482" w:rsidRDefault="00927482" w:rsidP="0092748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постановление Администрации Новоселовского сельского поселения от 27.11.2019 № 126 «</w:t>
      </w:r>
      <w:r w:rsidRPr="00927482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присвоения идентификационных номеров автомобильным дорогам и утверждении перечня автомобильных дорог общего пользования местного значения в границах населенных пунктов муниципального образования «Новоселовское сельское поселение» </w:t>
      </w:r>
      <w:r w:rsidRPr="00927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следующее изменение:</w:t>
      </w:r>
    </w:p>
    <w:p w:rsidR="00927482" w:rsidRPr="00927482" w:rsidRDefault="00927482" w:rsidP="00927482">
      <w:pPr>
        <w:suppressAutoHyphens/>
        <w:spacing w:after="0" w:line="240" w:lineRule="auto"/>
        <w:ind w:firstLine="708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92748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1.1. В приложении 2 </w:t>
      </w:r>
      <w:r w:rsidRPr="00927482">
        <w:rPr>
          <w:rFonts w:ascii="Arial" w:eastAsia="Times New Roman" w:hAnsi="Arial" w:cs="Arial"/>
          <w:sz w:val="24"/>
          <w:szCs w:val="24"/>
          <w:lang w:eastAsia="ru-RU"/>
        </w:rPr>
        <w:t xml:space="preserve">в табличной части строку 24 следующего </w:t>
      </w:r>
      <w:r w:rsidRPr="0092748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изложить в новой редакции: </w:t>
      </w:r>
    </w:p>
    <w:p w:rsidR="00927482" w:rsidRPr="00927482" w:rsidRDefault="00927482" w:rsidP="0092748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68" w:type="dxa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268"/>
        <w:gridCol w:w="2578"/>
        <w:gridCol w:w="788"/>
        <w:gridCol w:w="756"/>
        <w:gridCol w:w="340"/>
        <w:gridCol w:w="346"/>
        <w:gridCol w:w="1781"/>
        <w:gridCol w:w="531"/>
      </w:tblGrid>
      <w:tr w:rsidR="00927482" w:rsidRPr="00927482" w:rsidTr="008E5A1C">
        <w:trPr>
          <w:jc w:val="center"/>
        </w:trPr>
        <w:tc>
          <w:tcPr>
            <w:tcW w:w="480" w:type="dxa"/>
          </w:tcPr>
          <w:p w:rsidR="00927482" w:rsidRPr="00927482" w:rsidRDefault="00927482" w:rsidP="00927482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74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927482" w:rsidRPr="00927482" w:rsidRDefault="00927482" w:rsidP="00927482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74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Молодежный</w:t>
            </w:r>
          </w:p>
        </w:tc>
        <w:tc>
          <w:tcPr>
            <w:tcW w:w="2578" w:type="dxa"/>
          </w:tcPr>
          <w:p w:rsidR="00927482" w:rsidRPr="00927482" w:rsidRDefault="00927482" w:rsidP="00927482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74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69-232-855 ОП МП 24</w:t>
            </w:r>
          </w:p>
        </w:tc>
        <w:tc>
          <w:tcPr>
            <w:tcW w:w="788" w:type="dxa"/>
          </w:tcPr>
          <w:p w:rsidR="00927482" w:rsidRPr="00927482" w:rsidRDefault="00927482" w:rsidP="0092748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74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0,353</w:t>
            </w:r>
          </w:p>
        </w:tc>
        <w:tc>
          <w:tcPr>
            <w:tcW w:w="756" w:type="dxa"/>
          </w:tcPr>
          <w:p w:rsidR="00927482" w:rsidRPr="00927482" w:rsidRDefault="00927482" w:rsidP="0092748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74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0,353</w:t>
            </w:r>
          </w:p>
        </w:tc>
        <w:tc>
          <w:tcPr>
            <w:tcW w:w="340" w:type="dxa"/>
          </w:tcPr>
          <w:p w:rsidR="00927482" w:rsidRPr="00927482" w:rsidRDefault="00927482" w:rsidP="0092748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</w:tcPr>
          <w:p w:rsidR="00927482" w:rsidRPr="00927482" w:rsidRDefault="00927482" w:rsidP="0092748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927482" w:rsidRPr="00927482" w:rsidRDefault="00927482" w:rsidP="00927482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74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Обычная автомобильная дорога</w:t>
            </w:r>
          </w:p>
        </w:tc>
        <w:tc>
          <w:tcPr>
            <w:tcW w:w="531" w:type="dxa"/>
          </w:tcPr>
          <w:p w:rsidR="00927482" w:rsidRPr="00927482" w:rsidRDefault="00927482" w:rsidP="0092748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748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</w:p>
        </w:tc>
      </w:tr>
    </w:tbl>
    <w:p w:rsidR="00927482" w:rsidRPr="00927482" w:rsidRDefault="00927482" w:rsidP="00927482">
      <w:pPr>
        <w:suppressAutoHyphens/>
        <w:spacing w:after="0" w:line="240" w:lineRule="auto"/>
        <w:ind w:firstLine="708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927482">
        <w:rPr>
          <w:rFonts w:ascii="Arial" w:eastAsia="PMingLiU" w:hAnsi="Arial" w:cs="Arial"/>
          <w:color w:val="000000"/>
          <w:sz w:val="24"/>
          <w:szCs w:val="24"/>
          <w:lang w:eastAsia="zh-CN"/>
        </w:rPr>
        <w:t xml:space="preserve">2. </w:t>
      </w:r>
      <w:r w:rsidRPr="0092748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Опубликовать настоящее постановление в Ведомостях органов местного самоуправления </w:t>
      </w:r>
      <w:r w:rsidRPr="00927482">
        <w:rPr>
          <w:rFonts w:ascii="Arial" w:eastAsia="PMingLiU" w:hAnsi="Arial" w:cs="Arial"/>
          <w:color w:val="000000"/>
          <w:kern w:val="1"/>
          <w:sz w:val="24"/>
          <w:szCs w:val="24"/>
          <w:lang w:eastAsia="zh-CN" w:bidi="hi-IN"/>
        </w:rPr>
        <w:t xml:space="preserve">Новоселовского сельского </w:t>
      </w:r>
      <w:r w:rsidRPr="0092748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поселения и разместить на официальном сайте органов местного самоуправления </w:t>
      </w:r>
      <w:r w:rsidRPr="00927482">
        <w:rPr>
          <w:rFonts w:ascii="Arial" w:eastAsia="PMingLiU" w:hAnsi="Arial" w:cs="Arial"/>
          <w:color w:val="000000"/>
          <w:kern w:val="1"/>
          <w:sz w:val="24"/>
          <w:szCs w:val="24"/>
          <w:lang w:eastAsia="zh-CN" w:bidi="hi-IN"/>
        </w:rPr>
        <w:t xml:space="preserve">Новоселовского сельского </w:t>
      </w:r>
      <w:r w:rsidRPr="0092748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поселения.</w:t>
      </w:r>
    </w:p>
    <w:p w:rsidR="00927482" w:rsidRPr="00927482" w:rsidRDefault="00927482" w:rsidP="00927482">
      <w:pPr>
        <w:suppressAutoHyphens/>
        <w:spacing w:after="0" w:line="240" w:lineRule="auto"/>
        <w:ind w:firstLine="708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92748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3. Настоящее постановление вступает в силу </w:t>
      </w:r>
      <w:proofErr w:type="gramStart"/>
      <w:r w:rsidRPr="0092748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с даты</w:t>
      </w:r>
      <w:proofErr w:type="gramEnd"/>
      <w:r w:rsidRPr="0092748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официального опубликования.</w:t>
      </w:r>
    </w:p>
    <w:p w:rsidR="00927482" w:rsidRPr="00927482" w:rsidRDefault="00927482" w:rsidP="00927482">
      <w:pPr>
        <w:suppressAutoHyphens/>
        <w:spacing w:after="0" w:line="240" w:lineRule="auto"/>
        <w:ind w:firstLine="708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92748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4. </w:t>
      </w:r>
      <w:proofErr w:type="gramStart"/>
      <w:r w:rsidRPr="0092748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Контроль за</w:t>
      </w:r>
      <w:proofErr w:type="gramEnd"/>
      <w:r w:rsidRPr="0092748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выполнением настоящего постановления оставляю за собой.</w:t>
      </w:r>
    </w:p>
    <w:p w:rsidR="00927482" w:rsidRPr="00927482" w:rsidRDefault="00927482" w:rsidP="00927482">
      <w:pPr>
        <w:suppressAutoHyphens/>
        <w:spacing w:after="0" w:line="240" w:lineRule="auto"/>
        <w:ind w:firstLine="850"/>
        <w:contextualSpacing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927482" w:rsidRPr="00927482" w:rsidRDefault="00927482" w:rsidP="00927482">
      <w:pPr>
        <w:suppressAutoHyphens/>
        <w:spacing w:after="0" w:line="240" w:lineRule="auto"/>
        <w:ind w:firstLine="850"/>
        <w:contextualSpacing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927482" w:rsidRPr="00927482" w:rsidRDefault="00927482" w:rsidP="00927482">
      <w:pPr>
        <w:suppressAutoHyphens/>
        <w:spacing w:after="0" w:line="240" w:lineRule="auto"/>
        <w:contextualSpacing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92748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Глава поселения                                                                                     </w:t>
      </w:r>
      <w:proofErr w:type="spellStart"/>
      <w:r w:rsidRPr="0092748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С.В.Петров</w:t>
      </w:r>
      <w:proofErr w:type="spellEnd"/>
    </w:p>
    <w:p w:rsidR="00C03A64" w:rsidRDefault="00C03A64"/>
    <w:p w:rsidR="00C03A64" w:rsidRDefault="00C03A64"/>
    <w:p w:rsidR="00C03A64" w:rsidRDefault="00C03A64"/>
    <w:p w:rsidR="00C03A64" w:rsidRDefault="00C03A64"/>
    <w:p w:rsidR="00C03A64" w:rsidRDefault="00C03A64"/>
    <w:p w:rsidR="00927482" w:rsidRDefault="00927482"/>
    <w:p w:rsidR="00C03A64" w:rsidRPr="00C03A64" w:rsidRDefault="00C03A64" w:rsidP="00C03A6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C03A64" w:rsidRPr="00C03A64" w:rsidRDefault="00C03A64" w:rsidP="00C03A6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C03A64" w:rsidRPr="00C03A64" w:rsidRDefault="00C03A64" w:rsidP="00C03A6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C03A64" w:rsidRPr="00C03A64" w:rsidRDefault="00C03A64" w:rsidP="00C03A6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15.01.2024                                                                                                          №  1</w:t>
      </w:r>
    </w:p>
    <w:p w:rsidR="00C03A64" w:rsidRPr="00C03A64" w:rsidRDefault="00C03A64" w:rsidP="00C03A64">
      <w:pPr>
        <w:suppressAutoHyphens/>
        <w:spacing w:before="397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03A64">
        <w:rPr>
          <w:rFonts w:ascii="Arial" w:eastAsia="Times New Roman" w:hAnsi="Arial" w:cs="Arial"/>
          <w:sz w:val="24"/>
          <w:szCs w:val="24"/>
          <w:lang w:eastAsia="zh-CN"/>
        </w:rPr>
        <w:t xml:space="preserve">О списании недвижимого имущества из реестра муниципальной собственности </w:t>
      </w:r>
    </w:p>
    <w:p w:rsidR="00C03A64" w:rsidRPr="00C03A64" w:rsidRDefault="00C03A64" w:rsidP="00C03A6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03A64">
        <w:rPr>
          <w:rFonts w:ascii="Arial" w:eastAsia="Times New Roman" w:hAnsi="Arial" w:cs="Arial"/>
          <w:sz w:val="24"/>
          <w:szCs w:val="24"/>
          <w:lang w:eastAsia="zh-CN"/>
        </w:rPr>
        <w:t>МО «Новоселовское сельское поселение»</w:t>
      </w:r>
    </w:p>
    <w:p w:rsidR="00C03A64" w:rsidRPr="00C03A64" w:rsidRDefault="00C03A64" w:rsidP="00C03A64">
      <w:pPr>
        <w:tabs>
          <w:tab w:val="left" w:pos="3978"/>
        </w:tabs>
        <w:suppressAutoHyphens/>
        <w:spacing w:after="0" w:line="240" w:lineRule="auto"/>
        <w:ind w:right="5115"/>
        <w:rPr>
          <w:rFonts w:ascii="Arial" w:eastAsia="Times New Roman" w:hAnsi="Arial" w:cs="Arial"/>
          <w:sz w:val="24"/>
          <w:szCs w:val="24"/>
          <w:lang w:eastAsia="zh-CN"/>
        </w:rPr>
      </w:pPr>
    </w:p>
    <w:p w:rsidR="00C03A64" w:rsidRPr="00C03A64" w:rsidRDefault="00C03A64" w:rsidP="00C03A6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03A64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</w:t>
      </w:r>
      <w:r w:rsidRPr="00C03A64">
        <w:rPr>
          <w:rFonts w:ascii="Arial" w:eastAsia="Times New Roman" w:hAnsi="Arial" w:cs="Arial"/>
          <w:bCs/>
          <w:sz w:val="24"/>
          <w:szCs w:val="24"/>
          <w:lang w:eastAsia="zh-CN"/>
        </w:rPr>
        <w:t>Положением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поселение», утвержденным решением Совета Новоселовского сельского поселения от 24.12.2012 № 38</w:t>
      </w:r>
      <w:r w:rsidRPr="00C03A64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C03A64" w:rsidRPr="00C03A64" w:rsidRDefault="00C03A64" w:rsidP="00C03A6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03A64">
        <w:rPr>
          <w:rFonts w:ascii="Arial" w:eastAsia="Times New Roman" w:hAnsi="Arial" w:cs="Arial"/>
          <w:sz w:val="24"/>
          <w:szCs w:val="24"/>
          <w:lang w:eastAsia="zh-CN"/>
        </w:rPr>
        <w:t>1. Главному бухгалтеру Администрации Новоселовского сельского поселения списать с бухгалтерского учета недвижимое имущество муниципальной собственности муниципального образования «Новоселовское сельское поселение»:</w:t>
      </w:r>
    </w:p>
    <w:p w:rsidR="00C03A64" w:rsidRPr="00C03A64" w:rsidRDefault="00C03A64" w:rsidP="00C03A6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C03A64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Колпашевский район, п. Дальнее, ул. Лесная, д. 13, кв. 1, кадастровая стоимость – </w:t>
      </w:r>
      <w:r w:rsidRPr="00C03A64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 xml:space="preserve">253333 </w:t>
      </w:r>
      <w:r w:rsidRPr="00C03A64">
        <w:rPr>
          <w:rFonts w:ascii="Arial" w:eastAsia="Times New Roman" w:hAnsi="Arial" w:cs="Arial"/>
          <w:sz w:val="24"/>
          <w:szCs w:val="24"/>
          <w:lang w:eastAsia="zh-CN"/>
        </w:rPr>
        <w:t>рублей 54 копеек.</w:t>
      </w:r>
      <w:proofErr w:type="gramEnd"/>
    </w:p>
    <w:p w:rsidR="00C03A64" w:rsidRPr="00C03A64" w:rsidRDefault="00C03A64" w:rsidP="00C03A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03A64">
        <w:rPr>
          <w:rFonts w:ascii="Arial" w:hAnsi="Arial" w:cs="Arial"/>
          <w:bCs/>
          <w:sz w:val="24"/>
          <w:szCs w:val="24"/>
          <w:lang w:eastAsia="zh-CN"/>
        </w:rPr>
        <w:t>2. Настоящее распоряжение вступает в силу</w:t>
      </w:r>
      <w:r w:rsidRPr="00C03A64">
        <w:rPr>
          <w:rFonts w:ascii="Arial" w:eastAsia="Times New Roman" w:hAnsi="Arial" w:cs="Arial"/>
          <w:spacing w:val="-2"/>
          <w:sz w:val="24"/>
          <w:szCs w:val="24"/>
          <w:lang w:eastAsia="zh-CN"/>
        </w:rPr>
        <w:t xml:space="preserve"> </w:t>
      </w:r>
      <w:proofErr w:type="gramStart"/>
      <w:r w:rsidRPr="00C03A64">
        <w:rPr>
          <w:rFonts w:ascii="Arial" w:eastAsia="Times New Roman" w:hAnsi="Arial" w:cs="Arial"/>
          <w:spacing w:val="-2"/>
          <w:sz w:val="24"/>
          <w:szCs w:val="24"/>
          <w:lang w:eastAsia="zh-CN"/>
        </w:rPr>
        <w:t>с даты подписания</w:t>
      </w:r>
      <w:proofErr w:type="gramEnd"/>
      <w:r w:rsidRPr="00C03A64">
        <w:rPr>
          <w:rFonts w:ascii="Arial" w:eastAsia="Times New Roman" w:hAnsi="Arial" w:cs="Arial"/>
          <w:spacing w:val="-2"/>
          <w:sz w:val="24"/>
          <w:szCs w:val="24"/>
          <w:lang w:eastAsia="zh-CN"/>
        </w:rPr>
        <w:t>.</w:t>
      </w:r>
    </w:p>
    <w:p w:rsidR="00C03A64" w:rsidRPr="00C03A64" w:rsidRDefault="00C03A64" w:rsidP="00C03A64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C03A6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C03A64" w:rsidRPr="00C03A64" w:rsidRDefault="00C03A64" w:rsidP="00C03A64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C03A64" w:rsidRDefault="00C03A64" w:rsidP="00C03A64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C03A64" w:rsidRDefault="00C03A64" w:rsidP="00C03A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C03A6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3A6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3A6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С.В. Петров</w:t>
      </w:r>
    </w:p>
    <w:p w:rsidR="00C03A64" w:rsidRDefault="00C03A64"/>
    <w:p w:rsidR="00C03A64" w:rsidRDefault="00C03A64"/>
    <w:p w:rsidR="00C03A64" w:rsidRDefault="00C03A64"/>
    <w:p w:rsidR="00C03A64" w:rsidRDefault="00C03A64"/>
    <w:p w:rsidR="00C03A64" w:rsidRDefault="00C03A64"/>
    <w:p w:rsidR="00C03A64" w:rsidRDefault="00C03A64"/>
    <w:p w:rsidR="00C03A64" w:rsidRDefault="00C03A64"/>
    <w:p w:rsidR="00C03A64" w:rsidRDefault="00C03A64"/>
    <w:p w:rsidR="00C03A64" w:rsidRDefault="00C03A64"/>
    <w:p w:rsidR="00C03A64" w:rsidRDefault="00C03A64"/>
    <w:p w:rsidR="00C03A64" w:rsidRDefault="00C03A64"/>
    <w:p w:rsidR="00C03A64" w:rsidRDefault="00C03A64"/>
    <w:p w:rsidR="00C03A64" w:rsidRPr="00C03A64" w:rsidRDefault="00C03A64" w:rsidP="00C03A6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САРОВСКОГО СЕЛЬСКОГО ПОСЕЛЕНИЯ</w:t>
      </w:r>
    </w:p>
    <w:p w:rsidR="00C03A64" w:rsidRPr="00C03A64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C03A64" w:rsidRPr="00C03A64" w:rsidRDefault="00C03A64" w:rsidP="00C03A64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РАСПОРЯЖЕНИЕ         </w:t>
      </w:r>
    </w:p>
    <w:p w:rsidR="00C03A64" w:rsidRPr="00C03A64" w:rsidRDefault="00C03A64" w:rsidP="00C03A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42" w:type="pct"/>
        <w:tblLook w:val="01E0" w:firstRow="1" w:lastRow="1" w:firstColumn="1" w:lastColumn="1" w:noHBand="0" w:noVBand="0"/>
      </w:tblPr>
      <w:tblGrid>
        <w:gridCol w:w="4785"/>
        <w:gridCol w:w="4675"/>
      </w:tblGrid>
      <w:tr w:rsidR="00C03A64" w:rsidRPr="00C03A64" w:rsidTr="006B66C7">
        <w:trPr>
          <w:trHeight w:val="263"/>
        </w:trPr>
        <w:tc>
          <w:tcPr>
            <w:tcW w:w="2529" w:type="pct"/>
          </w:tcPr>
          <w:p w:rsidR="00C03A64" w:rsidRPr="00C03A64" w:rsidRDefault="00C03A64" w:rsidP="00C03A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15.01.2024  </w:t>
            </w:r>
          </w:p>
        </w:tc>
        <w:tc>
          <w:tcPr>
            <w:tcW w:w="2471" w:type="pct"/>
          </w:tcPr>
          <w:p w:rsidR="00C03A64" w:rsidRPr="00C03A64" w:rsidRDefault="00C03A64" w:rsidP="00C03A64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№ 2                                      </w:t>
            </w:r>
          </w:p>
        </w:tc>
      </w:tr>
      <w:tr w:rsidR="00C03A64" w:rsidRPr="00C03A64" w:rsidTr="006B66C7">
        <w:trPr>
          <w:trHeight w:val="329"/>
        </w:trPr>
        <w:tc>
          <w:tcPr>
            <w:tcW w:w="5000" w:type="pct"/>
            <w:gridSpan w:val="2"/>
          </w:tcPr>
          <w:p w:rsidR="00C03A64" w:rsidRPr="00C03A64" w:rsidRDefault="00C03A64" w:rsidP="00C03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03A64" w:rsidRPr="00C03A64" w:rsidRDefault="00C03A64" w:rsidP="00C03A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C03A64" w:rsidRPr="00C03A64" w:rsidTr="006B66C7">
        <w:tc>
          <w:tcPr>
            <w:tcW w:w="9747" w:type="dxa"/>
            <w:shd w:val="clear" w:color="auto" w:fill="auto"/>
          </w:tcPr>
          <w:p w:rsidR="00C03A64" w:rsidRPr="00C03A64" w:rsidRDefault="00C03A64" w:rsidP="00C03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назначении публичных слушаний по проекту Генерального плана и проекту</w:t>
            </w:r>
          </w:p>
          <w:p w:rsidR="00C03A64" w:rsidRPr="00C03A64" w:rsidRDefault="00C03A64" w:rsidP="00C03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землепользования и застройки муниципального образования</w:t>
            </w:r>
          </w:p>
          <w:p w:rsidR="00C03A64" w:rsidRPr="00C03A64" w:rsidRDefault="00C03A64" w:rsidP="00C03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A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«Новоселовское сельское поселение»</w:t>
            </w:r>
          </w:p>
        </w:tc>
      </w:tr>
    </w:tbl>
    <w:p w:rsidR="00C03A64" w:rsidRPr="00C03A64" w:rsidRDefault="00C03A64" w:rsidP="00C03A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статьёй 28 Федерального закона от 06.10.2003 N 131-ФЗ "Об общих принципах организации местного самоуправления в Российской Федерации", статьями 24, 28 Градостроительного кодекса Российской Федерации, на основании Устава муниципального образования «Новоселовское сельское поселение»: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1. Назначить публичные слушания по проекту Генерального плана и проекту Правил землепользования  и застройки муниципального образования «Новоселовское сельское поселение» на 15.01.2024 года в 16-00 в здании Администрации Новоселовского сельского поселения, расположенного по адресу: ул. Центральная, 11/1, с. Новоселово, Колпашевский район, Томская область.</w:t>
      </w:r>
    </w:p>
    <w:p w:rsidR="00C03A64" w:rsidRPr="00C03A64" w:rsidRDefault="00C03A64" w:rsidP="00C03A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2. Подготовку публичных слушаний возложить на  комиссию в составе:</w:t>
      </w:r>
    </w:p>
    <w:p w:rsidR="00C03A64" w:rsidRPr="00C03A64" w:rsidRDefault="00C03A64" w:rsidP="00C03A64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- Глава Новоселовского сельского поселения С.В. Петров </w:t>
      </w:r>
    </w:p>
    <w:p w:rsidR="00C03A64" w:rsidRPr="00C03A64" w:rsidRDefault="00C03A64" w:rsidP="00C03A64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Секретарь комиссии специалист по  ЖКХ Е.А. </w:t>
      </w:r>
      <w:proofErr w:type="spellStart"/>
      <w:r w:rsidRPr="00C03A64">
        <w:rPr>
          <w:rFonts w:ascii="Arial" w:eastAsia="Times New Roman" w:hAnsi="Arial" w:cs="Arial"/>
          <w:sz w:val="24"/>
          <w:szCs w:val="24"/>
          <w:lang w:eastAsia="ru-RU"/>
        </w:rPr>
        <w:t>Зройчикова</w:t>
      </w:r>
      <w:proofErr w:type="spellEnd"/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03A64" w:rsidRPr="00C03A64" w:rsidRDefault="00C03A64" w:rsidP="00C03A64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Члены комиссии: </w:t>
      </w:r>
    </w:p>
    <w:p w:rsidR="00C03A64" w:rsidRPr="00C03A64" w:rsidRDefault="00C03A64" w:rsidP="00C03A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Депутат Совета Новоселовского сельского поселения – А.Ф. Мытник;</w:t>
      </w:r>
    </w:p>
    <w:p w:rsidR="00C03A64" w:rsidRPr="00C03A64" w:rsidRDefault="00C03A64" w:rsidP="00C03A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Депутат Совета Новоселовского сельского поселения – М.В. Куда. </w:t>
      </w:r>
    </w:p>
    <w:p w:rsidR="00C03A64" w:rsidRPr="00C03A64" w:rsidRDefault="00C03A64" w:rsidP="00C03A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3. Для ознакомления проект Генерального плана и проект Правил землепользования и застройки муниципального образования «Новоселовское сельское поселение» разместить в Администрации Новоселовского сельского поселения, в электронном виде на официальном сайте муниципального образования «Новоселовское сельское поселение».</w:t>
      </w:r>
    </w:p>
    <w:p w:rsidR="00C03A64" w:rsidRPr="00C03A64" w:rsidRDefault="00C03A64" w:rsidP="00C03A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>4. Установить, что замечания и предложения по проекту Генерального плана и проекту Правил землепользования и застройки Новоселовского сельского поселения   принимаются по адресу</w:t>
      </w:r>
      <w:r w:rsidRPr="00C03A64">
        <w:rPr>
          <w:rFonts w:ascii="Arial" w:eastAsia="Times New Roman" w:hAnsi="Arial" w:cs="Arial"/>
          <w:color w:val="353842"/>
          <w:sz w:val="24"/>
          <w:szCs w:val="24"/>
          <w:shd w:val="clear" w:color="auto" w:fill="F0F0F0"/>
          <w:lang w:eastAsia="ru-RU"/>
        </w:rPr>
        <w:t>:</w:t>
      </w:r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 ул. Центральная, 11/1, с. Новоселово, Колпашевский район, Томская область, Администрация поселения, тел. 8 (38254)22160,  в срок до 16 часов 12.02.2024 года.</w:t>
      </w:r>
    </w:p>
    <w:p w:rsidR="00C03A64" w:rsidRPr="00C03A64" w:rsidRDefault="00C03A64" w:rsidP="00C03A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5. Опубликовать настоящее постановление в Ведомостях органов местного самоуправления и разместить на официальном сайте муниципального образования «Новоселовское сельское поселение». 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C03A6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C03A64" w:rsidRDefault="00C03A64" w:rsidP="00C03A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C03A64" w:rsidRDefault="00C03A64" w:rsidP="00C03A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A64" w:rsidRPr="00C03A64" w:rsidRDefault="00C03A64" w:rsidP="00C03A64">
      <w:pPr>
        <w:tabs>
          <w:tab w:val="left" w:pos="7039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3A64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</w:t>
      </w:r>
      <w:r w:rsidRPr="00C03A6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3A64">
        <w:rPr>
          <w:rFonts w:ascii="Arial" w:eastAsia="Times New Roman" w:hAnsi="Arial" w:cs="Arial"/>
          <w:sz w:val="24"/>
          <w:szCs w:val="24"/>
          <w:lang w:eastAsia="ru-RU"/>
        </w:rPr>
        <w:tab/>
        <w:t>С.В. Петров</w:t>
      </w:r>
    </w:p>
    <w:p w:rsidR="00C03A64" w:rsidRPr="00C03A64" w:rsidRDefault="00C03A64" w:rsidP="00C03A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03A64" w:rsidRDefault="00C03A64"/>
    <w:sectPr w:rsidR="00C0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F47BD8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48"/>
    <w:rsid w:val="000047B9"/>
    <w:rsid w:val="00021701"/>
    <w:rsid w:val="00042007"/>
    <w:rsid w:val="00320148"/>
    <w:rsid w:val="005A1491"/>
    <w:rsid w:val="005F004B"/>
    <w:rsid w:val="00663C00"/>
    <w:rsid w:val="00762205"/>
    <w:rsid w:val="008C3441"/>
    <w:rsid w:val="00927482"/>
    <w:rsid w:val="009F4FFB"/>
    <w:rsid w:val="00C03A64"/>
    <w:rsid w:val="00CC2F02"/>
    <w:rsid w:val="00D536BC"/>
    <w:rsid w:val="00DD159E"/>
    <w:rsid w:val="00F3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0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420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3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0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420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9BEEA99D31B7FB894FE588A37C1D5B19FCFCB1A5C274C6C955466BA26B6E206CDE1FB8C3C02FL5K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3472</Words>
  <Characters>19792</Characters>
  <Application>Microsoft Office Word</Application>
  <DocSecurity>0</DocSecurity>
  <Lines>164</Lines>
  <Paragraphs>46</Paragraphs>
  <ScaleCrop>false</ScaleCrop>
  <Company/>
  <LinksUpToDate>false</LinksUpToDate>
  <CharactersWithSpaces>23218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16</cp:revision>
  <dcterms:created xsi:type="dcterms:W3CDTF">2024-01-29T08:08:00Z</dcterms:created>
  <dcterms:modified xsi:type="dcterms:W3CDTF">2024-08-12T07:38:00Z</dcterms:modified>
</cp:coreProperties>
</file>