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DB" w:rsidRDefault="002224DB" w:rsidP="002224DB">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2224DB" w:rsidRDefault="002224DB" w:rsidP="002224DB">
      <w:pPr>
        <w:spacing w:after="0" w:line="240" w:lineRule="auto"/>
        <w:jc w:val="center"/>
        <w:rPr>
          <w:rFonts w:ascii="Times New Roman" w:eastAsia="Times New Roman" w:hAnsi="Times New Roman"/>
          <w:b/>
          <w:sz w:val="96"/>
          <w:szCs w:val="9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36"/>
          <w:szCs w:val="36"/>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2224DB" w:rsidRDefault="002224DB" w:rsidP="002224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center"/>
        <w:rPr>
          <w:rFonts w:ascii="Times New Roman" w:eastAsia="Times New Roman" w:hAnsi="Times New Roman"/>
          <w:b/>
          <w:sz w:val="28"/>
          <w:szCs w:val="28"/>
          <w:lang w:eastAsia="ru-RU"/>
        </w:rPr>
      </w:pPr>
    </w:p>
    <w:p w:rsidR="002224DB" w:rsidRDefault="002224DB" w:rsidP="002224D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4</w:t>
      </w:r>
    </w:p>
    <w:p w:rsidR="002224DB" w:rsidRDefault="002224DB" w:rsidP="002224D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март</w:t>
      </w:r>
    </w:p>
    <w:p w:rsidR="002224DB" w:rsidRDefault="002224DB" w:rsidP="002224DB">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2224DB" w:rsidRDefault="002224DB" w:rsidP="002224D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2224DB" w:rsidRDefault="002224DB" w:rsidP="002224DB">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2224DB" w:rsidRDefault="002224DB" w:rsidP="002224D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2224DB" w:rsidRDefault="002224DB" w:rsidP="002224DB">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2224DB" w:rsidRDefault="002224DB" w:rsidP="002224DB">
      <w:pPr>
        <w:spacing w:after="0" w:line="240" w:lineRule="auto"/>
        <w:jc w:val="center"/>
        <w:rPr>
          <w:rFonts w:ascii="Arial" w:eastAsia="Times New Roman" w:hAnsi="Arial" w:cs="Arial"/>
          <w:sz w:val="24"/>
          <w:szCs w:val="24"/>
          <w:lang w:eastAsia="ru-RU"/>
        </w:rPr>
      </w:pPr>
    </w:p>
    <w:p w:rsidR="002224DB" w:rsidRDefault="002224DB" w:rsidP="002224D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2224DB" w:rsidRDefault="002224DB" w:rsidP="002224DB"/>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2224DB" w:rsidTr="002224DB">
        <w:tc>
          <w:tcPr>
            <w:tcW w:w="2018" w:type="dxa"/>
            <w:vMerge w:val="restart"/>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sz w:val="24"/>
                <w:szCs w:val="24"/>
              </w:rPr>
            </w:pPr>
            <w:r>
              <w:rPr>
                <w:rFonts w:ascii="Arial" w:hAnsi="Arial" w:cs="Arial"/>
                <w:sz w:val="24"/>
                <w:szCs w:val="24"/>
              </w:rPr>
              <w:t>№ 4</w:t>
            </w:r>
          </w:p>
          <w:p w:rsidR="002224DB" w:rsidRDefault="002224DB">
            <w:pPr>
              <w:jc w:val="center"/>
              <w:rPr>
                <w:rFonts w:ascii="Arial" w:hAnsi="Arial" w:cs="Arial"/>
                <w:sz w:val="24"/>
                <w:szCs w:val="24"/>
              </w:rPr>
            </w:pPr>
            <w:r>
              <w:rPr>
                <w:rFonts w:ascii="Arial" w:hAnsi="Arial" w:cs="Arial"/>
                <w:sz w:val="24"/>
                <w:szCs w:val="24"/>
              </w:rPr>
              <w:t xml:space="preserve"> март</w:t>
            </w:r>
          </w:p>
          <w:p w:rsidR="002224DB" w:rsidRDefault="002224DB">
            <w:pPr>
              <w:jc w:val="center"/>
              <w:rPr>
                <w:rFonts w:ascii="Arial" w:hAnsi="Arial" w:cs="Arial"/>
                <w:sz w:val="24"/>
                <w:szCs w:val="24"/>
              </w:rPr>
            </w:pPr>
            <w:r>
              <w:rPr>
                <w:rFonts w:ascii="Arial" w:hAnsi="Arial" w:cs="Arial"/>
                <w:sz w:val="24"/>
                <w:szCs w:val="24"/>
              </w:rPr>
              <w:t>2024 года</w:t>
            </w:r>
          </w:p>
          <w:p w:rsidR="002224DB" w:rsidRDefault="002224DB">
            <w:pPr>
              <w:jc w:val="center"/>
              <w:rPr>
                <w:rFonts w:ascii="Arial" w:hAnsi="Arial" w:cs="Arial"/>
                <w:sz w:val="24"/>
                <w:szCs w:val="24"/>
              </w:rPr>
            </w:pPr>
          </w:p>
          <w:p w:rsidR="002224DB" w:rsidRDefault="002224DB">
            <w:pPr>
              <w:jc w:val="center"/>
              <w:rPr>
                <w:rFonts w:ascii="Arial" w:hAnsi="Arial" w:cs="Arial"/>
                <w:sz w:val="24"/>
                <w:szCs w:val="24"/>
              </w:rPr>
            </w:pPr>
            <w:r>
              <w:rPr>
                <w:rFonts w:ascii="Arial" w:hAnsi="Arial" w:cs="Arial"/>
                <w:sz w:val="24"/>
                <w:szCs w:val="24"/>
              </w:rPr>
              <w:t>Издатель</w:t>
            </w:r>
          </w:p>
          <w:p w:rsidR="002224DB" w:rsidRDefault="002224DB">
            <w:pPr>
              <w:jc w:val="center"/>
              <w:rPr>
                <w:rFonts w:ascii="Arial" w:hAnsi="Arial" w:cs="Arial"/>
                <w:sz w:val="24"/>
                <w:szCs w:val="24"/>
              </w:rPr>
            </w:pPr>
          </w:p>
          <w:p w:rsidR="002224DB" w:rsidRDefault="002224DB">
            <w:pPr>
              <w:jc w:val="center"/>
              <w:rPr>
                <w:rFonts w:ascii="Arial" w:hAnsi="Arial" w:cs="Arial"/>
                <w:sz w:val="24"/>
                <w:szCs w:val="24"/>
              </w:rPr>
            </w:pPr>
            <w:r>
              <w:rPr>
                <w:rFonts w:ascii="Arial" w:hAnsi="Arial" w:cs="Arial"/>
                <w:sz w:val="24"/>
                <w:szCs w:val="24"/>
              </w:rPr>
              <w:t>Администрация</w:t>
            </w:r>
          </w:p>
          <w:p w:rsidR="002224DB" w:rsidRDefault="002224DB">
            <w:pPr>
              <w:jc w:val="center"/>
              <w:rPr>
                <w:rFonts w:ascii="Arial" w:hAnsi="Arial" w:cs="Arial"/>
                <w:sz w:val="24"/>
                <w:szCs w:val="24"/>
              </w:rPr>
            </w:pPr>
            <w:r>
              <w:rPr>
                <w:rFonts w:ascii="Arial" w:hAnsi="Arial" w:cs="Arial"/>
                <w:sz w:val="24"/>
                <w:szCs w:val="24"/>
              </w:rPr>
              <w:t>Новоселовского</w:t>
            </w:r>
          </w:p>
          <w:p w:rsidR="002224DB" w:rsidRDefault="002224DB">
            <w:pPr>
              <w:jc w:val="center"/>
              <w:rPr>
                <w:rFonts w:ascii="Arial" w:hAnsi="Arial" w:cs="Arial"/>
                <w:sz w:val="24"/>
                <w:szCs w:val="24"/>
              </w:rPr>
            </w:pPr>
            <w:r>
              <w:rPr>
                <w:rFonts w:ascii="Arial" w:hAnsi="Arial" w:cs="Arial"/>
                <w:sz w:val="24"/>
                <w:szCs w:val="24"/>
              </w:rPr>
              <w:t>сельского</w:t>
            </w:r>
          </w:p>
          <w:p w:rsidR="002224DB" w:rsidRDefault="002224DB">
            <w:pPr>
              <w:jc w:val="center"/>
              <w:rPr>
                <w:rFonts w:ascii="Arial" w:hAnsi="Arial" w:cs="Arial"/>
                <w:sz w:val="24"/>
                <w:szCs w:val="24"/>
              </w:rPr>
            </w:pPr>
            <w:r>
              <w:rPr>
                <w:rFonts w:ascii="Arial" w:hAnsi="Arial" w:cs="Arial"/>
                <w:sz w:val="24"/>
                <w:szCs w:val="24"/>
              </w:rPr>
              <w:t>поселения</w:t>
            </w:r>
          </w:p>
          <w:p w:rsidR="002224DB" w:rsidRDefault="002224DB">
            <w:pPr>
              <w:jc w:val="center"/>
              <w:rPr>
                <w:rFonts w:ascii="Arial" w:hAnsi="Arial" w:cs="Arial"/>
                <w:sz w:val="24"/>
                <w:szCs w:val="24"/>
              </w:rPr>
            </w:pPr>
          </w:p>
          <w:p w:rsidR="002224DB" w:rsidRDefault="002224DB">
            <w:pPr>
              <w:jc w:val="center"/>
              <w:rPr>
                <w:rFonts w:ascii="Arial" w:hAnsi="Arial" w:cs="Arial"/>
                <w:sz w:val="24"/>
                <w:szCs w:val="24"/>
              </w:rPr>
            </w:pPr>
          </w:p>
          <w:p w:rsidR="002224DB" w:rsidRDefault="002224DB">
            <w:pPr>
              <w:jc w:val="center"/>
              <w:rPr>
                <w:rFonts w:ascii="Arial" w:hAnsi="Arial" w:cs="Arial"/>
                <w:sz w:val="24"/>
                <w:szCs w:val="24"/>
              </w:rPr>
            </w:pPr>
            <w:r>
              <w:rPr>
                <w:rFonts w:ascii="Arial" w:hAnsi="Arial" w:cs="Arial"/>
                <w:sz w:val="24"/>
                <w:szCs w:val="24"/>
              </w:rPr>
              <w:t>Основание:</w:t>
            </w:r>
          </w:p>
          <w:p w:rsidR="002224DB" w:rsidRDefault="002224DB">
            <w:pPr>
              <w:jc w:val="center"/>
              <w:rPr>
                <w:rFonts w:ascii="Arial" w:hAnsi="Arial" w:cs="Arial"/>
                <w:sz w:val="24"/>
                <w:szCs w:val="24"/>
              </w:rPr>
            </w:pPr>
            <w:r>
              <w:rPr>
                <w:rFonts w:ascii="Arial" w:hAnsi="Arial" w:cs="Arial"/>
                <w:sz w:val="24"/>
                <w:szCs w:val="24"/>
              </w:rPr>
              <w:t>Решение</w:t>
            </w:r>
          </w:p>
          <w:p w:rsidR="002224DB" w:rsidRDefault="002224DB">
            <w:pPr>
              <w:jc w:val="center"/>
              <w:rPr>
                <w:rFonts w:ascii="Arial" w:hAnsi="Arial" w:cs="Arial"/>
                <w:sz w:val="24"/>
                <w:szCs w:val="24"/>
              </w:rPr>
            </w:pPr>
            <w:r>
              <w:rPr>
                <w:rFonts w:ascii="Arial" w:hAnsi="Arial" w:cs="Arial"/>
                <w:sz w:val="24"/>
                <w:szCs w:val="24"/>
              </w:rPr>
              <w:t>совета</w:t>
            </w:r>
          </w:p>
          <w:p w:rsidR="002224DB" w:rsidRDefault="002224DB">
            <w:pPr>
              <w:jc w:val="center"/>
              <w:rPr>
                <w:rFonts w:ascii="Arial" w:hAnsi="Arial" w:cs="Arial"/>
                <w:sz w:val="24"/>
                <w:szCs w:val="24"/>
              </w:rPr>
            </w:pPr>
            <w:r>
              <w:rPr>
                <w:rFonts w:ascii="Arial" w:hAnsi="Arial" w:cs="Arial"/>
                <w:sz w:val="24"/>
                <w:szCs w:val="24"/>
              </w:rPr>
              <w:t>Новоселовского сельского</w:t>
            </w:r>
          </w:p>
          <w:p w:rsidR="002224DB" w:rsidRDefault="002224DB">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2224DB" w:rsidRDefault="002224DB">
            <w:pPr>
              <w:jc w:val="center"/>
              <w:rPr>
                <w:rFonts w:ascii="Arial" w:hAnsi="Arial" w:cs="Arial"/>
                <w:sz w:val="24"/>
                <w:szCs w:val="24"/>
              </w:rPr>
            </w:pPr>
            <w:r>
              <w:rPr>
                <w:rFonts w:ascii="Arial" w:hAnsi="Arial" w:cs="Arial"/>
                <w:sz w:val="24"/>
                <w:szCs w:val="24"/>
              </w:rPr>
              <w:t>30.06.2006 г.</w:t>
            </w:r>
          </w:p>
          <w:p w:rsidR="002224DB" w:rsidRDefault="002224DB">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sz w:val="24"/>
                <w:szCs w:val="24"/>
              </w:rPr>
            </w:pPr>
            <w:r>
              <w:rPr>
                <w:rFonts w:ascii="Arial" w:hAnsi="Arial" w:cs="Arial"/>
                <w:sz w:val="24"/>
                <w:szCs w:val="24"/>
              </w:rPr>
              <w:t>Нормативный акт</w:t>
            </w:r>
          </w:p>
        </w:tc>
      </w:tr>
      <w:tr w:rsidR="002224DB" w:rsidTr="002224DB">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2224DB" w:rsidTr="002224DB">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2224DB" w:rsidRDefault="00F32D58">
            <w:pPr>
              <w:autoSpaceDE w:val="0"/>
              <w:autoSpaceDN w:val="0"/>
              <w:adjustRightInd w:val="0"/>
              <w:jc w:val="both"/>
              <w:rPr>
                <w:rFonts w:ascii="Arial" w:hAnsi="Arial" w:cs="Arial"/>
                <w:sz w:val="24"/>
                <w:szCs w:val="24"/>
              </w:rPr>
            </w:pPr>
            <w:r w:rsidRPr="00F32D58">
              <w:rPr>
                <w:rFonts w:ascii="Arial" w:hAnsi="Arial" w:cs="Arial"/>
                <w:sz w:val="24"/>
                <w:szCs w:val="24"/>
              </w:rPr>
              <w:t>О внесении изменений в решение Совета Новоселовского сельского поселения от 20.12.2023 № 27 «О бюджете муниципального образования «Новоселовское сельское поселение» на 2024 год и на плановый период 2025 и 2026 годов» (в редакции решений Совета Новоселовского сельского поселения от 14.02.2024 № 2)</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F32D58" w:rsidP="00F32D58">
            <w:pPr>
              <w:rPr>
                <w:rFonts w:ascii="Arial" w:hAnsi="Arial" w:cs="Arial"/>
                <w:sz w:val="24"/>
                <w:szCs w:val="24"/>
              </w:rPr>
            </w:pPr>
            <w:r>
              <w:rPr>
                <w:rFonts w:ascii="Arial" w:hAnsi="Arial" w:cs="Arial"/>
                <w:sz w:val="24"/>
                <w:szCs w:val="24"/>
              </w:rPr>
              <w:t>13</w:t>
            </w:r>
            <w:r w:rsidR="002224DB">
              <w:rPr>
                <w:rFonts w:ascii="Arial" w:hAnsi="Arial" w:cs="Arial"/>
                <w:sz w:val="24"/>
                <w:szCs w:val="24"/>
              </w:rPr>
              <w:t>.0</w:t>
            </w:r>
            <w:r>
              <w:rPr>
                <w:rFonts w:ascii="Arial" w:hAnsi="Arial" w:cs="Arial"/>
                <w:sz w:val="24"/>
                <w:szCs w:val="24"/>
              </w:rPr>
              <w:t>3</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F32D58">
            <w:pPr>
              <w:jc w:val="center"/>
              <w:rPr>
                <w:rFonts w:ascii="Arial" w:hAnsi="Arial" w:cs="Arial"/>
                <w:sz w:val="24"/>
                <w:szCs w:val="24"/>
              </w:rPr>
            </w:pPr>
            <w:r>
              <w:rPr>
                <w:rFonts w:ascii="Arial" w:hAnsi="Arial" w:cs="Arial"/>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2224DB" w:rsidRDefault="002224DB"/>
        </w:tc>
      </w:tr>
      <w:tr w:rsidR="002224DB" w:rsidTr="002224DB">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2224DB" w:rsidRDefault="00F32D58">
            <w:pPr>
              <w:autoSpaceDE w:val="0"/>
              <w:autoSpaceDN w:val="0"/>
              <w:adjustRightInd w:val="0"/>
              <w:jc w:val="both"/>
              <w:rPr>
                <w:rFonts w:ascii="Arial" w:hAnsi="Arial" w:cs="Arial"/>
                <w:sz w:val="24"/>
                <w:szCs w:val="24"/>
              </w:rPr>
            </w:pPr>
            <w:r w:rsidRPr="00F32D58">
              <w:rPr>
                <w:rFonts w:ascii="Arial" w:hAnsi="Arial" w:cs="Arial"/>
                <w:sz w:val="24"/>
                <w:szCs w:val="24"/>
              </w:rPr>
              <w:t>О внесении изменения в решение Совета Новоселовского сельского поселения от 18.06.2021 № 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w:t>
            </w:r>
            <w:r w:rsidRPr="00F32D58">
              <w:rPr>
                <w:rFonts w:ascii="Arial" w:hAnsi="Arial" w:cs="Arial"/>
                <w:sz w:val="24"/>
                <w:szCs w:val="24"/>
              </w:rPr>
              <w:b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2224DB" w:rsidP="00F32D58">
            <w:pPr>
              <w:rPr>
                <w:rFonts w:ascii="Arial" w:hAnsi="Arial" w:cs="Arial"/>
                <w:sz w:val="24"/>
                <w:szCs w:val="24"/>
              </w:rPr>
            </w:pPr>
            <w:r>
              <w:rPr>
                <w:rFonts w:ascii="Arial" w:hAnsi="Arial" w:cs="Arial"/>
                <w:sz w:val="24"/>
                <w:szCs w:val="24"/>
              </w:rPr>
              <w:t>1</w:t>
            </w:r>
            <w:r w:rsidR="00F32D58">
              <w:rPr>
                <w:rFonts w:ascii="Arial" w:hAnsi="Arial" w:cs="Arial"/>
                <w:sz w:val="24"/>
                <w:szCs w:val="24"/>
              </w:rPr>
              <w:t>3.03</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F32D58">
            <w:pPr>
              <w:jc w:val="center"/>
              <w:rPr>
                <w:rFonts w:ascii="Arial" w:hAnsi="Arial" w:cs="Arial"/>
                <w:sz w:val="24"/>
                <w:szCs w:val="24"/>
              </w:rPr>
            </w:pPr>
            <w:r>
              <w:rPr>
                <w:rFonts w:ascii="Arial" w:hAnsi="Arial" w:cs="Arial"/>
                <w:sz w:val="24"/>
                <w:szCs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2224DB" w:rsidRDefault="002224DB"/>
        </w:tc>
      </w:tr>
      <w:tr w:rsidR="002224DB" w:rsidTr="002224DB">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2224DB" w:rsidRDefault="00F32D58">
            <w:pPr>
              <w:autoSpaceDE w:val="0"/>
              <w:autoSpaceDN w:val="0"/>
              <w:adjustRightInd w:val="0"/>
              <w:jc w:val="both"/>
              <w:rPr>
                <w:rFonts w:ascii="Arial" w:hAnsi="Arial" w:cs="Arial"/>
                <w:sz w:val="24"/>
                <w:szCs w:val="24"/>
              </w:rPr>
            </w:pPr>
            <w:bookmarkStart w:id="0" w:name="_Hlk71210502"/>
            <w:r w:rsidRPr="00F32D58">
              <w:rPr>
                <w:rFonts w:ascii="Arial" w:hAnsi="Arial" w:cs="Arial"/>
                <w:sz w:val="24"/>
                <w:szCs w:val="24"/>
              </w:rPr>
              <w:t>О внесении изменения в решение Совета Новоселовского сельского поселения от 18.06.2021 № 11 «Об утверждении Положения о муниципальном контроле в сфере благоустройства в границах муниципального образования</w:t>
            </w:r>
            <w:r w:rsidRPr="00F32D58">
              <w:rPr>
                <w:rFonts w:ascii="Arial" w:hAnsi="Arial" w:cs="Arial"/>
                <w:sz w:val="24"/>
                <w:szCs w:val="24"/>
              </w:rPr>
              <w:br/>
              <w:t>«Новоселовское сельское поселение»</w:t>
            </w:r>
            <w:bookmarkEnd w:id="0"/>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2224DB" w:rsidP="00F32D58">
            <w:pPr>
              <w:rPr>
                <w:rFonts w:ascii="Arial" w:hAnsi="Arial" w:cs="Arial"/>
                <w:sz w:val="24"/>
                <w:szCs w:val="24"/>
              </w:rPr>
            </w:pPr>
            <w:r>
              <w:rPr>
                <w:rFonts w:ascii="Arial" w:hAnsi="Arial" w:cs="Arial"/>
                <w:sz w:val="24"/>
                <w:szCs w:val="24"/>
              </w:rPr>
              <w:t>1</w:t>
            </w:r>
            <w:r w:rsidR="00F32D58">
              <w:rPr>
                <w:rFonts w:ascii="Arial" w:hAnsi="Arial" w:cs="Arial"/>
                <w:sz w:val="24"/>
                <w:szCs w:val="24"/>
              </w:rPr>
              <w:t>3</w:t>
            </w:r>
            <w:r>
              <w:rPr>
                <w:rFonts w:ascii="Arial" w:hAnsi="Arial" w:cs="Arial"/>
                <w:sz w:val="24"/>
                <w:szCs w:val="24"/>
              </w:rPr>
              <w:t>.0</w:t>
            </w:r>
            <w:r w:rsidR="00F32D58">
              <w:rPr>
                <w:rFonts w:ascii="Arial" w:hAnsi="Arial" w:cs="Arial"/>
                <w:sz w:val="24"/>
                <w:szCs w:val="24"/>
              </w:rPr>
              <w:t>3</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F32D58">
            <w:pPr>
              <w:jc w:val="center"/>
              <w:rPr>
                <w:rFonts w:ascii="Arial" w:hAnsi="Arial" w:cs="Arial"/>
                <w:sz w:val="24"/>
                <w:szCs w:val="24"/>
              </w:rPr>
            </w:pPr>
            <w:r>
              <w:rPr>
                <w:rFonts w:ascii="Arial" w:hAnsi="Arial" w:cs="Arial"/>
                <w:sz w:val="24"/>
                <w:szCs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2224DB" w:rsidRDefault="002224DB"/>
        </w:tc>
      </w:tr>
      <w:tr w:rsidR="00F32D58" w:rsidTr="002224DB">
        <w:tc>
          <w:tcPr>
            <w:tcW w:w="2018" w:type="dxa"/>
            <w:vMerge/>
            <w:tcBorders>
              <w:top w:val="single" w:sz="4" w:space="0" w:color="auto"/>
              <w:left w:val="single" w:sz="4" w:space="0" w:color="auto"/>
              <w:bottom w:val="single" w:sz="4" w:space="0" w:color="auto"/>
              <w:right w:val="single" w:sz="4" w:space="0" w:color="auto"/>
            </w:tcBorders>
            <w:vAlign w:val="center"/>
          </w:tcPr>
          <w:p w:rsidR="00F32D58" w:rsidRDefault="00F32D58">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F32D58" w:rsidRPr="00F32D58" w:rsidRDefault="00F32D58">
            <w:pPr>
              <w:autoSpaceDE w:val="0"/>
              <w:autoSpaceDN w:val="0"/>
              <w:adjustRightInd w:val="0"/>
              <w:jc w:val="both"/>
              <w:rPr>
                <w:rFonts w:ascii="Arial" w:hAnsi="Arial" w:cs="Arial"/>
                <w:sz w:val="24"/>
                <w:szCs w:val="24"/>
              </w:rPr>
            </w:pPr>
            <w:r w:rsidRPr="00F32D58">
              <w:rPr>
                <w:rFonts w:ascii="Arial" w:hAnsi="Arial" w:cs="Arial"/>
                <w:sz w:val="24"/>
                <w:szCs w:val="24"/>
              </w:rPr>
              <w:t xml:space="preserve">О внесении изменения в решение Совета Новоселовского </w:t>
            </w:r>
            <w:r w:rsidRPr="00F32D58">
              <w:rPr>
                <w:rFonts w:ascii="Arial" w:hAnsi="Arial" w:cs="Arial"/>
                <w:sz w:val="24"/>
                <w:szCs w:val="24"/>
              </w:rPr>
              <w:lastRenderedPageBreak/>
              <w:t>сельского поселения от 18.06.2021 № 10 «Об утверждении Положения о муниципальном земельном контроле в границах муниципального образования</w:t>
            </w:r>
            <w:r w:rsidRPr="00F32D58">
              <w:rPr>
                <w:rFonts w:ascii="Arial" w:hAnsi="Arial" w:cs="Arial"/>
                <w:sz w:val="24"/>
                <w:szCs w:val="24"/>
              </w:rPr>
              <w:b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F32D58" w:rsidRDefault="00F32D58" w:rsidP="00F32D58">
            <w:pPr>
              <w:rPr>
                <w:rFonts w:ascii="Arial" w:hAnsi="Arial" w:cs="Arial"/>
                <w:sz w:val="24"/>
                <w:szCs w:val="24"/>
              </w:rPr>
            </w:pPr>
            <w:r>
              <w:rPr>
                <w:rFonts w:ascii="Arial" w:hAnsi="Arial" w:cs="Arial"/>
                <w:sz w:val="24"/>
                <w:szCs w:val="24"/>
              </w:rPr>
              <w:lastRenderedPageBreak/>
              <w:t>13.03</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F32D58" w:rsidRDefault="00F32D58">
            <w:pPr>
              <w:jc w:val="center"/>
              <w:rPr>
                <w:rFonts w:ascii="Arial" w:hAnsi="Arial" w:cs="Arial"/>
                <w:sz w:val="24"/>
                <w:szCs w:val="24"/>
              </w:rPr>
            </w:pPr>
            <w:r>
              <w:rPr>
                <w:rFonts w:ascii="Arial" w:hAnsi="Arial" w:cs="Arial"/>
                <w:sz w:val="24"/>
                <w:szCs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F32D58" w:rsidRDefault="00F32D58"/>
        </w:tc>
      </w:tr>
      <w:tr w:rsidR="00F32D58" w:rsidTr="002224DB">
        <w:tc>
          <w:tcPr>
            <w:tcW w:w="2018" w:type="dxa"/>
            <w:vMerge/>
            <w:tcBorders>
              <w:top w:val="single" w:sz="4" w:space="0" w:color="auto"/>
              <w:left w:val="single" w:sz="4" w:space="0" w:color="auto"/>
              <w:bottom w:val="single" w:sz="4" w:space="0" w:color="auto"/>
              <w:right w:val="single" w:sz="4" w:space="0" w:color="auto"/>
            </w:tcBorders>
            <w:vAlign w:val="center"/>
          </w:tcPr>
          <w:p w:rsidR="00F32D58" w:rsidRDefault="00F32D58">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F32D58" w:rsidRPr="00F32D58" w:rsidRDefault="00997840">
            <w:pPr>
              <w:autoSpaceDE w:val="0"/>
              <w:autoSpaceDN w:val="0"/>
              <w:adjustRightInd w:val="0"/>
              <w:jc w:val="both"/>
              <w:rPr>
                <w:rFonts w:ascii="Arial" w:hAnsi="Arial" w:cs="Arial"/>
                <w:sz w:val="24"/>
                <w:szCs w:val="24"/>
              </w:rPr>
            </w:pPr>
            <w:r w:rsidRPr="00997840">
              <w:rPr>
                <w:rFonts w:ascii="Arial" w:hAnsi="Arial" w:cs="Arial"/>
                <w:sz w:val="24"/>
                <w:szCs w:val="24"/>
              </w:rPr>
              <w:t>О внесении изменения в решение Совета Новоселовского сельского поселения от 18.06.2021 № 9 «Об утверждении Положения о муниципальном жилищном контроле в границах муниципального образования</w:t>
            </w:r>
            <w:r w:rsidRPr="00997840">
              <w:rPr>
                <w:rFonts w:ascii="Arial" w:hAnsi="Arial" w:cs="Arial"/>
                <w:sz w:val="24"/>
                <w:szCs w:val="24"/>
              </w:rPr>
              <w:b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F32D58" w:rsidRDefault="00997840" w:rsidP="00F32D58">
            <w:pPr>
              <w:rPr>
                <w:rFonts w:ascii="Arial" w:hAnsi="Arial" w:cs="Arial"/>
                <w:sz w:val="24"/>
                <w:szCs w:val="24"/>
              </w:rPr>
            </w:pPr>
            <w:r>
              <w:rPr>
                <w:rFonts w:ascii="Arial" w:hAnsi="Arial" w:cs="Arial"/>
                <w:sz w:val="24"/>
                <w:szCs w:val="24"/>
              </w:rPr>
              <w:t>13.03</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F32D58" w:rsidRDefault="00997840">
            <w:pPr>
              <w:jc w:val="center"/>
              <w:rPr>
                <w:rFonts w:ascii="Arial" w:hAnsi="Arial" w:cs="Arial"/>
                <w:sz w:val="24"/>
                <w:szCs w:val="24"/>
              </w:rPr>
            </w:pPr>
            <w:r>
              <w:rPr>
                <w:rFonts w:ascii="Arial" w:hAnsi="Arial" w:cs="Arial"/>
                <w:sz w:val="24"/>
                <w:szCs w:val="24"/>
              </w:rPr>
              <w:t>8</w:t>
            </w:r>
          </w:p>
        </w:tc>
        <w:tc>
          <w:tcPr>
            <w:tcW w:w="1631" w:type="dxa"/>
            <w:tcBorders>
              <w:top w:val="single" w:sz="4" w:space="0" w:color="auto"/>
              <w:left w:val="single" w:sz="4" w:space="0" w:color="auto"/>
              <w:bottom w:val="single" w:sz="4" w:space="0" w:color="auto"/>
              <w:right w:val="single" w:sz="4" w:space="0" w:color="auto"/>
            </w:tcBorders>
            <w:vAlign w:val="center"/>
          </w:tcPr>
          <w:p w:rsidR="00F32D58" w:rsidRDefault="00F32D58"/>
        </w:tc>
      </w:tr>
      <w:tr w:rsidR="00997840" w:rsidTr="002224DB">
        <w:tc>
          <w:tcPr>
            <w:tcW w:w="2018" w:type="dxa"/>
            <w:vMerge/>
            <w:tcBorders>
              <w:top w:val="single" w:sz="4" w:space="0" w:color="auto"/>
              <w:left w:val="single" w:sz="4" w:space="0" w:color="auto"/>
              <w:bottom w:val="single" w:sz="4" w:space="0" w:color="auto"/>
              <w:right w:val="single" w:sz="4" w:space="0" w:color="auto"/>
            </w:tcBorders>
            <w:vAlign w:val="center"/>
          </w:tcPr>
          <w:p w:rsidR="00997840" w:rsidRDefault="0099784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997840" w:rsidRPr="00997840" w:rsidRDefault="00997840">
            <w:pPr>
              <w:autoSpaceDE w:val="0"/>
              <w:autoSpaceDN w:val="0"/>
              <w:adjustRightInd w:val="0"/>
              <w:jc w:val="both"/>
              <w:rPr>
                <w:rFonts w:ascii="Arial" w:hAnsi="Arial" w:cs="Arial"/>
                <w:sz w:val="24"/>
                <w:szCs w:val="24"/>
              </w:rPr>
            </w:pPr>
            <w:bookmarkStart w:id="1" w:name="_Hlk157696799"/>
            <w:r w:rsidRPr="00997840">
              <w:rPr>
                <w:rFonts w:ascii="Arial" w:hAnsi="Arial" w:cs="Arial"/>
                <w:sz w:val="24"/>
                <w:szCs w:val="24"/>
              </w:rPr>
              <w:t>О комиссии Совета Новоселовского сельского поселения по соблюдению депутатом Совета Новоселовского сельского поселения, Главой Новоселовского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bookmarkEnd w:id="1"/>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7840" w:rsidRDefault="00997840" w:rsidP="00F32D58">
            <w:pPr>
              <w:rPr>
                <w:rFonts w:ascii="Arial" w:hAnsi="Arial" w:cs="Arial"/>
                <w:sz w:val="24"/>
                <w:szCs w:val="24"/>
              </w:rPr>
            </w:pPr>
            <w:r>
              <w:rPr>
                <w:rFonts w:ascii="Arial" w:hAnsi="Arial" w:cs="Arial"/>
                <w:sz w:val="24"/>
                <w:szCs w:val="24"/>
              </w:rPr>
              <w:t>13.03</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997840" w:rsidRDefault="00997840">
            <w:pPr>
              <w:jc w:val="center"/>
              <w:rPr>
                <w:rFonts w:ascii="Arial" w:hAnsi="Arial" w:cs="Arial"/>
                <w:sz w:val="24"/>
                <w:szCs w:val="24"/>
              </w:rPr>
            </w:pPr>
            <w:r>
              <w:rPr>
                <w:rFonts w:ascii="Arial" w:hAnsi="Arial" w:cs="Arial"/>
                <w:sz w:val="24"/>
                <w:szCs w:val="24"/>
              </w:rPr>
              <w:t>9</w:t>
            </w:r>
          </w:p>
        </w:tc>
        <w:tc>
          <w:tcPr>
            <w:tcW w:w="1631" w:type="dxa"/>
            <w:tcBorders>
              <w:top w:val="single" w:sz="4" w:space="0" w:color="auto"/>
              <w:left w:val="single" w:sz="4" w:space="0" w:color="auto"/>
              <w:bottom w:val="single" w:sz="4" w:space="0" w:color="auto"/>
              <w:right w:val="single" w:sz="4" w:space="0" w:color="auto"/>
            </w:tcBorders>
            <w:vAlign w:val="center"/>
          </w:tcPr>
          <w:p w:rsidR="00997840" w:rsidRDefault="00997840"/>
        </w:tc>
      </w:tr>
      <w:tr w:rsidR="002224DB" w:rsidTr="002224DB">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2224DB" w:rsidTr="000F522F">
        <w:trPr>
          <w:trHeight w:val="1184"/>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F522F" w:rsidRPr="000F522F" w:rsidRDefault="000F522F" w:rsidP="000F522F">
            <w:pPr>
              <w:jc w:val="both"/>
              <w:rPr>
                <w:rFonts w:ascii="Arial" w:eastAsia="Times New Roman" w:hAnsi="Arial" w:cs="Arial"/>
                <w:sz w:val="24"/>
                <w:szCs w:val="24"/>
                <w:lang w:eastAsia="ru-RU"/>
              </w:rPr>
            </w:pPr>
            <w:r w:rsidRPr="000F522F">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2224DB" w:rsidRDefault="000F522F" w:rsidP="00DE3D2D">
            <w:pPr>
              <w:jc w:val="both"/>
              <w:rPr>
                <w:rFonts w:ascii="Arial" w:eastAsia="Times New Roman" w:hAnsi="Arial" w:cs="Arial"/>
                <w:sz w:val="24"/>
                <w:szCs w:val="24"/>
                <w:lang w:eastAsia="ru-RU"/>
              </w:rPr>
            </w:pPr>
            <w:r w:rsidRPr="000F522F">
              <w:rPr>
                <w:rFonts w:ascii="Arial" w:eastAsia="Times New Roman" w:hAnsi="Arial" w:cs="Arial"/>
                <w:sz w:val="24"/>
                <w:szCs w:val="24"/>
                <w:lang w:eastAsia="ru-RU"/>
              </w:rPr>
              <w:t xml:space="preserve"> (в редакции от 06.04.2022 № 19; от 01.06.2022 №37; от 28.02.2023)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F96FEB">
            <w:pPr>
              <w:jc w:val="center"/>
              <w:rPr>
                <w:rFonts w:ascii="Arial" w:hAnsi="Arial" w:cs="Arial"/>
                <w:sz w:val="24"/>
                <w:szCs w:val="24"/>
              </w:rPr>
            </w:pPr>
            <w:r>
              <w:rPr>
                <w:rFonts w:ascii="Arial" w:hAnsi="Arial" w:cs="Arial"/>
                <w:sz w:val="24"/>
                <w:szCs w:val="24"/>
              </w:rPr>
              <w:t>2</w:t>
            </w:r>
            <w:r w:rsidR="002224DB">
              <w:rPr>
                <w:rFonts w:ascii="Arial" w:hAnsi="Arial" w:cs="Arial"/>
                <w:sz w:val="24"/>
                <w:szCs w:val="24"/>
              </w:rPr>
              <w:t>8.02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0F522F">
            <w:pPr>
              <w:jc w:val="center"/>
              <w:rPr>
                <w:rFonts w:ascii="Arial" w:hAnsi="Arial" w:cs="Arial"/>
                <w:sz w:val="24"/>
                <w:szCs w:val="24"/>
              </w:rPr>
            </w:pPr>
            <w:r>
              <w:rPr>
                <w:rFonts w:ascii="Arial" w:hAnsi="Arial" w:cs="Arial"/>
                <w:sz w:val="24"/>
                <w:szCs w:val="24"/>
              </w:rPr>
              <w:t>35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224DB" w:rsidRDefault="002224DB">
            <w:pPr>
              <w:pStyle w:val="a3"/>
              <w:jc w:val="center"/>
              <w:rPr>
                <w:rFonts w:ascii="Arial" w:hAnsi="Arial" w:cs="Arial"/>
                <w:sz w:val="24"/>
                <w:szCs w:val="24"/>
              </w:rPr>
            </w:pPr>
          </w:p>
        </w:tc>
      </w:tr>
      <w:tr w:rsidR="000F522F" w:rsidTr="002224DB">
        <w:trPr>
          <w:trHeight w:val="2943"/>
        </w:trPr>
        <w:tc>
          <w:tcPr>
            <w:tcW w:w="2018" w:type="dxa"/>
            <w:vMerge/>
            <w:tcBorders>
              <w:top w:val="single" w:sz="4" w:space="0" w:color="auto"/>
              <w:left w:val="single" w:sz="4" w:space="0" w:color="auto"/>
              <w:bottom w:val="single" w:sz="4" w:space="0" w:color="auto"/>
              <w:right w:val="single" w:sz="4" w:space="0" w:color="auto"/>
            </w:tcBorders>
            <w:vAlign w:val="center"/>
          </w:tcPr>
          <w:p w:rsidR="000F522F" w:rsidRDefault="000F522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F522F" w:rsidRPr="00F96FEB" w:rsidRDefault="000F522F" w:rsidP="00F96FEB">
            <w:pPr>
              <w:jc w:val="both"/>
              <w:rPr>
                <w:rFonts w:ascii="Arial" w:eastAsia="Times New Roman" w:hAnsi="Arial" w:cs="Arial"/>
                <w:sz w:val="24"/>
                <w:szCs w:val="24"/>
                <w:lang w:eastAsia="ru-RU"/>
              </w:rPr>
            </w:pPr>
            <w:r w:rsidRPr="00F96FEB">
              <w:rPr>
                <w:rFonts w:ascii="Arial" w:eastAsia="Times New Roman" w:hAnsi="Arial" w:cs="Arial"/>
                <w:sz w:val="24"/>
                <w:szCs w:val="24"/>
                <w:lang w:eastAsia="ru-RU"/>
              </w:rPr>
              <w:t xml:space="preserve">О порядке </w:t>
            </w:r>
            <w:r w:rsidRPr="00F96FEB">
              <w:rPr>
                <w:rFonts w:ascii="Arial" w:eastAsia="Times New Roman" w:hAnsi="Arial" w:cs="Arial"/>
                <w:bCs/>
                <w:sz w:val="24"/>
                <w:szCs w:val="24"/>
                <w:lang w:eastAsia="ru-RU"/>
              </w:rPr>
              <w:t xml:space="preserve">расходования средств </w:t>
            </w:r>
            <w:r w:rsidRPr="00F96FEB">
              <w:rPr>
                <w:rFonts w:ascii="Arial" w:eastAsia="Times New Roman" w:hAnsi="Arial" w:cs="Arial"/>
                <w:sz w:val="24"/>
                <w:szCs w:val="24"/>
                <w:lang w:eastAsia="ru-RU"/>
              </w:rPr>
              <w:t>иного межбюджетного трансферта</w:t>
            </w:r>
          </w:p>
          <w:p w:rsidR="000F522F" w:rsidRDefault="000F522F" w:rsidP="000F522F">
            <w:pPr>
              <w:jc w:val="both"/>
              <w:rPr>
                <w:rFonts w:ascii="Arial" w:eastAsia="Times New Roman" w:hAnsi="Arial" w:cs="Arial"/>
                <w:sz w:val="24"/>
                <w:szCs w:val="24"/>
                <w:lang w:eastAsia="ru-RU"/>
              </w:rPr>
            </w:pPr>
            <w:r w:rsidRPr="00F96FEB">
              <w:rPr>
                <w:rFonts w:ascii="Arial" w:eastAsia="Times New Roman" w:hAnsi="Arial" w:cs="Arial"/>
                <w:sz w:val="24"/>
                <w:szCs w:val="24"/>
                <w:lang w:eastAsia="ru-RU"/>
              </w:rPr>
              <w:t>бюджету муниципального образования «Новоселовское сельское поселение» на реализацию мероприятий по обеспечению доступа к воде питьевого качества населения сельских территорий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F522F" w:rsidRDefault="000F522F" w:rsidP="000F522F">
            <w:pPr>
              <w:jc w:val="center"/>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F522F" w:rsidRDefault="000F522F" w:rsidP="000F522F">
            <w:pPr>
              <w:jc w:val="center"/>
              <w:rPr>
                <w:rFonts w:ascii="Arial" w:hAnsi="Arial" w:cs="Arial"/>
                <w:sz w:val="24"/>
                <w:szCs w:val="24"/>
              </w:rPr>
            </w:pPr>
            <w:r>
              <w:rPr>
                <w:rFonts w:ascii="Arial" w:hAnsi="Arial" w:cs="Arial"/>
                <w:sz w:val="24"/>
                <w:szCs w:val="24"/>
              </w:rPr>
              <w:t>36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F522F" w:rsidRDefault="000F522F">
            <w:pPr>
              <w:pStyle w:val="a3"/>
              <w:jc w:val="center"/>
              <w:rPr>
                <w:rFonts w:ascii="Arial" w:hAnsi="Arial" w:cs="Arial"/>
                <w:sz w:val="24"/>
                <w:szCs w:val="24"/>
              </w:rPr>
            </w:pPr>
          </w:p>
        </w:tc>
      </w:tr>
      <w:tr w:rsidR="002224DB" w:rsidTr="002224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F96FEB">
            <w:pPr>
              <w:jc w:val="both"/>
              <w:rPr>
                <w:rFonts w:ascii="Arial" w:hAnsi="Arial" w:cs="Arial"/>
                <w:sz w:val="24"/>
                <w:szCs w:val="24"/>
              </w:rPr>
            </w:pPr>
            <w:r w:rsidRPr="00F96FEB">
              <w:rPr>
                <w:rFonts w:ascii="Arial" w:hAnsi="Arial" w:cs="Arial"/>
                <w:sz w:val="24"/>
                <w:szCs w:val="24"/>
              </w:rPr>
              <w:t>О внесении изменения в постановление Администрации Новоселовского сельского поселения от 11.08.2023 № 90 «О порядке расходования средств иного межбюджетного трансферта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F96FEB">
            <w:pPr>
              <w:rPr>
                <w:rFonts w:ascii="Arial" w:hAnsi="Arial" w:cs="Arial"/>
                <w:sz w:val="24"/>
                <w:szCs w:val="24"/>
              </w:rPr>
            </w:pPr>
            <w:r>
              <w:rPr>
                <w:rFonts w:ascii="Arial" w:hAnsi="Arial" w:cs="Arial"/>
                <w:sz w:val="24"/>
                <w:szCs w:val="24"/>
              </w:rPr>
              <w:t>28</w:t>
            </w:r>
            <w:r w:rsidR="002224DB">
              <w:rPr>
                <w:rFonts w:ascii="Arial" w:hAnsi="Arial" w:cs="Arial"/>
                <w:sz w:val="24"/>
                <w:szCs w:val="24"/>
              </w:rPr>
              <w:t>.02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F96FEB">
            <w:pPr>
              <w:jc w:val="center"/>
              <w:rPr>
                <w:rFonts w:ascii="Arial" w:hAnsi="Arial" w:cs="Arial"/>
                <w:sz w:val="24"/>
                <w:szCs w:val="24"/>
              </w:rPr>
            </w:pPr>
            <w:r>
              <w:rPr>
                <w:rFonts w:ascii="Arial" w:hAnsi="Arial" w:cs="Arial"/>
                <w:sz w:val="24"/>
                <w:szCs w:val="24"/>
              </w:rPr>
              <w:t>37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224DB" w:rsidRDefault="002224DB">
            <w:pPr>
              <w:pStyle w:val="a3"/>
              <w:jc w:val="center"/>
              <w:rPr>
                <w:rFonts w:ascii="Arial" w:hAnsi="Arial" w:cs="Arial"/>
                <w:sz w:val="24"/>
                <w:szCs w:val="24"/>
              </w:rPr>
            </w:pPr>
          </w:p>
        </w:tc>
      </w:tr>
      <w:tr w:rsidR="002224DB" w:rsidTr="002224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F96FEB">
            <w:pPr>
              <w:jc w:val="both"/>
              <w:rPr>
                <w:rFonts w:ascii="Arial" w:hAnsi="Arial" w:cs="Arial"/>
                <w:sz w:val="24"/>
                <w:szCs w:val="24"/>
              </w:rPr>
            </w:pPr>
            <w:r w:rsidRPr="00F96FEB">
              <w:rPr>
                <w:rFonts w:ascii="Arial" w:hAnsi="Arial" w:cs="Arial"/>
                <w:sz w:val="24"/>
                <w:szCs w:val="24"/>
              </w:rPr>
              <w:t>О внесении изменения в постановление Администрации Новоселовского сельского поселения от 28.02.2023 № 30 «О порядке расходования средств иных межбюджетных трансфертов на организацию уличного освещения»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F96FEB">
            <w:pPr>
              <w:rPr>
                <w:rFonts w:ascii="Arial" w:hAnsi="Arial" w:cs="Arial"/>
                <w:sz w:val="24"/>
                <w:szCs w:val="24"/>
              </w:rPr>
            </w:pPr>
            <w:r>
              <w:rPr>
                <w:rFonts w:ascii="Arial" w:hAnsi="Arial" w:cs="Arial"/>
                <w:sz w:val="24"/>
                <w:szCs w:val="24"/>
              </w:rPr>
              <w:t>28</w:t>
            </w:r>
            <w:r w:rsidR="002224DB">
              <w:rPr>
                <w:rFonts w:ascii="Arial" w:hAnsi="Arial" w:cs="Arial"/>
                <w:sz w:val="24"/>
                <w:szCs w:val="24"/>
              </w:rPr>
              <w:t>.02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F96FEB">
            <w:pPr>
              <w:jc w:val="center"/>
              <w:rPr>
                <w:rFonts w:ascii="Arial" w:hAnsi="Arial" w:cs="Arial"/>
                <w:sz w:val="24"/>
                <w:szCs w:val="24"/>
              </w:rPr>
            </w:pPr>
            <w:r>
              <w:rPr>
                <w:rFonts w:ascii="Arial" w:hAnsi="Arial" w:cs="Arial"/>
                <w:sz w:val="24"/>
                <w:szCs w:val="24"/>
              </w:rPr>
              <w:t>38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224DB" w:rsidRDefault="002224DB">
            <w:pPr>
              <w:pStyle w:val="a3"/>
              <w:jc w:val="center"/>
              <w:rPr>
                <w:rFonts w:ascii="Arial" w:hAnsi="Arial" w:cs="Arial"/>
                <w:sz w:val="24"/>
                <w:szCs w:val="24"/>
              </w:rPr>
            </w:pPr>
          </w:p>
        </w:tc>
      </w:tr>
      <w:tr w:rsidR="002224DB" w:rsidTr="002224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D59CA" w:rsidRPr="008D59CA" w:rsidRDefault="008D59CA" w:rsidP="008D59CA">
            <w:pPr>
              <w:jc w:val="both"/>
              <w:rPr>
                <w:rFonts w:ascii="Arial" w:hAnsi="Arial" w:cs="Arial"/>
                <w:sz w:val="24"/>
                <w:szCs w:val="24"/>
              </w:rPr>
            </w:pPr>
            <w:r w:rsidRPr="008D59CA">
              <w:rPr>
                <w:rFonts w:ascii="Arial" w:hAnsi="Arial" w:cs="Arial"/>
                <w:sz w:val="24"/>
                <w:szCs w:val="24"/>
              </w:rPr>
              <w:t xml:space="preserve">О порядке </w:t>
            </w:r>
            <w:r w:rsidRPr="008D59CA">
              <w:rPr>
                <w:rFonts w:ascii="Arial" w:hAnsi="Arial" w:cs="Arial"/>
                <w:bCs/>
                <w:sz w:val="24"/>
                <w:szCs w:val="24"/>
              </w:rPr>
              <w:t xml:space="preserve">расходования средств </w:t>
            </w:r>
            <w:r w:rsidRPr="008D59CA">
              <w:rPr>
                <w:rFonts w:ascii="Arial" w:hAnsi="Arial" w:cs="Arial"/>
                <w:sz w:val="24"/>
                <w:szCs w:val="24"/>
              </w:rPr>
              <w:t>иного межбюджетного трансферта</w:t>
            </w:r>
          </w:p>
          <w:p w:rsidR="002224DB" w:rsidRDefault="008D59CA">
            <w:pPr>
              <w:jc w:val="both"/>
              <w:rPr>
                <w:rFonts w:ascii="Arial" w:hAnsi="Arial" w:cs="Arial"/>
                <w:sz w:val="24"/>
                <w:szCs w:val="24"/>
              </w:rPr>
            </w:pPr>
            <w:r w:rsidRPr="008D59CA">
              <w:rPr>
                <w:rFonts w:ascii="Arial" w:hAnsi="Arial" w:cs="Arial"/>
                <w:sz w:val="24"/>
                <w:szCs w:val="24"/>
              </w:rPr>
              <w:t>бюджету муниципального образования «Новоселовское сельское поселение» на создание, содержание, обустройство мест накопления твердых коммунальных отходов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8D59CA" w:rsidP="008D59CA">
            <w:pPr>
              <w:rPr>
                <w:rFonts w:ascii="Arial" w:hAnsi="Arial" w:cs="Arial"/>
                <w:sz w:val="24"/>
                <w:szCs w:val="24"/>
              </w:rPr>
            </w:pPr>
            <w:r>
              <w:rPr>
                <w:rFonts w:ascii="Arial" w:hAnsi="Arial" w:cs="Arial"/>
                <w:sz w:val="24"/>
                <w:szCs w:val="24"/>
              </w:rPr>
              <w:t>06</w:t>
            </w:r>
            <w:r w:rsidR="002224DB">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8D59CA">
            <w:pPr>
              <w:jc w:val="center"/>
              <w:rPr>
                <w:rFonts w:ascii="Arial" w:hAnsi="Arial" w:cs="Arial"/>
                <w:sz w:val="24"/>
                <w:szCs w:val="24"/>
              </w:rPr>
            </w:pPr>
            <w:r>
              <w:rPr>
                <w:rFonts w:ascii="Arial" w:hAnsi="Arial" w:cs="Arial"/>
                <w:sz w:val="24"/>
                <w:szCs w:val="24"/>
              </w:rPr>
              <w:t>39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224DB" w:rsidRDefault="002224DB">
            <w:pPr>
              <w:pStyle w:val="a3"/>
              <w:jc w:val="center"/>
              <w:rPr>
                <w:rFonts w:ascii="Arial" w:hAnsi="Arial" w:cs="Arial"/>
                <w:sz w:val="24"/>
                <w:szCs w:val="24"/>
              </w:rPr>
            </w:pPr>
          </w:p>
        </w:tc>
      </w:tr>
      <w:tr w:rsidR="002224DB" w:rsidTr="002224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03FA8" w:rsidRPr="00903FA8" w:rsidRDefault="00903FA8" w:rsidP="00903FA8">
            <w:pPr>
              <w:tabs>
                <w:tab w:val="left" w:pos="5340"/>
              </w:tabs>
              <w:autoSpaceDE w:val="0"/>
              <w:autoSpaceDN w:val="0"/>
              <w:adjustRightInd w:val="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Об утверждении муниципальной программы</w:t>
            </w:r>
          </w:p>
          <w:p w:rsidR="00903FA8" w:rsidRPr="00903FA8" w:rsidRDefault="00903FA8" w:rsidP="00903FA8">
            <w:pPr>
              <w:tabs>
                <w:tab w:val="left" w:pos="5340"/>
              </w:tabs>
              <w:autoSpaceDE w:val="0"/>
              <w:autoSpaceDN w:val="0"/>
              <w:adjustRightInd w:val="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w:t>
            </w:r>
            <w:r w:rsidRPr="00903FA8">
              <w:rPr>
                <w:rFonts w:ascii="Arial" w:eastAsia="Times New Roman" w:hAnsi="Arial" w:cs="Arial"/>
                <w:bCs/>
                <w:sz w:val="24"/>
                <w:szCs w:val="24"/>
                <w:lang w:eastAsia="ru-RU"/>
              </w:rPr>
              <w:t>Благоустройство территории Новоселовского сельского поселения</w:t>
            </w:r>
          </w:p>
          <w:p w:rsidR="002224DB" w:rsidRPr="00903FA8" w:rsidRDefault="00903FA8" w:rsidP="008D59CA">
            <w:pPr>
              <w:tabs>
                <w:tab w:val="left" w:pos="5340"/>
              </w:tabs>
              <w:autoSpaceDE w:val="0"/>
              <w:autoSpaceDN w:val="0"/>
              <w:adjustRightInd w:val="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на 2024-2028 годы»</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8D59CA" w:rsidP="008D59CA">
            <w:pPr>
              <w:rPr>
                <w:rFonts w:ascii="Arial" w:hAnsi="Arial" w:cs="Arial"/>
                <w:sz w:val="24"/>
                <w:szCs w:val="24"/>
              </w:rPr>
            </w:pPr>
            <w:r>
              <w:rPr>
                <w:rFonts w:ascii="Arial" w:hAnsi="Arial" w:cs="Arial"/>
                <w:sz w:val="24"/>
                <w:szCs w:val="24"/>
              </w:rPr>
              <w:t>07</w:t>
            </w:r>
            <w:r w:rsidR="002224DB">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8D59CA">
            <w:pPr>
              <w:jc w:val="center"/>
              <w:rPr>
                <w:rFonts w:ascii="Arial" w:hAnsi="Arial" w:cs="Arial"/>
                <w:sz w:val="24"/>
                <w:szCs w:val="24"/>
              </w:rPr>
            </w:pPr>
            <w:r>
              <w:rPr>
                <w:rFonts w:ascii="Arial" w:hAnsi="Arial" w:cs="Arial"/>
                <w:sz w:val="24"/>
                <w:szCs w:val="24"/>
              </w:rPr>
              <w:t>40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224DB" w:rsidRDefault="002224DB">
            <w:pPr>
              <w:pStyle w:val="a3"/>
              <w:jc w:val="center"/>
              <w:rPr>
                <w:rFonts w:ascii="Arial" w:hAnsi="Arial" w:cs="Arial"/>
                <w:sz w:val="24"/>
                <w:szCs w:val="24"/>
              </w:rPr>
            </w:pPr>
          </w:p>
        </w:tc>
      </w:tr>
      <w:tr w:rsidR="002224DB" w:rsidTr="002224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2224DB" w:rsidRPr="008D59CA" w:rsidRDefault="008D59CA">
            <w:pPr>
              <w:suppressAutoHyphens/>
              <w:jc w:val="both"/>
              <w:rPr>
                <w:rFonts w:ascii="Arial" w:eastAsia="Times New Roman" w:hAnsi="Arial" w:cs="Arial"/>
                <w:bCs/>
                <w:color w:val="000000"/>
                <w:sz w:val="24"/>
                <w:szCs w:val="24"/>
                <w:lang w:eastAsia="ru-RU"/>
              </w:rPr>
            </w:pPr>
            <w:r w:rsidRPr="008D59CA">
              <w:rPr>
                <w:rFonts w:ascii="Arial" w:eastAsia="Times New Roman" w:hAnsi="Arial" w:cs="Arial"/>
                <w:color w:val="000000"/>
                <w:sz w:val="24"/>
                <w:szCs w:val="24"/>
                <w:lang w:eastAsia="ru-RU"/>
              </w:rPr>
              <w:t xml:space="preserve">О порядке </w:t>
            </w:r>
            <w:r w:rsidRPr="008D59CA">
              <w:rPr>
                <w:rFonts w:ascii="Arial" w:eastAsia="Times New Roman" w:hAnsi="Arial" w:cs="Arial"/>
                <w:bCs/>
                <w:color w:val="000000"/>
                <w:sz w:val="24"/>
                <w:szCs w:val="24"/>
                <w:lang w:eastAsia="ru-RU"/>
              </w:rPr>
              <w:t xml:space="preserve">расходования средств </w:t>
            </w:r>
            <w:r w:rsidRPr="008D59CA">
              <w:rPr>
                <w:rFonts w:ascii="Arial" w:eastAsia="Times New Roman" w:hAnsi="Arial" w:cs="Arial"/>
                <w:color w:val="000000"/>
                <w:sz w:val="24"/>
                <w:szCs w:val="24"/>
                <w:lang w:eastAsia="ru-RU"/>
              </w:rPr>
              <w:t xml:space="preserve">иного межбюджетного трансферта бюджета муниципального образования «Новоселовское сельское </w:t>
            </w:r>
            <w:r w:rsidRPr="008D59CA">
              <w:rPr>
                <w:rFonts w:ascii="Arial" w:eastAsia="Times New Roman" w:hAnsi="Arial" w:cs="Arial"/>
                <w:color w:val="000000"/>
                <w:sz w:val="24"/>
                <w:szCs w:val="24"/>
                <w:lang w:eastAsia="ru-RU"/>
              </w:rPr>
              <w:lastRenderedPageBreak/>
              <w:t>поселение» на капитальный ремонт и (или) ремонт автомобильных дорог общего пользования местного значения в 2024 году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224DB" w:rsidRDefault="008D59CA" w:rsidP="008D59CA">
            <w:pPr>
              <w:rPr>
                <w:rFonts w:ascii="Arial" w:hAnsi="Arial" w:cs="Arial"/>
                <w:sz w:val="24"/>
                <w:szCs w:val="24"/>
              </w:rPr>
            </w:pPr>
            <w:r>
              <w:rPr>
                <w:rFonts w:ascii="Arial" w:hAnsi="Arial" w:cs="Arial"/>
                <w:sz w:val="24"/>
                <w:szCs w:val="24"/>
              </w:rPr>
              <w:lastRenderedPageBreak/>
              <w:t>14</w:t>
            </w:r>
            <w:r w:rsidR="002224DB">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8D59CA">
            <w:pPr>
              <w:jc w:val="center"/>
              <w:rPr>
                <w:rFonts w:ascii="Arial" w:hAnsi="Arial" w:cs="Arial"/>
                <w:sz w:val="24"/>
                <w:szCs w:val="24"/>
              </w:rPr>
            </w:pPr>
            <w:r>
              <w:rPr>
                <w:rFonts w:ascii="Arial" w:hAnsi="Arial" w:cs="Arial"/>
                <w:sz w:val="24"/>
                <w:szCs w:val="24"/>
              </w:rPr>
              <w:t>41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224DB" w:rsidRDefault="002224DB">
            <w:pPr>
              <w:pStyle w:val="a3"/>
              <w:jc w:val="center"/>
              <w:rPr>
                <w:rFonts w:ascii="Arial" w:hAnsi="Arial" w:cs="Arial"/>
                <w:sz w:val="24"/>
                <w:szCs w:val="24"/>
              </w:rPr>
            </w:pPr>
          </w:p>
        </w:tc>
      </w:tr>
      <w:tr w:rsidR="002224DB" w:rsidTr="002224DB">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2224DB" w:rsidTr="002224DB">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2224DB" w:rsidRDefault="00DA2590">
            <w:pPr>
              <w:jc w:val="both"/>
              <w:rPr>
                <w:rFonts w:ascii="Arial" w:hAnsi="Arial" w:cs="Arial"/>
                <w:sz w:val="24"/>
                <w:szCs w:val="24"/>
              </w:rPr>
            </w:pPr>
            <w:r w:rsidRPr="00DA2590">
              <w:rPr>
                <w:rFonts w:ascii="Arial" w:hAnsi="Arial" w:cs="Arial"/>
                <w:sz w:val="24"/>
                <w:szCs w:val="24"/>
              </w:rPr>
              <w:t xml:space="preserve">Об утверждении предельной штатной численности и лимита </w:t>
            </w:r>
            <w:proofErr w:type="gramStart"/>
            <w:r w:rsidRPr="00DA2590">
              <w:rPr>
                <w:rFonts w:ascii="Arial" w:hAnsi="Arial" w:cs="Arial"/>
                <w:sz w:val="24"/>
                <w:szCs w:val="24"/>
              </w:rPr>
              <w:t>фонда оплаты труда работников Администрации Новоселовского сельского поселения</w:t>
            </w:r>
            <w:proofErr w:type="gramEnd"/>
            <w:r w:rsidRPr="00DA2590">
              <w:rPr>
                <w:rFonts w:ascii="Arial" w:hAnsi="Arial" w:cs="Arial"/>
                <w:sz w:val="24"/>
                <w:szCs w:val="24"/>
              </w:rPr>
              <w:t xml:space="preserve"> на 2024 год</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2224DB" w:rsidRDefault="00DA2590">
            <w:pPr>
              <w:jc w:val="center"/>
              <w:rPr>
                <w:rFonts w:ascii="Arial" w:hAnsi="Arial" w:cs="Arial"/>
                <w:sz w:val="24"/>
                <w:szCs w:val="24"/>
              </w:rPr>
            </w:pPr>
            <w:r>
              <w:rPr>
                <w:rFonts w:ascii="Arial" w:hAnsi="Arial" w:cs="Arial"/>
                <w:sz w:val="24"/>
                <w:szCs w:val="24"/>
              </w:rPr>
              <w:t>14.02</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2224DB" w:rsidRDefault="00DA2590">
            <w:pPr>
              <w:jc w:val="center"/>
              <w:rPr>
                <w:rFonts w:ascii="Arial" w:hAnsi="Arial" w:cs="Arial"/>
                <w:sz w:val="24"/>
                <w:szCs w:val="24"/>
              </w:rPr>
            </w:pPr>
            <w:r>
              <w:rPr>
                <w:rFonts w:ascii="Arial" w:hAnsi="Arial" w:cs="Arial"/>
                <w:sz w:val="24"/>
                <w:szCs w:val="24"/>
              </w:rPr>
              <w:t>4-1</w:t>
            </w:r>
          </w:p>
        </w:tc>
        <w:tc>
          <w:tcPr>
            <w:tcW w:w="1672" w:type="dxa"/>
            <w:gridSpan w:val="2"/>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DA2590" w:rsidTr="002224DB">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DA2590" w:rsidRDefault="00DA2590">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DA2590" w:rsidRPr="00DA2590" w:rsidRDefault="00DA2590">
            <w:pPr>
              <w:jc w:val="both"/>
              <w:rPr>
                <w:rFonts w:ascii="Arial" w:hAnsi="Arial" w:cs="Arial"/>
                <w:sz w:val="24"/>
                <w:szCs w:val="24"/>
              </w:rPr>
            </w:pPr>
            <w:r w:rsidRPr="00DA2590">
              <w:rPr>
                <w:rFonts w:ascii="Arial" w:hAnsi="Arial" w:cs="Arial"/>
                <w:sz w:val="24"/>
                <w:szCs w:val="24"/>
              </w:rPr>
              <w:t>О внесении изменения в распоряжение Администрации Новоселовского сельского поселения от 20.12.2023 № 28 «Об утверждении перечня и кодов целевых статей расходов бюджета муниципального образования «Новоселовское сельское поселение» на 2024 год и на плановый период 2025 и 2026 годы</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DA2590" w:rsidRDefault="00DA2590">
            <w:pPr>
              <w:jc w:val="center"/>
              <w:rPr>
                <w:rFonts w:ascii="Arial" w:hAnsi="Arial" w:cs="Arial"/>
                <w:sz w:val="24"/>
                <w:szCs w:val="24"/>
              </w:rPr>
            </w:pPr>
            <w:r>
              <w:rPr>
                <w:rFonts w:ascii="Arial" w:hAnsi="Arial" w:cs="Arial"/>
                <w:sz w:val="24"/>
                <w:szCs w:val="24"/>
              </w:rPr>
              <w:t>14.03</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DA2590" w:rsidRDefault="00DA2590">
            <w:pPr>
              <w:jc w:val="center"/>
              <w:rPr>
                <w:rFonts w:ascii="Arial" w:hAnsi="Arial" w:cs="Arial"/>
                <w:sz w:val="24"/>
                <w:szCs w:val="24"/>
              </w:rPr>
            </w:pPr>
            <w:r>
              <w:rPr>
                <w:rFonts w:ascii="Arial" w:hAnsi="Arial" w:cs="Arial"/>
                <w:sz w:val="24"/>
                <w:szCs w:val="24"/>
              </w:rPr>
              <w:t>5</w:t>
            </w:r>
          </w:p>
        </w:tc>
        <w:tc>
          <w:tcPr>
            <w:tcW w:w="1672" w:type="dxa"/>
            <w:gridSpan w:val="2"/>
            <w:tcBorders>
              <w:top w:val="single" w:sz="4" w:space="0" w:color="auto"/>
              <w:left w:val="single" w:sz="4" w:space="0" w:color="auto"/>
              <w:bottom w:val="single" w:sz="4" w:space="0" w:color="auto"/>
              <w:right w:val="single" w:sz="4" w:space="0" w:color="auto"/>
            </w:tcBorders>
          </w:tcPr>
          <w:p w:rsidR="00DA2590" w:rsidRDefault="00DA2590">
            <w:pPr>
              <w:jc w:val="center"/>
              <w:rPr>
                <w:rFonts w:ascii="Arial" w:hAnsi="Arial" w:cs="Arial"/>
                <w:b/>
                <w:sz w:val="24"/>
                <w:szCs w:val="24"/>
              </w:rPr>
            </w:pPr>
          </w:p>
        </w:tc>
      </w:tr>
      <w:tr w:rsidR="002224DB" w:rsidTr="002224DB">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224DB" w:rsidRDefault="002224DB">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2224DB" w:rsidTr="002224DB">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DE3D2D">
            <w:pPr>
              <w:rPr>
                <w:rFonts w:ascii="Arial" w:hAnsi="Arial" w:cs="Arial"/>
                <w:sz w:val="24"/>
                <w:szCs w:val="24"/>
              </w:rPr>
            </w:pPr>
            <w:r>
              <w:rPr>
                <w:rFonts w:ascii="Arial" w:hAnsi="Arial" w:cs="Arial"/>
                <w:sz w:val="24"/>
                <w:szCs w:val="24"/>
              </w:rPr>
              <w:t>О проведении проверки</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DE3D2D" w:rsidP="00DE3D2D">
            <w:pPr>
              <w:rPr>
                <w:rFonts w:ascii="Arial" w:hAnsi="Arial" w:cs="Arial"/>
                <w:sz w:val="24"/>
                <w:szCs w:val="24"/>
              </w:rPr>
            </w:pPr>
            <w:r>
              <w:rPr>
                <w:rFonts w:ascii="Arial" w:hAnsi="Arial" w:cs="Arial"/>
                <w:sz w:val="24"/>
                <w:szCs w:val="24"/>
              </w:rPr>
              <w:t>25</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DE3D2D" w:rsidP="00DE3D2D">
            <w:pPr>
              <w:rPr>
                <w:rFonts w:ascii="Arial" w:hAnsi="Arial" w:cs="Arial"/>
                <w:sz w:val="24"/>
                <w:szCs w:val="24"/>
              </w:rPr>
            </w:pPr>
            <w:r>
              <w:rPr>
                <w:rFonts w:ascii="Arial" w:hAnsi="Arial" w:cs="Arial"/>
                <w:sz w:val="24"/>
                <w:szCs w:val="24"/>
              </w:rPr>
              <w:t>264</w:t>
            </w:r>
            <w:r w:rsidR="002224DB">
              <w:rPr>
                <w:rFonts w:ascii="Arial" w:hAnsi="Arial" w:cs="Arial"/>
                <w:sz w:val="24"/>
                <w:szCs w:val="24"/>
              </w:rPr>
              <w:t>-2024</w:t>
            </w:r>
            <w:r>
              <w:rPr>
                <w:rFonts w:ascii="Arial" w:hAnsi="Arial" w:cs="Arial"/>
                <w:sz w:val="24"/>
                <w:szCs w:val="24"/>
              </w:rPr>
              <w:t>/20690012/Исорг108-24</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DE3D2D">
            <w:pPr>
              <w:rPr>
                <w:rFonts w:ascii="Arial" w:hAnsi="Arial" w:cs="Arial"/>
                <w:sz w:val="24"/>
                <w:szCs w:val="24"/>
              </w:rPr>
            </w:pPr>
            <w:r>
              <w:rPr>
                <w:rFonts w:ascii="Arial" w:hAnsi="Arial" w:cs="Arial"/>
                <w:sz w:val="24"/>
                <w:szCs w:val="24"/>
              </w:rPr>
              <w:t>Требование до 25.03.2024</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DE3D2D" w:rsidP="00DE3D2D">
            <w:pPr>
              <w:rPr>
                <w:rFonts w:ascii="Arial" w:hAnsi="Arial" w:cs="Arial"/>
                <w:sz w:val="24"/>
                <w:szCs w:val="24"/>
              </w:rPr>
            </w:pPr>
            <w:r>
              <w:rPr>
                <w:rFonts w:ascii="Arial" w:hAnsi="Arial" w:cs="Arial"/>
                <w:sz w:val="24"/>
                <w:szCs w:val="24"/>
              </w:rPr>
              <w:t>24</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DE3D2D" w:rsidP="00DE3D2D">
            <w:pPr>
              <w:rPr>
                <w:rFonts w:ascii="Arial" w:hAnsi="Arial" w:cs="Arial"/>
                <w:sz w:val="24"/>
                <w:szCs w:val="24"/>
              </w:rPr>
            </w:pPr>
            <w:r>
              <w:rPr>
                <w:rFonts w:ascii="Arial" w:hAnsi="Arial" w:cs="Arial"/>
                <w:sz w:val="24"/>
                <w:szCs w:val="24"/>
              </w:rPr>
              <w:t>17</w:t>
            </w:r>
            <w:r w:rsidR="002224DB">
              <w:rPr>
                <w:rFonts w:ascii="Arial" w:hAnsi="Arial" w:cs="Arial"/>
                <w:sz w:val="24"/>
                <w:szCs w:val="24"/>
              </w:rPr>
              <w:t>-2024/</w:t>
            </w:r>
            <w:r>
              <w:rPr>
                <w:rFonts w:ascii="Arial" w:hAnsi="Arial" w:cs="Arial"/>
                <w:sz w:val="24"/>
                <w:szCs w:val="24"/>
              </w:rPr>
              <w:t>323</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042D6F" w:rsidP="00DE3D2D">
            <w:pPr>
              <w:jc w:val="both"/>
              <w:rPr>
                <w:rFonts w:ascii="Arial" w:hAnsi="Arial" w:cs="Arial"/>
                <w:sz w:val="24"/>
                <w:szCs w:val="24"/>
              </w:rPr>
            </w:pPr>
            <w:r>
              <w:rPr>
                <w:rFonts w:ascii="Arial" w:hAnsi="Arial" w:cs="Arial"/>
                <w:sz w:val="24"/>
                <w:szCs w:val="24"/>
              </w:rPr>
              <w:t>О</w:t>
            </w:r>
            <w:r w:rsidR="00DE3D2D">
              <w:rPr>
                <w:rFonts w:ascii="Arial" w:hAnsi="Arial" w:cs="Arial"/>
                <w:sz w:val="24"/>
                <w:szCs w:val="24"/>
              </w:rPr>
              <w:t>б осуществлении анализа информации в сфере реализации мероприятий по повышению конкурентоспособности и обеспечению технологического суверенитета</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DE3D2D" w:rsidP="00DE3D2D">
            <w:pPr>
              <w:rPr>
                <w:rFonts w:ascii="Arial" w:hAnsi="Arial" w:cs="Arial"/>
                <w:sz w:val="24"/>
                <w:szCs w:val="24"/>
              </w:rPr>
            </w:pPr>
            <w:r>
              <w:rPr>
                <w:rFonts w:ascii="Arial" w:hAnsi="Arial" w:cs="Arial"/>
                <w:sz w:val="24"/>
                <w:szCs w:val="24"/>
              </w:rPr>
              <w:t>12</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DE3D2D" w:rsidP="00DE3D2D">
            <w:pPr>
              <w:rPr>
                <w:rFonts w:ascii="Arial" w:hAnsi="Arial" w:cs="Arial"/>
                <w:sz w:val="24"/>
                <w:szCs w:val="24"/>
              </w:rPr>
            </w:pPr>
            <w:r>
              <w:rPr>
                <w:rFonts w:ascii="Arial" w:hAnsi="Arial" w:cs="Arial"/>
                <w:sz w:val="24"/>
                <w:szCs w:val="24"/>
              </w:rPr>
              <w:t>17-2024/290</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107ADF">
            <w:pPr>
              <w:rPr>
                <w:rFonts w:ascii="Arial" w:hAnsi="Arial" w:cs="Arial"/>
                <w:sz w:val="24"/>
                <w:szCs w:val="24"/>
              </w:rPr>
            </w:pPr>
            <w:r>
              <w:rPr>
                <w:rFonts w:ascii="Arial" w:hAnsi="Arial" w:cs="Arial"/>
                <w:sz w:val="24"/>
                <w:szCs w:val="24"/>
              </w:rPr>
              <w:t>Об осуществлении анализа в сфере строительства и капитального ремонта социально значимых объектов.</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107ADF" w:rsidP="00107ADF">
            <w:pPr>
              <w:rPr>
                <w:rFonts w:ascii="Arial" w:hAnsi="Arial" w:cs="Arial"/>
                <w:sz w:val="24"/>
                <w:szCs w:val="24"/>
              </w:rPr>
            </w:pPr>
            <w:r>
              <w:rPr>
                <w:rFonts w:ascii="Arial" w:hAnsi="Arial" w:cs="Arial"/>
                <w:sz w:val="24"/>
                <w:szCs w:val="24"/>
              </w:rPr>
              <w:t>12</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107ADF" w:rsidP="00107ADF">
            <w:pPr>
              <w:rPr>
                <w:rFonts w:ascii="Arial" w:hAnsi="Arial" w:cs="Arial"/>
                <w:sz w:val="24"/>
                <w:szCs w:val="24"/>
              </w:rPr>
            </w:pPr>
            <w:r>
              <w:rPr>
                <w:rFonts w:ascii="Arial" w:hAnsi="Arial" w:cs="Arial"/>
                <w:sz w:val="24"/>
                <w:szCs w:val="24"/>
              </w:rPr>
              <w:t>17-2024/289-24-20690012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CA45C8">
            <w:pPr>
              <w:jc w:val="both"/>
              <w:rPr>
                <w:rFonts w:ascii="Arial" w:hAnsi="Arial" w:cs="Arial"/>
                <w:sz w:val="24"/>
                <w:szCs w:val="24"/>
              </w:rPr>
            </w:pPr>
            <w:r>
              <w:rPr>
                <w:rFonts w:ascii="Arial" w:hAnsi="Arial" w:cs="Arial"/>
                <w:sz w:val="24"/>
                <w:szCs w:val="24"/>
              </w:rPr>
              <w:t>О проведении проверки исполнения земельного, градостроительного законодательства и законодательства об участии в долевом строительстве при возведении объектов капитального строительства.</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CA45C8" w:rsidP="00CA45C8">
            <w:pPr>
              <w:rPr>
                <w:rFonts w:ascii="Arial" w:hAnsi="Arial" w:cs="Arial"/>
                <w:sz w:val="24"/>
                <w:szCs w:val="24"/>
              </w:rPr>
            </w:pPr>
            <w:r>
              <w:rPr>
                <w:rFonts w:ascii="Arial" w:hAnsi="Arial" w:cs="Arial"/>
                <w:sz w:val="24"/>
                <w:szCs w:val="24"/>
              </w:rPr>
              <w:t>13</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CA45C8" w:rsidP="00CA45C8">
            <w:pPr>
              <w:rPr>
                <w:rFonts w:ascii="Arial" w:hAnsi="Arial" w:cs="Arial"/>
                <w:sz w:val="24"/>
                <w:szCs w:val="24"/>
              </w:rPr>
            </w:pPr>
            <w:r>
              <w:rPr>
                <w:rFonts w:ascii="Arial" w:hAnsi="Arial" w:cs="Arial"/>
                <w:sz w:val="24"/>
                <w:szCs w:val="24"/>
              </w:rPr>
              <w:t>20-2024/293</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BD16F5" w:rsidP="002F0892">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002F0892">
              <w:rPr>
                <w:rFonts w:ascii="Arial" w:hAnsi="Arial" w:cs="Arial"/>
                <w:sz w:val="24"/>
                <w:szCs w:val="24"/>
              </w:rPr>
              <w:t>О</w:t>
            </w:r>
            <w:proofErr w:type="gramEnd"/>
            <w:r w:rsidR="002F0892">
              <w:rPr>
                <w:rFonts w:ascii="Arial" w:hAnsi="Arial" w:cs="Arial"/>
                <w:sz w:val="24"/>
                <w:szCs w:val="24"/>
              </w:rPr>
              <w:t xml:space="preserve"> комиссии Совета </w:t>
            </w:r>
            <w:r w:rsidR="002F0892" w:rsidRPr="00997840">
              <w:rPr>
                <w:rFonts w:ascii="Arial" w:hAnsi="Arial" w:cs="Arial"/>
                <w:sz w:val="24"/>
                <w:szCs w:val="24"/>
              </w:rPr>
              <w:t>Новоселовского сельского поселения по соблюдению депутатом Совета Новоселовского сельского поселения, Главой Новоселовского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2F0892">
            <w:pPr>
              <w:rPr>
                <w:rFonts w:ascii="Arial" w:hAnsi="Arial" w:cs="Arial"/>
                <w:sz w:val="24"/>
                <w:szCs w:val="24"/>
              </w:rPr>
            </w:pPr>
            <w:r>
              <w:rPr>
                <w:rFonts w:ascii="Arial" w:hAnsi="Arial" w:cs="Arial"/>
                <w:sz w:val="24"/>
                <w:szCs w:val="24"/>
              </w:rPr>
              <w:t>29</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2F0892">
            <w:pPr>
              <w:rPr>
                <w:rFonts w:ascii="Arial" w:hAnsi="Arial" w:cs="Arial"/>
                <w:sz w:val="24"/>
                <w:szCs w:val="24"/>
              </w:rPr>
            </w:pPr>
            <w:r>
              <w:rPr>
                <w:rFonts w:ascii="Arial" w:hAnsi="Arial" w:cs="Arial"/>
                <w:sz w:val="24"/>
                <w:szCs w:val="24"/>
              </w:rPr>
              <w:t>28-2024/307-24-20690012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BD16F5">
            <w:pPr>
              <w:jc w:val="both"/>
              <w:rPr>
                <w:rFonts w:ascii="Arial" w:hAnsi="Arial" w:cs="Arial"/>
                <w:sz w:val="24"/>
                <w:szCs w:val="24"/>
              </w:rPr>
            </w:pPr>
            <w:r>
              <w:rPr>
                <w:rFonts w:ascii="Arial" w:hAnsi="Arial" w:cs="Arial"/>
                <w:sz w:val="24"/>
                <w:szCs w:val="24"/>
              </w:rPr>
              <w:t>Представление о проведенной проверке соблюдения требований законодательства в сфере развития малого и среднего предпринимательства в РФ</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BD16F5" w:rsidP="00BD16F5">
            <w:pPr>
              <w:rPr>
                <w:rFonts w:ascii="Arial" w:hAnsi="Arial" w:cs="Arial"/>
                <w:sz w:val="24"/>
                <w:szCs w:val="24"/>
              </w:rPr>
            </w:pPr>
            <w:r>
              <w:rPr>
                <w:rFonts w:ascii="Arial" w:hAnsi="Arial" w:cs="Arial"/>
                <w:sz w:val="24"/>
                <w:szCs w:val="24"/>
              </w:rPr>
              <w:t>05</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BD16F5" w:rsidP="00BD16F5">
            <w:pPr>
              <w:rPr>
                <w:rFonts w:ascii="Arial" w:hAnsi="Arial" w:cs="Arial"/>
                <w:sz w:val="24"/>
                <w:szCs w:val="24"/>
              </w:rPr>
            </w:pPr>
            <w:r>
              <w:rPr>
                <w:rFonts w:ascii="Arial" w:hAnsi="Arial" w:cs="Arial"/>
                <w:sz w:val="24"/>
                <w:szCs w:val="24"/>
              </w:rPr>
              <w:t>11</w:t>
            </w:r>
            <w:r w:rsidR="002224DB">
              <w:rPr>
                <w:rFonts w:ascii="Arial" w:hAnsi="Arial" w:cs="Arial"/>
                <w:sz w:val="24"/>
                <w:szCs w:val="24"/>
              </w:rPr>
              <w:t>-202</w:t>
            </w:r>
            <w:r>
              <w:rPr>
                <w:rFonts w:ascii="Arial" w:hAnsi="Arial" w:cs="Arial"/>
                <w:sz w:val="24"/>
                <w:szCs w:val="24"/>
              </w:rPr>
              <w:t>4</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BD16F5">
            <w:pPr>
              <w:jc w:val="both"/>
              <w:rPr>
                <w:rFonts w:ascii="Arial" w:hAnsi="Arial" w:cs="Arial"/>
                <w:sz w:val="24"/>
                <w:szCs w:val="24"/>
              </w:rPr>
            </w:pPr>
            <w:r>
              <w:rPr>
                <w:rFonts w:ascii="Arial" w:hAnsi="Arial" w:cs="Arial"/>
                <w:sz w:val="24"/>
                <w:szCs w:val="24"/>
              </w:rPr>
              <w:t>О проекте решения Совета</w:t>
            </w:r>
            <w:proofErr w:type="gramStart"/>
            <w:r w:rsidRPr="00F32D58">
              <w:rPr>
                <w:rFonts w:ascii="Arial" w:hAnsi="Arial" w:cs="Arial"/>
                <w:sz w:val="24"/>
                <w:szCs w:val="24"/>
              </w:rPr>
              <w:t xml:space="preserve"> О</w:t>
            </w:r>
            <w:proofErr w:type="gramEnd"/>
            <w:r w:rsidRPr="00F32D58">
              <w:rPr>
                <w:rFonts w:ascii="Arial" w:hAnsi="Arial" w:cs="Arial"/>
                <w:sz w:val="24"/>
                <w:szCs w:val="24"/>
              </w:rPr>
              <w:t xml:space="preserve"> внесении изменения в решение Совета Новоселовского сельского поселения от 18.06.2021 № 10 «Об утверждении Положения о муниципальном земельном контроле в границах муниципального образования</w:t>
            </w:r>
            <w:r w:rsidRPr="00F32D58">
              <w:rPr>
                <w:rFonts w:ascii="Arial" w:hAnsi="Arial" w:cs="Arial"/>
                <w:sz w:val="24"/>
                <w:szCs w:val="24"/>
              </w:rPr>
              <w:br/>
              <w:t>«Новоселовское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BD16F5">
            <w:pPr>
              <w:rPr>
                <w:rFonts w:ascii="Arial" w:hAnsi="Arial" w:cs="Arial"/>
                <w:sz w:val="24"/>
                <w:szCs w:val="24"/>
              </w:rPr>
            </w:pPr>
            <w:r>
              <w:rPr>
                <w:rFonts w:ascii="Arial" w:hAnsi="Arial" w:cs="Arial"/>
                <w:sz w:val="24"/>
                <w:szCs w:val="24"/>
              </w:rPr>
              <w:t>29</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2224DB" w:rsidP="00BD16F5">
            <w:pPr>
              <w:rPr>
                <w:rFonts w:ascii="Arial" w:hAnsi="Arial" w:cs="Arial"/>
                <w:sz w:val="24"/>
                <w:szCs w:val="24"/>
              </w:rPr>
            </w:pPr>
            <w:r>
              <w:rPr>
                <w:rFonts w:ascii="Arial" w:hAnsi="Arial" w:cs="Arial"/>
                <w:sz w:val="24"/>
                <w:szCs w:val="24"/>
              </w:rPr>
              <w:t>2</w:t>
            </w:r>
            <w:r w:rsidR="005D0348">
              <w:rPr>
                <w:rFonts w:ascii="Arial" w:hAnsi="Arial" w:cs="Arial"/>
                <w:sz w:val="24"/>
                <w:szCs w:val="24"/>
              </w:rPr>
              <w:t>8-2024/279</w:t>
            </w:r>
            <w:r>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5D0348">
            <w:pPr>
              <w:jc w:val="both"/>
              <w:rPr>
                <w:rFonts w:ascii="Arial" w:hAnsi="Arial" w:cs="Arial"/>
                <w:sz w:val="24"/>
                <w:szCs w:val="24"/>
              </w:rPr>
            </w:pPr>
            <w:r w:rsidRPr="005D0348">
              <w:rPr>
                <w:rFonts w:ascii="Arial" w:hAnsi="Arial" w:cs="Arial"/>
                <w:sz w:val="24"/>
                <w:szCs w:val="24"/>
              </w:rPr>
              <w:t>О проекте решения Совета</w:t>
            </w:r>
            <w:proofErr w:type="gramStart"/>
            <w:r w:rsidRPr="005D0348">
              <w:rPr>
                <w:rFonts w:ascii="Arial" w:hAnsi="Arial" w:cs="Arial"/>
                <w:sz w:val="24"/>
                <w:szCs w:val="24"/>
              </w:rPr>
              <w:t xml:space="preserve"> </w:t>
            </w:r>
            <w:r w:rsidR="0058256B" w:rsidRPr="00997840">
              <w:rPr>
                <w:rFonts w:ascii="Arial" w:hAnsi="Arial" w:cs="Arial"/>
                <w:sz w:val="24"/>
                <w:szCs w:val="24"/>
              </w:rPr>
              <w:t>О</w:t>
            </w:r>
            <w:proofErr w:type="gramEnd"/>
            <w:r w:rsidR="0058256B" w:rsidRPr="00997840">
              <w:rPr>
                <w:rFonts w:ascii="Arial" w:hAnsi="Arial" w:cs="Arial"/>
                <w:sz w:val="24"/>
                <w:szCs w:val="24"/>
              </w:rPr>
              <w:t xml:space="preserve"> внесении изменения в решение Совета Новоселовского сельского поселения от 18.06.2021 № 9 «Об утверждении Положения о муниципальном жилищном контроле в границах муниципального образования</w:t>
            </w:r>
            <w:r w:rsidR="0058256B" w:rsidRPr="00997840">
              <w:rPr>
                <w:rFonts w:ascii="Arial" w:hAnsi="Arial" w:cs="Arial"/>
                <w:sz w:val="24"/>
                <w:szCs w:val="24"/>
              </w:rPr>
              <w:br/>
              <w:t>«Новоселовское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58256B">
            <w:pPr>
              <w:rPr>
                <w:rFonts w:ascii="Arial" w:hAnsi="Arial" w:cs="Arial"/>
                <w:sz w:val="24"/>
                <w:szCs w:val="24"/>
              </w:rPr>
            </w:pPr>
            <w:r>
              <w:rPr>
                <w:rFonts w:ascii="Arial" w:hAnsi="Arial" w:cs="Arial"/>
                <w:sz w:val="24"/>
                <w:szCs w:val="24"/>
              </w:rPr>
              <w:t>29</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58256B">
            <w:pPr>
              <w:rPr>
                <w:rFonts w:ascii="Arial" w:hAnsi="Arial" w:cs="Arial"/>
                <w:sz w:val="24"/>
                <w:szCs w:val="24"/>
              </w:rPr>
            </w:pPr>
            <w:r>
              <w:rPr>
                <w:rFonts w:ascii="Arial" w:hAnsi="Arial" w:cs="Arial"/>
                <w:sz w:val="24"/>
                <w:szCs w:val="24"/>
              </w:rPr>
              <w:t>28-2024/282</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B27587">
            <w:pPr>
              <w:jc w:val="both"/>
              <w:rPr>
                <w:rFonts w:ascii="Arial" w:hAnsi="Arial" w:cs="Arial"/>
                <w:sz w:val="24"/>
                <w:szCs w:val="24"/>
              </w:rPr>
            </w:pPr>
            <w:r>
              <w:rPr>
                <w:rFonts w:ascii="Arial" w:hAnsi="Arial" w:cs="Arial"/>
                <w:sz w:val="24"/>
                <w:szCs w:val="24"/>
              </w:rPr>
              <w:t>Требование о предоставлении информации до 28.02</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B27587">
            <w:pPr>
              <w:rPr>
                <w:rFonts w:ascii="Arial" w:hAnsi="Arial" w:cs="Arial"/>
                <w:sz w:val="24"/>
                <w:szCs w:val="24"/>
              </w:rPr>
            </w:pPr>
            <w:r>
              <w:rPr>
                <w:rFonts w:ascii="Arial" w:hAnsi="Arial" w:cs="Arial"/>
                <w:sz w:val="24"/>
                <w:szCs w:val="24"/>
              </w:rPr>
              <w:t>27</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B27587" w:rsidP="00B27587">
            <w:pPr>
              <w:rPr>
                <w:rFonts w:ascii="Arial" w:hAnsi="Arial" w:cs="Arial"/>
                <w:sz w:val="24"/>
                <w:szCs w:val="24"/>
              </w:rPr>
            </w:pPr>
            <w:r>
              <w:rPr>
                <w:rFonts w:ascii="Arial" w:hAnsi="Arial" w:cs="Arial"/>
                <w:sz w:val="24"/>
                <w:szCs w:val="24"/>
              </w:rPr>
              <w:t>18-2024</w:t>
            </w:r>
            <w:r>
              <w:rPr>
                <w:rFonts w:ascii="Arial" w:hAnsi="Arial" w:cs="Arial"/>
                <w:sz w:val="24"/>
                <w:szCs w:val="24"/>
              </w:rPr>
              <w:lastRenderedPageBreak/>
              <w:t>/226</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1F4ABA" w:rsidP="001F4ABA">
            <w:pPr>
              <w:jc w:val="both"/>
              <w:rPr>
                <w:rFonts w:ascii="Arial" w:hAnsi="Arial" w:cs="Arial"/>
                <w:sz w:val="24"/>
                <w:szCs w:val="24"/>
              </w:rPr>
            </w:pPr>
            <w:r w:rsidRPr="001F4ABA">
              <w:rPr>
                <w:rFonts w:ascii="Arial" w:hAnsi="Arial" w:cs="Arial"/>
                <w:sz w:val="24"/>
                <w:szCs w:val="24"/>
              </w:rPr>
              <w:t>О проекте решения Совета</w:t>
            </w:r>
            <w:proofErr w:type="gramStart"/>
            <w:r>
              <w:rPr>
                <w:rFonts w:ascii="Arial" w:hAnsi="Arial" w:cs="Arial"/>
                <w:sz w:val="24"/>
                <w:szCs w:val="24"/>
              </w:rPr>
              <w:t xml:space="preserve"> </w:t>
            </w:r>
            <w:r w:rsidRPr="00F32D58">
              <w:rPr>
                <w:rFonts w:ascii="Arial" w:hAnsi="Arial" w:cs="Arial"/>
                <w:sz w:val="24"/>
                <w:szCs w:val="24"/>
              </w:rPr>
              <w:t>О</w:t>
            </w:r>
            <w:proofErr w:type="gramEnd"/>
            <w:r w:rsidRPr="00F32D58">
              <w:rPr>
                <w:rFonts w:ascii="Arial" w:hAnsi="Arial" w:cs="Arial"/>
                <w:sz w:val="24"/>
                <w:szCs w:val="24"/>
              </w:rPr>
              <w:t xml:space="preserve"> внесении изменения в решение Совета Новоселовского сельского поселения от 18.06.2021 № 11 «Об утверждении Положения о муниципальном контроле в сфере благоустройства в границах муниципального образования</w:t>
            </w:r>
            <w:r w:rsidRPr="00F32D58">
              <w:rPr>
                <w:rFonts w:ascii="Arial" w:hAnsi="Arial" w:cs="Arial"/>
                <w:sz w:val="24"/>
                <w:szCs w:val="24"/>
              </w:rPr>
              <w:br/>
              <w:t>«Новоселовское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1F4ABA">
            <w:pPr>
              <w:rPr>
                <w:rFonts w:ascii="Arial" w:hAnsi="Arial" w:cs="Arial"/>
                <w:sz w:val="24"/>
                <w:szCs w:val="24"/>
              </w:rPr>
            </w:pPr>
            <w:r>
              <w:rPr>
                <w:rFonts w:ascii="Arial" w:hAnsi="Arial" w:cs="Arial"/>
                <w:sz w:val="24"/>
                <w:szCs w:val="24"/>
              </w:rPr>
              <w:t>29</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1F4ABA" w:rsidP="001F4ABA">
            <w:pPr>
              <w:rPr>
                <w:rFonts w:ascii="Arial" w:hAnsi="Arial" w:cs="Arial"/>
                <w:sz w:val="24"/>
                <w:szCs w:val="24"/>
              </w:rPr>
            </w:pPr>
            <w:r>
              <w:rPr>
                <w:rFonts w:ascii="Arial" w:hAnsi="Arial" w:cs="Arial"/>
                <w:sz w:val="24"/>
                <w:szCs w:val="24"/>
              </w:rPr>
              <w:t>28</w:t>
            </w:r>
            <w:r w:rsidR="002224DB">
              <w:rPr>
                <w:rFonts w:ascii="Arial" w:hAnsi="Arial" w:cs="Arial"/>
                <w:sz w:val="24"/>
                <w:szCs w:val="24"/>
              </w:rPr>
              <w:t>-2024/</w:t>
            </w:r>
            <w:r>
              <w:rPr>
                <w:rFonts w:ascii="Arial" w:hAnsi="Arial" w:cs="Arial"/>
                <w:sz w:val="24"/>
                <w:szCs w:val="24"/>
              </w:rPr>
              <w:t>28</w:t>
            </w:r>
            <w:r w:rsidR="002224DB">
              <w:rPr>
                <w:rFonts w:ascii="Arial" w:hAnsi="Arial" w:cs="Arial"/>
                <w:sz w:val="24"/>
                <w:szCs w:val="24"/>
              </w:rPr>
              <w:t>3-24-20690012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EB2F6B" w:rsidP="00EB2F6B">
            <w:pPr>
              <w:jc w:val="both"/>
              <w:rPr>
                <w:rFonts w:ascii="Arial" w:hAnsi="Arial" w:cs="Arial"/>
                <w:sz w:val="24"/>
                <w:szCs w:val="24"/>
              </w:rPr>
            </w:pPr>
            <w:r w:rsidRPr="00EB2F6B">
              <w:rPr>
                <w:rFonts w:ascii="Arial" w:hAnsi="Arial" w:cs="Arial"/>
                <w:sz w:val="24"/>
                <w:szCs w:val="24"/>
              </w:rPr>
              <w:t>О проекте решения Совета</w:t>
            </w:r>
            <w:proofErr w:type="gramStart"/>
            <w:r w:rsidRPr="00F32D58">
              <w:rPr>
                <w:rFonts w:ascii="Arial" w:hAnsi="Arial" w:cs="Arial"/>
                <w:sz w:val="24"/>
                <w:szCs w:val="24"/>
              </w:rPr>
              <w:t xml:space="preserve"> О</w:t>
            </w:r>
            <w:proofErr w:type="gramEnd"/>
            <w:r w:rsidRPr="00F32D58">
              <w:rPr>
                <w:rFonts w:ascii="Arial" w:hAnsi="Arial" w:cs="Arial"/>
                <w:sz w:val="24"/>
                <w:szCs w:val="24"/>
              </w:rPr>
              <w:t xml:space="preserve"> внесении изменения в решение Совета Новоселовского сельского поселения от 18.06.2021 № 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w:t>
            </w:r>
            <w:r w:rsidRPr="00F32D58">
              <w:rPr>
                <w:rFonts w:ascii="Arial" w:hAnsi="Arial" w:cs="Arial"/>
                <w:sz w:val="24"/>
                <w:szCs w:val="24"/>
              </w:rPr>
              <w:br/>
              <w:t>«Новоселовское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EB2F6B">
            <w:pPr>
              <w:rPr>
                <w:rFonts w:ascii="Arial" w:hAnsi="Arial" w:cs="Arial"/>
                <w:sz w:val="24"/>
                <w:szCs w:val="24"/>
              </w:rPr>
            </w:pPr>
            <w:r>
              <w:rPr>
                <w:rFonts w:ascii="Arial" w:hAnsi="Arial" w:cs="Arial"/>
                <w:sz w:val="24"/>
                <w:szCs w:val="24"/>
              </w:rPr>
              <w:t>29</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2224DB" w:rsidP="00EB2F6B">
            <w:pPr>
              <w:rPr>
                <w:rFonts w:ascii="Arial" w:hAnsi="Arial" w:cs="Arial"/>
                <w:sz w:val="24"/>
                <w:szCs w:val="24"/>
              </w:rPr>
            </w:pPr>
            <w:r>
              <w:rPr>
                <w:rFonts w:ascii="Arial" w:hAnsi="Arial" w:cs="Arial"/>
                <w:sz w:val="24"/>
                <w:szCs w:val="24"/>
              </w:rPr>
              <w:t>2</w:t>
            </w:r>
            <w:r w:rsidR="00EB2F6B">
              <w:rPr>
                <w:rFonts w:ascii="Arial" w:hAnsi="Arial" w:cs="Arial"/>
                <w:sz w:val="24"/>
                <w:szCs w:val="24"/>
              </w:rPr>
              <w:t>8-2023/284</w:t>
            </w:r>
            <w:r>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F54A8B" w:rsidRPr="008D59CA" w:rsidRDefault="002224DB" w:rsidP="00F54A8B">
            <w:pPr>
              <w:tabs>
                <w:tab w:val="left" w:pos="5340"/>
              </w:tabs>
              <w:autoSpaceDE w:val="0"/>
              <w:autoSpaceDN w:val="0"/>
              <w:adjustRightInd w:val="0"/>
              <w:jc w:val="both"/>
              <w:rPr>
                <w:rFonts w:ascii="Arial" w:eastAsia="Times New Roman" w:hAnsi="Arial" w:cs="Arial"/>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F54A8B" w:rsidRPr="008D59CA">
              <w:rPr>
                <w:rFonts w:ascii="Arial" w:eastAsia="Times New Roman" w:hAnsi="Arial" w:cs="Arial"/>
                <w:sz w:val="24"/>
                <w:szCs w:val="24"/>
                <w:lang w:eastAsia="ru-RU"/>
              </w:rPr>
              <w:t>О</w:t>
            </w:r>
            <w:proofErr w:type="gramEnd"/>
            <w:r w:rsidR="00F54A8B" w:rsidRPr="008D59CA">
              <w:rPr>
                <w:rFonts w:ascii="Arial" w:eastAsia="Times New Roman" w:hAnsi="Arial" w:cs="Arial"/>
                <w:sz w:val="24"/>
                <w:szCs w:val="24"/>
                <w:lang w:eastAsia="ru-RU"/>
              </w:rPr>
              <w:t>б утверждении муниципальной программы</w:t>
            </w:r>
          </w:p>
          <w:p w:rsidR="00F54A8B" w:rsidRPr="008D59CA" w:rsidRDefault="00F54A8B" w:rsidP="00F54A8B">
            <w:pPr>
              <w:tabs>
                <w:tab w:val="left" w:pos="5340"/>
              </w:tabs>
              <w:autoSpaceDE w:val="0"/>
              <w:autoSpaceDN w:val="0"/>
              <w:adjustRightInd w:val="0"/>
              <w:jc w:val="both"/>
              <w:rPr>
                <w:rFonts w:ascii="Arial" w:eastAsia="Times New Roman" w:hAnsi="Arial" w:cs="Arial"/>
                <w:sz w:val="24"/>
                <w:szCs w:val="24"/>
                <w:lang w:eastAsia="ru-RU"/>
              </w:rPr>
            </w:pPr>
            <w:r w:rsidRPr="008D59CA">
              <w:rPr>
                <w:rFonts w:ascii="Arial" w:eastAsia="Times New Roman" w:hAnsi="Arial" w:cs="Arial"/>
                <w:sz w:val="24"/>
                <w:szCs w:val="24"/>
                <w:lang w:eastAsia="ru-RU"/>
              </w:rPr>
              <w:t>«</w:t>
            </w:r>
            <w:r w:rsidRPr="008D59CA">
              <w:rPr>
                <w:rFonts w:ascii="Arial" w:eastAsia="Times New Roman" w:hAnsi="Arial" w:cs="Arial"/>
                <w:bCs/>
                <w:sz w:val="24"/>
                <w:szCs w:val="24"/>
                <w:lang w:eastAsia="ru-RU"/>
              </w:rPr>
              <w:t>Благоустройство территории Новоселовского сельского поселения</w:t>
            </w:r>
            <w:r w:rsidRPr="008D59CA">
              <w:rPr>
                <w:rFonts w:ascii="Arial" w:eastAsia="Times New Roman" w:hAnsi="Arial" w:cs="Arial"/>
                <w:sz w:val="24"/>
                <w:szCs w:val="24"/>
                <w:lang w:eastAsia="ru-RU"/>
              </w:rPr>
              <w:t xml:space="preserve"> </w:t>
            </w:r>
          </w:p>
          <w:p w:rsidR="002224DB" w:rsidRDefault="00F54A8B" w:rsidP="00F54A8B">
            <w:pPr>
              <w:jc w:val="both"/>
              <w:rPr>
                <w:rFonts w:ascii="Arial" w:hAnsi="Arial" w:cs="Arial"/>
                <w:sz w:val="24"/>
                <w:szCs w:val="24"/>
              </w:rPr>
            </w:pPr>
            <w:r w:rsidRPr="008D59CA">
              <w:rPr>
                <w:rFonts w:ascii="Arial" w:eastAsia="Times New Roman" w:hAnsi="Arial" w:cs="Arial"/>
                <w:sz w:val="24"/>
                <w:szCs w:val="24"/>
                <w:lang w:eastAsia="ru-RU"/>
              </w:rPr>
              <w:t>на 2024-2028 годы»</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3C16A1" w:rsidP="003C16A1">
            <w:pPr>
              <w:rPr>
                <w:rFonts w:ascii="Arial" w:hAnsi="Arial" w:cs="Arial"/>
                <w:sz w:val="24"/>
                <w:szCs w:val="24"/>
              </w:rPr>
            </w:pPr>
            <w:r>
              <w:rPr>
                <w:rFonts w:ascii="Arial" w:hAnsi="Arial" w:cs="Arial"/>
                <w:sz w:val="24"/>
                <w:szCs w:val="24"/>
              </w:rPr>
              <w:t>06</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3C16A1" w:rsidP="003C16A1">
            <w:pPr>
              <w:rPr>
                <w:rFonts w:ascii="Arial" w:hAnsi="Arial" w:cs="Arial"/>
                <w:sz w:val="24"/>
                <w:szCs w:val="24"/>
              </w:rPr>
            </w:pPr>
            <w:r>
              <w:rPr>
                <w:rFonts w:ascii="Arial" w:hAnsi="Arial" w:cs="Arial"/>
                <w:sz w:val="24"/>
                <w:szCs w:val="24"/>
              </w:rPr>
              <w:t>28-2024/274</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2224DB" w:rsidP="00F54A8B">
            <w:pPr>
              <w:jc w:val="both"/>
              <w:rPr>
                <w:rFonts w:ascii="Arial" w:hAnsi="Arial" w:cs="Arial"/>
                <w:sz w:val="24"/>
                <w:szCs w:val="24"/>
              </w:rPr>
            </w:pPr>
            <w:r>
              <w:rPr>
                <w:rFonts w:ascii="Arial" w:hAnsi="Arial" w:cs="Arial"/>
                <w:sz w:val="24"/>
                <w:szCs w:val="24"/>
              </w:rPr>
              <w:t xml:space="preserve">О </w:t>
            </w:r>
            <w:r w:rsidR="00F54A8B">
              <w:rPr>
                <w:rFonts w:ascii="Arial" w:hAnsi="Arial" w:cs="Arial"/>
                <w:sz w:val="24"/>
                <w:szCs w:val="24"/>
              </w:rPr>
              <w:t>внесение изменений в НПА</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2224DB" w:rsidP="00F54A8B">
            <w:pPr>
              <w:jc w:val="both"/>
              <w:rPr>
                <w:rFonts w:ascii="Arial" w:hAnsi="Arial" w:cs="Arial"/>
                <w:sz w:val="24"/>
                <w:szCs w:val="24"/>
              </w:rPr>
            </w:pPr>
            <w:r>
              <w:rPr>
                <w:rFonts w:ascii="Arial" w:hAnsi="Arial" w:cs="Arial"/>
                <w:sz w:val="24"/>
                <w:szCs w:val="24"/>
              </w:rPr>
              <w:t>01.0</w:t>
            </w:r>
            <w:r w:rsidR="00F54A8B">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F54A8B">
            <w:pPr>
              <w:rPr>
                <w:rFonts w:ascii="Arial" w:hAnsi="Arial" w:cs="Arial"/>
                <w:sz w:val="24"/>
                <w:szCs w:val="24"/>
              </w:rPr>
            </w:pPr>
            <w:r>
              <w:rPr>
                <w:rFonts w:ascii="Arial" w:hAnsi="Arial" w:cs="Arial"/>
                <w:sz w:val="24"/>
                <w:szCs w:val="24"/>
              </w:rPr>
              <w:t>28-2024/257</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2224DB" w:rsidP="0050276C">
            <w:pPr>
              <w:jc w:val="both"/>
              <w:rPr>
                <w:rFonts w:ascii="Arial" w:hAnsi="Arial" w:cs="Arial"/>
                <w:sz w:val="24"/>
                <w:szCs w:val="24"/>
              </w:rPr>
            </w:pPr>
            <w:r>
              <w:rPr>
                <w:rFonts w:ascii="Arial" w:hAnsi="Arial" w:cs="Arial"/>
                <w:sz w:val="24"/>
                <w:szCs w:val="24"/>
              </w:rPr>
              <w:t xml:space="preserve">О </w:t>
            </w:r>
            <w:r w:rsidR="0050276C">
              <w:rPr>
                <w:rFonts w:ascii="Arial" w:hAnsi="Arial" w:cs="Arial"/>
                <w:sz w:val="24"/>
                <w:szCs w:val="24"/>
              </w:rPr>
              <w:t>совершенствовании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50276C" w:rsidP="0050276C">
            <w:pPr>
              <w:rPr>
                <w:rFonts w:ascii="Arial" w:hAnsi="Arial" w:cs="Arial"/>
                <w:sz w:val="24"/>
                <w:szCs w:val="24"/>
              </w:rPr>
            </w:pPr>
            <w:r>
              <w:rPr>
                <w:rFonts w:ascii="Arial" w:hAnsi="Arial" w:cs="Arial"/>
                <w:sz w:val="24"/>
                <w:szCs w:val="24"/>
              </w:rPr>
              <w:t>01</w:t>
            </w:r>
            <w:r w:rsidR="002224DB">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50276C">
            <w:pPr>
              <w:rPr>
                <w:rFonts w:ascii="Arial" w:hAnsi="Arial" w:cs="Arial"/>
                <w:sz w:val="24"/>
                <w:szCs w:val="24"/>
              </w:rPr>
            </w:pPr>
            <w:r>
              <w:rPr>
                <w:rFonts w:ascii="Arial" w:hAnsi="Arial" w:cs="Arial"/>
                <w:sz w:val="24"/>
                <w:szCs w:val="24"/>
              </w:rPr>
              <w:t>29-2023/265</w:t>
            </w:r>
            <w:r w:rsidR="002224DB">
              <w:rPr>
                <w:rFonts w:ascii="Arial" w:hAnsi="Arial" w:cs="Arial"/>
                <w:sz w:val="24"/>
                <w:szCs w:val="24"/>
              </w:rPr>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r w:rsidR="002224DB" w:rsidTr="002224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224DB" w:rsidRDefault="002224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224DB" w:rsidRDefault="009A5F05">
            <w:pPr>
              <w:jc w:val="both"/>
              <w:rPr>
                <w:rFonts w:ascii="Arial" w:hAnsi="Arial" w:cs="Arial"/>
                <w:sz w:val="24"/>
                <w:szCs w:val="24"/>
              </w:rPr>
            </w:pPr>
            <w:r>
              <w:rPr>
                <w:rFonts w:ascii="Arial" w:hAnsi="Arial" w:cs="Arial"/>
                <w:sz w:val="24"/>
                <w:szCs w:val="24"/>
              </w:rPr>
              <w:t>Правотворческая инициатива</w:t>
            </w:r>
          </w:p>
        </w:tc>
        <w:tc>
          <w:tcPr>
            <w:tcW w:w="822" w:type="dxa"/>
            <w:gridSpan w:val="2"/>
            <w:tcBorders>
              <w:top w:val="single" w:sz="4" w:space="0" w:color="auto"/>
              <w:left w:val="single" w:sz="4" w:space="0" w:color="auto"/>
              <w:bottom w:val="single" w:sz="4" w:space="0" w:color="auto"/>
              <w:right w:val="single" w:sz="4" w:space="0" w:color="auto"/>
            </w:tcBorders>
            <w:hideMark/>
          </w:tcPr>
          <w:p w:rsidR="002224DB" w:rsidRDefault="009A5F05" w:rsidP="009A5F05">
            <w:pPr>
              <w:rPr>
                <w:rFonts w:ascii="Arial" w:hAnsi="Arial" w:cs="Arial"/>
                <w:sz w:val="24"/>
                <w:szCs w:val="24"/>
              </w:rPr>
            </w:pPr>
            <w:r>
              <w:rPr>
                <w:rFonts w:ascii="Arial" w:hAnsi="Arial" w:cs="Arial"/>
                <w:sz w:val="24"/>
                <w:szCs w:val="24"/>
              </w:rPr>
              <w:t>29</w:t>
            </w:r>
            <w:r w:rsidR="002224DB">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2224DB" w:rsidRDefault="002224DB" w:rsidP="009A5F05">
            <w:pPr>
              <w:rPr>
                <w:rFonts w:ascii="Arial" w:hAnsi="Arial" w:cs="Arial"/>
                <w:sz w:val="24"/>
                <w:szCs w:val="24"/>
              </w:rPr>
            </w:pPr>
            <w:r>
              <w:rPr>
                <w:rFonts w:ascii="Arial" w:hAnsi="Arial" w:cs="Arial"/>
                <w:sz w:val="24"/>
                <w:szCs w:val="24"/>
              </w:rPr>
              <w:t>2</w:t>
            </w:r>
            <w:r w:rsidR="009A5F05">
              <w:rPr>
                <w:rFonts w:ascii="Arial" w:hAnsi="Arial" w:cs="Arial"/>
                <w:sz w:val="24"/>
                <w:szCs w:val="24"/>
              </w:rPr>
              <w:t>9-2024/250</w:t>
            </w:r>
            <w:r>
              <w:rPr>
                <w:rFonts w:ascii="Arial" w:hAnsi="Arial" w:cs="Arial"/>
                <w:sz w:val="24"/>
                <w:szCs w:val="24"/>
              </w:rPr>
              <w:t>-</w:t>
            </w:r>
            <w:r>
              <w:rPr>
                <w:rFonts w:ascii="Arial" w:hAnsi="Arial" w:cs="Arial"/>
                <w:sz w:val="24"/>
                <w:szCs w:val="24"/>
              </w:rPr>
              <w:lastRenderedPageBreak/>
              <w:t>24-20690012</w:t>
            </w:r>
          </w:p>
        </w:tc>
        <w:tc>
          <w:tcPr>
            <w:tcW w:w="1881" w:type="dxa"/>
            <w:gridSpan w:val="4"/>
            <w:tcBorders>
              <w:top w:val="single" w:sz="4" w:space="0" w:color="auto"/>
              <w:left w:val="single" w:sz="4" w:space="0" w:color="auto"/>
              <w:bottom w:val="single" w:sz="4" w:space="0" w:color="auto"/>
              <w:right w:val="single" w:sz="4" w:space="0" w:color="auto"/>
            </w:tcBorders>
          </w:tcPr>
          <w:p w:rsidR="002224DB" w:rsidRDefault="002224DB">
            <w:pPr>
              <w:jc w:val="center"/>
              <w:rPr>
                <w:rFonts w:ascii="Arial" w:hAnsi="Arial" w:cs="Arial"/>
                <w:b/>
                <w:sz w:val="24"/>
                <w:szCs w:val="24"/>
              </w:rPr>
            </w:pPr>
          </w:p>
        </w:tc>
      </w:tr>
    </w:tbl>
    <w:p w:rsidR="002224DB" w:rsidRDefault="002224DB" w:rsidP="002224DB"/>
    <w:p w:rsidR="00A804A6" w:rsidRDefault="00A804A6"/>
    <w:p w:rsidR="00154852" w:rsidRDefault="00154852"/>
    <w:p w:rsidR="00154852" w:rsidRDefault="00154852"/>
    <w:p w:rsidR="00154852" w:rsidRDefault="00154852"/>
    <w:p w:rsidR="00154852" w:rsidRDefault="00154852"/>
    <w:p w:rsidR="00154852" w:rsidRDefault="00154852"/>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154852" w:rsidRPr="00154852" w:rsidRDefault="00154852" w:rsidP="00154852">
      <w:pPr>
        <w:keepNext/>
        <w:spacing w:after="0" w:line="360" w:lineRule="auto"/>
        <w:jc w:val="center"/>
        <w:outlineLvl w:val="0"/>
        <w:rPr>
          <w:rFonts w:ascii="Arial" w:eastAsia="Times New Roman" w:hAnsi="Arial" w:cs="Arial"/>
          <w:b/>
          <w:color w:val="000000"/>
          <w:sz w:val="24"/>
          <w:szCs w:val="24"/>
          <w:lang w:eastAsia="ru-RU"/>
        </w:rPr>
      </w:pPr>
      <w:r w:rsidRPr="00154852">
        <w:rPr>
          <w:rFonts w:ascii="Arial" w:eastAsia="Times New Roman" w:hAnsi="Arial" w:cs="Arial"/>
          <w:b/>
          <w:color w:val="000000"/>
          <w:sz w:val="24"/>
          <w:szCs w:val="24"/>
          <w:lang w:eastAsia="ru-RU"/>
        </w:rPr>
        <w:lastRenderedPageBreak/>
        <w:t>СОВЕТ НОВОСЕЛОВСКОГО СЕЛЬСКОГО ПОСЕЛЕНИЯ</w:t>
      </w:r>
    </w:p>
    <w:p w:rsidR="00154852" w:rsidRPr="00154852" w:rsidRDefault="00154852" w:rsidP="00154852">
      <w:pPr>
        <w:spacing w:after="0" w:line="240" w:lineRule="auto"/>
        <w:jc w:val="center"/>
        <w:rPr>
          <w:rFonts w:ascii="Arial" w:eastAsia="Times New Roman" w:hAnsi="Arial" w:cs="Arial"/>
          <w:b/>
          <w:color w:val="000000"/>
          <w:sz w:val="24"/>
          <w:szCs w:val="24"/>
          <w:lang w:eastAsia="ru-RU"/>
        </w:rPr>
      </w:pPr>
      <w:r w:rsidRPr="00154852">
        <w:rPr>
          <w:rFonts w:ascii="Arial" w:eastAsia="Times New Roman" w:hAnsi="Arial" w:cs="Arial"/>
          <w:b/>
          <w:color w:val="000000"/>
          <w:sz w:val="24"/>
          <w:szCs w:val="24"/>
          <w:lang w:eastAsia="ru-RU"/>
        </w:rPr>
        <w:t>КОЛПАШЕВСКОГО РАЙОНА ТОМСКОЙ ОБЛАСТИ</w:t>
      </w:r>
    </w:p>
    <w:p w:rsidR="00154852" w:rsidRPr="00154852" w:rsidRDefault="00154852" w:rsidP="00154852">
      <w:pPr>
        <w:spacing w:after="0" w:line="240" w:lineRule="auto"/>
        <w:jc w:val="center"/>
        <w:rPr>
          <w:rFonts w:ascii="Arial" w:eastAsia="Times New Roman" w:hAnsi="Arial" w:cs="Arial"/>
          <w:b/>
          <w:color w:val="000000"/>
          <w:sz w:val="24"/>
          <w:szCs w:val="24"/>
          <w:lang w:eastAsia="ru-RU"/>
        </w:rPr>
      </w:pPr>
    </w:p>
    <w:p w:rsidR="00154852" w:rsidRPr="00154852" w:rsidRDefault="00154852" w:rsidP="00154852">
      <w:pPr>
        <w:keepNext/>
        <w:spacing w:after="0" w:line="360" w:lineRule="auto"/>
        <w:jc w:val="center"/>
        <w:outlineLvl w:val="0"/>
        <w:rPr>
          <w:rFonts w:ascii="Arial" w:eastAsia="Times New Roman" w:hAnsi="Arial" w:cs="Arial"/>
          <w:b/>
          <w:color w:val="000000"/>
          <w:sz w:val="24"/>
          <w:szCs w:val="24"/>
          <w:lang w:eastAsia="ru-RU"/>
        </w:rPr>
      </w:pPr>
      <w:r w:rsidRPr="00154852">
        <w:rPr>
          <w:rFonts w:ascii="Arial" w:eastAsia="Times New Roman" w:hAnsi="Arial" w:cs="Arial"/>
          <w:b/>
          <w:color w:val="000000"/>
          <w:sz w:val="24"/>
          <w:szCs w:val="24"/>
          <w:lang w:eastAsia="ru-RU"/>
        </w:rPr>
        <w:t xml:space="preserve"> РЕШЕНИЕ</w:t>
      </w:r>
    </w:p>
    <w:p w:rsidR="00154852" w:rsidRPr="00154852" w:rsidRDefault="00154852" w:rsidP="00154852">
      <w:pPr>
        <w:keepNext/>
        <w:spacing w:after="0" w:line="240" w:lineRule="auto"/>
        <w:jc w:val="both"/>
        <w:outlineLvl w:val="1"/>
        <w:rPr>
          <w:rFonts w:ascii="Arial" w:eastAsia="Times New Roman" w:hAnsi="Arial" w:cs="Arial"/>
          <w:color w:val="000000"/>
          <w:sz w:val="24"/>
          <w:szCs w:val="24"/>
          <w:lang w:eastAsia="ru-RU"/>
        </w:rPr>
      </w:pPr>
      <w:r w:rsidRPr="00154852">
        <w:rPr>
          <w:rFonts w:ascii="Arial" w:eastAsia="Times New Roman" w:hAnsi="Arial" w:cs="Arial"/>
          <w:color w:val="000000"/>
          <w:sz w:val="24"/>
          <w:szCs w:val="24"/>
          <w:lang w:eastAsia="ru-RU"/>
        </w:rPr>
        <w:t>13.03.2024                                                                                                           № 4</w:t>
      </w:r>
    </w:p>
    <w:p w:rsidR="00154852" w:rsidRPr="00154852" w:rsidRDefault="00154852" w:rsidP="00154852">
      <w:pPr>
        <w:spacing w:after="0" w:line="240" w:lineRule="auto"/>
        <w:rPr>
          <w:rFonts w:ascii="Arial" w:eastAsia="Times New Roman" w:hAnsi="Arial" w:cs="Arial"/>
          <w:sz w:val="24"/>
          <w:szCs w:val="24"/>
          <w:lang w:eastAsia="ru-RU"/>
        </w:rPr>
      </w:pPr>
    </w:p>
    <w:p w:rsidR="00154852" w:rsidRPr="00154852" w:rsidRDefault="00154852" w:rsidP="00154852">
      <w:pPr>
        <w:spacing w:after="0" w:line="240" w:lineRule="auto"/>
        <w:rPr>
          <w:rFonts w:ascii="Arial" w:eastAsia="Times New Roman" w:hAnsi="Arial" w:cs="Arial"/>
          <w:sz w:val="24"/>
          <w:szCs w:val="24"/>
          <w:lang w:eastAsia="ru-RU"/>
        </w:rPr>
      </w:pPr>
    </w:p>
    <w:p w:rsidR="00154852" w:rsidRPr="00154852" w:rsidRDefault="00154852" w:rsidP="00154852">
      <w:pPr>
        <w:spacing w:after="0" w:line="240" w:lineRule="auto"/>
        <w:jc w:val="center"/>
        <w:rPr>
          <w:rFonts w:ascii="Arial" w:eastAsia="Times New Roman" w:hAnsi="Arial" w:cs="Arial"/>
          <w:color w:val="000000"/>
          <w:sz w:val="24"/>
          <w:szCs w:val="24"/>
          <w:lang w:eastAsia="ru-RU"/>
        </w:rPr>
      </w:pPr>
      <w:r w:rsidRPr="00154852">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154852">
        <w:rPr>
          <w:rFonts w:ascii="Arial" w:eastAsia="Times New Roman" w:hAnsi="Arial" w:cs="Arial"/>
          <w:color w:val="000000"/>
          <w:sz w:val="24"/>
          <w:szCs w:val="24"/>
          <w:lang w:eastAsia="ru-RU"/>
        </w:rPr>
        <w:t xml:space="preserve">от 20.12.2023 № 27 «О бюджете муниципального образования «Новоселовское сельское поселение» </w:t>
      </w:r>
      <w:r w:rsidRPr="00154852">
        <w:rPr>
          <w:rFonts w:ascii="Arial" w:eastAsia="Times New Roman" w:hAnsi="Arial" w:cs="Arial"/>
          <w:sz w:val="24"/>
          <w:szCs w:val="24"/>
          <w:lang w:eastAsia="ru-RU"/>
        </w:rPr>
        <w:t>на 2024 год и на плановый период 2025 и 2026 годов</w:t>
      </w:r>
      <w:r w:rsidRPr="00154852">
        <w:rPr>
          <w:rFonts w:ascii="Arial" w:eastAsia="Times New Roman" w:hAnsi="Arial" w:cs="Arial"/>
          <w:color w:val="000000"/>
          <w:sz w:val="24"/>
          <w:szCs w:val="24"/>
          <w:lang w:eastAsia="ru-RU"/>
        </w:rPr>
        <w:t>» (в редакции решений Совета Новоселовского сельского поселения от 14.02.2024 № 2)</w:t>
      </w:r>
    </w:p>
    <w:p w:rsidR="00154852" w:rsidRPr="00154852" w:rsidRDefault="00154852" w:rsidP="00154852">
      <w:pPr>
        <w:spacing w:after="0" w:line="240" w:lineRule="auto"/>
        <w:jc w:val="center"/>
        <w:rPr>
          <w:rFonts w:ascii="Arial" w:eastAsia="Times New Roman" w:hAnsi="Arial" w:cs="Arial"/>
          <w:color w:val="000000"/>
          <w:sz w:val="24"/>
          <w:szCs w:val="24"/>
          <w:lang w:eastAsia="ru-RU"/>
        </w:rPr>
      </w:pPr>
    </w:p>
    <w:p w:rsidR="00154852" w:rsidRPr="00154852" w:rsidRDefault="00154852" w:rsidP="00154852">
      <w:pPr>
        <w:spacing w:after="0" w:line="240" w:lineRule="auto"/>
        <w:ind w:firstLine="709"/>
        <w:jc w:val="both"/>
        <w:rPr>
          <w:rFonts w:ascii="Arial" w:eastAsia="Times New Roman" w:hAnsi="Arial" w:cs="Arial"/>
          <w:sz w:val="24"/>
          <w:szCs w:val="24"/>
          <w:lang w:eastAsia="ru-RU"/>
        </w:rPr>
      </w:pPr>
      <w:r w:rsidRPr="00154852">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154852">
        <w:rPr>
          <w:rFonts w:ascii="Arial" w:eastAsia="Times New Roman" w:hAnsi="Arial" w:cs="Arial"/>
          <w:sz w:val="24"/>
          <w:szCs w:val="24"/>
          <w:lang w:eastAsia="ru-RU"/>
        </w:rPr>
        <w:t>на 2024 год и на плановый период 2025 и 2026 годов</w:t>
      </w:r>
      <w:r w:rsidRPr="00154852">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(в редакции решений Совета Новоселовского сельского поселения от 14.02.2024 № 2)</w:t>
      </w:r>
      <w:r w:rsidRPr="00154852">
        <w:rPr>
          <w:rFonts w:ascii="Arial" w:eastAsia="Times New Roman" w:hAnsi="Arial" w:cs="Arial"/>
          <w:sz w:val="24"/>
          <w:szCs w:val="24"/>
          <w:lang w:eastAsia="ru-RU"/>
        </w:rPr>
        <w:t xml:space="preserve"> </w:t>
      </w:r>
      <w:r w:rsidRPr="00154852">
        <w:rPr>
          <w:rFonts w:ascii="Arial" w:eastAsia="Times New Roman" w:hAnsi="Arial" w:cs="Arial"/>
          <w:color w:val="000000"/>
          <w:sz w:val="24"/>
          <w:szCs w:val="24"/>
          <w:lang w:eastAsia="ru-RU"/>
        </w:rPr>
        <w:t xml:space="preserve"> </w:t>
      </w: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r w:rsidRPr="00154852">
        <w:rPr>
          <w:rFonts w:ascii="Arial" w:eastAsia="Times New Roman" w:hAnsi="Arial" w:cs="Arial"/>
          <w:color w:val="000000"/>
          <w:sz w:val="24"/>
          <w:szCs w:val="24"/>
          <w:lang w:eastAsia="ru-RU"/>
        </w:rPr>
        <w:t>РЕШИЛ:</w:t>
      </w: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r w:rsidRPr="00154852">
        <w:rPr>
          <w:rFonts w:ascii="Arial" w:eastAsia="Times New Roman" w:hAnsi="Arial" w:cs="Arial"/>
          <w:sz w:val="24"/>
          <w:szCs w:val="24"/>
          <w:lang w:eastAsia="ru-RU"/>
        </w:rPr>
        <w:t xml:space="preserve">1. Внести в решение Совета Новоселовского сельского поселения от </w:t>
      </w:r>
      <w:r w:rsidRPr="00154852">
        <w:rPr>
          <w:rFonts w:ascii="Arial" w:eastAsia="Times New Roman" w:hAnsi="Arial" w:cs="Arial"/>
          <w:color w:val="000000"/>
          <w:sz w:val="24"/>
          <w:szCs w:val="24"/>
          <w:lang w:eastAsia="ru-RU"/>
        </w:rPr>
        <w:t xml:space="preserve">20.12.2023 № 27 «О бюджете муниципального образования «Новоселовское сельское поселение» </w:t>
      </w:r>
      <w:r w:rsidRPr="00154852">
        <w:rPr>
          <w:rFonts w:ascii="Arial" w:eastAsia="Times New Roman" w:hAnsi="Arial" w:cs="Arial"/>
          <w:sz w:val="24"/>
          <w:szCs w:val="24"/>
          <w:lang w:eastAsia="ru-RU"/>
        </w:rPr>
        <w:t>на 2024 год и на плановый период 2025 и 2026 годов»</w:t>
      </w:r>
      <w:r w:rsidRPr="00154852">
        <w:rPr>
          <w:rFonts w:ascii="Arial" w:eastAsia="Times New Roman" w:hAnsi="Arial" w:cs="Arial"/>
          <w:color w:val="000000"/>
          <w:sz w:val="24"/>
          <w:szCs w:val="24"/>
          <w:lang w:eastAsia="ru-RU"/>
        </w:rPr>
        <w:t xml:space="preserve"> </w:t>
      </w:r>
      <w:r w:rsidRPr="00154852">
        <w:rPr>
          <w:rFonts w:ascii="Arial" w:eastAsia="Times New Roman" w:hAnsi="Arial" w:cs="Arial"/>
          <w:sz w:val="24"/>
          <w:szCs w:val="24"/>
          <w:lang w:eastAsia="ru-RU"/>
        </w:rPr>
        <w:t>следующие изменения:</w:t>
      </w:r>
    </w:p>
    <w:p w:rsidR="00154852" w:rsidRPr="00154852" w:rsidRDefault="00154852" w:rsidP="00154852">
      <w:pPr>
        <w:spacing w:after="0" w:line="240" w:lineRule="auto"/>
        <w:ind w:firstLine="709"/>
        <w:jc w:val="both"/>
        <w:rPr>
          <w:rFonts w:ascii="Arial" w:eastAsia="Times New Roman" w:hAnsi="Arial" w:cs="Arial"/>
          <w:sz w:val="24"/>
          <w:szCs w:val="24"/>
          <w:lang w:eastAsia="ru-RU"/>
        </w:rPr>
      </w:pPr>
      <w:r w:rsidRPr="00154852">
        <w:rPr>
          <w:rFonts w:ascii="Arial" w:eastAsia="Times New Roman" w:hAnsi="Arial" w:cs="Arial"/>
          <w:sz w:val="24"/>
          <w:szCs w:val="24"/>
          <w:lang w:eastAsia="ru-RU"/>
        </w:rPr>
        <w:t>1.1. Пункт 2 изложить в следующей редакции:</w:t>
      </w: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r w:rsidRPr="00154852">
        <w:rPr>
          <w:rFonts w:ascii="Arial" w:eastAsia="Times New Roman" w:hAnsi="Arial" w:cs="Arial"/>
          <w:sz w:val="24"/>
          <w:szCs w:val="24"/>
          <w:lang w:eastAsia="ru-RU"/>
        </w:rPr>
        <w:t>«2.</w:t>
      </w:r>
      <w:r w:rsidRPr="00154852">
        <w:rPr>
          <w:rFonts w:ascii="Arial" w:eastAsia="Times New Roman" w:hAnsi="Arial" w:cs="Arial"/>
          <w:color w:val="000000"/>
          <w:sz w:val="24"/>
          <w:szCs w:val="24"/>
          <w:lang w:eastAsia="ru-RU"/>
        </w:rPr>
        <w:t xml:space="preserve"> Утвердить бюджет МО «Новоселовское сельское поселение» </w:t>
      </w:r>
      <w:r w:rsidRPr="00154852">
        <w:rPr>
          <w:rFonts w:ascii="Arial" w:eastAsia="Times New Roman" w:hAnsi="Arial" w:cs="Arial"/>
          <w:sz w:val="24"/>
          <w:szCs w:val="24"/>
          <w:lang w:eastAsia="ru-RU"/>
        </w:rPr>
        <w:t xml:space="preserve">на 2024 год </w:t>
      </w:r>
      <w:r w:rsidRPr="00154852">
        <w:rPr>
          <w:rFonts w:ascii="Arial" w:eastAsia="Times New Roman" w:hAnsi="Arial" w:cs="Arial"/>
          <w:color w:val="000000"/>
          <w:sz w:val="24"/>
          <w:szCs w:val="24"/>
          <w:lang w:eastAsia="ru-RU"/>
        </w:rPr>
        <w:t xml:space="preserve">по расходам в сумме </w:t>
      </w:r>
      <w:r w:rsidRPr="00154852">
        <w:rPr>
          <w:rFonts w:ascii="Arial" w:eastAsia="Times New Roman" w:hAnsi="Arial" w:cs="Arial"/>
          <w:sz w:val="24"/>
          <w:szCs w:val="24"/>
          <w:lang w:eastAsia="ru-RU"/>
        </w:rPr>
        <w:t>42 757,7</w:t>
      </w:r>
      <w:r w:rsidRPr="00154852">
        <w:rPr>
          <w:rFonts w:ascii="Arial" w:eastAsia="Times New Roman" w:hAnsi="Arial" w:cs="Arial"/>
          <w:color w:val="000000"/>
          <w:sz w:val="24"/>
          <w:szCs w:val="24"/>
          <w:lang w:eastAsia="ru-RU"/>
        </w:rPr>
        <w:t xml:space="preserve"> тыс. рублей и по доходам в сумме </w:t>
      </w:r>
      <w:r w:rsidRPr="00154852">
        <w:rPr>
          <w:rFonts w:ascii="Arial" w:eastAsia="Times New Roman" w:hAnsi="Arial" w:cs="Arial"/>
          <w:sz w:val="24"/>
          <w:szCs w:val="24"/>
          <w:lang w:eastAsia="ru-RU"/>
        </w:rPr>
        <w:t>42 288,5</w:t>
      </w:r>
      <w:r w:rsidRPr="00154852">
        <w:rPr>
          <w:rFonts w:ascii="Arial" w:eastAsia="Times New Roman" w:hAnsi="Arial" w:cs="Arial"/>
          <w:color w:val="000000"/>
          <w:sz w:val="24"/>
          <w:szCs w:val="24"/>
          <w:lang w:eastAsia="ru-RU"/>
        </w:rPr>
        <w:t xml:space="preserve"> тыс. рублей, в том числе налоговые и неналоговые доходы в сумме </w:t>
      </w:r>
      <w:r w:rsidRPr="00154852">
        <w:rPr>
          <w:rFonts w:ascii="Arial" w:eastAsia="Times New Roman" w:hAnsi="Arial" w:cs="Arial"/>
          <w:sz w:val="24"/>
          <w:szCs w:val="24"/>
          <w:lang w:eastAsia="ru-RU"/>
        </w:rPr>
        <w:t>3 471,6</w:t>
      </w:r>
      <w:r w:rsidRPr="00154852">
        <w:rPr>
          <w:rFonts w:ascii="Arial" w:eastAsia="Times New Roman" w:hAnsi="Arial" w:cs="Arial"/>
          <w:color w:val="000000"/>
          <w:sz w:val="24"/>
          <w:szCs w:val="24"/>
          <w:lang w:eastAsia="ru-RU"/>
        </w:rPr>
        <w:t xml:space="preserve"> тыс. рублей и безвозмездные поступления в сумме  38 816,9 тыс. рублей.</w:t>
      </w: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r w:rsidRPr="00154852">
        <w:rPr>
          <w:rFonts w:ascii="Arial" w:eastAsia="Times New Roman" w:hAnsi="Arial" w:cs="Arial"/>
          <w:color w:val="000000"/>
          <w:sz w:val="24"/>
          <w:szCs w:val="24"/>
          <w:lang w:eastAsia="ru-RU"/>
        </w:rPr>
        <w:t xml:space="preserve">Установить дефицит бюджета МО «Новоселовское сельское поселение» на 2024 год в сумме 469,2 тыс. рублей». </w:t>
      </w:r>
    </w:p>
    <w:p w:rsidR="00154852" w:rsidRPr="00154852" w:rsidRDefault="00154852" w:rsidP="00154852">
      <w:pPr>
        <w:spacing w:after="0" w:line="240" w:lineRule="auto"/>
        <w:ind w:firstLine="709"/>
        <w:jc w:val="both"/>
        <w:rPr>
          <w:rFonts w:ascii="Arial" w:eastAsia="Times New Roman" w:hAnsi="Arial" w:cs="Arial"/>
          <w:sz w:val="24"/>
          <w:szCs w:val="24"/>
          <w:lang w:eastAsia="ru-RU"/>
        </w:rPr>
      </w:pPr>
      <w:r w:rsidRPr="00154852">
        <w:rPr>
          <w:rFonts w:ascii="Arial" w:eastAsia="Times New Roman" w:hAnsi="Arial" w:cs="Arial"/>
          <w:color w:val="000000"/>
          <w:sz w:val="24"/>
          <w:szCs w:val="24"/>
          <w:lang w:eastAsia="ru-RU"/>
        </w:rPr>
        <w:t xml:space="preserve">1.2. </w:t>
      </w:r>
      <w:r w:rsidRPr="00154852">
        <w:rPr>
          <w:rFonts w:ascii="Arial" w:eastAsia="Times New Roman" w:hAnsi="Arial" w:cs="Arial"/>
          <w:sz w:val="24"/>
          <w:szCs w:val="24"/>
          <w:lang w:eastAsia="ru-RU"/>
        </w:rPr>
        <w:t>Пункт 3 изложить в следующей редакции:</w:t>
      </w:r>
    </w:p>
    <w:p w:rsidR="00154852" w:rsidRPr="00154852" w:rsidRDefault="00154852" w:rsidP="00154852">
      <w:pPr>
        <w:spacing w:after="0" w:line="240" w:lineRule="auto"/>
        <w:ind w:firstLine="567"/>
        <w:jc w:val="both"/>
        <w:rPr>
          <w:rFonts w:ascii="Arial" w:eastAsia="Times New Roman" w:hAnsi="Arial" w:cs="Arial"/>
          <w:sz w:val="24"/>
          <w:szCs w:val="24"/>
          <w:lang w:eastAsia="ru-RU"/>
        </w:rPr>
      </w:pPr>
      <w:r w:rsidRPr="00154852">
        <w:rPr>
          <w:rFonts w:ascii="Arial" w:eastAsia="Times New Roman" w:hAnsi="Arial" w:cs="Arial"/>
          <w:color w:val="000000"/>
          <w:sz w:val="24"/>
          <w:szCs w:val="24"/>
          <w:lang w:eastAsia="ru-RU"/>
        </w:rPr>
        <w:t>«</w:t>
      </w:r>
      <w:r w:rsidRPr="00154852">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2025 год и на 2026 год:</w:t>
      </w:r>
    </w:p>
    <w:p w:rsidR="00154852" w:rsidRPr="00154852" w:rsidRDefault="00154852" w:rsidP="00154852">
      <w:pPr>
        <w:spacing w:after="0" w:line="240" w:lineRule="auto"/>
        <w:ind w:firstLine="720"/>
        <w:jc w:val="both"/>
        <w:rPr>
          <w:rFonts w:ascii="Arial" w:eastAsia="Times New Roman" w:hAnsi="Arial" w:cs="Arial"/>
          <w:sz w:val="24"/>
          <w:szCs w:val="24"/>
          <w:lang w:eastAsia="ru-RU"/>
        </w:rPr>
      </w:pPr>
      <w:proofErr w:type="gramStart"/>
      <w:r w:rsidRPr="00154852">
        <w:rPr>
          <w:rFonts w:ascii="Arial" w:eastAsia="Times New Roman" w:hAnsi="Arial" w:cs="Arial"/>
          <w:sz w:val="24"/>
          <w:szCs w:val="24"/>
          <w:lang w:eastAsia="ru-RU"/>
        </w:rPr>
        <w:t>1) общий объем доходов бюджета МО «Новоселовское сельское поселение» на 2025 год в сумме 26 809,8 тыс. рублей, в том числе налоговые и неналоговые доходы в сумме 3 527,9 тыс. рублей, безвозмездные поступления в сумме 23 281,9 тыс. рублей и на 2026 год общий объем доходов в сумме 26 883,8 тыс. рублей, в том числе налоговые и неналоговые доходы в</w:t>
      </w:r>
      <w:proofErr w:type="gramEnd"/>
      <w:r w:rsidRPr="00154852">
        <w:rPr>
          <w:rFonts w:ascii="Arial" w:eastAsia="Times New Roman" w:hAnsi="Arial" w:cs="Arial"/>
          <w:sz w:val="24"/>
          <w:szCs w:val="24"/>
          <w:lang w:eastAsia="ru-RU"/>
        </w:rPr>
        <w:t xml:space="preserve"> сумме 3 642,0 тыс. рублей, безвозмездные поступления в сумме 23 241,8 тыс. рублей;</w:t>
      </w:r>
    </w:p>
    <w:p w:rsidR="00154852" w:rsidRPr="00154852" w:rsidRDefault="00154852" w:rsidP="00154852">
      <w:pPr>
        <w:spacing w:after="0" w:line="240" w:lineRule="auto"/>
        <w:ind w:firstLine="720"/>
        <w:jc w:val="both"/>
        <w:rPr>
          <w:rFonts w:ascii="Arial" w:eastAsia="Times New Roman" w:hAnsi="Arial" w:cs="Arial"/>
          <w:sz w:val="24"/>
          <w:szCs w:val="24"/>
          <w:lang w:eastAsia="ru-RU"/>
        </w:rPr>
      </w:pPr>
      <w:proofErr w:type="gramStart"/>
      <w:r w:rsidRPr="00154852">
        <w:rPr>
          <w:rFonts w:ascii="Arial" w:eastAsia="Times New Roman" w:hAnsi="Arial" w:cs="Arial"/>
          <w:sz w:val="24"/>
          <w:szCs w:val="24"/>
          <w:lang w:eastAsia="ru-RU"/>
        </w:rPr>
        <w:t>2) общий объем расходов бюджета МО «Новоселовское сельское поселение» на 2025 год в сумме 26 809,8 тыс. рублей, в том числе условно утвержденные расходы в сумме 649,7 тыс. рублей, и на 2026 год общий объем расходов в сумме 26 883,8 тыс. рублей, в том числе условно утвержденные расходы в сумме 1 303,1 тыс. рублей;</w:t>
      </w:r>
      <w:proofErr w:type="gramEnd"/>
    </w:p>
    <w:p w:rsidR="00154852" w:rsidRPr="00154852" w:rsidRDefault="00154852" w:rsidP="00154852">
      <w:pPr>
        <w:spacing w:after="0" w:line="240" w:lineRule="auto"/>
        <w:ind w:firstLine="720"/>
        <w:jc w:val="both"/>
        <w:rPr>
          <w:rFonts w:ascii="Arial" w:eastAsia="Times New Roman" w:hAnsi="Arial" w:cs="Arial"/>
          <w:color w:val="000000"/>
          <w:sz w:val="24"/>
          <w:szCs w:val="24"/>
          <w:lang w:eastAsia="ru-RU"/>
        </w:rPr>
      </w:pPr>
      <w:r w:rsidRPr="00154852">
        <w:rPr>
          <w:rFonts w:ascii="Arial" w:eastAsia="Times New Roman" w:hAnsi="Arial" w:cs="Arial"/>
          <w:sz w:val="24"/>
          <w:szCs w:val="24"/>
          <w:lang w:eastAsia="ru-RU"/>
        </w:rPr>
        <w:t>3) дефицит (профицит) бюджета МО «Новоселовское сельское поселение» на 2025 год в сумме 0,0 тыс. рублей и на 2026 год в сумме 0,0 тыс. рублей</w:t>
      </w:r>
      <w:proofErr w:type="gramStart"/>
      <w:r w:rsidRPr="00154852">
        <w:rPr>
          <w:rFonts w:ascii="Arial" w:eastAsia="Times New Roman" w:hAnsi="Arial" w:cs="Arial"/>
          <w:sz w:val="24"/>
          <w:szCs w:val="24"/>
          <w:lang w:eastAsia="ru-RU"/>
        </w:rPr>
        <w:t>.</w:t>
      </w:r>
      <w:r w:rsidRPr="00154852">
        <w:rPr>
          <w:rFonts w:ascii="Arial" w:eastAsia="Times New Roman" w:hAnsi="Arial" w:cs="Arial"/>
          <w:color w:val="000000"/>
          <w:sz w:val="24"/>
          <w:szCs w:val="24"/>
          <w:lang w:eastAsia="ru-RU"/>
        </w:rPr>
        <w:t>»</w:t>
      </w:r>
      <w:proofErr w:type="gramEnd"/>
    </w:p>
    <w:p w:rsidR="00154852" w:rsidRPr="00154852" w:rsidRDefault="00154852" w:rsidP="00154852">
      <w:pPr>
        <w:spacing w:after="0" w:line="240" w:lineRule="auto"/>
        <w:ind w:firstLine="709"/>
        <w:jc w:val="both"/>
        <w:rPr>
          <w:rFonts w:ascii="Arial" w:eastAsia="Times New Roman" w:hAnsi="Arial" w:cs="Arial"/>
          <w:sz w:val="24"/>
          <w:szCs w:val="24"/>
          <w:lang w:eastAsia="ru-RU"/>
        </w:rPr>
      </w:pPr>
      <w:r w:rsidRPr="00154852">
        <w:rPr>
          <w:rFonts w:ascii="Arial" w:eastAsia="Times New Roman" w:hAnsi="Arial" w:cs="Arial"/>
          <w:sz w:val="24"/>
          <w:szCs w:val="24"/>
          <w:lang w:eastAsia="ru-RU"/>
        </w:rPr>
        <w:t>2. Приложения 1, 3, 4 изложить в новой редакции согласно приложениям 1, 2, 3 к настоящему решению.</w:t>
      </w:r>
    </w:p>
    <w:p w:rsidR="00154852" w:rsidRPr="00154852" w:rsidRDefault="00154852" w:rsidP="00154852">
      <w:pPr>
        <w:tabs>
          <w:tab w:val="left" w:pos="720"/>
        </w:tabs>
        <w:spacing w:after="0" w:line="240" w:lineRule="auto"/>
        <w:ind w:firstLine="709"/>
        <w:jc w:val="both"/>
        <w:rPr>
          <w:rFonts w:ascii="Arial" w:eastAsia="Times New Roman" w:hAnsi="Arial" w:cs="Arial"/>
          <w:sz w:val="24"/>
          <w:szCs w:val="24"/>
          <w:lang w:eastAsia="ru-RU"/>
        </w:rPr>
      </w:pPr>
      <w:r w:rsidRPr="00154852">
        <w:rPr>
          <w:rFonts w:ascii="Arial" w:eastAsia="Times New Roman" w:hAnsi="Arial" w:cs="Arial"/>
          <w:color w:val="000000"/>
          <w:sz w:val="24"/>
          <w:szCs w:val="24"/>
          <w:lang w:eastAsia="ru-RU"/>
        </w:rPr>
        <w:t xml:space="preserve">3. Настоящее решение вступает в силу </w:t>
      </w:r>
      <w:proofErr w:type="gramStart"/>
      <w:r w:rsidRPr="00154852">
        <w:rPr>
          <w:rFonts w:ascii="Arial" w:eastAsia="Times New Roman" w:hAnsi="Arial" w:cs="Arial"/>
          <w:color w:val="000000"/>
          <w:sz w:val="24"/>
          <w:szCs w:val="24"/>
          <w:lang w:eastAsia="ru-RU"/>
        </w:rPr>
        <w:t>с</w:t>
      </w:r>
      <w:proofErr w:type="gramEnd"/>
      <w:r w:rsidRPr="00154852">
        <w:rPr>
          <w:rFonts w:ascii="Arial" w:eastAsia="Times New Roman" w:hAnsi="Arial" w:cs="Arial"/>
          <w:color w:val="000000"/>
          <w:sz w:val="24"/>
          <w:szCs w:val="24"/>
          <w:lang w:eastAsia="ru-RU"/>
        </w:rPr>
        <w:t xml:space="preserve"> </w:t>
      </w:r>
      <w:r w:rsidRPr="00154852">
        <w:rPr>
          <w:rFonts w:ascii="Arial" w:eastAsia="Times New Roman" w:hAnsi="Arial" w:cs="Arial"/>
          <w:sz w:val="24"/>
          <w:szCs w:val="24"/>
          <w:lang w:eastAsia="ru-RU"/>
        </w:rPr>
        <w:t>даты его официального опубликования.</w:t>
      </w: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r w:rsidRPr="00154852">
        <w:rPr>
          <w:rFonts w:ascii="Arial" w:eastAsia="Times New Roman" w:hAnsi="Arial" w:cs="Arial"/>
          <w:color w:val="000000"/>
          <w:sz w:val="24"/>
          <w:szCs w:val="24"/>
          <w:lang w:eastAsia="ru-RU"/>
        </w:rPr>
        <w:lastRenderedPageBreak/>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p>
    <w:p w:rsidR="00154852" w:rsidRPr="00154852" w:rsidRDefault="00154852" w:rsidP="00154852">
      <w:pPr>
        <w:spacing w:after="0" w:line="240" w:lineRule="auto"/>
        <w:ind w:firstLine="709"/>
        <w:jc w:val="both"/>
        <w:rPr>
          <w:rFonts w:ascii="Arial" w:eastAsia="Times New Roman" w:hAnsi="Arial" w:cs="Arial"/>
          <w:color w:val="000000"/>
          <w:sz w:val="24"/>
          <w:szCs w:val="24"/>
          <w:lang w:eastAsia="ru-RU"/>
        </w:rPr>
      </w:pPr>
    </w:p>
    <w:p w:rsidR="00154852" w:rsidRPr="00154852" w:rsidRDefault="00154852" w:rsidP="00154852">
      <w:pPr>
        <w:spacing w:after="0" w:line="240" w:lineRule="auto"/>
        <w:rPr>
          <w:rFonts w:ascii="Arial" w:eastAsia="Times New Roman" w:hAnsi="Arial" w:cs="Arial"/>
          <w:sz w:val="24"/>
          <w:szCs w:val="24"/>
          <w:lang w:eastAsia="ru-RU"/>
        </w:rPr>
      </w:pPr>
      <w:r w:rsidRPr="00154852">
        <w:rPr>
          <w:rFonts w:ascii="Arial" w:eastAsia="Times New Roman" w:hAnsi="Arial" w:cs="Arial"/>
          <w:sz w:val="24"/>
          <w:szCs w:val="24"/>
          <w:lang w:eastAsia="ru-RU"/>
        </w:rPr>
        <w:t xml:space="preserve">Председатель Совета                                                                     Л.В. </w:t>
      </w:r>
      <w:proofErr w:type="spellStart"/>
      <w:r w:rsidRPr="00154852">
        <w:rPr>
          <w:rFonts w:ascii="Arial" w:eastAsia="Times New Roman" w:hAnsi="Arial" w:cs="Arial"/>
          <w:sz w:val="24"/>
          <w:szCs w:val="24"/>
          <w:lang w:eastAsia="ru-RU"/>
        </w:rPr>
        <w:t>Бурындина</w:t>
      </w:r>
      <w:proofErr w:type="spellEnd"/>
    </w:p>
    <w:p w:rsidR="00154852" w:rsidRPr="00154852" w:rsidRDefault="00154852" w:rsidP="00154852">
      <w:pPr>
        <w:spacing w:after="0" w:line="240" w:lineRule="auto"/>
        <w:rPr>
          <w:rFonts w:ascii="Arial" w:eastAsia="Times New Roman" w:hAnsi="Arial" w:cs="Arial"/>
          <w:sz w:val="24"/>
          <w:szCs w:val="24"/>
          <w:lang w:eastAsia="ru-RU"/>
        </w:rPr>
      </w:pPr>
    </w:p>
    <w:p w:rsidR="00154852" w:rsidRPr="00154852" w:rsidRDefault="00154852" w:rsidP="00154852">
      <w:pPr>
        <w:spacing w:after="0" w:line="240" w:lineRule="auto"/>
        <w:rPr>
          <w:rFonts w:ascii="Arial" w:eastAsia="Times New Roman" w:hAnsi="Arial" w:cs="Arial"/>
          <w:sz w:val="24"/>
          <w:szCs w:val="24"/>
        </w:rPr>
      </w:pPr>
      <w:r w:rsidRPr="00154852">
        <w:rPr>
          <w:rFonts w:ascii="Arial" w:eastAsia="Times New Roman" w:hAnsi="Arial" w:cs="Arial"/>
          <w:sz w:val="24"/>
          <w:szCs w:val="24"/>
          <w:lang w:eastAsia="ru-RU"/>
        </w:rPr>
        <w:t>Глава поселения                                                                              С.В. Петров</w:t>
      </w:r>
    </w:p>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Pr>
        <w:sectPr w:rsidR="00154852">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674"/>
        <w:gridCol w:w="6864"/>
        <w:gridCol w:w="1173"/>
        <w:gridCol w:w="1128"/>
        <w:gridCol w:w="1128"/>
      </w:tblGrid>
      <w:tr w:rsidR="00154852" w:rsidTr="00154852">
        <w:trPr>
          <w:trHeight w:val="355"/>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проекту решения Совета Новоселовского</w:t>
            </w: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355"/>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8037" w:type="dxa"/>
            <w:gridSpan w:val="2"/>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13.03.2024 № 4</w:t>
            </w: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355"/>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73"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355"/>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355"/>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27.12.2023  № 27 «О бюджете </w:t>
            </w:r>
            <w:proofErr w:type="gramStart"/>
            <w:r>
              <w:rPr>
                <w:rFonts w:ascii="Arial" w:eastAsiaTheme="minorHAnsi" w:hAnsi="Arial" w:cs="Arial"/>
                <w:color w:val="000000"/>
                <w:sz w:val="24"/>
                <w:szCs w:val="24"/>
              </w:rPr>
              <w:t>муниципального</w:t>
            </w:r>
            <w:proofErr w:type="gramEnd"/>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353"/>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355"/>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0293" w:type="dxa"/>
            <w:gridSpan w:val="4"/>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r>
      <w:tr w:rsidR="00154852" w:rsidTr="00154852">
        <w:trPr>
          <w:trHeight w:val="1354"/>
        </w:trPr>
        <w:tc>
          <w:tcPr>
            <w:tcW w:w="12967" w:type="dxa"/>
            <w:gridSpan w:val="5"/>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2024 год и на плановый период 2025 и 2026 годов  </w:t>
            </w:r>
          </w:p>
        </w:tc>
      </w:tr>
      <w:tr w:rsidR="00154852">
        <w:trPr>
          <w:trHeight w:val="370"/>
        </w:trPr>
        <w:tc>
          <w:tcPr>
            <w:tcW w:w="267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173"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1138"/>
        </w:trPr>
        <w:tc>
          <w:tcPr>
            <w:tcW w:w="2674" w:type="dxa"/>
            <w:tcBorders>
              <w:top w:val="single" w:sz="6" w:space="0" w:color="auto"/>
              <w:left w:val="single" w:sz="6" w:space="0" w:color="auto"/>
              <w:bottom w:val="nil"/>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12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112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154852">
        <w:trPr>
          <w:trHeight w:val="569"/>
        </w:trPr>
        <w:tc>
          <w:tcPr>
            <w:tcW w:w="2674" w:type="dxa"/>
            <w:tcBorders>
              <w:top w:val="single" w:sz="6" w:space="0" w:color="auto"/>
              <w:left w:val="single" w:sz="6" w:space="0" w:color="auto"/>
              <w:bottom w:val="nil"/>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38 816,9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24 017,8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24 048,0</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38 816,9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24 017,8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24 048,0</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4 083,0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4 106,2</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4 083,0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4 106,2</w:t>
            </w:r>
          </w:p>
        </w:tc>
      </w:tr>
      <w:tr w:rsidR="00154852">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4 083,0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4103,0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4106,2</w:t>
            </w:r>
          </w:p>
        </w:tc>
      </w:tr>
      <w:tr w:rsidR="00154852">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trPr>
          <w:trHeight w:val="667"/>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2 02 35118 00 0000 150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trPr>
          <w:trHeight w:val="88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34 067,0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19 178,9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19 135,6</w:t>
            </w:r>
          </w:p>
        </w:tc>
      </w:tr>
      <w:tr w:rsidR="00154852">
        <w:trPr>
          <w:trHeight w:val="370"/>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34 067,0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19 178,9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19 135,6</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18 415,5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18 356,7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18 313,4</w:t>
            </w:r>
          </w:p>
        </w:tc>
      </w:tr>
      <w:tr w:rsidR="00154852">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854"/>
        </w:trPr>
        <w:tc>
          <w:tcPr>
            <w:tcW w:w="267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мероприятий по обеспечению доступа к воде питьевого качества населения сельских территорий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создание, содержание, обустройство мест накопления твердых коммунальных отходов</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854"/>
        </w:trPr>
        <w:tc>
          <w:tcPr>
            <w:tcW w:w="267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ИМБТ на реализацию мероприятий по обеспечению доступа к воде </w:t>
            </w:r>
            <w:proofErr w:type="spellStart"/>
            <w:r>
              <w:rPr>
                <w:rFonts w:ascii="Arial" w:eastAsiaTheme="minorHAnsi" w:hAnsi="Arial" w:cs="Arial"/>
                <w:color w:val="000000"/>
                <w:sz w:val="24"/>
                <w:szCs w:val="24"/>
              </w:rPr>
              <w:t>питевого</w:t>
            </w:r>
            <w:proofErr w:type="spellEnd"/>
            <w:r>
              <w:rPr>
                <w:rFonts w:ascii="Arial" w:eastAsiaTheme="minorHAnsi" w:hAnsi="Arial" w:cs="Arial"/>
                <w:color w:val="000000"/>
                <w:sz w:val="24"/>
                <w:szCs w:val="24"/>
              </w:rPr>
              <w:t xml:space="preserve"> качества населения сельских территорий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854"/>
        </w:trPr>
        <w:tc>
          <w:tcPr>
            <w:tcW w:w="267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3 827,6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569"/>
        </w:trPr>
        <w:tc>
          <w:tcPr>
            <w:tcW w:w="267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112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112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bl>
    <w:p w:rsidR="00154852" w:rsidRDefault="00154852"/>
    <w:p w:rsidR="00154852" w:rsidRDefault="00154852"/>
    <w:tbl>
      <w:tblPr>
        <w:tblW w:w="0" w:type="auto"/>
        <w:tblLayout w:type="fixed"/>
        <w:tblCellMar>
          <w:left w:w="30" w:type="dxa"/>
          <w:right w:w="30" w:type="dxa"/>
        </w:tblCellMar>
        <w:tblLook w:val="0000" w:firstRow="0" w:lastRow="0" w:firstColumn="0" w:lastColumn="0" w:noHBand="0" w:noVBand="0"/>
      </w:tblPr>
      <w:tblGrid>
        <w:gridCol w:w="4714"/>
        <w:gridCol w:w="537"/>
        <w:gridCol w:w="588"/>
        <w:gridCol w:w="1356"/>
        <w:gridCol w:w="576"/>
        <w:gridCol w:w="970"/>
        <w:gridCol w:w="969"/>
        <w:gridCol w:w="970"/>
      </w:tblGrid>
      <w:tr w:rsidR="00154852" w:rsidTr="00154852">
        <w:trPr>
          <w:trHeight w:val="235"/>
        </w:trPr>
        <w:tc>
          <w:tcPr>
            <w:tcW w:w="5839" w:type="dxa"/>
            <w:gridSpan w:val="3"/>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проекту решения Совета Новоселовского</w:t>
            </w: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235"/>
        </w:trPr>
        <w:tc>
          <w:tcPr>
            <w:tcW w:w="5251" w:type="dxa"/>
            <w:gridSpan w:val="2"/>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13.03.2024 № 4 </w:t>
            </w: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47"/>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проекту решения</w:t>
            </w: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47"/>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47"/>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47"/>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20.12.2023 № 27 «О бюджете</w:t>
            </w: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47"/>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47"/>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259"/>
        </w:trPr>
        <w:tc>
          <w:tcPr>
            <w:tcW w:w="7195" w:type="dxa"/>
            <w:gridSpan w:val="4"/>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2024 год и на плановый период 2025 и 2026 годов»</w:t>
            </w: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802"/>
        </w:trPr>
        <w:tc>
          <w:tcPr>
            <w:tcW w:w="10680" w:type="dxa"/>
            <w:gridSpan w:val="8"/>
            <w:tcBorders>
              <w:top w:val="nil"/>
              <w:left w:val="nil"/>
              <w:bottom w:val="nil"/>
              <w:right w:val="nil"/>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2024 год и на плановый период 2025 и 2026 годов</w:t>
            </w:r>
          </w:p>
        </w:tc>
      </w:tr>
      <w:tr w:rsidR="00154852" w:rsidTr="00154852">
        <w:trPr>
          <w:trHeight w:val="190"/>
        </w:trPr>
        <w:tc>
          <w:tcPr>
            <w:tcW w:w="4714"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p>
        </w:tc>
        <w:tc>
          <w:tcPr>
            <w:tcW w:w="537"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939" w:type="dxa"/>
            <w:gridSpan w:val="2"/>
            <w:tcBorders>
              <w:top w:val="nil"/>
              <w:left w:val="nil"/>
              <w:bottom w:val="single" w:sz="6" w:space="0" w:color="auto"/>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70" w:type="dxa"/>
            <w:tcBorders>
              <w:top w:val="nil"/>
              <w:left w:val="nil"/>
              <w:bottom w:val="single" w:sz="6" w:space="0" w:color="auto"/>
              <w:right w:val="nil"/>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95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154852">
        <w:trPr>
          <w:trHeight w:val="21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42 757,7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27 545,7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27 690,0</w:t>
            </w:r>
          </w:p>
        </w:tc>
      </w:tr>
      <w:tr w:rsidR="00154852">
        <w:trPr>
          <w:trHeight w:val="506"/>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42 757,7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27 545,7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27 690,0</w:t>
            </w:r>
          </w:p>
        </w:tc>
      </w:tr>
      <w:tr w:rsid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12 229,7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12 800,0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13 879,0</w:t>
            </w:r>
          </w:p>
        </w:tc>
      </w:tr>
      <w:tr w:rsidR="00154852" w:rsidTr="00154852">
        <w:trPr>
          <w:trHeight w:val="7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54852" w:rsidTr="00154852">
        <w:trPr>
          <w:trHeight w:val="7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54852" w:rsidTr="00154852">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54852" w:rsidTr="00154852">
        <w:trPr>
          <w:trHeight w:val="13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154852" w:rsidTr="00154852">
        <w:trPr>
          <w:trHeight w:val="102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10 449,1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10 449,1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10 449,1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154852" w:rsidTr="00154852">
        <w:trPr>
          <w:trHeight w:val="8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10 329,1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10 257,3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10 682,9</w:t>
            </w:r>
          </w:p>
        </w:tc>
      </w:tr>
      <w:tr w:rsidR="00154852" w:rsidTr="00154852">
        <w:trPr>
          <w:trHeight w:val="12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r>
      <w:tr w:rsidR="00154852" w:rsidTr="00154852">
        <w:trPr>
          <w:trHeight w:val="58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2 452,8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2 490,0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2 915,6</w:t>
            </w:r>
          </w:p>
        </w:tc>
      </w:tr>
      <w:tr w:rsidR="00154852" w:rsidTr="00154852">
        <w:trPr>
          <w:trHeight w:val="80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2 452,8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2 490,0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2 915,6</w:t>
            </w:r>
          </w:p>
        </w:tc>
      </w:tr>
      <w:tr w:rsidR="00154852">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54852">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54852" w:rsidTr="00154852">
        <w:trPr>
          <w:trHeight w:val="101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54852" w:rsidTr="00154852">
        <w:trPr>
          <w:trHeight w:val="122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54852" w:rsidTr="00154852">
        <w:trPr>
          <w:trHeight w:val="4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154852">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4852" w:rsidTr="00154852">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4852" w:rsidTr="00154852">
        <w:trPr>
          <w:trHeight w:val="25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32" w:type="dxa"/>
            <w:gridSpan w:val="2"/>
            <w:tcBorders>
              <w:top w:val="single" w:sz="6" w:space="0" w:color="auto"/>
              <w:left w:val="single" w:sz="6" w:space="0" w:color="auto"/>
              <w:bottom w:val="single" w:sz="6" w:space="0" w:color="auto"/>
              <w:right w:val="nil"/>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4852">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4852">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1 417,4</w:t>
            </w:r>
          </w:p>
        </w:tc>
      </w:tr>
      <w:tr w:rsidR="00154852" w:rsidTr="00154852">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1 417,4</w:t>
            </w:r>
          </w:p>
        </w:tc>
      </w:tr>
      <w:tr w:rsidR="00154852" w:rsidTr="00154852">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154852">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154852">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154852" w:rsidTr="00154852">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r>
      <w:tr w:rsidR="00154852" w:rsidTr="00154852">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54852">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54852" w:rsidTr="00154852">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154852" w:rsidTr="00154852">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154852" w:rsidTr="00154852">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54852" w:rsidTr="00154852">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54852">
        <w:trPr>
          <w:trHeight w:val="305"/>
        </w:trPr>
        <w:tc>
          <w:tcPr>
            <w:tcW w:w="4714"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7"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5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305"/>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5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1013"/>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32"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494"/>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"Совершенствование межбюджетных отношений в Томской области"</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32"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1037"/>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32"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21 2 65 00000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742"/>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32"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21 2 65 51180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1318"/>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5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21 2 65 51180</w:t>
            </w:r>
          </w:p>
        </w:tc>
        <w:tc>
          <w:tcPr>
            <w:tcW w:w="57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494"/>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5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21 2 65 51180</w:t>
            </w:r>
          </w:p>
        </w:tc>
        <w:tc>
          <w:tcPr>
            <w:tcW w:w="57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666,9</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735,9</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806,2</w:t>
            </w:r>
          </w:p>
        </w:tc>
      </w:tr>
      <w:tr w:rsidR="00154852" w:rsidTr="00154852">
        <w:trPr>
          <w:trHeight w:val="470"/>
        </w:trPr>
        <w:tc>
          <w:tcPr>
            <w:tcW w:w="5251"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5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102,6</w:t>
            </w:r>
          </w:p>
        </w:tc>
        <w:tc>
          <w:tcPr>
            <w:tcW w:w="969"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c>
          <w:tcPr>
            <w:tcW w:w="970"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121,0</w:t>
            </w:r>
          </w:p>
        </w:tc>
      </w:tr>
      <w:tr w:rsidR="00154852">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82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Защита населения и территории от чрезвычайных ситуаций природного и техногенного характера, пожарная </w:t>
            </w:r>
            <w:r>
              <w:rPr>
                <w:rFonts w:ascii="Arial" w:eastAsiaTheme="minorHAnsi" w:hAnsi="Arial" w:cs="Arial"/>
                <w:color w:val="000000"/>
                <w:sz w:val="24"/>
                <w:szCs w:val="24"/>
              </w:rPr>
              <w:lastRenderedPageBreak/>
              <w:t>безопасность</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rsidTr="00154852">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4852">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5 897,4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54852">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5 897,4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54852" w:rsidTr="00154852">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3 827,6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«Сохранение и развитие автомобильных дорог Колпашевского района»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3 827,6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104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осуществлении дорожной деятельности в отношении автомобильных дорог местного значения"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3 636,2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3 636,2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8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3 636,2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82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3 636,2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191,4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63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191,4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191,4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54852" w:rsidTr="00154852">
        <w:trPr>
          <w:trHeight w:val="4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автомобильных дорог общего пользования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154852" w:rsidTr="00154852">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2 069,8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2017,0</w:t>
            </w:r>
          </w:p>
        </w:tc>
      </w:tr>
      <w:tr w:rsid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14 856,2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3 020,8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1 921,8</w:t>
            </w:r>
          </w:p>
        </w:tc>
      </w:tr>
      <w:tr w:rsid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11 767,1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54852" w:rsidTr="00154852">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w:t>
            </w:r>
            <w:r>
              <w:rPr>
                <w:rFonts w:ascii="Arial" w:eastAsiaTheme="minorHAnsi" w:hAnsi="Arial" w:cs="Arial"/>
                <w:color w:val="000000"/>
                <w:sz w:val="24"/>
                <w:szCs w:val="24"/>
              </w:rPr>
              <w:lastRenderedPageBreak/>
              <w:t>коммунальной инфраструктуры Колпашевского района"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w:t>
            </w:r>
            <w:r>
              <w:rPr>
                <w:rFonts w:ascii="Arial" w:eastAsiaTheme="minorHAnsi" w:hAnsi="Arial" w:cs="Arial"/>
                <w:color w:val="000000"/>
                <w:sz w:val="24"/>
                <w:szCs w:val="24"/>
              </w:rPr>
              <w:lastRenderedPageBreak/>
              <w:t>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48 0 00 00000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 </w:t>
            </w:r>
            <w:r>
              <w:rPr>
                <w:rFonts w:ascii="Arial" w:eastAsiaTheme="minorHAnsi" w:hAnsi="Arial" w:cs="Arial"/>
                <w:color w:val="000000"/>
                <w:sz w:val="24"/>
                <w:szCs w:val="24"/>
              </w:rPr>
              <w:lastRenderedPageBreak/>
              <w:t>821,7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10 611,3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10 551,8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10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Реализация мероприятий по обеспечению доступа к воде питьевого качества населения сельских территорий (в части средств </w:t>
            </w:r>
            <w:proofErr w:type="spellStart"/>
            <w:r>
              <w:rPr>
                <w:rFonts w:ascii="Arial" w:eastAsiaTheme="minorHAnsi" w:hAnsi="Arial" w:cs="Arial"/>
                <w:color w:val="000000"/>
                <w:sz w:val="24"/>
                <w:szCs w:val="24"/>
              </w:rPr>
              <w:t>несофинансируемых</w:t>
            </w:r>
            <w:proofErr w:type="spellEnd"/>
            <w:r>
              <w:rPr>
                <w:rFonts w:ascii="Arial" w:eastAsiaTheme="minorHAnsi" w:hAnsi="Arial" w:cs="Arial"/>
                <w:color w:val="000000"/>
                <w:sz w:val="24"/>
                <w:szCs w:val="24"/>
              </w:rPr>
              <w:t xml:space="preserve"> из областного бюджета)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48 0 01 01370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48 0 01 01370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48 0 01 01370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"Чистая вода"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210,4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мероприятий по обеспечению доступа к воде питьевого качества населения сельских территорий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41370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41370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6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41370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Реализация мероприятий по обеспечению доступа к воде питьевого качества населения сельских территорий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S1370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S1370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F5 S1370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54852" w:rsidTr="00154852">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54852" w:rsidTr="00154852">
        <w:trPr>
          <w:trHeight w:val="25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54852" w:rsidTr="00154852">
        <w:trPr>
          <w:trHeight w:val="8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54852">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Благоустройство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3 089,1</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154852" w:rsidTr="00154852">
        <w:trPr>
          <w:trHeight w:val="100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«Повышение уровня благоустройства в населённых пунктах Колпашевского района и качества окружающей среды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103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«Реализация (содействие в реализации) мероприятий, направленных на повышение качества окружающей среды при обращении с отходами»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содержание, обустройство мест накопления твердых коммунальных отходов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65 0 02 00313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8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65 0 02 00313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65 0 02 00313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территории Новоселовского сельского поселения на 2024-2028 годы"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7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"Работы по благоустройству кладбищ на территории Новоселовского сельского поселения"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124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Финансовая поддержка инициативного проекта Новоселовского сельского поселения "Устройство ограждения кладбища по адресу: "Томская область, Колпашевский район, 50 м на юго-восток от д. Маракса, участок 2"</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55 0 01 41123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131,2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55 0 01 41123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131,2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45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55 0 01 41123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131,2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127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Финансовая поддержка инициативного проекта Новоселовского сельского поселения "Устройство ограждения кладбища по адресу: "Томская область, Колпашевский район, 50 м на юго-восток от д. Маракса, участок 2"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S1123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S1123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S1123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2 672,4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2 672,4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154852" w:rsidTr="00154852">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154852" w:rsidTr="00154852">
        <w:trPr>
          <w:trHeight w:val="29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уличного освещения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rsidTr="00154852">
        <w:trPr>
          <w:trHeight w:val="48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rsidTr="00154852">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rsidTr="00154852">
        <w:trPr>
          <w:trHeight w:val="76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rsidTr="00154852">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rsidTr="00154852">
        <w:trPr>
          <w:trHeight w:val="48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rsidTr="00154852">
        <w:trPr>
          <w:trHeight w:val="80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154852">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54852">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54852" w:rsidTr="00154852">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54852" w:rsidTr="00154852">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54852" w:rsidTr="00154852">
        <w:trPr>
          <w:trHeight w:val="127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34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Организация досуга и обеспечения жителей сельских поселений услугами организаций культуры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980,4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920,4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920,4</w:t>
            </w:r>
          </w:p>
        </w:tc>
      </w:tr>
      <w:tr w:rsid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860,4</w:t>
            </w:r>
          </w:p>
        </w:tc>
      </w:tr>
      <w:tr w:rsidR="00154852" w:rsidTr="00154852">
        <w:trPr>
          <w:trHeight w:val="108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54852" w:rsidTr="00154852">
        <w:trPr>
          <w:trHeight w:val="29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54852" w:rsidTr="00154852">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822,2</w:t>
            </w:r>
          </w:p>
        </w:tc>
      </w:tr>
      <w:tr w:rsidR="00154852" w:rsidTr="00154852">
        <w:trPr>
          <w:trHeight w:val="13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784,8</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r>
      <w:tr w:rsidR="00154852" w:rsidTr="00154852">
        <w:trPr>
          <w:trHeight w:val="7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37,4</w:t>
            </w:r>
          </w:p>
        </w:tc>
      </w:tr>
      <w:tr w:rsidR="00154852" w:rsidT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4852" w:rsidTr="00154852">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31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4852" w:rsidTr="00154852">
        <w:trPr>
          <w:trHeight w:val="4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4852" w:rsidTr="00154852">
        <w:trPr>
          <w:trHeight w:val="128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rsidTr="00154852">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4852" w:rsidTr="00154852">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4852" w:rsidTr="00154852">
        <w:trPr>
          <w:trHeight w:val="4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4852" w:rsidTr="00154852">
        <w:trPr>
          <w:trHeight w:val="121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54852" w:rsidTr="00154852">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54852" w:rsidTr="00154852">
        <w:trPr>
          <w:trHeight w:val="7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154852" w:rsidTr="00154852">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p w:rsidR="00154852" w:rsidRDefault="00154852"/>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154852">
        <w:trPr>
          <w:trHeight w:val="233"/>
        </w:trPr>
        <w:tc>
          <w:tcPr>
            <w:tcW w:w="6533"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проекту решения Совета Новоселовского</w:t>
            </w:r>
          </w:p>
        </w:tc>
        <w:tc>
          <w:tcPr>
            <w:tcW w:w="1077"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trPr>
          <w:trHeight w:val="233"/>
        </w:trPr>
        <w:tc>
          <w:tcPr>
            <w:tcW w:w="6533"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13.03.2024 № 4</w:t>
            </w:r>
          </w:p>
        </w:tc>
        <w:tc>
          <w:tcPr>
            <w:tcW w:w="1077"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233"/>
        </w:trPr>
        <w:tc>
          <w:tcPr>
            <w:tcW w:w="7610" w:type="dxa"/>
            <w:gridSpan w:val="2"/>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233"/>
        </w:trPr>
        <w:tc>
          <w:tcPr>
            <w:tcW w:w="7610" w:type="dxa"/>
            <w:gridSpan w:val="2"/>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233"/>
        </w:trPr>
        <w:tc>
          <w:tcPr>
            <w:tcW w:w="7610" w:type="dxa"/>
            <w:gridSpan w:val="2"/>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242"/>
        </w:trPr>
        <w:tc>
          <w:tcPr>
            <w:tcW w:w="9746" w:type="dxa"/>
            <w:gridSpan w:val="4"/>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20.12.2023   № 27   "О бюджете</w:t>
            </w:r>
          </w:p>
        </w:tc>
      </w:tr>
      <w:tr w:rsidR="00154852" w:rsidTr="00154852">
        <w:trPr>
          <w:trHeight w:val="242"/>
        </w:trPr>
        <w:tc>
          <w:tcPr>
            <w:tcW w:w="9746" w:type="dxa"/>
            <w:gridSpan w:val="4"/>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154852" w:rsidTr="00154852">
        <w:trPr>
          <w:trHeight w:val="242"/>
        </w:trPr>
        <w:tc>
          <w:tcPr>
            <w:tcW w:w="9746" w:type="dxa"/>
            <w:gridSpan w:val="4"/>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154852" w:rsidTr="00154852">
        <w:trPr>
          <w:trHeight w:val="286"/>
        </w:trPr>
        <w:tc>
          <w:tcPr>
            <w:tcW w:w="9746" w:type="dxa"/>
            <w:gridSpan w:val="4"/>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r>
      <w:tr w:rsidR="00154852">
        <w:trPr>
          <w:trHeight w:val="408"/>
        </w:trPr>
        <w:tc>
          <w:tcPr>
            <w:tcW w:w="6533"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p>
        </w:tc>
      </w:tr>
      <w:tr w:rsidR="00154852" w:rsidTr="00154852">
        <w:trPr>
          <w:trHeight w:val="840"/>
        </w:trPr>
        <w:tc>
          <w:tcPr>
            <w:tcW w:w="9746" w:type="dxa"/>
            <w:gridSpan w:val="4"/>
            <w:tcBorders>
              <w:top w:val="nil"/>
              <w:left w:val="nil"/>
              <w:bottom w:val="nil"/>
              <w:right w:val="nil"/>
            </w:tcBorders>
          </w:tcPr>
          <w:p w:rsidR="00154852" w:rsidRDefault="00154852">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2024 год и на плановый период 2025 и 2026 годов</w:t>
            </w:r>
          </w:p>
        </w:tc>
      </w:tr>
      <w:tr w:rsidR="00154852">
        <w:trPr>
          <w:trHeight w:val="307"/>
        </w:trPr>
        <w:tc>
          <w:tcPr>
            <w:tcW w:w="6533"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p>
        </w:tc>
      </w:tr>
      <w:tr w:rsidR="00154852" w:rsidTr="00154852">
        <w:trPr>
          <w:trHeight w:val="442"/>
        </w:trPr>
        <w:tc>
          <w:tcPr>
            <w:tcW w:w="6533"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154852">
        <w:trPr>
          <w:trHeight w:val="442"/>
        </w:trPr>
        <w:tc>
          <w:tcPr>
            <w:tcW w:w="6533"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4852">
        <w:trPr>
          <w:trHeight w:val="528"/>
        </w:trPr>
        <w:tc>
          <w:tcPr>
            <w:tcW w:w="6533"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-42 288,5</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-27 545,7  </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-27 690,0  </w:t>
            </w:r>
          </w:p>
        </w:tc>
      </w:tr>
      <w:tr w:rsidR="00154852">
        <w:trPr>
          <w:trHeight w:val="528"/>
        </w:trPr>
        <w:tc>
          <w:tcPr>
            <w:tcW w:w="6533"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42 757,7</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27 545,7  </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27 690,0  </w:t>
            </w:r>
          </w:p>
        </w:tc>
      </w:tr>
      <w:tr w:rsidR="00154852">
        <w:trPr>
          <w:trHeight w:val="298"/>
        </w:trPr>
        <w:tc>
          <w:tcPr>
            <w:tcW w:w="6533"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-469,2</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154852" w:rsidRDefault="0015485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154852" w:rsidRDefault="00154852"/>
    <w:p w:rsidR="00154852" w:rsidRDefault="00154852">
      <w:pPr>
        <w:sectPr w:rsidR="00154852" w:rsidSect="00154852">
          <w:pgSz w:w="16838" w:h="11906" w:orient="landscape"/>
          <w:pgMar w:top="1701" w:right="1134" w:bottom="851" w:left="1134" w:header="709" w:footer="709" w:gutter="0"/>
          <w:cols w:space="708"/>
          <w:docGrid w:linePitch="360"/>
        </w:sectPr>
      </w:pPr>
    </w:p>
    <w:p w:rsidR="006553F7" w:rsidRPr="006553F7" w:rsidRDefault="006553F7" w:rsidP="0055662C">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r w:rsidRPr="006553F7">
        <w:rPr>
          <w:rFonts w:ascii="Arial" w:eastAsia="Times New Roman" w:hAnsi="Arial" w:cs="Arial"/>
          <w:b/>
          <w:sz w:val="24"/>
          <w:szCs w:val="24"/>
          <w:lang w:eastAsia="ru-RU"/>
        </w:rPr>
        <w:lastRenderedPageBreak/>
        <w:t>СОВЕТ НОВОСЕЛОВСКОГО СЕЛЬСКОГО ПОСЕЛЕНИЯ</w:t>
      </w: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r w:rsidRPr="006553F7">
        <w:rPr>
          <w:rFonts w:ascii="Arial" w:eastAsia="Times New Roman" w:hAnsi="Arial" w:cs="Arial"/>
          <w:b/>
          <w:sz w:val="24"/>
          <w:szCs w:val="24"/>
          <w:lang w:eastAsia="ru-RU"/>
        </w:rPr>
        <w:t>КОЛПАШЕВСКОГО РАЙОНА ТОМСКОЙ ОБЛАСТИ</w:t>
      </w: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r w:rsidRPr="006553F7">
        <w:rPr>
          <w:rFonts w:ascii="Arial" w:eastAsia="Times New Roman" w:hAnsi="Arial" w:cs="Arial"/>
          <w:b/>
          <w:sz w:val="24"/>
          <w:szCs w:val="24"/>
          <w:lang w:eastAsia="ru-RU"/>
        </w:rPr>
        <w:t>РЕШЕНИЕ</w:t>
      </w: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sz w:val="24"/>
          <w:szCs w:val="24"/>
          <w:lang w:eastAsia="ru-RU"/>
        </w:rPr>
      </w:pP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13.03.2024</w:t>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t xml:space="preserve"> № 5</w:t>
      </w:r>
    </w:p>
    <w:p w:rsidR="006553F7" w:rsidRPr="006553F7" w:rsidRDefault="006553F7" w:rsidP="006553F7">
      <w:pPr>
        <w:shd w:val="clear" w:color="auto" w:fill="FFFFFF"/>
        <w:spacing w:after="0" w:line="288" w:lineRule="atLeast"/>
        <w:jc w:val="center"/>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О внесении изменения в решение Совета Новоселовского сельского поселения от 18.06.2021 № 8 «</w:t>
      </w:r>
      <w:r w:rsidRPr="006553F7">
        <w:rPr>
          <w:rFonts w:ascii="Arial" w:eastAsia="Times New Roman" w:hAnsi="Arial" w:cs="Arial"/>
          <w:spacing w:val="2"/>
          <w:sz w:val="24"/>
          <w:szCs w:val="24"/>
          <w:lang w:eastAsia="ru-RU"/>
        </w:rPr>
        <w:t xml:space="preserve">Об утверждении Положения о муниципальном </w:t>
      </w:r>
      <w:r w:rsidRPr="006553F7">
        <w:rPr>
          <w:rFonts w:ascii="Arial" w:eastAsia="Times New Roman" w:hAnsi="Arial" w:cs="Arial"/>
          <w:sz w:val="24"/>
          <w:szCs w:val="24"/>
          <w:lang w:eastAsia="ru-RU"/>
        </w:rPr>
        <w:t xml:space="preserve">контроле на автомобильном транспорте, городском наземном электрическом транспорте и в дорожном хозяйстве </w:t>
      </w:r>
      <w:r w:rsidRPr="006553F7">
        <w:rPr>
          <w:rFonts w:ascii="Arial" w:eastAsia="Times New Roman" w:hAnsi="Arial" w:cs="Arial"/>
          <w:spacing w:val="2"/>
          <w:sz w:val="24"/>
          <w:szCs w:val="24"/>
          <w:lang w:eastAsia="ru-RU"/>
        </w:rPr>
        <w:t>в границах муниципального образования</w:t>
      </w:r>
      <w:r w:rsidRPr="006553F7">
        <w:rPr>
          <w:rFonts w:ascii="Arial" w:eastAsia="Times New Roman" w:hAnsi="Arial" w:cs="Arial"/>
          <w:spacing w:val="2"/>
          <w:sz w:val="24"/>
          <w:szCs w:val="24"/>
          <w:lang w:eastAsia="ru-RU"/>
        </w:rPr>
        <w:br/>
        <w:t>«Новоселовское сельское поселение»</w:t>
      </w: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ind w:firstLine="705"/>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 целью приведения нормативного правового акта в соответствие с законодательством Российской Федерации</w:t>
      </w:r>
    </w:p>
    <w:p w:rsidR="006553F7" w:rsidRPr="006553F7" w:rsidRDefault="006553F7" w:rsidP="006553F7">
      <w:pPr>
        <w:spacing w:after="0" w:line="240" w:lineRule="auto"/>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СОВЕТ ПОСЕЛЕНИЯ РЕШИЛ:</w:t>
      </w:r>
    </w:p>
    <w:p w:rsidR="006553F7" w:rsidRPr="006553F7" w:rsidRDefault="006553F7" w:rsidP="006553F7">
      <w:pPr>
        <w:shd w:val="clear" w:color="auto" w:fill="FFFFFF"/>
        <w:spacing w:after="0" w:line="288" w:lineRule="atLeast"/>
        <w:ind w:firstLine="709"/>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1. </w:t>
      </w:r>
      <w:proofErr w:type="gramStart"/>
      <w:r w:rsidRPr="006553F7">
        <w:rPr>
          <w:rFonts w:ascii="Arial" w:eastAsia="Times New Roman" w:hAnsi="Arial" w:cs="Arial"/>
          <w:sz w:val="24"/>
          <w:szCs w:val="24"/>
          <w:lang w:eastAsia="ru-RU"/>
        </w:rPr>
        <w:t xml:space="preserve">Внести изменения в </w:t>
      </w:r>
      <w:r w:rsidRPr="006553F7">
        <w:rPr>
          <w:rFonts w:ascii="Arial" w:eastAsia="Times New Roman" w:hAnsi="Arial" w:cs="Arial"/>
          <w:spacing w:val="2"/>
          <w:sz w:val="24"/>
          <w:szCs w:val="24"/>
          <w:lang w:eastAsia="ru-RU"/>
        </w:rPr>
        <w:t xml:space="preserve">Положение о </w:t>
      </w:r>
      <w:r w:rsidRPr="006553F7">
        <w:rPr>
          <w:rFonts w:ascii="Arial" w:eastAsia="Times New Roman" w:hAnsi="Arial" w:cs="Arial"/>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w:t>
      </w:r>
      <w:r w:rsidRPr="006553F7">
        <w:rPr>
          <w:rFonts w:ascii="Arial" w:eastAsia="Times New Roman" w:hAnsi="Arial" w:cs="Arial"/>
          <w:spacing w:val="2"/>
          <w:sz w:val="24"/>
          <w:szCs w:val="24"/>
          <w:lang w:eastAsia="ru-RU"/>
        </w:rPr>
        <w:t xml:space="preserve">в границах муниципального образования «Новоселовское сельское поселение», утвержденное </w:t>
      </w:r>
      <w:r w:rsidRPr="006553F7">
        <w:rPr>
          <w:rFonts w:ascii="Arial" w:eastAsia="Times New Roman" w:hAnsi="Arial" w:cs="Arial"/>
          <w:sz w:val="24"/>
          <w:szCs w:val="24"/>
          <w:lang w:eastAsia="ru-RU"/>
        </w:rPr>
        <w:t>решением Совета Новоселовского сельского поселения от 18.06.2021 № 8 «</w:t>
      </w:r>
      <w:r w:rsidRPr="006553F7">
        <w:rPr>
          <w:rFonts w:ascii="Arial" w:eastAsia="Times New Roman" w:hAnsi="Arial" w:cs="Arial"/>
          <w:spacing w:val="2"/>
          <w:sz w:val="24"/>
          <w:szCs w:val="24"/>
          <w:lang w:eastAsia="ru-RU"/>
        </w:rPr>
        <w:t xml:space="preserve">Об утверждении Положения о </w:t>
      </w:r>
      <w:r w:rsidRPr="006553F7">
        <w:rPr>
          <w:rFonts w:ascii="Arial" w:eastAsia="Times New Roman" w:hAnsi="Arial" w:cs="Arial"/>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w:t>
      </w:r>
      <w:r w:rsidRPr="006553F7">
        <w:rPr>
          <w:rFonts w:ascii="Arial" w:eastAsia="Times New Roman" w:hAnsi="Arial" w:cs="Arial"/>
          <w:spacing w:val="2"/>
          <w:sz w:val="24"/>
          <w:szCs w:val="24"/>
          <w:lang w:eastAsia="ru-RU"/>
        </w:rPr>
        <w:t>в границах муниципального образования «Новоселовское сельское поселение», дополнив его</w:t>
      </w:r>
      <w:proofErr w:type="gramEnd"/>
      <w:r w:rsidRPr="006553F7">
        <w:rPr>
          <w:rFonts w:ascii="Arial" w:eastAsia="Times New Roman" w:hAnsi="Arial" w:cs="Arial"/>
          <w:spacing w:val="2"/>
          <w:sz w:val="24"/>
          <w:szCs w:val="24"/>
          <w:lang w:eastAsia="ru-RU"/>
        </w:rPr>
        <w:t xml:space="preserve"> пунктом 12.1 следующего содержания</w:t>
      </w:r>
      <w:r w:rsidRPr="006553F7">
        <w:rPr>
          <w:rFonts w:ascii="Arial" w:eastAsia="Times New Roman" w:hAnsi="Arial" w:cs="Arial"/>
          <w:sz w:val="24"/>
          <w:szCs w:val="24"/>
          <w:lang w:eastAsia="ru-RU"/>
        </w:rPr>
        <w:t>:</w:t>
      </w:r>
    </w:p>
    <w:p w:rsidR="006553F7" w:rsidRPr="006553F7" w:rsidRDefault="006553F7" w:rsidP="006553F7">
      <w:pPr>
        <w:shd w:val="clear" w:color="auto" w:fill="F9F9F9"/>
        <w:spacing w:after="0" w:line="240" w:lineRule="auto"/>
        <w:ind w:firstLine="527"/>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 «</w:t>
      </w:r>
      <w:r w:rsidRPr="006553F7">
        <w:rPr>
          <w:rFonts w:ascii="Arial" w:eastAsia="Times New Roman" w:hAnsi="Arial" w:cs="Arial"/>
          <w:sz w:val="24"/>
          <w:szCs w:val="24"/>
          <w:bdr w:val="none" w:sz="0" w:space="0" w:color="auto" w:frame="1"/>
          <w:lang w:eastAsia="ru-RU"/>
        </w:rPr>
        <w:t>12.1. Обобщение правоприменительной практики осуществляется контрольным органом посредством сбора и анализа данных о проведенных контрольных (надзорных) мероприятиях и их результатах.</w:t>
      </w:r>
    </w:p>
    <w:p w:rsidR="006553F7" w:rsidRPr="006553F7" w:rsidRDefault="006553F7" w:rsidP="006553F7">
      <w:pPr>
        <w:shd w:val="clear" w:color="auto" w:fill="F9F9F9"/>
        <w:spacing w:after="0" w:line="240" w:lineRule="auto"/>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bdr w:val="none" w:sz="0" w:space="0" w:color="auto" w:frame="1"/>
          <w:lang w:eastAsia="ru-RU"/>
        </w:rPr>
        <w:t>         </w:t>
      </w:r>
      <w:proofErr w:type="gramStart"/>
      <w:r w:rsidRPr="006553F7">
        <w:rPr>
          <w:rFonts w:ascii="Arial" w:eastAsia="Times New Roman" w:hAnsi="Arial" w:cs="Arial"/>
          <w:sz w:val="24"/>
          <w:szCs w:val="24"/>
          <w:bdr w:val="none" w:sz="0" w:space="0" w:color="auto" w:frame="1"/>
          <w:lang w:eastAsia="ru-RU"/>
        </w:rPr>
        <w:t xml:space="preserve">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w:t>
      </w:r>
      <w:r w:rsidRPr="006553F7">
        <w:rPr>
          <w:rFonts w:ascii="Arial" w:eastAsia="Times New Roman" w:hAnsi="Arial" w:cs="Arial"/>
          <w:sz w:val="24"/>
          <w:szCs w:val="24"/>
          <w:lang w:eastAsia="ru-RU"/>
        </w:rPr>
        <w:t xml:space="preserve">контроля на автомобильном транспорте, городском наземном электрическом транспорте и в дорожном хозяйстве </w:t>
      </w:r>
      <w:r w:rsidRPr="006553F7">
        <w:rPr>
          <w:rFonts w:ascii="Arial" w:eastAsia="Times New Roman" w:hAnsi="Arial" w:cs="Arial"/>
          <w:spacing w:val="2"/>
          <w:sz w:val="24"/>
          <w:szCs w:val="24"/>
          <w:lang w:eastAsia="ru-RU"/>
        </w:rPr>
        <w:t>в границах муниципального образования «Новоселовское сельское поселение»</w:t>
      </w:r>
      <w:r w:rsidRPr="006553F7">
        <w:rPr>
          <w:rFonts w:ascii="Arial" w:eastAsia="Times New Roman" w:hAnsi="Arial" w:cs="Arial"/>
          <w:sz w:val="24"/>
          <w:szCs w:val="24"/>
          <w:bdr w:val="none" w:sz="0" w:space="0" w:color="auto" w:frame="1"/>
          <w:lang w:eastAsia="ru-RU"/>
        </w:rPr>
        <w:t xml:space="preserve">, который утверждается распоряжением Администрации Новоселовского сельского поселения и размещается в срок до 1 июля года, следующего за отчетным годом, на официальном сайте </w:t>
      </w:r>
      <w:r w:rsidRPr="006553F7">
        <w:rPr>
          <w:rFonts w:ascii="Arial" w:eastAsia="Times New Roman" w:hAnsi="Arial" w:cs="Arial"/>
          <w:sz w:val="24"/>
          <w:szCs w:val="24"/>
          <w:lang w:eastAsia="ru-RU"/>
        </w:rPr>
        <w:t>органов</w:t>
      </w:r>
      <w:proofErr w:type="gramEnd"/>
      <w:r w:rsidRPr="006553F7">
        <w:rPr>
          <w:rFonts w:ascii="Arial" w:eastAsia="Times New Roman" w:hAnsi="Arial" w:cs="Arial"/>
          <w:sz w:val="24"/>
          <w:szCs w:val="24"/>
          <w:lang w:eastAsia="ru-RU"/>
        </w:rPr>
        <w:t xml:space="preserve"> местного самоуправления муниципального образования «Новоселовское сельское поселение» в сети «Интернет»</w:t>
      </w:r>
      <w:proofErr w:type="gramStart"/>
      <w:r w:rsidRPr="006553F7">
        <w:rPr>
          <w:rFonts w:ascii="Arial" w:eastAsia="Times New Roman" w:hAnsi="Arial" w:cs="Arial"/>
          <w:sz w:val="24"/>
          <w:szCs w:val="24"/>
          <w:bdr w:val="none" w:sz="0" w:space="0" w:color="auto" w:frame="1"/>
          <w:lang w:eastAsia="ru-RU"/>
        </w:rPr>
        <w:t>.»</w:t>
      </w:r>
      <w:proofErr w:type="gramEnd"/>
      <w:r w:rsidRPr="006553F7">
        <w:rPr>
          <w:rFonts w:ascii="Arial" w:eastAsia="Times New Roman" w:hAnsi="Arial" w:cs="Arial"/>
          <w:sz w:val="24"/>
          <w:szCs w:val="24"/>
          <w:bdr w:val="none" w:sz="0" w:space="0" w:color="auto" w:frame="1"/>
          <w:lang w:eastAsia="ru-RU"/>
        </w:rPr>
        <w:t>.</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3. Решение вступает в силу </w:t>
      </w:r>
      <w:proofErr w:type="gramStart"/>
      <w:r w:rsidRPr="006553F7">
        <w:rPr>
          <w:rFonts w:ascii="Arial" w:eastAsia="Times New Roman" w:hAnsi="Arial" w:cs="Arial"/>
          <w:sz w:val="24"/>
          <w:szCs w:val="24"/>
          <w:lang w:eastAsia="ru-RU"/>
        </w:rPr>
        <w:t>с</w:t>
      </w:r>
      <w:proofErr w:type="gramEnd"/>
      <w:r w:rsidRPr="006553F7">
        <w:rPr>
          <w:rFonts w:ascii="Arial" w:eastAsia="Times New Roman" w:hAnsi="Arial" w:cs="Arial"/>
          <w:sz w:val="24"/>
          <w:szCs w:val="24"/>
          <w:lang w:eastAsia="ru-RU"/>
        </w:rPr>
        <w:t xml:space="preserve"> даты его официального опубликования.  </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sz w:val="24"/>
          <w:szCs w:val="24"/>
          <w:lang w:eastAsia="ru-RU"/>
        </w:rPr>
      </w:pPr>
    </w:p>
    <w:p w:rsidR="006553F7" w:rsidRPr="006553F7" w:rsidRDefault="006553F7" w:rsidP="006553F7">
      <w:pPr>
        <w:widowControl w:val="0"/>
        <w:suppressAutoHyphens/>
        <w:autoSpaceDE w:val="0"/>
        <w:spacing w:after="0" w:line="240" w:lineRule="auto"/>
        <w:jc w:val="both"/>
        <w:rPr>
          <w:rFonts w:ascii="Arial" w:eastAsia="Times New Roman" w:hAnsi="Arial" w:cs="Arial"/>
          <w:color w:val="000000"/>
          <w:sz w:val="24"/>
          <w:szCs w:val="24"/>
          <w:lang w:eastAsia="zh-CN"/>
        </w:rPr>
      </w:pPr>
      <w:r w:rsidRPr="006553F7">
        <w:rPr>
          <w:rFonts w:ascii="Arial" w:eastAsia="Times New Roman" w:hAnsi="Arial" w:cs="Arial"/>
          <w:color w:val="000000"/>
          <w:sz w:val="24"/>
          <w:szCs w:val="24"/>
          <w:lang w:eastAsia="zh-CN"/>
        </w:rPr>
        <w:t xml:space="preserve">Председатель Совета                                                                            Л.В. </w:t>
      </w:r>
      <w:proofErr w:type="spellStart"/>
      <w:r w:rsidRPr="006553F7">
        <w:rPr>
          <w:rFonts w:ascii="Arial" w:eastAsia="Times New Roman" w:hAnsi="Arial" w:cs="Arial"/>
          <w:color w:val="000000"/>
          <w:sz w:val="24"/>
          <w:szCs w:val="24"/>
          <w:lang w:eastAsia="zh-CN"/>
        </w:rPr>
        <w:t>Бурындина</w:t>
      </w:r>
      <w:proofErr w:type="spellEnd"/>
    </w:p>
    <w:p w:rsidR="006553F7" w:rsidRPr="006553F7" w:rsidRDefault="006553F7" w:rsidP="006553F7">
      <w:pPr>
        <w:widowControl w:val="0"/>
        <w:suppressAutoHyphens/>
        <w:autoSpaceDE w:val="0"/>
        <w:spacing w:after="0" w:line="240" w:lineRule="auto"/>
        <w:jc w:val="both"/>
        <w:rPr>
          <w:rFonts w:ascii="Arial" w:eastAsia="Times New Roman" w:hAnsi="Arial" w:cs="Arial"/>
          <w:color w:val="000000"/>
          <w:sz w:val="24"/>
          <w:szCs w:val="24"/>
          <w:lang w:eastAsia="zh-CN"/>
        </w:rPr>
      </w:pPr>
    </w:p>
    <w:p w:rsidR="006553F7" w:rsidRPr="006553F7" w:rsidRDefault="006553F7" w:rsidP="006553F7">
      <w:pPr>
        <w:widowControl w:val="0"/>
        <w:suppressAutoHyphens/>
        <w:autoSpaceDE w:val="0"/>
        <w:spacing w:after="0" w:line="240" w:lineRule="auto"/>
        <w:jc w:val="both"/>
        <w:rPr>
          <w:rFonts w:eastAsia="Times New Roman" w:cs="Calibri"/>
          <w:sz w:val="24"/>
          <w:szCs w:val="24"/>
          <w:lang w:eastAsia="zh-CN"/>
        </w:rPr>
      </w:pPr>
      <w:r w:rsidRPr="006553F7">
        <w:rPr>
          <w:rFonts w:ascii="Arial" w:eastAsia="Times New Roman" w:hAnsi="Arial" w:cs="Arial"/>
          <w:color w:val="000000"/>
          <w:sz w:val="24"/>
          <w:szCs w:val="24"/>
          <w:lang w:eastAsia="zh-CN"/>
        </w:rPr>
        <w:t>Глава Новоселовского сельского поселения                                       С.В. Петров</w:t>
      </w:r>
    </w:p>
    <w:p w:rsidR="006553F7" w:rsidRPr="006553F7" w:rsidRDefault="006553F7" w:rsidP="006553F7">
      <w:pPr>
        <w:spacing w:before="360" w:after="120" w:line="240" w:lineRule="auto"/>
        <w:jc w:val="center"/>
        <w:rPr>
          <w:rFonts w:ascii="Arial" w:eastAsia="Times New Roman" w:hAnsi="Arial" w:cs="Arial"/>
          <w:b/>
          <w:sz w:val="24"/>
          <w:szCs w:val="24"/>
          <w:lang w:eastAsia="ru-RU"/>
        </w:rPr>
      </w:pPr>
      <w:r w:rsidRPr="006553F7">
        <w:rPr>
          <w:rFonts w:ascii="Arial" w:eastAsia="Times New Roman" w:hAnsi="Arial" w:cs="Arial"/>
          <w:b/>
          <w:sz w:val="24"/>
          <w:szCs w:val="24"/>
          <w:lang w:eastAsia="ru-RU"/>
        </w:rPr>
        <w:lastRenderedPageBreak/>
        <w:t>СОВЕТ НОВОСЕЛОВСКОГО СЕЛЬСКОГО ПОСЕЛЕНИЯ</w:t>
      </w:r>
    </w:p>
    <w:p w:rsidR="006553F7" w:rsidRPr="006553F7" w:rsidRDefault="006553F7" w:rsidP="006553F7">
      <w:pPr>
        <w:spacing w:before="360" w:after="120" w:line="240" w:lineRule="auto"/>
        <w:jc w:val="center"/>
        <w:rPr>
          <w:rFonts w:ascii="Arial" w:eastAsia="Times New Roman" w:hAnsi="Arial" w:cs="Arial"/>
          <w:b/>
          <w:sz w:val="24"/>
          <w:szCs w:val="24"/>
          <w:lang w:eastAsia="ru-RU"/>
        </w:rPr>
      </w:pPr>
      <w:r w:rsidRPr="006553F7">
        <w:rPr>
          <w:rFonts w:ascii="Arial" w:eastAsia="Times New Roman" w:hAnsi="Arial" w:cs="Arial"/>
          <w:b/>
          <w:sz w:val="24"/>
          <w:szCs w:val="24"/>
          <w:lang w:eastAsia="ru-RU"/>
        </w:rPr>
        <w:t>КОЛПАШЕВСКОГО РАЙОНА ТОМСКОЙ ОБЛАСТИ</w:t>
      </w:r>
    </w:p>
    <w:p w:rsidR="006553F7" w:rsidRPr="006553F7" w:rsidRDefault="006553F7" w:rsidP="006553F7">
      <w:pPr>
        <w:spacing w:before="360" w:after="120" w:line="240" w:lineRule="auto"/>
        <w:jc w:val="center"/>
        <w:rPr>
          <w:rFonts w:ascii="Arial" w:eastAsia="Times New Roman" w:hAnsi="Arial" w:cs="Arial"/>
          <w:b/>
          <w:sz w:val="24"/>
          <w:szCs w:val="24"/>
          <w:lang w:eastAsia="ru-RU"/>
        </w:rPr>
      </w:pPr>
      <w:r w:rsidRPr="006553F7">
        <w:rPr>
          <w:rFonts w:ascii="Arial" w:eastAsia="Times New Roman" w:hAnsi="Arial" w:cs="Arial"/>
          <w:b/>
          <w:sz w:val="24"/>
          <w:szCs w:val="24"/>
          <w:lang w:eastAsia="ru-RU"/>
        </w:rPr>
        <w:t>РЕШЕНИЕ</w:t>
      </w:r>
    </w:p>
    <w:p w:rsidR="006553F7" w:rsidRPr="006553F7" w:rsidRDefault="006553F7" w:rsidP="006553F7">
      <w:pPr>
        <w:spacing w:before="360" w:after="120" w:line="240" w:lineRule="auto"/>
        <w:jc w:val="center"/>
        <w:rPr>
          <w:rFonts w:ascii="Arial" w:eastAsia="Times New Roman" w:hAnsi="Arial" w:cs="Arial"/>
          <w:sz w:val="24"/>
          <w:szCs w:val="24"/>
          <w:lang w:eastAsia="ru-RU"/>
        </w:rPr>
      </w:pPr>
    </w:p>
    <w:p w:rsidR="006553F7" w:rsidRPr="006553F7" w:rsidRDefault="006553F7" w:rsidP="006553F7">
      <w:pPr>
        <w:spacing w:before="360" w:after="0" w:line="240" w:lineRule="auto"/>
        <w:rPr>
          <w:rFonts w:ascii="Arial" w:eastAsia="Times New Roman" w:hAnsi="Arial" w:cs="Arial"/>
          <w:sz w:val="24"/>
          <w:szCs w:val="24"/>
          <w:lang w:eastAsia="ru-RU"/>
        </w:rPr>
      </w:pPr>
      <w:r w:rsidRPr="006553F7">
        <w:rPr>
          <w:rFonts w:ascii="Arial" w:eastAsia="Times New Roman" w:hAnsi="Arial" w:cs="Arial"/>
          <w:sz w:val="24"/>
          <w:szCs w:val="24"/>
          <w:lang w:eastAsia="ru-RU"/>
        </w:rPr>
        <w:t>13.03.2024</w:t>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t xml:space="preserve">     № 6</w:t>
      </w:r>
    </w:p>
    <w:p w:rsidR="006553F7" w:rsidRPr="006553F7" w:rsidRDefault="006553F7" w:rsidP="006553F7">
      <w:pPr>
        <w:spacing w:before="360" w:after="0" w:line="240" w:lineRule="auto"/>
        <w:jc w:val="center"/>
        <w:rPr>
          <w:rFonts w:ascii="Arial" w:eastAsia="Times New Roman" w:hAnsi="Arial" w:cs="Arial"/>
          <w:sz w:val="24"/>
          <w:szCs w:val="24"/>
          <w:lang w:eastAsia="ru-RU"/>
        </w:rPr>
      </w:pPr>
    </w:p>
    <w:p w:rsidR="006553F7" w:rsidRPr="006553F7" w:rsidRDefault="006553F7" w:rsidP="006553F7">
      <w:pPr>
        <w:shd w:val="clear" w:color="auto" w:fill="FFFFFF"/>
        <w:spacing w:after="0" w:line="288" w:lineRule="atLeast"/>
        <w:jc w:val="center"/>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О внесении изменения в решение Совета Новоселовского сельского поселения от 18.06.2021 № 11 «</w:t>
      </w:r>
      <w:r w:rsidRPr="006553F7">
        <w:rPr>
          <w:rFonts w:ascii="Arial" w:eastAsia="Times New Roman" w:hAnsi="Arial" w:cs="Arial"/>
          <w:spacing w:val="2"/>
          <w:sz w:val="24"/>
          <w:szCs w:val="24"/>
          <w:lang w:eastAsia="ru-RU"/>
        </w:rPr>
        <w:t xml:space="preserve">Об утверждении Положения о муниципальном </w:t>
      </w:r>
      <w:r w:rsidRPr="006553F7">
        <w:rPr>
          <w:rFonts w:ascii="Arial" w:eastAsia="Times New Roman" w:hAnsi="Arial" w:cs="Arial"/>
          <w:sz w:val="24"/>
          <w:szCs w:val="24"/>
          <w:lang w:eastAsia="ru-RU"/>
        </w:rPr>
        <w:t xml:space="preserve">контроле в сфере благоустройства </w:t>
      </w:r>
      <w:r w:rsidRPr="006553F7">
        <w:rPr>
          <w:rFonts w:ascii="Arial" w:eastAsia="Times New Roman" w:hAnsi="Arial" w:cs="Arial"/>
          <w:spacing w:val="2"/>
          <w:sz w:val="24"/>
          <w:szCs w:val="24"/>
          <w:lang w:eastAsia="ru-RU"/>
        </w:rPr>
        <w:t>в границах муниципального образования</w:t>
      </w:r>
      <w:r w:rsidRPr="006553F7">
        <w:rPr>
          <w:rFonts w:ascii="Arial" w:eastAsia="Times New Roman" w:hAnsi="Arial" w:cs="Arial"/>
          <w:spacing w:val="2"/>
          <w:sz w:val="24"/>
          <w:szCs w:val="24"/>
          <w:lang w:eastAsia="ru-RU"/>
        </w:rPr>
        <w:br/>
        <w:t>«Новоселовское сельское поселение»</w:t>
      </w: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ind w:firstLine="705"/>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 целью приведения нормативного правового акта в соответствие с законодательством Российской Федерации</w:t>
      </w:r>
    </w:p>
    <w:p w:rsidR="006553F7" w:rsidRPr="006553F7" w:rsidRDefault="006553F7" w:rsidP="006553F7">
      <w:pPr>
        <w:spacing w:after="0" w:line="240" w:lineRule="auto"/>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СОВЕТ ПОСЕЛЕНИЯ РЕШИЛ:</w:t>
      </w:r>
    </w:p>
    <w:p w:rsidR="006553F7" w:rsidRPr="006553F7" w:rsidRDefault="006553F7" w:rsidP="006553F7">
      <w:pPr>
        <w:shd w:val="clear" w:color="auto" w:fill="FFFFFF"/>
        <w:spacing w:after="0" w:line="288" w:lineRule="atLeast"/>
        <w:ind w:firstLine="709"/>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1. Внести изменения в </w:t>
      </w:r>
      <w:r w:rsidRPr="006553F7">
        <w:rPr>
          <w:rFonts w:ascii="Arial" w:eastAsia="Times New Roman" w:hAnsi="Arial" w:cs="Arial"/>
          <w:spacing w:val="2"/>
          <w:sz w:val="24"/>
          <w:szCs w:val="24"/>
          <w:lang w:eastAsia="ru-RU"/>
        </w:rPr>
        <w:t xml:space="preserve">Положение о </w:t>
      </w:r>
      <w:r w:rsidRPr="006553F7">
        <w:rPr>
          <w:rFonts w:ascii="Arial" w:eastAsia="Times New Roman" w:hAnsi="Arial" w:cs="Arial"/>
          <w:sz w:val="24"/>
          <w:szCs w:val="24"/>
          <w:lang w:eastAsia="ru-RU"/>
        </w:rPr>
        <w:t xml:space="preserve">муниципальном контроле в сфере благоустройства </w:t>
      </w:r>
      <w:r w:rsidRPr="006553F7">
        <w:rPr>
          <w:rFonts w:ascii="Arial" w:eastAsia="Times New Roman" w:hAnsi="Arial" w:cs="Arial"/>
          <w:spacing w:val="2"/>
          <w:sz w:val="24"/>
          <w:szCs w:val="24"/>
          <w:lang w:eastAsia="ru-RU"/>
        </w:rPr>
        <w:t xml:space="preserve">в границах муниципального образования «Новоселовское сельское поселение», утвержденное </w:t>
      </w:r>
      <w:r w:rsidRPr="006553F7">
        <w:rPr>
          <w:rFonts w:ascii="Arial" w:eastAsia="Times New Roman" w:hAnsi="Arial" w:cs="Arial"/>
          <w:sz w:val="24"/>
          <w:szCs w:val="24"/>
          <w:lang w:eastAsia="ru-RU"/>
        </w:rPr>
        <w:t>решением Совета Новоселовского сельского поселения от 18.06.2021 № 11 «</w:t>
      </w:r>
      <w:r w:rsidRPr="006553F7">
        <w:rPr>
          <w:rFonts w:ascii="Arial" w:eastAsia="Times New Roman" w:hAnsi="Arial" w:cs="Arial"/>
          <w:spacing w:val="2"/>
          <w:sz w:val="24"/>
          <w:szCs w:val="24"/>
          <w:lang w:eastAsia="ru-RU"/>
        </w:rPr>
        <w:t xml:space="preserve">Об утверждении Положения о </w:t>
      </w:r>
      <w:r w:rsidRPr="006553F7">
        <w:rPr>
          <w:rFonts w:ascii="Arial" w:eastAsia="Times New Roman" w:hAnsi="Arial" w:cs="Arial"/>
          <w:sz w:val="24"/>
          <w:szCs w:val="24"/>
          <w:lang w:eastAsia="ru-RU"/>
        </w:rPr>
        <w:t xml:space="preserve">муниципальном контроле в сфере благоустройства </w:t>
      </w:r>
      <w:r w:rsidRPr="006553F7">
        <w:rPr>
          <w:rFonts w:ascii="Arial" w:eastAsia="Times New Roman" w:hAnsi="Arial" w:cs="Arial"/>
          <w:spacing w:val="2"/>
          <w:sz w:val="24"/>
          <w:szCs w:val="24"/>
          <w:lang w:eastAsia="ru-RU"/>
        </w:rPr>
        <w:t>в границах муниципального образования «Новоселовское сельское поселение», дополнив его пунктом 12.1 следующего содержания</w:t>
      </w:r>
      <w:r w:rsidRPr="006553F7">
        <w:rPr>
          <w:rFonts w:ascii="Arial" w:eastAsia="Times New Roman" w:hAnsi="Arial" w:cs="Arial"/>
          <w:sz w:val="24"/>
          <w:szCs w:val="24"/>
          <w:lang w:eastAsia="ru-RU"/>
        </w:rPr>
        <w:t>:</w:t>
      </w:r>
    </w:p>
    <w:p w:rsidR="006553F7" w:rsidRPr="006553F7" w:rsidRDefault="006553F7" w:rsidP="006553F7">
      <w:pPr>
        <w:shd w:val="clear" w:color="auto" w:fill="F9F9F9"/>
        <w:spacing w:after="0" w:line="240" w:lineRule="auto"/>
        <w:ind w:firstLine="527"/>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 «</w:t>
      </w:r>
      <w:r w:rsidRPr="006553F7">
        <w:rPr>
          <w:rFonts w:ascii="Arial" w:eastAsia="Times New Roman" w:hAnsi="Arial" w:cs="Arial"/>
          <w:sz w:val="24"/>
          <w:szCs w:val="24"/>
          <w:bdr w:val="none" w:sz="0" w:space="0" w:color="auto" w:frame="1"/>
          <w:lang w:eastAsia="ru-RU"/>
        </w:rPr>
        <w:t>12.1. Обобщение правоприменительной практики осуществляется контрольным органом посредством сбора и анализа данных о проведенных контрольных (надзорных) мероприятиях и их результатах.</w:t>
      </w:r>
    </w:p>
    <w:p w:rsidR="006553F7" w:rsidRPr="006553F7" w:rsidRDefault="006553F7" w:rsidP="006553F7">
      <w:pPr>
        <w:shd w:val="clear" w:color="auto" w:fill="F9F9F9"/>
        <w:spacing w:after="0" w:line="240" w:lineRule="auto"/>
        <w:ind w:firstLine="527"/>
        <w:jc w:val="both"/>
        <w:textAlignment w:val="baseline"/>
        <w:rPr>
          <w:rFonts w:ascii="Arial" w:eastAsia="Times New Roman" w:hAnsi="Arial" w:cs="Arial"/>
          <w:sz w:val="24"/>
          <w:szCs w:val="24"/>
          <w:lang w:eastAsia="ru-RU"/>
        </w:rPr>
      </w:pPr>
      <w:proofErr w:type="gramStart"/>
      <w:r w:rsidRPr="006553F7">
        <w:rPr>
          <w:rFonts w:ascii="Arial" w:eastAsia="Times New Roman" w:hAnsi="Arial" w:cs="Arial"/>
          <w:sz w:val="24"/>
          <w:szCs w:val="24"/>
          <w:bdr w:val="none" w:sz="0" w:space="0" w:color="auto" w:frame="1"/>
          <w:lang w:eastAsia="ru-RU"/>
        </w:rPr>
        <w:t>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в сфере благоустройства в границах муниципального образования</w:t>
      </w:r>
      <w:r w:rsidRPr="006553F7">
        <w:rPr>
          <w:rFonts w:ascii="Arial" w:eastAsia="Times New Roman" w:hAnsi="Arial" w:cs="Arial"/>
          <w:sz w:val="24"/>
          <w:szCs w:val="24"/>
          <w:lang w:eastAsia="ru-RU"/>
        </w:rPr>
        <w:t xml:space="preserve"> </w:t>
      </w:r>
      <w:r w:rsidRPr="006553F7">
        <w:rPr>
          <w:rFonts w:ascii="Arial" w:eastAsia="Times New Roman" w:hAnsi="Arial" w:cs="Arial"/>
          <w:sz w:val="24"/>
          <w:szCs w:val="24"/>
          <w:bdr w:val="none" w:sz="0" w:space="0" w:color="auto" w:frame="1"/>
          <w:lang w:eastAsia="ru-RU"/>
        </w:rPr>
        <w:t xml:space="preserve">«Новоселовское сельское поселение», который утверждается распоряжением Администрации Новоселовского сельского поселения и размещается в срок до 1 июля года, следующего за отчетным годом, на официальном сайте </w:t>
      </w:r>
      <w:r w:rsidRPr="006553F7">
        <w:rPr>
          <w:rFonts w:ascii="Arial" w:eastAsia="Times New Roman" w:hAnsi="Arial" w:cs="Arial"/>
          <w:sz w:val="24"/>
          <w:szCs w:val="24"/>
          <w:lang w:eastAsia="ru-RU"/>
        </w:rPr>
        <w:t>органов местного самоуправления муниципального образования «Новоселовское сельское поселение» в сети</w:t>
      </w:r>
      <w:proofErr w:type="gramEnd"/>
      <w:r w:rsidRPr="006553F7">
        <w:rPr>
          <w:rFonts w:ascii="Arial" w:eastAsia="Times New Roman" w:hAnsi="Arial" w:cs="Arial"/>
          <w:sz w:val="24"/>
          <w:szCs w:val="24"/>
          <w:lang w:eastAsia="ru-RU"/>
        </w:rPr>
        <w:t xml:space="preserve"> «Интернет»</w:t>
      </w:r>
      <w:proofErr w:type="gramStart"/>
      <w:r w:rsidRPr="006553F7">
        <w:rPr>
          <w:rFonts w:ascii="Arial" w:eastAsia="Times New Roman" w:hAnsi="Arial" w:cs="Arial"/>
          <w:sz w:val="24"/>
          <w:szCs w:val="24"/>
          <w:bdr w:val="none" w:sz="0" w:space="0" w:color="auto" w:frame="1"/>
          <w:lang w:eastAsia="ru-RU"/>
        </w:rPr>
        <w:t>.»</w:t>
      </w:r>
      <w:proofErr w:type="gramEnd"/>
      <w:r w:rsidRPr="006553F7">
        <w:rPr>
          <w:rFonts w:ascii="Arial" w:eastAsia="Times New Roman" w:hAnsi="Arial" w:cs="Arial"/>
          <w:sz w:val="24"/>
          <w:szCs w:val="24"/>
          <w:bdr w:val="none" w:sz="0" w:space="0" w:color="auto" w:frame="1"/>
          <w:lang w:eastAsia="ru-RU"/>
        </w:rPr>
        <w:t>.</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3. Решение вступает в силу </w:t>
      </w:r>
      <w:proofErr w:type="gramStart"/>
      <w:r w:rsidRPr="006553F7">
        <w:rPr>
          <w:rFonts w:ascii="Arial" w:eastAsia="Times New Roman" w:hAnsi="Arial" w:cs="Arial"/>
          <w:sz w:val="24"/>
          <w:szCs w:val="24"/>
          <w:lang w:eastAsia="ru-RU"/>
        </w:rPr>
        <w:t>с</w:t>
      </w:r>
      <w:proofErr w:type="gramEnd"/>
      <w:r w:rsidRPr="006553F7">
        <w:rPr>
          <w:rFonts w:ascii="Arial" w:eastAsia="Times New Roman" w:hAnsi="Arial" w:cs="Arial"/>
          <w:sz w:val="24"/>
          <w:szCs w:val="24"/>
          <w:lang w:eastAsia="ru-RU"/>
        </w:rPr>
        <w:t xml:space="preserve"> даты его официального опубликования.  </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color w:val="000000"/>
          <w:sz w:val="24"/>
          <w:szCs w:val="24"/>
          <w:lang w:eastAsia="zh-CN"/>
        </w:rPr>
      </w:pPr>
      <w:r w:rsidRPr="006553F7">
        <w:rPr>
          <w:rFonts w:ascii="Arial" w:eastAsia="Times New Roman" w:hAnsi="Arial" w:cs="Arial"/>
          <w:color w:val="000000"/>
          <w:sz w:val="24"/>
          <w:szCs w:val="24"/>
          <w:lang w:eastAsia="zh-CN"/>
        </w:rPr>
        <w:t xml:space="preserve">Председатель Совета                                                                            Л.В. </w:t>
      </w:r>
      <w:proofErr w:type="spellStart"/>
      <w:r w:rsidRPr="006553F7">
        <w:rPr>
          <w:rFonts w:ascii="Arial" w:eastAsia="Times New Roman" w:hAnsi="Arial" w:cs="Arial"/>
          <w:color w:val="000000"/>
          <w:sz w:val="24"/>
          <w:szCs w:val="24"/>
          <w:lang w:eastAsia="zh-CN"/>
        </w:rPr>
        <w:t>Бурындина</w:t>
      </w:r>
      <w:proofErr w:type="spellEnd"/>
    </w:p>
    <w:p w:rsidR="006553F7" w:rsidRPr="006553F7" w:rsidRDefault="006553F7" w:rsidP="006553F7">
      <w:pPr>
        <w:spacing w:after="0" w:line="240" w:lineRule="auto"/>
        <w:jc w:val="both"/>
        <w:rPr>
          <w:rFonts w:ascii="Arial" w:eastAsia="Times New Roman" w:hAnsi="Arial" w:cs="Arial"/>
          <w:color w:val="000000"/>
          <w:sz w:val="24"/>
          <w:szCs w:val="24"/>
          <w:lang w:eastAsia="zh-CN"/>
        </w:rPr>
      </w:pPr>
    </w:p>
    <w:p w:rsidR="006553F7" w:rsidRPr="006553F7" w:rsidRDefault="006553F7" w:rsidP="006553F7">
      <w:pPr>
        <w:spacing w:after="0" w:line="240" w:lineRule="auto"/>
        <w:jc w:val="both"/>
        <w:rPr>
          <w:rFonts w:ascii="Times New Roman" w:eastAsia="Times New Roman" w:hAnsi="Times New Roman"/>
          <w:sz w:val="24"/>
          <w:szCs w:val="24"/>
          <w:lang w:eastAsia="ru-RU"/>
        </w:rPr>
      </w:pPr>
      <w:r w:rsidRPr="006553F7">
        <w:rPr>
          <w:rFonts w:ascii="Arial" w:eastAsia="Times New Roman" w:hAnsi="Arial" w:cs="Arial"/>
          <w:color w:val="000000"/>
          <w:sz w:val="24"/>
          <w:szCs w:val="24"/>
          <w:lang w:eastAsia="zh-CN"/>
        </w:rPr>
        <w:t>Глава Новоселовского сельского поселения                                       С.В. Петров</w:t>
      </w:r>
    </w:p>
    <w:p w:rsidR="006553F7" w:rsidRPr="006553F7" w:rsidRDefault="006553F7" w:rsidP="006553F7">
      <w:pPr>
        <w:widowControl w:val="0"/>
        <w:suppressAutoHyphens/>
        <w:autoSpaceDE w:val="0"/>
        <w:spacing w:after="0" w:line="240" w:lineRule="auto"/>
        <w:jc w:val="both"/>
        <w:rPr>
          <w:rFonts w:eastAsia="Times New Roman" w:cs="Calibri"/>
          <w:sz w:val="24"/>
          <w:szCs w:val="24"/>
          <w:lang w:eastAsia="zh-CN"/>
        </w:rPr>
      </w:pPr>
    </w:p>
    <w:p w:rsidR="006553F7" w:rsidRDefault="006553F7"/>
    <w:p w:rsidR="006553F7" w:rsidRPr="006553F7" w:rsidRDefault="006553F7" w:rsidP="006553F7">
      <w:pPr>
        <w:spacing w:before="360" w:after="120" w:line="240" w:lineRule="auto"/>
        <w:jc w:val="center"/>
        <w:rPr>
          <w:rFonts w:ascii="Arial" w:eastAsia="Times New Roman" w:hAnsi="Arial" w:cs="Arial"/>
          <w:b/>
          <w:sz w:val="24"/>
          <w:szCs w:val="24"/>
          <w:lang w:eastAsia="ru-RU"/>
        </w:rPr>
      </w:pPr>
      <w:r w:rsidRPr="006553F7">
        <w:rPr>
          <w:rFonts w:ascii="Arial" w:eastAsia="Times New Roman" w:hAnsi="Arial" w:cs="Arial"/>
          <w:b/>
          <w:sz w:val="24"/>
          <w:szCs w:val="24"/>
          <w:lang w:eastAsia="ru-RU"/>
        </w:rPr>
        <w:lastRenderedPageBreak/>
        <w:t>СОВЕТ НОВОСЕЛОВСКОГО СЕЛЬСКОГО ПОСЕЛЕНИЯ</w:t>
      </w:r>
    </w:p>
    <w:p w:rsidR="006553F7" w:rsidRPr="006553F7" w:rsidRDefault="006553F7" w:rsidP="006553F7">
      <w:pPr>
        <w:spacing w:before="360" w:after="120" w:line="240" w:lineRule="auto"/>
        <w:jc w:val="center"/>
        <w:rPr>
          <w:rFonts w:ascii="Arial" w:eastAsia="Times New Roman" w:hAnsi="Arial" w:cs="Arial"/>
          <w:b/>
          <w:sz w:val="24"/>
          <w:szCs w:val="24"/>
          <w:lang w:eastAsia="ru-RU"/>
        </w:rPr>
      </w:pPr>
      <w:r w:rsidRPr="006553F7">
        <w:rPr>
          <w:rFonts w:ascii="Arial" w:eastAsia="Times New Roman" w:hAnsi="Arial" w:cs="Arial"/>
          <w:b/>
          <w:sz w:val="24"/>
          <w:szCs w:val="24"/>
          <w:lang w:eastAsia="ru-RU"/>
        </w:rPr>
        <w:t>КОЛПАШЕВСКОГО РАЙОНА ТОМСКОЙ ОБЛАСТИ</w:t>
      </w:r>
    </w:p>
    <w:p w:rsidR="006553F7" w:rsidRPr="006553F7" w:rsidRDefault="006553F7" w:rsidP="006553F7">
      <w:pPr>
        <w:spacing w:before="360" w:after="120" w:line="240" w:lineRule="auto"/>
        <w:jc w:val="center"/>
        <w:rPr>
          <w:rFonts w:ascii="Arial" w:eastAsia="Times New Roman" w:hAnsi="Arial" w:cs="Arial"/>
          <w:b/>
          <w:sz w:val="24"/>
          <w:szCs w:val="24"/>
          <w:lang w:eastAsia="ru-RU"/>
        </w:rPr>
      </w:pPr>
      <w:r w:rsidRPr="006553F7">
        <w:rPr>
          <w:rFonts w:ascii="Arial" w:eastAsia="Times New Roman" w:hAnsi="Arial" w:cs="Arial"/>
          <w:b/>
          <w:sz w:val="24"/>
          <w:szCs w:val="24"/>
          <w:lang w:eastAsia="ru-RU"/>
        </w:rPr>
        <w:t>РЕШЕНИЕ</w:t>
      </w:r>
    </w:p>
    <w:p w:rsidR="006553F7" w:rsidRPr="006553F7" w:rsidRDefault="006553F7" w:rsidP="006553F7">
      <w:pPr>
        <w:spacing w:before="360" w:after="120" w:line="240" w:lineRule="auto"/>
        <w:jc w:val="center"/>
        <w:rPr>
          <w:rFonts w:ascii="Arial" w:eastAsia="Times New Roman" w:hAnsi="Arial" w:cs="Arial"/>
          <w:b/>
          <w:sz w:val="24"/>
          <w:szCs w:val="24"/>
          <w:lang w:eastAsia="ru-RU"/>
        </w:rPr>
      </w:pPr>
    </w:p>
    <w:p w:rsidR="006553F7" w:rsidRPr="006553F7" w:rsidRDefault="006553F7" w:rsidP="006553F7">
      <w:pPr>
        <w:spacing w:before="360" w:after="0" w:line="240" w:lineRule="auto"/>
        <w:rPr>
          <w:rFonts w:ascii="Arial" w:eastAsia="Times New Roman" w:hAnsi="Arial" w:cs="Arial"/>
          <w:sz w:val="24"/>
          <w:szCs w:val="24"/>
          <w:lang w:eastAsia="ru-RU"/>
        </w:rPr>
      </w:pPr>
      <w:r w:rsidRPr="006553F7">
        <w:rPr>
          <w:rFonts w:ascii="Arial" w:eastAsia="Times New Roman" w:hAnsi="Arial" w:cs="Arial"/>
          <w:sz w:val="24"/>
          <w:szCs w:val="24"/>
          <w:lang w:eastAsia="ru-RU"/>
        </w:rPr>
        <w:t>13.03.2024</w:t>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t xml:space="preserve">  </w:t>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t xml:space="preserve">    № 7</w:t>
      </w:r>
    </w:p>
    <w:p w:rsidR="006553F7" w:rsidRPr="006553F7" w:rsidRDefault="006553F7" w:rsidP="006553F7">
      <w:pPr>
        <w:spacing w:before="360" w:after="0" w:line="240" w:lineRule="auto"/>
        <w:jc w:val="center"/>
        <w:rPr>
          <w:rFonts w:ascii="Arial" w:eastAsia="Times New Roman" w:hAnsi="Arial" w:cs="Arial"/>
          <w:sz w:val="24"/>
          <w:szCs w:val="24"/>
          <w:lang w:eastAsia="ru-RU"/>
        </w:rPr>
      </w:pPr>
    </w:p>
    <w:p w:rsidR="006553F7" w:rsidRPr="006553F7" w:rsidRDefault="006553F7" w:rsidP="006553F7">
      <w:pPr>
        <w:shd w:val="clear" w:color="auto" w:fill="FFFFFF"/>
        <w:spacing w:after="0" w:line="288" w:lineRule="atLeast"/>
        <w:jc w:val="center"/>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О внесении изменения в решение Совета Новоселовского сельского поселения от 18.06.2021 № 10 «</w:t>
      </w:r>
      <w:r w:rsidRPr="006553F7">
        <w:rPr>
          <w:rFonts w:ascii="Arial" w:eastAsia="Times New Roman" w:hAnsi="Arial" w:cs="Arial"/>
          <w:spacing w:val="2"/>
          <w:sz w:val="24"/>
          <w:szCs w:val="24"/>
          <w:lang w:eastAsia="ru-RU"/>
        </w:rPr>
        <w:t>Об утверждении Положения о муниципальном земельном контроле в границах муниципального образования</w:t>
      </w:r>
      <w:r w:rsidRPr="006553F7">
        <w:rPr>
          <w:rFonts w:ascii="Arial" w:eastAsia="Times New Roman" w:hAnsi="Arial" w:cs="Arial"/>
          <w:spacing w:val="2"/>
          <w:sz w:val="24"/>
          <w:szCs w:val="24"/>
          <w:lang w:eastAsia="ru-RU"/>
        </w:rPr>
        <w:br/>
        <w:t>«Новоселовское сельское поселение»</w:t>
      </w: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ind w:firstLine="705"/>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 целью приведения нормативного правового акта в соответствие с законодательством Российской Федерации</w:t>
      </w:r>
    </w:p>
    <w:p w:rsidR="006553F7" w:rsidRPr="006553F7" w:rsidRDefault="006553F7" w:rsidP="006553F7">
      <w:pPr>
        <w:spacing w:after="0" w:line="240" w:lineRule="auto"/>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СОВЕТ ПОСЕЛЕНИЯ РЕШИЛ:</w:t>
      </w:r>
    </w:p>
    <w:p w:rsidR="006553F7" w:rsidRPr="006553F7" w:rsidRDefault="006553F7" w:rsidP="006553F7">
      <w:pPr>
        <w:shd w:val="clear" w:color="auto" w:fill="FFFFFF"/>
        <w:spacing w:after="0" w:line="288" w:lineRule="atLeast"/>
        <w:ind w:firstLine="709"/>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1. Внести изменения в </w:t>
      </w:r>
      <w:r w:rsidRPr="006553F7">
        <w:rPr>
          <w:rFonts w:ascii="Arial" w:eastAsia="Times New Roman" w:hAnsi="Arial" w:cs="Arial"/>
          <w:spacing w:val="2"/>
          <w:sz w:val="24"/>
          <w:szCs w:val="24"/>
          <w:lang w:eastAsia="ru-RU"/>
        </w:rPr>
        <w:t xml:space="preserve">Положение о муниципальном земельном контроле в границах муниципального образования «Новоселовское сельское поселение», утвержденное </w:t>
      </w:r>
      <w:r w:rsidRPr="006553F7">
        <w:rPr>
          <w:rFonts w:ascii="Arial" w:eastAsia="Times New Roman" w:hAnsi="Arial" w:cs="Arial"/>
          <w:sz w:val="24"/>
          <w:szCs w:val="24"/>
          <w:lang w:eastAsia="ru-RU"/>
        </w:rPr>
        <w:t>решением Совета Новоселовского сельского поселения от 18.06.2021 № 10 «</w:t>
      </w:r>
      <w:r w:rsidRPr="006553F7">
        <w:rPr>
          <w:rFonts w:ascii="Arial" w:eastAsia="Times New Roman" w:hAnsi="Arial" w:cs="Arial"/>
          <w:spacing w:val="2"/>
          <w:sz w:val="24"/>
          <w:szCs w:val="24"/>
          <w:lang w:eastAsia="ru-RU"/>
        </w:rPr>
        <w:t>Об утверждении Положения о муниципальном земельном контроле в границах муниципального образования «Новоселовское сельское поселение», дополнив его пунктом 12.1 следующего содержания</w:t>
      </w:r>
      <w:r w:rsidRPr="006553F7">
        <w:rPr>
          <w:rFonts w:ascii="Arial" w:eastAsia="Times New Roman" w:hAnsi="Arial" w:cs="Arial"/>
          <w:sz w:val="24"/>
          <w:szCs w:val="24"/>
          <w:lang w:eastAsia="ru-RU"/>
        </w:rPr>
        <w:t>:</w:t>
      </w:r>
    </w:p>
    <w:p w:rsidR="006553F7" w:rsidRPr="006553F7" w:rsidRDefault="006553F7" w:rsidP="006553F7">
      <w:pPr>
        <w:shd w:val="clear" w:color="auto" w:fill="F9F9F9"/>
        <w:spacing w:after="0" w:line="240" w:lineRule="auto"/>
        <w:ind w:firstLine="527"/>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 «</w:t>
      </w:r>
      <w:r w:rsidRPr="006553F7">
        <w:rPr>
          <w:rFonts w:ascii="Arial" w:eastAsia="Times New Roman" w:hAnsi="Arial" w:cs="Arial"/>
          <w:sz w:val="24"/>
          <w:szCs w:val="24"/>
          <w:bdr w:val="none" w:sz="0" w:space="0" w:color="auto" w:frame="1"/>
          <w:lang w:eastAsia="ru-RU"/>
        </w:rPr>
        <w:t>12.1. Обобщение правоприменительной практики осуществляется контрольным органом посредством сбора и анализа данных о проведенных контрольных (надзорных) мероприятиях и их результатах.</w:t>
      </w:r>
    </w:p>
    <w:p w:rsidR="006553F7" w:rsidRPr="006553F7" w:rsidRDefault="006553F7" w:rsidP="006553F7">
      <w:pPr>
        <w:shd w:val="clear" w:color="auto" w:fill="F9F9F9"/>
        <w:spacing w:after="0" w:line="240" w:lineRule="auto"/>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bdr w:val="none" w:sz="0" w:space="0" w:color="auto" w:frame="1"/>
          <w:lang w:eastAsia="ru-RU"/>
        </w:rPr>
        <w:t>         </w:t>
      </w:r>
      <w:proofErr w:type="gramStart"/>
      <w:r w:rsidRPr="006553F7">
        <w:rPr>
          <w:rFonts w:ascii="Arial" w:eastAsia="Times New Roman" w:hAnsi="Arial" w:cs="Arial"/>
          <w:sz w:val="24"/>
          <w:szCs w:val="24"/>
          <w:bdr w:val="none" w:sz="0" w:space="0" w:color="auto" w:frame="1"/>
          <w:lang w:eastAsia="ru-RU"/>
        </w:rPr>
        <w:t xml:space="preserve">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распоряжением Администрации Новоселовского сельского поселения и размещается в срок до 1 июля года, следующего за отчетным годом, на официальном сайте </w:t>
      </w:r>
      <w:r w:rsidRPr="006553F7">
        <w:rPr>
          <w:rFonts w:ascii="Arial" w:eastAsia="Times New Roman" w:hAnsi="Arial" w:cs="Arial"/>
          <w:sz w:val="24"/>
          <w:szCs w:val="24"/>
          <w:lang w:eastAsia="ru-RU"/>
        </w:rPr>
        <w:t>органов местного самоуправления муниципального образования «Новоселовское сельское поселение» в сети «Интернет»</w:t>
      </w:r>
      <w:r w:rsidRPr="006553F7">
        <w:rPr>
          <w:rFonts w:ascii="Arial" w:eastAsia="Times New Roman" w:hAnsi="Arial" w:cs="Arial"/>
          <w:sz w:val="24"/>
          <w:szCs w:val="24"/>
          <w:bdr w:val="none" w:sz="0" w:space="0" w:color="auto" w:frame="1"/>
          <w:lang w:eastAsia="ru-RU"/>
        </w:rPr>
        <w:t>.».</w:t>
      </w:r>
      <w:proofErr w:type="gramEnd"/>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3. Решение вступает в силу </w:t>
      </w:r>
      <w:proofErr w:type="gramStart"/>
      <w:r w:rsidRPr="006553F7">
        <w:rPr>
          <w:rFonts w:ascii="Arial" w:eastAsia="Times New Roman" w:hAnsi="Arial" w:cs="Arial"/>
          <w:sz w:val="24"/>
          <w:szCs w:val="24"/>
          <w:lang w:eastAsia="ru-RU"/>
        </w:rPr>
        <w:t>с</w:t>
      </w:r>
      <w:proofErr w:type="gramEnd"/>
      <w:r w:rsidRPr="006553F7">
        <w:rPr>
          <w:rFonts w:ascii="Arial" w:eastAsia="Times New Roman" w:hAnsi="Arial" w:cs="Arial"/>
          <w:sz w:val="24"/>
          <w:szCs w:val="24"/>
          <w:lang w:eastAsia="ru-RU"/>
        </w:rPr>
        <w:t xml:space="preserve"> даты его официального опубликования.  </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color w:val="000000"/>
          <w:sz w:val="24"/>
          <w:szCs w:val="24"/>
          <w:lang w:eastAsia="zh-CN"/>
        </w:rPr>
      </w:pPr>
      <w:r w:rsidRPr="006553F7">
        <w:rPr>
          <w:rFonts w:ascii="Arial" w:eastAsia="Times New Roman" w:hAnsi="Arial" w:cs="Arial"/>
          <w:color w:val="000000"/>
          <w:sz w:val="24"/>
          <w:szCs w:val="24"/>
          <w:lang w:eastAsia="zh-CN"/>
        </w:rPr>
        <w:t xml:space="preserve">Председатель Совета                                                                            Л.В. </w:t>
      </w:r>
      <w:proofErr w:type="spellStart"/>
      <w:r w:rsidRPr="006553F7">
        <w:rPr>
          <w:rFonts w:ascii="Arial" w:eastAsia="Times New Roman" w:hAnsi="Arial" w:cs="Arial"/>
          <w:color w:val="000000"/>
          <w:sz w:val="24"/>
          <w:szCs w:val="24"/>
          <w:lang w:eastAsia="zh-CN"/>
        </w:rPr>
        <w:t>Бурындина</w:t>
      </w:r>
      <w:proofErr w:type="spellEnd"/>
    </w:p>
    <w:p w:rsidR="006553F7" w:rsidRPr="006553F7" w:rsidRDefault="006553F7" w:rsidP="006553F7">
      <w:pPr>
        <w:spacing w:after="0" w:line="240" w:lineRule="auto"/>
        <w:jc w:val="both"/>
        <w:rPr>
          <w:rFonts w:ascii="Arial" w:eastAsia="Times New Roman" w:hAnsi="Arial" w:cs="Arial"/>
          <w:color w:val="000000"/>
          <w:sz w:val="24"/>
          <w:szCs w:val="24"/>
          <w:lang w:eastAsia="zh-CN"/>
        </w:rPr>
      </w:pPr>
    </w:p>
    <w:p w:rsidR="006553F7" w:rsidRPr="006553F7" w:rsidRDefault="006553F7" w:rsidP="006553F7">
      <w:pPr>
        <w:spacing w:after="0" w:line="240" w:lineRule="auto"/>
        <w:jc w:val="both"/>
        <w:rPr>
          <w:rFonts w:ascii="Times New Roman" w:eastAsia="Times New Roman" w:hAnsi="Times New Roman"/>
          <w:sz w:val="24"/>
          <w:szCs w:val="24"/>
          <w:lang w:eastAsia="ru-RU"/>
        </w:rPr>
      </w:pPr>
      <w:r w:rsidRPr="006553F7">
        <w:rPr>
          <w:rFonts w:ascii="Arial" w:eastAsia="Times New Roman" w:hAnsi="Arial" w:cs="Arial"/>
          <w:color w:val="000000"/>
          <w:sz w:val="24"/>
          <w:szCs w:val="24"/>
          <w:lang w:eastAsia="zh-CN"/>
        </w:rPr>
        <w:t>Глава Новоселовского сельского поселения                                       С.В. Петров</w:t>
      </w:r>
    </w:p>
    <w:p w:rsidR="006553F7" w:rsidRDefault="006553F7"/>
    <w:p w:rsidR="006553F7" w:rsidRDefault="006553F7"/>
    <w:p w:rsidR="006553F7" w:rsidRDefault="006553F7"/>
    <w:p w:rsidR="006553F7" w:rsidRPr="006553F7" w:rsidRDefault="006553F7" w:rsidP="0055662C">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r w:rsidRPr="006553F7">
        <w:rPr>
          <w:rFonts w:ascii="Arial" w:eastAsia="Times New Roman" w:hAnsi="Arial" w:cs="Arial"/>
          <w:b/>
          <w:sz w:val="24"/>
          <w:szCs w:val="24"/>
          <w:lang w:eastAsia="ru-RU"/>
        </w:rPr>
        <w:lastRenderedPageBreak/>
        <w:t>СОВЕТ НОВОСЕЛОВСКОГО СЕЛЬСКОГО ПОСЕЛЕНИЯ</w:t>
      </w: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r w:rsidRPr="006553F7">
        <w:rPr>
          <w:rFonts w:ascii="Arial" w:eastAsia="Times New Roman" w:hAnsi="Arial" w:cs="Arial"/>
          <w:b/>
          <w:sz w:val="24"/>
          <w:szCs w:val="24"/>
          <w:lang w:eastAsia="ru-RU"/>
        </w:rPr>
        <w:t>КОЛПАШЕВСКОГО РАЙОНА ТОМСКОЙ ОБЛАСТИ</w:t>
      </w: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r w:rsidRPr="006553F7">
        <w:rPr>
          <w:rFonts w:ascii="Arial" w:eastAsia="Times New Roman" w:hAnsi="Arial" w:cs="Arial"/>
          <w:b/>
          <w:sz w:val="24"/>
          <w:szCs w:val="24"/>
          <w:lang w:eastAsia="ru-RU"/>
        </w:rPr>
        <w:t>РЕШЕНИЕ</w:t>
      </w:r>
    </w:p>
    <w:p w:rsidR="006553F7" w:rsidRPr="006553F7" w:rsidRDefault="006553F7" w:rsidP="006553F7">
      <w:pPr>
        <w:shd w:val="clear" w:color="auto" w:fill="FFFFFF"/>
        <w:spacing w:before="100" w:beforeAutospacing="1" w:after="100" w:afterAutospacing="1" w:line="288" w:lineRule="atLeast"/>
        <w:jc w:val="center"/>
        <w:textAlignment w:val="baseline"/>
        <w:rPr>
          <w:rFonts w:ascii="Arial" w:eastAsia="Times New Roman" w:hAnsi="Arial" w:cs="Arial"/>
          <w:b/>
          <w:sz w:val="24"/>
          <w:szCs w:val="24"/>
          <w:lang w:eastAsia="ru-RU"/>
        </w:rPr>
      </w:pPr>
    </w:p>
    <w:p w:rsidR="006553F7" w:rsidRPr="006553F7" w:rsidRDefault="006553F7" w:rsidP="006553F7">
      <w:pPr>
        <w:shd w:val="clear" w:color="auto" w:fill="FFFFFF"/>
        <w:spacing w:after="0" w:line="288" w:lineRule="atLeast"/>
        <w:jc w:val="center"/>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13.03.2024</w:t>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r>
      <w:r w:rsidRPr="006553F7">
        <w:rPr>
          <w:rFonts w:ascii="Arial" w:eastAsia="Times New Roman" w:hAnsi="Arial" w:cs="Arial"/>
          <w:sz w:val="24"/>
          <w:szCs w:val="24"/>
          <w:lang w:eastAsia="ru-RU"/>
        </w:rPr>
        <w:tab/>
        <w:t xml:space="preserve"> № 8</w:t>
      </w:r>
    </w:p>
    <w:p w:rsidR="006553F7" w:rsidRPr="006553F7" w:rsidRDefault="006553F7" w:rsidP="006553F7">
      <w:pPr>
        <w:shd w:val="clear" w:color="auto" w:fill="FFFFFF"/>
        <w:spacing w:after="0" w:line="288" w:lineRule="atLeast"/>
        <w:jc w:val="center"/>
        <w:textAlignment w:val="baseline"/>
        <w:rPr>
          <w:rFonts w:ascii="Arial" w:eastAsia="Times New Roman" w:hAnsi="Arial" w:cs="Arial"/>
          <w:b/>
          <w:sz w:val="24"/>
          <w:szCs w:val="24"/>
          <w:lang w:eastAsia="ru-RU"/>
        </w:rPr>
      </w:pPr>
    </w:p>
    <w:p w:rsidR="006553F7" w:rsidRPr="006553F7" w:rsidRDefault="006553F7" w:rsidP="006553F7">
      <w:pPr>
        <w:shd w:val="clear" w:color="auto" w:fill="FFFFFF"/>
        <w:spacing w:after="0" w:line="288" w:lineRule="atLeast"/>
        <w:jc w:val="center"/>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О внесении изменения в решение Совета Новоселовского сельского поселения от 18.06.2021 № 9 «</w:t>
      </w:r>
      <w:r w:rsidRPr="006553F7">
        <w:rPr>
          <w:rFonts w:ascii="Arial" w:eastAsia="Times New Roman" w:hAnsi="Arial" w:cs="Arial"/>
          <w:spacing w:val="2"/>
          <w:sz w:val="24"/>
          <w:szCs w:val="24"/>
          <w:lang w:eastAsia="ru-RU"/>
        </w:rPr>
        <w:t>Об утверждении Положения о муниципальном жилищном контроле в границах муниципального образования</w:t>
      </w:r>
      <w:r w:rsidRPr="006553F7">
        <w:rPr>
          <w:rFonts w:ascii="Arial" w:eastAsia="Times New Roman" w:hAnsi="Arial" w:cs="Arial"/>
          <w:spacing w:val="2"/>
          <w:sz w:val="24"/>
          <w:szCs w:val="24"/>
          <w:lang w:eastAsia="ru-RU"/>
        </w:rPr>
        <w:br/>
        <w:t>«Новоселовское сельское поселение»</w:t>
      </w: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rPr>
          <w:rFonts w:ascii="Arial" w:eastAsia="Times New Roman" w:hAnsi="Arial" w:cs="Arial"/>
          <w:sz w:val="24"/>
          <w:szCs w:val="24"/>
          <w:lang w:eastAsia="ru-RU"/>
        </w:rPr>
      </w:pPr>
    </w:p>
    <w:p w:rsidR="006553F7" w:rsidRPr="006553F7" w:rsidRDefault="006553F7" w:rsidP="006553F7">
      <w:pPr>
        <w:spacing w:after="0" w:line="240" w:lineRule="auto"/>
        <w:ind w:firstLine="705"/>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 целью приведения нормативного правового акта в соответствие с законодательством Российской Федерации</w:t>
      </w:r>
    </w:p>
    <w:p w:rsidR="006553F7" w:rsidRPr="006553F7" w:rsidRDefault="006553F7" w:rsidP="006553F7">
      <w:pPr>
        <w:spacing w:after="0" w:line="240" w:lineRule="auto"/>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ab/>
        <w:t>СОВЕТ ПОСЕЛЕНИЯ РЕШИЛ:</w:t>
      </w:r>
    </w:p>
    <w:p w:rsidR="006553F7" w:rsidRPr="006553F7" w:rsidRDefault="006553F7" w:rsidP="006553F7">
      <w:pPr>
        <w:shd w:val="clear" w:color="auto" w:fill="FFFFFF"/>
        <w:spacing w:after="0" w:line="288" w:lineRule="atLeast"/>
        <w:ind w:firstLine="709"/>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1. Внести изменения в </w:t>
      </w:r>
      <w:r w:rsidRPr="006553F7">
        <w:rPr>
          <w:rFonts w:ascii="Arial" w:eastAsia="Times New Roman" w:hAnsi="Arial" w:cs="Arial"/>
          <w:spacing w:val="2"/>
          <w:sz w:val="24"/>
          <w:szCs w:val="24"/>
          <w:lang w:eastAsia="ru-RU"/>
        </w:rPr>
        <w:t xml:space="preserve">Положение о муниципальном жилищном контроле в границах муниципального образования «Новоселовское сельское поселение», утвержденное </w:t>
      </w:r>
      <w:r w:rsidRPr="006553F7">
        <w:rPr>
          <w:rFonts w:ascii="Arial" w:eastAsia="Times New Roman" w:hAnsi="Arial" w:cs="Arial"/>
          <w:sz w:val="24"/>
          <w:szCs w:val="24"/>
          <w:lang w:eastAsia="ru-RU"/>
        </w:rPr>
        <w:t>решением Совета Новоселовского сельского поселения от 18.06.2021 № 9 «</w:t>
      </w:r>
      <w:r w:rsidRPr="006553F7">
        <w:rPr>
          <w:rFonts w:ascii="Arial" w:eastAsia="Times New Roman" w:hAnsi="Arial" w:cs="Arial"/>
          <w:spacing w:val="2"/>
          <w:sz w:val="24"/>
          <w:szCs w:val="24"/>
          <w:lang w:eastAsia="ru-RU"/>
        </w:rPr>
        <w:t>Об утверждении Положения о муниципальном жилищном контроле в границах муниципального образования «Новоселовское сельское поселение», дополнив его пунктом 12.1 следующего содержания</w:t>
      </w:r>
      <w:r w:rsidRPr="006553F7">
        <w:rPr>
          <w:rFonts w:ascii="Arial" w:eastAsia="Times New Roman" w:hAnsi="Arial" w:cs="Arial"/>
          <w:sz w:val="24"/>
          <w:szCs w:val="24"/>
          <w:lang w:eastAsia="ru-RU"/>
        </w:rPr>
        <w:t>:</w:t>
      </w:r>
    </w:p>
    <w:p w:rsidR="006553F7" w:rsidRPr="006553F7" w:rsidRDefault="006553F7" w:rsidP="006553F7">
      <w:pPr>
        <w:shd w:val="clear" w:color="auto" w:fill="F9F9F9"/>
        <w:spacing w:after="0" w:line="240" w:lineRule="auto"/>
        <w:ind w:firstLine="527"/>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 «</w:t>
      </w:r>
      <w:r w:rsidRPr="006553F7">
        <w:rPr>
          <w:rFonts w:ascii="Arial" w:eastAsia="Times New Roman" w:hAnsi="Arial" w:cs="Arial"/>
          <w:sz w:val="24"/>
          <w:szCs w:val="24"/>
          <w:bdr w:val="none" w:sz="0" w:space="0" w:color="auto" w:frame="1"/>
          <w:lang w:eastAsia="ru-RU"/>
        </w:rPr>
        <w:t>12.1. Обобщение правоприменительной практики осуществляется контрольным органом посредством сбора и анализа данных о проведенных контрольных (надзорных) мероприятиях и их результатах.</w:t>
      </w:r>
    </w:p>
    <w:p w:rsidR="006553F7" w:rsidRPr="006553F7" w:rsidRDefault="006553F7" w:rsidP="006553F7">
      <w:pPr>
        <w:shd w:val="clear" w:color="auto" w:fill="F9F9F9"/>
        <w:spacing w:after="0" w:line="240" w:lineRule="auto"/>
        <w:jc w:val="both"/>
        <w:textAlignment w:val="baseline"/>
        <w:rPr>
          <w:rFonts w:ascii="Arial" w:eastAsia="Times New Roman" w:hAnsi="Arial" w:cs="Arial"/>
          <w:sz w:val="24"/>
          <w:szCs w:val="24"/>
          <w:bdr w:val="none" w:sz="0" w:space="0" w:color="auto" w:frame="1"/>
          <w:lang w:eastAsia="ru-RU"/>
        </w:rPr>
      </w:pPr>
      <w:r w:rsidRPr="006553F7">
        <w:rPr>
          <w:rFonts w:ascii="Arial" w:eastAsia="Times New Roman" w:hAnsi="Arial" w:cs="Arial"/>
          <w:sz w:val="24"/>
          <w:szCs w:val="24"/>
          <w:bdr w:val="none" w:sz="0" w:space="0" w:color="auto" w:frame="1"/>
          <w:lang w:eastAsia="ru-RU"/>
        </w:rPr>
        <w:t>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жилищного</w:t>
      </w:r>
    </w:p>
    <w:p w:rsidR="006553F7" w:rsidRPr="006553F7" w:rsidRDefault="006553F7" w:rsidP="006553F7">
      <w:pPr>
        <w:shd w:val="clear" w:color="auto" w:fill="F9F9F9"/>
        <w:spacing w:after="0" w:line="240" w:lineRule="auto"/>
        <w:jc w:val="both"/>
        <w:textAlignment w:val="baseline"/>
        <w:rPr>
          <w:rFonts w:ascii="Arial" w:eastAsia="Times New Roman" w:hAnsi="Arial" w:cs="Arial"/>
          <w:sz w:val="24"/>
          <w:szCs w:val="24"/>
          <w:bdr w:val="none" w:sz="0" w:space="0" w:color="auto" w:frame="1"/>
          <w:lang w:eastAsia="ru-RU"/>
        </w:rPr>
      </w:pPr>
    </w:p>
    <w:p w:rsidR="006553F7" w:rsidRPr="006553F7" w:rsidRDefault="006553F7" w:rsidP="006553F7">
      <w:pPr>
        <w:shd w:val="clear" w:color="auto" w:fill="F9F9F9"/>
        <w:spacing w:after="0" w:line="240" w:lineRule="auto"/>
        <w:jc w:val="both"/>
        <w:textAlignment w:val="baseline"/>
        <w:rPr>
          <w:rFonts w:ascii="Arial" w:eastAsia="Times New Roman" w:hAnsi="Arial" w:cs="Arial"/>
          <w:sz w:val="24"/>
          <w:szCs w:val="24"/>
          <w:lang w:eastAsia="ru-RU"/>
        </w:rPr>
      </w:pPr>
      <w:r w:rsidRPr="006553F7">
        <w:rPr>
          <w:rFonts w:ascii="Arial" w:eastAsia="Times New Roman" w:hAnsi="Arial" w:cs="Arial"/>
          <w:sz w:val="24"/>
          <w:szCs w:val="24"/>
          <w:bdr w:val="none" w:sz="0" w:space="0" w:color="auto" w:frame="1"/>
          <w:lang w:eastAsia="ru-RU"/>
        </w:rPr>
        <w:t xml:space="preserve"> контроля, который утверждается распоряжением Администрации Новоселовского сельского поселения и размещается в срок до 1 июля года, следующего за отчетным годом, на официальном сайте </w:t>
      </w:r>
      <w:r w:rsidRPr="006553F7">
        <w:rPr>
          <w:rFonts w:ascii="Arial" w:eastAsia="Times New Roman" w:hAnsi="Arial" w:cs="Arial"/>
          <w:sz w:val="24"/>
          <w:szCs w:val="24"/>
          <w:lang w:eastAsia="ru-RU"/>
        </w:rPr>
        <w:t>органов местного самоуправления муниципального образования «Новоселовское сельское поселение» в сети «Интернет»</w:t>
      </w:r>
      <w:proofErr w:type="gramStart"/>
      <w:r w:rsidRPr="006553F7">
        <w:rPr>
          <w:rFonts w:ascii="Arial" w:eastAsia="Times New Roman" w:hAnsi="Arial" w:cs="Arial"/>
          <w:sz w:val="24"/>
          <w:szCs w:val="24"/>
          <w:bdr w:val="none" w:sz="0" w:space="0" w:color="auto" w:frame="1"/>
          <w:lang w:eastAsia="ru-RU"/>
        </w:rPr>
        <w:t>.»</w:t>
      </w:r>
      <w:proofErr w:type="gramEnd"/>
      <w:r w:rsidRPr="006553F7">
        <w:rPr>
          <w:rFonts w:ascii="Arial" w:eastAsia="Times New Roman" w:hAnsi="Arial" w:cs="Arial"/>
          <w:sz w:val="24"/>
          <w:szCs w:val="24"/>
          <w:bdr w:val="none" w:sz="0" w:space="0" w:color="auto" w:frame="1"/>
          <w:lang w:eastAsia="ru-RU"/>
        </w:rPr>
        <w:t>.</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r w:rsidRPr="006553F7">
        <w:rPr>
          <w:rFonts w:ascii="Arial" w:eastAsia="Times New Roman" w:hAnsi="Arial" w:cs="Arial"/>
          <w:sz w:val="24"/>
          <w:szCs w:val="24"/>
          <w:lang w:eastAsia="ru-RU"/>
        </w:rPr>
        <w:t xml:space="preserve">3. Решение вступает в силу </w:t>
      </w:r>
      <w:proofErr w:type="gramStart"/>
      <w:r w:rsidRPr="006553F7">
        <w:rPr>
          <w:rFonts w:ascii="Arial" w:eastAsia="Times New Roman" w:hAnsi="Arial" w:cs="Arial"/>
          <w:sz w:val="24"/>
          <w:szCs w:val="24"/>
          <w:lang w:eastAsia="ru-RU"/>
        </w:rPr>
        <w:t>с</w:t>
      </w:r>
      <w:proofErr w:type="gramEnd"/>
      <w:r w:rsidRPr="006553F7">
        <w:rPr>
          <w:rFonts w:ascii="Arial" w:eastAsia="Times New Roman" w:hAnsi="Arial" w:cs="Arial"/>
          <w:sz w:val="24"/>
          <w:szCs w:val="24"/>
          <w:lang w:eastAsia="ru-RU"/>
        </w:rPr>
        <w:t xml:space="preserve"> даты его официального опубликования.  </w:t>
      </w:r>
    </w:p>
    <w:p w:rsidR="006553F7" w:rsidRPr="006553F7" w:rsidRDefault="006553F7" w:rsidP="006553F7">
      <w:pPr>
        <w:spacing w:after="0" w:line="240" w:lineRule="auto"/>
        <w:ind w:firstLine="709"/>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sz w:val="24"/>
          <w:szCs w:val="24"/>
          <w:lang w:eastAsia="ru-RU"/>
        </w:rPr>
      </w:pPr>
    </w:p>
    <w:p w:rsidR="006553F7" w:rsidRPr="006553F7" w:rsidRDefault="006553F7" w:rsidP="006553F7">
      <w:pPr>
        <w:spacing w:after="0" w:line="240" w:lineRule="auto"/>
        <w:jc w:val="both"/>
        <w:rPr>
          <w:rFonts w:ascii="Arial" w:eastAsia="Times New Roman" w:hAnsi="Arial" w:cs="Arial"/>
          <w:color w:val="000000"/>
          <w:sz w:val="24"/>
          <w:szCs w:val="24"/>
          <w:lang w:eastAsia="zh-CN"/>
        </w:rPr>
      </w:pPr>
      <w:r w:rsidRPr="006553F7">
        <w:rPr>
          <w:rFonts w:ascii="Arial" w:eastAsia="Times New Roman" w:hAnsi="Arial" w:cs="Arial"/>
          <w:color w:val="000000"/>
          <w:sz w:val="24"/>
          <w:szCs w:val="24"/>
          <w:lang w:eastAsia="zh-CN"/>
        </w:rPr>
        <w:t xml:space="preserve">Председатель Совета                                                                            Л.В. </w:t>
      </w:r>
      <w:proofErr w:type="spellStart"/>
      <w:r w:rsidRPr="006553F7">
        <w:rPr>
          <w:rFonts w:ascii="Arial" w:eastAsia="Times New Roman" w:hAnsi="Arial" w:cs="Arial"/>
          <w:color w:val="000000"/>
          <w:sz w:val="24"/>
          <w:szCs w:val="24"/>
          <w:lang w:eastAsia="zh-CN"/>
        </w:rPr>
        <w:t>Бурындина</w:t>
      </w:r>
      <w:proofErr w:type="spellEnd"/>
    </w:p>
    <w:p w:rsidR="006553F7" w:rsidRPr="006553F7" w:rsidRDefault="006553F7" w:rsidP="006553F7">
      <w:pPr>
        <w:spacing w:after="0" w:line="240" w:lineRule="auto"/>
        <w:jc w:val="both"/>
        <w:rPr>
          <w:rFonts w:ascii="Arial" w:eastAsia="Times New Roman" w:hAnsi="Arial" w:cs="Arial"/>
          <w:color w:val="000000"/>
          <w:sz w:val="24"/>
          <w:szCs w:val="24"/>
          <w:lang w:eastAsia="zh-CN"/>
        </w:rPr>
      </w:pPr>
    </w:p>
    <w:p w:rsidR="006553F7" w:rsidRPr="006553F7" w:rsidRDefault="006553F7" w:rsidP="006553F7">
      <w:pPr>
        <w:spacing w:after="0" w:line="240" w:lineRule="auto"/>
        <w:jc w:val="both"/>
        <w:rPr>
          <w:rFonts w:ascii="Times New Roman" w:eastAsia="Times New Roman" w:hAnsi="Times New Roman"/>
          <w:sz w:val="24"/>
          <w:szCs w:val="24"/>
          <w:lang w:eastAsia="ru-RU"/>
        </w:rPr>
      </w:pPr>
      <w:r w:rsidRPr="006553F7">
        <w:rPr>
          <w:rFonts w:ascii="Arial" w:eastAsia="Times New Roman" w:hAnsi="Arial" w:cs="Arial"/>
          <w:color w:val="000000"/>
          <w:sz w:val="24"/>
          <w:szCs w:val="24"/>
          <w:lang w:eastAsia="zh-CN"/>
        </w:rPr>
        <w:t>Глава Новоселовского сельского поселения                                       С.В. Петров</w:t>
      </w:r>
    </w:p>
    <w:p w:rsidR="006553F7" w:rsidRPr="006553F7" w:rsidRDefault="006553F7" w:rsidP="006553F7">
      <w:pPr>
        <w:widowControl w:val="0"/>
        <w:suppressAutoHyphens/>
        <w:autoSpaceDE w:val="0"/>
        <w:spacing w:after="0" w:line="240" w:lineRule="auto"/>
        <w:jc w:val="both"/>
        <w:rPr>
          <w:rFonts w:eastAsia="Times New Roman" w:cs="Calibri"/>
          <w:sz w:val="24"/>
          <w:szCs w:val="24"/>
          <w:lang w:eastAsia="zh-CN"/>
        </w:rPr>
      </w:pPr>
    </w:p>
    <w:p w:rsidR="006553F7" w:rsidRDefault="006553F7"/>
    <w:p w:rsidR="003028AD" w:rsidRDefault="003028AD"/>
    <w:p w:rsidR="003028AD" w:rsidRDefault="003028AD"/>
    <w:p w:rsidR="003028AD" w:rsidRPr="003028AD" w:rsidRDefault="003028AD" w:rsidP="003028AD">
      <w:pPr>
        <w:suppressAutoHyphens/>
        <w:spacing w:before="120" w:after="0" w:line="240" w:lineRule="auto"/>
        <w:ind w:right="140"/>
        <w:jc w:val="right"/>
        <w:rPr>
          <w:rFonts w:ascii="Arial" w:eastAsia="Times New Roman" w:hAnsi="Arial" w:cs="Arial"/>
          <w:b/>
          <w:sz w:val="24"/>
          <w:szCs w:val="24"/>
          <w:lang w:eastAsia="zh-CN"/>
        </w:rPr>
      </w:pPr>
    </w:p>
    <w:p w:rsidR="003028AD" w:rsidRPr="003028AD" w:rsidRDefault="003028AD" w:rsidP="003028AD">
      <w:pPr>
        <w:keepNext/>
        <w:spacing w:after="0" w:line="480" w:lineRule="auto"/>
        <w:jc w:val="center"/>
        <w:outlineLvl w:val="0"/>
        <w:rPr>
          <w:rFonts w:ascii="Times New Roman" w:hAnsi="Times New Roman"/>
          <w:b/>
          <w:color w:val="000000"/>
          <w:sz w:val="24"/>
          <w:szCs w:val="24"/>
        </w:rPr>
      </w:pPr>
      <w:r w:rsidRPr="003028AD">
        <w:rPr>
          <w:rFonts w:ascii="Times New Roman" w:hAnsi="Times New Roman"/>
          <w:b/>
          <w:color w:val="000000"/>
          <w:sz w:val="24"/>
          <w:szCs w:val="24"/>
        </w:rPr>
        <w:t>СОВЕТ НОВОСЕЛОВСКОГО СЕЛЬСКОГО ПОСЕЛЕНИЯ</w:t>
      </w:r>
    </w:p>
    <w:p w:rsidR="003028AD" w:rsidRPr="003028AD" w:rsidRDefault="003028AD" w:rsidP="003028AD">
      <w:pPr>
        <w:spacing w:after="0" w:line="480" w:lineRule="auto"/>
        <w:jc w:val="center"/>
        <w:rPr>
          <w:rFonts w:ascii="Times New Roman" w:hAnsi="Times New Roman"/>
          <w:b/>
          <w:sz w:val="24"/>
          <w:szCs w:val="24"/>
        </w:rPr>
      </w:pPr>
      <w:r w:rsidRPr="003028AD">
        <w:rPr>
          <w:rFonts w:ascii="Times New Roman" w:hAnsi="Times New Roman"/>
          <w:b/>
          <w:sz w:val="24"/>
          <w:szCs w:val="24"/>
        </w:rPr>
        <w:t>КОЛПАШЕВСКОГО РАЙОНА ТОМСКОЙ ОБЛАСТИ</w:t>
      </w:r>
    </w:p>
    <w:p w:rsidR="003028AD" w:rsidRPr="003028AD" w:rsidRDefault="003028AD" w:rsidP="003028AD">
      <w:pPr>
        <w:keepNext/>
        <w:spacing w:after="0" w:line="480" w:lineRule="auto"/>
        <w:jc w:val="center"/>
        <w:outlineLvl w:val="0"/>
        <w:rPr>
          <w:rFonts w:ascii="Times New Roman" w:hAnsi="Times New Roman"/>
          <w:b/>
          <w:color w:val="000000"/>
          <w:sz w:val="24"/>
          <w:szCs w:val="24"/>
        </w:rPr>
      </w:pPr>
      <w:r w:rsidRPr="003028AD">
        <w:rPr>
          <w:rFonts w:ascii="Times New Roman" w:hAnsi="Times New Roman"/>
          <w:b/>
          <w:color w:val="000000"/>
          <w:sz w:val="24"/>
          <w:szCs w:val="24"/>
        </w:rPr>
        <w:t>РЕШЕНИЕ</w:t>
      </w:r>
    </w:p>
    <w:p w:rsidR="003028AD" w:rsidRPr="003028AD" w:rsidRDefault="003028AD" w:rsidP="003028AD">
      <w:pPr>
        <w:suppressAutoHyphens/>
        <w:spacing w:before="120" w:after="0" w:line="240" w:lineRule="auto"/>
        <w:ind w:right="140"/>
        <w:jc w:val="right"/>
        <w:rPr>
          <w:rFonts w:ascii="Arial" w:eastAsia="Times New Roman" w:hAnsi="Arial" w:cs="Arial"/>
          <w:b/>
          <w:sz w:val="24"/>
          <w:szCs w:val="24"/>
          <w:lang w:eastAsia="zh-CN"/>
        </w:rPr>
      </w:pPr>
    </w:p>
    <w:p w:rsidR="003028AD" w:rsidRPr="003028AD" w:rsidRDefault="003028AD" w:rsidP="003028AD">
      <w:pPr>
        <w:suppressAutoHyphens/>
        <w:spacing w:after="0" w:line="240" w:lineRule="auto"/>
        <w:ind w:right="140"/>
        <w:rPr>
          <w:rFonts w:ascii="Arial" w:eastAsia="Times New Roman" w:hAnsi="Arial" w:cs="Arial"/>
          <w:sz w:val="24"/>
          <w:szCs w:val="24"/>
          <w:lang w:eastAsia="zh-CN"/>
        </w:rPr>
      </w:pPr>
      <w:r w:rsidRPr="003028AD">
        <w:rPr>
          <w:rFonts w:ascii="Arial" w:eastAsia="Times New Roman" w:hAnsi="Arial" w:cs="Arial"/>
          <w:sz w:val="24"/>
          <w:szCs w:val="24"/>
          <w:lang w:eastAsia="zh-CN"/>
        </w:rPr>
        <w:t>13.03.2024</w:t>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r>
      <w:r w:rsidRPr="003028AD">
        <w:rPr>
          <w:rFonts w:ascii="Arial" w:eastAsia="Times New Roman" w:hAnsi="Arial" w:cs="Arial"/>
          <w:sz w:val="24"/>
          <w:szCs w:val="24"/>
          <w:lang w:eastAsia="zh-CN"/>
        </w:rPr>
        <w:tab/>
        <w:t xml:space="preserve">   № 9</w:t>
      </w:r>
    </w:p>
    <w:p w:rsidR="003028AD" w:rsidRPr="003028AD" w:rsidRDefault="003028AD" w:rsidP="003028AD">
      <w:pPr>
        <w:suppressAutoHyphens/>
        <w:spacing w:after="0" w:line="240" w:lineRule="auto"/>
        <w:ind w:right="140"/>
        <w:rPr>
          <w:rFonts w:ascii="Arial" w:eastAsia="Times New Roman" w:hAnsi="Arial" w:cs="Arial"/>
          <w:sz w:val="24"/>
          <w:szCs w:val="24"/>
          <w:lang w:eastAsia="zh-CN"/>
        </w:rPr>
      </w:pPr>
    </w:p>
    <w:p w:rsidR="003028AD" w:rsidRPr="003028AD" w:rsidRDefault="003028AD" w:rsidP="003028AD">
      <w:pPr>
        <w:suppressAutoHyphens/>
        <w:spacing w:after="0" w:line="240" w:lineRule="auto"/>
        <w:ind w:right="140"/>
        <w:rPr>
          <w:rFonts w:ascii="Arial" w:eastAsia="Times New Roman" w:hAnsi="Arial" w:cs="Arial"/>
          <w:sz w:val="24"/>
          <w:szCs w:val="24"/>
          <w:lang w:eastAsia="zh-CN"/>
        </w:rPr>
      </w:pPr>
    </w:p>
    <w:p w:rsidR="003028AD" w:rsidRPr="003028AD" w:rsidRDefault="003028AD" w:rsidP="003028AD">
      <w:pPr>
        <w:suppressAutoHyphens/>
        <w:spacing w:after="0" w:line="240" w:lineRule="auto"/>
        <w:ind w:right="140"/>
        <w:rPr>
          <w:rFonts w:ascii="Arial" w:eastAsia="Times New Roman" w:hAnsi="Arial" w:cs="Arial"/>
          <w:sz w:val="24"/>
          <w:szCs w:val="24"/>
          <w:lang w:eastAsia="zh-CN"/>
        </w:rPr>
      </w:pPr>
    </w:p>
    <w:p w:rsidR="003028AD" w:rsidRPr="003028AD" w:rsidRDefault="003028AD" w:rsidP="003028AD">
      <w:pPr>
        <w:suppressAutoHyphens/>
        <w:autoSpaceDE w:val="0"/>
        <w:spacing w:after="0" w:line="240" w:lineRule="auto"/>
        <w:ind w:firstLine="540"/>
        <w:jc w:val="center"/>
        <w:rPr>
          <w:rFonts w:ascii="Arial" w:eastAsia="Times New Roman" w:hAnsi="Arial" w:cs="Arial"/>
          <w:sz w:val="24"/>
          <w:szCs w:val="24"/>
          <w:lang w:eastAsia="zh-CN"/>
        </w:rPr>
      </w:pPr>
      <w:r w:rsidRPr="003028AD">
        <w:rPr>
          <w:rFonts w:ascii="Arial" w:eastAsia="Times New Roman" w:hAnsi="Arial" w:cs="Arial"/>
          <w:sz w:val="24"/>
          <w:szCs w:val="24"/>
          <w:lang w:eastAsia="zh-CN"/>
        </w:rPr>
        <w:t>О комиссии Совета Новоселовского сельского поселения по соблюдению депутатом Совета Новоселовского сельского поселения, Главой Новоселовского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3028AD" w:rsidRPr="003028AD" w:rsidRDefault="003028AD" w:rsidP="003028AD">
      <w:pPr>
        <w:suppressAutoHyphens/>
        <w:autoSpaceDE w:val="0"/>
        <w:spacing w:before="120" w:after="0" w:line="240" w:lineRule="auto"/>
        <w:ind w:firstLine="540"/>
        <w:jc w:val="both"/>
        <w:rPr>
          <w:rFonts w:ascii="Arial" w:eastAsia="Times New Roman" w:hAnsi="Arial" w:cs="Arial"/>
          <w:b/>
          <w:sz w:val="24"/>
          <w:szCs w:val="24"/>
          <w:lang w:eastAsia="zh-CN"/>
        </w:rPr>
      </w:pPr>
    </w:p>
    <w:p w:rsidR="003028AD" w:rsidRPr="003028AD" w:rsidRDefault="003028AD" w:rsidP="003028AD">
      <w:pPr>
        <w:suppressAutoHyphens/>
        <w:autoSpaceDE w:val="0"/>
        <w:spacing w:before="120" w:after="0" w:line="240" w:lineRule="auto"/>
        <w:ind w:firstLine="540"/>
        <w:jc w:val="both"/>
        <w:rPr>
          <w:rFonts w:ascii="Arial" w:eastAsia="Times New Roman" w:hAnsi="Arial" w:cs="Arial"/>
          <w:b/>
          <w:sz w:val="24"/>
          <w:szCs w:val="24"/>
          <w:lang w:eastAsia="zh-CN"/>
        </w:rPr>
      </w:pP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В соответствии с Федеральным законом от 25.12.2008 № 273-ФЗ «О противодействии коррупции»,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руководствуясь Уставом Новоселовского сельского поселения</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СОВЕТ ПОСЕЛЕНИЯ РЕШИЛ:</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1. Создать комиссию Новоселовского сельского поселения по соблюдению депутатом Новоселовского сельского поселения, Главой Новоселовского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3028AD" w:rsidRPr="003028AD" w:rsidRDefault="003028AD" w:rsidP="003028AD">
      <w:pPr>
        <w:suppressAutoHyphens/>
        <w:autoSpaceDE w:val="0"/>
        <w:spacing w:after="0" w:line="240" w:lineRule="auto"/>
        <w:ind w:firstLine="709"/>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2. Утвердить:</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1) Состав комиссии Новоселовского сельского поселения по соблюдению депутатом Новоселовского сельского поселения, Главой Новоселовского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1 к настоящему решению;</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2) Порядок работы комиссии Новоселовского сельского поселения по соблюдению депутатом Новоселовского сельского поселения, Главой Новоселовского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2 к настоящему решению.</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3. Признать утратившими силу следующие решения Совета Новоселовского сельского поселения:</w:t>
      </w:r>
    </w:p>
    <w:p w:rsidR="003028AD" w:rsidRPr="003028AD" w:rsidRDefault="003028AD" w:rsidP="003028AD">
      <w:pPr>
        <w:suppressAutoHyphens/>
        <w:autoSpaceDE w:val="0"/>
        <w:spacing w:after="0" w:line="240" w:lineRule="auto"/>
        <w:ind w:firstLine="709"/>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1) от 20.08.2018 № 15 «О создании комиссии по соблюдению требований к служебному поведению депутатов и урегулированию конфликта интересов в Совете Новоселовского сельского поселения»;</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 xml:space="preserve">2) от 25.06.2021 № 20 «О внесении изменения в решение Совета Новоселовского сельского поселения от 28.06.2018 № 26 «О создании комиссии по соблюдению требований к служебному поведению депутатов и </w:t>
      </w:r>
      <w:r w:rsidRPr="003028AD">
        <w:rPr>
          <w:rFonts w:ascii="Arial" w:eastAsia="Times New Roman" w:hAnsi="Arial" w:cs="Arial"/>
          <w:sz w:val="24"/>
          <w:szCs w:val="24"/>
          <w:lang w:eastAsia="zh-CN"/>
        </w:rPr>
        <w:lastRenderedPageBreak/>
        <w:t>урегулированию конфликта интересов в Совете Новоселовского сельского поселения</w:t>
      </w:r>
      <w:r w:rsidRPr="003028AD">
        <w:rPr>
          <w:rFonts w:ascii="Arial" w:eastAsia="Times New Roman" w:hAnsi="Arial" w:cs="Arial"/>
          <w:spacing w:val="2"/>
          <w:sz w:val="24"/>
          <w:szCs w:val="24"/>
          <w:lang w:eastAsia="zh-CN"/>
        </w:rPr>
        <w:t>».</w:t>
      </w:r>
    </w:p>
    <w:p w:rsidR="003028AD" w:rsidRPr="003028AD" w:rsidRDefault="003028AD" w:rsidP="003028AD">
      <w:pPr>
        <w:suppressAutoHyphens/>
        <w:spacing w:after="0" w:line="240" w:lineRule="auto"/>
        <w:ind w:right="282" w:firstLine="708"/>
        <w:jc w:val="both"/>
        <w:rPr>
          <w:rFonts w:ascii="Arial" w:eastAsia="Times New Roman" w:hAnsi="Arial" w:cs="Arial"/>
          <w:sz w:val="24"/>
          <w:szCs w:val="24"/>
          <w:lang w:eastAsia="zh-CN"/>
        </w:rPr>
      </w:pPr>
      <w:r w:rsidRPr="003028AD">
        <w:rPr>
          <w:rFonts w:ascii="Arial" w:eastAsia="Times New Roman" w:hAnsi="Arial" w:cs="Arial"/>
          <w:sz w:val="24"/>
          <w:szCs w:val="24"/>
          <w:lang w:eastAsia="zh-CN"/>
        </w:rPr>
        <w:t xml:space="preserve">4. Настоящее Решение вступает в силу </w:t>
      </w:r>
      <w:proofErr w:type="gramStart"/>
      <w:r w:rsidRPr="003028AD">
        <w:rPr>
          <w:rFonts w:ascii="Arial" w:eastAsia="Times New Roman" w:hAnsi="Arial" w:cs="Arial"/>
          <w:sz w:val="24"/>
          <w:szCs w:val="24"/>
          <w:lang w:eastAsia="zh-CN"/>
        </w:rPr>
        <w:t>с</w:t>
      </w:r>
      <w:proofErr w:type="gramEnd"/>
      <w:r w:rsidRPr="003028AD">
        <w:rPr>
          <w:rFonts w:ascii="Arial" w:eastAsia="Times New Roman" w:hAnsi="Arial" w:cs="Arial"/>
          <w:sz w:val="24"/>
          <w:szCs w:val="24"/>
          <w:lang w:eastAsia="zh-CN"/>
        </w:rPr>
        <w:t xml:space="preserve"> даты его официального опубликования.</w:t>
      </w:r>
    </w:p>
    <w:p w:rsidR="003028AD" w:rsidRPr="003028AD" w:rsidRDefault="003028AD" w:rsidP="003028AD">
      <w:pPr>
        <w:tabs>
          <w:tab w:val="left" w:pos="540"/>
        </w:tabs>
        <w:suppressAutoHyphens/>
        <w:spacing w:after="0" w:line="240" w:lineRule="auto"/>
        <w:ind w:firstLine="709"/>
        <w:jc w:val="both"/>
        <w:rPr>
          <w:rFonts w:ascii="Times New Roman" w:eastAsia="Times New Roman" w:hAnsi="Times New Roman"/>
          <w:sz w:val="24"/>
          <w:szCs w:val="24"/>
          <w:lang w:eastAsia="zh-CN"/>
        </w:rPr>
      </w:pPr>
    </w:p>
    <w:p w:rsidR="003028AD" w:rsidRPr="003028AD" w:rsidRDefault="003028AD" w:rsidP="003028AD">
      <w:pPr>
        <w:tabs>
          <w:tab w:val="left" w:pos="540"/>
        </w:tabs>
        <w:suppressAutoHyphens/>
        <w:spacing w:after="0" w:line="240" w:lineRule="auto"/>
        <w:ind w:firstLine="709"/>
        <w:jc w:val="both"/>
        <w:rPr>
          <w:rFonts w:ascii="Times New Roman" w:eastAsia="Times New Roman" w:hAnsi="Times New Roman"/>
          <w:sz w:val="24"/>
          <w:szCs w:val="24"/>
          <w:lang w:eastAsia="zh-CN"/>
        </w:rPr>
      </w:pPr>
    </w:p>
    <w:p w:rsidR="003028AD" w:rsidRPr="003028AD" w:rsidRDefault="003028AD" w:rsidP="003028AD">
      <w:pPr>
        <w:tabs>
          <w:tab w:val="left" w:pos="540"/>
        </w:tabs>
        <w:suppressAutoHyphens/>
        <w:spacing w:after="0" w:line="240" w:lineRule="auto"/>
        <w:ind w:firstLine="709"/>
        <w:jc w:val="both"/>
        <w:rPr>
          <w:rFonts w:ascii="Times New Roman" w:eastAsia="Times New Roman" w:hAnsi="Times New Roman"/>
          <w:sz w:val="24"/>
          <w:szCs w:val="24"/>
          <w:lang w:eastAsia="zh-CN"/>
        </w:rPr>
      </w:pPr>
    </w:p>
    <w:p w:rsidR="003028AD" w:rsidRPr="003028AD" w:rsidRDefault="003028AD" w:rsidP="003028AD">
      <w:pPr>
        <w:tabs>
          <w:tab w:val="left" w:pos="7655"/>
          <w:tab w:val="left" w:pos="7938"/>
          <w:tab w:val="left" w:pos="8222"/>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Председатель Совета                                                                            Л.В. </w:t>
      </w:r>
      <w:proofErr w:type="spellStart"/>
      <w:r w:rsidRPr="003028AD">
        <w:rPr>
          <w:rFonts w:ascii="Arial" w:eastAsia="Times New Roman" w:hAnsi="Arial" w:cs="Arial"/>
          <w:sz w:val="24"/>
          <w:szCs w:val="24"/>
          <w:lang w:eastAsia="ru-RU"/>
        </w:rPr>
        <w:t>Бурындина</w:t>
      </w:r>
      <w:proofErr w:type="spellEnd"/>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Новоселовского сельского поселения                                       С.В. Петров</w:t>
      </w: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Times New Roman" w:eastAsia="Times New Roman" w:hAnsi="Times New Roman"/>
          <w:sz w:val="24"/>
          <w:szCs w:val="24"/>
          <w:lang w:eastAsia="zh-CN"/>
        </w:rPr>
        <w:lastRenderedPageBreak/>
        <w:t xml:space="preserve"> </w:t>
      </w:r>
      <w:r w:rsidRPr="003028AD">
        <w:rPr>
          <w:rFonts w:ascii="Arial" w:eastAsia="Times New Roman" w:hAnsi="Arial" w:cs="Arial"/>
          <w:color w:val="000000"/>
          <w:sz w:val="24"/>
          <w:szCs w:val="24"/>
          <w:lang w:eastAsia="zh-CN"/>
        </w:rPr>
        <w:t>Приложение № 1</w:t>
      </w: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Arial" w:eastAsia="Times New Roman" w:hAnsi="Arial" w:cs="Arial"/>
          <w:sz w:val="24"/>
          <w:szCs w:val="24"/>
          <w:lang w:eastAsia="zh-CN"/>
        </w:rPr>
        <w:t>Утверждено</w:t>
      </w: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 xml:space="preserve"> Решением Совета </w:t>
      </w: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Новоселовского сельского поселения</w:t>
      </w:r>
    </w:p>
    <w:p w:rsidR="003028AD" w:rsidRPr="003028AD" w:rsidRDefault="003028AD" w:rsidP="003028AD">
      <w:pPr>
        <w:tabs>
          <w:tab w:val="left" w:pos="5800"/>
          <w:tab w:val="left" w:pos="7230"/>
        </w:tabs>
        <w:suppressAutoHyphens/>
        <w:spacing w:after="0" w:line="240" w:lineRule="auto"/>
        <w:ind w:firstLine="6521"/>
        <w:jc w:val="right"/>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 xml:space="preserve">   от 13.03.2024 № 9</w:t>
      </w:r>
    </w:p>
    <w:p w:rsidR="003028AD" w:rsidRPr="003028AD" w:rsidRDefault="003028AD" w:rsidP="003028AD">
      <w:pPr>
        <w:tabs>
          <w:tab w:val="left" w:pos="5800"/>
        </w:tabs>
        <w:suppressAutoHyphens/>
        <w:spacing w:after="0" w:line="240" w:lineRule="auto"/>
        <w:jc w:val="center"/>
        <w:rPr>
          <w:rFonts w:ascii="Times New Roman" w:eastAsia="Times New Roman" w:hAnsi="Times New Roman"/>
          <w:color w:val="000000"/>
          <w:sz w:val="24"/>
          <w:szCs w:val="24"/>
          <w:lang w:eastAsia="zh-CN"/>
        </w:rPr>
      </w:pPr>
    </w:p>
    <w:p w:rsidR="003028AD" w:rsidRPr="003028AD" w:rsidRDefault="003028AD" w:rsidP="003028AD">
      <w:pPr>
        <w:tabs>
          <w:tab w:val="left" w:pos="5800"/>
        </w:tabs>
        <w:suppressAutoHyphens/>
        <w:spacing w:after="0" w:line="240" w:lineRule="auto"/>
        <w:jc w:val="center"/>
        <w:rPr>
          <w:rFonts w:ascii="Arial" w:eastAsia="Times New Roman" w:hAnsi="Arial" w:cs="Arial"/>
          <w:bCs/>
          <w:color w:val="000000"/>
          <w:sz w:val="24"/>
          <w:szCs w:val="24"/>
          <w:lang w:eastAsia="zh-CN"/>
        </w:rPr>
      </w:pPr>
      <w:r w:rsidRPr="003028AD">
        <w:rPr>
          <w:rFonts w:ascii="Arial" w:eastAsia="Times New Roman" w:hAnsi="Arial" w:cs="Arial"/>
          <w:bCs/>
          <w:color w:val="000000"/>
          <w:sz w:val="24"/>
          <w:szCs w:val="24"/>
          <w:lang w:eastAsia="zh-CN"/>
        </w:rPr>
        <w:t>Состав</w:t>
      </w:r>
    </w:p>
    <w:p w:rsidR="003028AD" w:rsidRPr="003028AD" w:rsidRDefault="003028AD" w:rsidP="003028AD">
      <w:pPr>
        <w:suppressAutoHyphens/>
        <w:spacing w:after="0" w:line="240" w:lineRule="auto"/>
        <w:jc w:val="center"/>
        <w:rPr>
          <w:rFonts w:ascii="Arial" w:eastAsia="Times New Roman" w:hAnsi="Arial" w:cs="Arial"/>
          <w:bCs/>
          <w:sz w:val="24"/>
          <w:szCs w:val="24"/>
          <w:lang w:eastAsia="zh-CN"/>
        </w:rPr>
      </w:pPr>
      <w:r w:rsidRPr="003028AD">
        <w:rPr>
          <w:rFonts w:ascii="Arial" w:eastAsia="Times New Roman" w:hAnsi="Arial" w:cs="Arial"/>
          <w:bCs/>
          <w:sz w:val="24"/>
          <w:szCs w:val="24"/>
          <w:lang w:eastAsia="zh-CN"/>
        </w:rPr>
        <w:t xml:space="preserve">комиссии Новоселовского сельского поселения по соблюдению депутатом Новоселовского сельского поселения, </w:t>
      </w:r>
      <w:r w:rsidRPr="003028AD">
        <w:rPr>
          <w:rFonts w:ascii="Arial" w:eastAsia="Times New Roman" w:hAnsi="Arial" w:cs="Arial"/>
          <w:sz w:val="24"/>
          <w:szCs w:val="24"/>
          <w:lang w:eastAsia="zh-CN"/>
        </w:rPr>
        <w:t xml:space="preserve">Главой Новоселовского сельского поселения </w:t>
      </w:r>
      <w:r w:rsidRPr="003028AD">
        <w:rPr>
          <w:rFonts w:ascii="Arial" w:eastAsia="Times New Roman" w:hAnsi="Arial" w:cs="Arial"/>
          <w:bCs/>
          <w:sz w:val="24"/>
          <w:szCs w:val="24"/>
          <w:lang w:eastAsia="zh-CN"/>
        </w:rPr>
        <w:t>ограничений, запретов и требований, установленных в целях противодействия коррупции, и требований об урегулировании конфликта интересов</w:t>
      </w:r>
    </w:p>
    <w:p w:rsidR="003028AD" w:rsidRPr="003028AD" w:rsidRDefault="003028AD" w:rsidP="003028AD">
      <w:pPr>
        <w:tabs>
          <w:tab w:val="left" w:pos="5800"/>
        </w:tabs>
        <w:suppressAutoHyphens/>
        <w:spacing w:after="0" w:line="240" w:lineRule="auto"/>
        <w:jc w:val="center"/>
        <w:rPr>
          <w:rFonts w:ascii="Arial" w:eastAsia="Times New Roman"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9"/>
      </w:tblGrid>
      <w:tr w:rsidR="003028AD" w:rsidRPr="003028AD" w:rsidTr="003F431E">
        <w:tc>
          <w:tcPr>
            <w:tcW w:w="4927" w:type="dxa"/>
            <w:shd w:val="clear" w:color="auto" w:fill="auto"/>
          </w:tcPr>
          <w:p w:rsidR="003028AD" w:rsidRPr="003028AD" w:rsidRDefault="003028AD" w:rsidP="003028AD">
            <w:pPr>
              <w:tabs>
                <w:tab w:val="left" w:pos="5800"/>
              </w:tabs>
              <w:suppressAutoHyphens/>
              <w:spacing w:after="0" w:line="240" w:lineRule="auto"/>
              <w:jc w:val="center"/>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ФИО</w:t>
            </w:r>
          </w:p>
        </w:tc>
        <w:tc>
          <w:tcPr>
            <w:tcW w:w="4927" w:type="dxa"/>
            <w:shd w:val="clear" w:color="auto" w:fill="auto"/>
          </w:tcPr>
          <w:p w:rsidR="003028AD" w:rsidRPr="003028AD" w:rsidRDefault="003028AD" w:rsidP="003028AD">
            <w:pPr>
              <w:tabs>
                <w:tab w:val="left" w:pos="5800"/>
              </w:tabs>
              <w:suppressAutoHyphens/>
              <w:spacing w:after="0" w:line="240" w:lineRule="auto"/>
              <w:jc w:val="center"/>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Должность</w:t>
            </w:r>
          </w:p>
        </w:tc>
      </w:tr>
      <w:tr w:rsidR="003028AD" w:rsidRPr="003028AD" w:rsidTr="003F431E">
        <w:tc>
          <w:tcPr>
            <w:tcW w:w="9854" w:type="dxa"/>
            <w:gridSpan w:val="2"/>
            <w:shd w:val="clear" w:color="auto" w:fill="auto"/>
          </w:tcPr>
          <w:p w:rsidR="003028AD" w:rsidRPr="003028AD" w:rsidRDefault="003028AD" w:rsidP="003028AD">
            <w:pPr>
              <w:tabs>
                <w:tab w:val="left" w:pos="5800"/>
              </w:tabs>
              <w:suppressAutoHyphens/>
              <w:spacing w:after="0" w:line="240" w:lineRule="auto"/>
              <w:jc w:val="center"/>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Председатель комиссии</w:t>
            </w:r>
          </w:p>
        </w:tc>
      </w:tr>
      <w:tr w:rsidR="003028AD" w:rsidRPr="003028AD" w:rsidTr="003F431E">
        <w:tc>
          <w:tcPr>
            <w:tcW w:w="4927" w:type="dxa"/>
            <w:shd w:val="clear" w:color="auto" w:fill="auto"/>
          </w:tcPr>
          <w:p w:rsidR="003028AD" w:rsidRPr="003028AD" w:rsidRDefault="003028AD" w:rsidP="003028AD">
            <w:pPr>
              <w:tabs>
                <w:tab w:val="left" w:pos="5800"/>
              </w:tabs>
              <w:suppressAutoHyphens/>
              <w:spacing w:after="0" w:line="240" w:lineRule="auto"/>
              <w:rPr>
                <w:rFonts w:ascii="Arial" w:eastAsia="Times New Roman" w:hAnsi="Arial" w:cs="Arial"/>
                <w:color w:val="000000"/>
                <w:sz w:val="24"/>
                <w:szCs w:val="24"/>
                <w:lang w:eastAsia="zh-CN"/>
              </w:rPr>
            </w:pPr>
            <w:proofErr w:type="spellStart"/>
            <w:r w:rsidRPr="003028AD">
              <w:rPr>
                <w:rFonts w:ascii="Arial" w:eastAsia="Times New Roman" w:hAnsi="Arial" w:cs="Arial"/>
                <w:color w:val="000000"/>
                <w:sz w:val="24"/>
                <w:szCs w:val="24"/>
                <w:lang w:eastAsia="zh-CN"/>
              </w:rPr>
              <w:t>Бурындина</w:t>
            </w:r>
            <w:proofErr w:type="spellEnd"/>
            <w:r w:rsidRPr="003028AD">
              <w:rPr>
                <w:rFonts w:ascii="Arial" w:eastAsia="Times New Roman" w:hAnsi="Arial" w:cs="Arial"/>
                <w:color w:val="000000"/>
                <w:sz w:val="24"/>
                <w:szCs w:val="24"/>
                <w:lang w:eastAsia="zh-CN"/>
              </w:rPr>
              <w:t xml:space="preserve"> Людмила Викторовна</w:t>
            </w:r>
          </w:p>
        </w:tc>
        <w:tc>
          <w:tcPr>
            <w:tcW w:w="4927" w:type="dxa"/>
            <w:shd w:val="clear" w:color="auto" w:fill="auto"/>
          </w:tcPr>
          <w:p w:rsidR="003028AD" w:rsidRPr="003028AD" w:rsidRDefault="003028AD" w:rsidP="003028AD">
            <w:pPr>
              <w:tabs>
                <w:tab w:val="left" w:pos="5800"/>
              </w:tabs>
              <w:suppressAutoHyphens/>
              <w:spacing w:after="0" w:line="240" w:lineRule="auto"/>
              <w:jc w:val="both"/>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Председатель Совета Новоселовского сельского поселения</w:t>
            </w:r>
          </w:p>
        </w:tc>
      </w:tr>
      <w:tr w:rsidR="003028AD" w:rsidRPr="003028AD" w:rsidTr="003F431E">
        <w:tc>
          <w:tcPr>
            <w:tcW w:w="9854" w:type="dxa"/>
            <w:gridSpan w:val="2"/>
            <w:shd w:val="clear" w:color="auto" w:fill="auto"/>
          </w:tcPr>
          <w:p w:rsidR="003028AD" w:rsidRPr="003028AD" w:rsidRDefault="003028AD" w:rsidP="003028AD">
            <w:pPr>
              <w:tabs>
                <w:tab w:val="left" w:pos="5800"/>
              </w:tabs>
              <w:suppressAutoHyphens/>
              <w:spacing w:after="0" w:line="240" w:lineRule="auto"/>
              <w:jc w:val="center"/>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Заместитель председателя комиссии</w:t>
            </w:r>
          </w:p>
        </w:tc>
      </w:tr>
      <w:tr w:rsidR="003028AD" w:rsidRPr="003028AD" w:rsidTr="003F431E">
        <w:tc>
          <w:tcPr>
            <w:tcW w:w="4927" w:type="dxa"/>
            <w:shd w:val="clear" w:color="auto" w:fill="auto"/>
          </w:tcPr>
          <w:p w:rsidR="003028AD" w:rsidRPr="003028AD" w:rsidRDefault="003028AD" w:rsidP="003028AD">
            <w:pPr>
              <w:tabs>
                <w:tab w:val="left" w:pos="5800"/>
              </w:tabs>
              <w:suppressAutoHyphens/>
              <w:spacing w:after="0" w:line="240" w:lineRule="auto"/>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Шестакова Дарья Николаевна</w:t>
            </w:r>
          </w:p>
        </w:tc>
        <w:tc>
          <w:tcPr>
            <w:tcW w:w="4927" w:type="dxa"/>
            <w:shd w:val="clear" w:color="auto" w:fill="auto"/>
          </w:tcPr>
          <w:p w:rsidR="003028AD" w:rsidRPr="003028AD" w:rsidRDefault="003028AD" w:rsidP="003028AD">
            <w:pPr>
              <w:tabs>
                <w:tab w:val="left" w:pos="5800"/>
              </w:tabs>
              <w:suppressAutoHyphens/>
              <w:spacing w:after="0" w:line="240" w:lineRule="auto"/>
              <w:jc w:val="both"/>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Заместитель председателя Совета Новоселовского сельского поселения</w:t>
            </w:r>
          </w:p>
        </w:tc>
      </w:tr>
      <w:tr w:rsidR="003028AD" w:rsidRPr="003028AD" w:rsidTr="003F431E">
        <w:tc>
          <w:tcPr>
            <w:tcW w:w="9854" w:type="dxa"/>
            <w:gridSpan w:val="2"/>
            <w:shd w:val="clear" w:color="auto" w:fill="auto"/>
          </w:tcPr>
          <w:p w:rsidR="003028AD" w:rsidRPr="003028AD" w:rsidRDefault="003028AD" w:rsidP="003028AD">
            <w:pPr>
              <w:tabs>
                <w:tab w:val="left" w:pos="5800"/>
              </w:tabs>
              <w:suppressAutoHyphens/>
              <w:spacing w:after="0" w:line="240" w:lineRule="auto"/>
              <w:jc w:val="center"/>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Секретарь комиссии</w:t>
            </w:r>
          </w:p>
        </w:tc>
      </w:tr>
      <w:tr w:rsidR="003028AD" w:rsidRPr="003028AD" w:rsidTr="003F431E">
        <w:tc>
          <w:tcPr>
            <w:tcW w:w="4927" w:type="dxa"/>
            <w:shd w:val="clear" w:color="auto" w:fill="auto"/>
          </w:tcPr>
          <w:p w:rsidR="003028AD" w:rsidRPr="003028AD" w:rsidRDefault="003028AD" w:rsidP="003028AD">
            <w:pPr>
              <w:tabs>
                <w:tab w:val="left" w:pos="5800"/>
              </w:tabs>
              <w:suppressAutoHyphens/>
              <w:spacing w:after="0" w:line="240" w:lineRule="auto"/>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Колпашникова Людмила Николаевна</w:t>
            </w:r>
          </w:p>
        </w:tc>
        <w:tc>
          <w:tcPr>
            <w:tcW w:w="4927" w:type="dxa"/>
            <w:shd w:val="clear" w:color="auto" w:fill="auto"/>
          </w:tcPr>
          <w:p w:rsidR="003028AD" w:rsidRPr="003028AD" w:rsidRDefault="003028AD" w:rsidP="003028AD">
            <w:pPr>
              <w:tabs>
                <w:tab w:val="left" w:pos="5800"/>
              </w:tabs>
              <w:suppressAutoHyphens/>
              <w:spacing w:after="0" w:line="240" w:lineRule="auto"/>
              <w:jc w:val="both"/>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Первый заместитель Главы поселения – управляющий делами Администрации поселения</w:t>
            </w:r>
          </w:p>
        </w:tc>
      </w:tr>
      <w:tr w:rsidR="003028AD" w:rsidRPr="003028AD" w:rsidTr="003F431E">
        <w:tc>
          <w:tcPr>
            <w:tcW w:w="9854" w:type="dxa"/>
            <w:gridSpan w:val="2"/>
            <w:shd w:val="clear" w:color="auto" w:fill="auto"/>
          </w:tcPr>
          <w:p w:rsidR="003028AD" w:rsidRPr="003028AD" w:rsidRDefault="003028AD" w:rsidP="003028AD">
            <w:pPr>
              <w:tabs>
                <w:tab w:val="left" w:pos="5800"/>
              </w:tabs>
              <w:suppressAutoHyphens/>
              <w:spacing w:after="0" w:line="240" w:lineRule="auto"/>
              <w:jc w:val="center"/>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Члены комиссии</w:t>
            </w:r>
          </w:p>
        </w:tc>
      </w:tr>
      <w:tr w:rsidR="003028AD" w:rsidRPr="003028AD" w:rsidTr="003F431E">
        <w:tc>
          <w:tcPr>
            <w:tcW w:w="4927" w:type="dxa"/>
            <w:shd w:val="clear" w:color="auto" w:fill="auto"/>
          </w:tcPr>
          <w:p w:rsidR="003028AD" w:rsidRPr="003028AD" w:rsidRDefault="003028AD" w:rsidP="003028AD">
            <w:pPr>
              <w:tabs>
                <w:tab w:val="left" w:pos="5800"/>
              </w:tabs>
              <w:suppressAutoHyphens/>
              <w:spacing w:after="0" w:line="240" w:lineRule="auto"/>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Куда Марина Васильевна</w:t>
            </w:r>
          </w:p>
        </w:tc>
        <w:tc>
          <w:tcPr>
            <w:tcW w:w="4927" w:type="dxa"/>
            <w:shd w:val="clear" w:color="auto" w:fill="auto"/>
          </w:tcPr>
          <w:p w:rsidR="003028AD" w:rsidRPr="003028AD" w:rsidRDefault="003028AD" w:rsidP="003028AD">
            <w:pPr>
              <w:tabs>
                <w:tab w:val="left" w:pos="5800"/>
              </w:tabs>
              <w:suppressAutoHyphens/>
              <w:spacing w:after="0" w:line="240" w:lineRule="auto"/>
              <w:jc w:val="both"/>
              <w:rPr>
                <w:rFonts w:ascii="Arial" w:eastAsia="Times New Roman" w:hAnsi="Arial" w:cs="Arial"/>
                <w:color w:val="000000"/>
                <w:sz w:val="24"/>
                <w:szCs w:val="24"/>
                <w:lang w:eastAsia="zh-CN"/>
              </w:rPr>
            </w:pPr>
            <w:r w:rsidRPr="003028AD">
              <w:rPr>
                <w:rFonts w:ascii="Arial" w:eastAsia="Times New Roman" w:hAnsi="Arial" w:cs="Arial"/>
                <w:sz w:val="24"/>
                <w:szCs w:val="24"/>
                <w:lang w:eastAsia="zh-CN"/>
              </w:rPr>
              <w:t xml:space="preserve">Депутат </w:t>
            </w:r>
            <w:r w:rsidRPr="003028AD">
              <w:rPr>
                <w:rFonts w:ascii="Arial" w:eastAsia="Times New Roman" w:hAnsi="Arial" w:cs="Arial"/>
                <w:color w:val="000000"/>
                <w:sz w:val="24"/>
                <w:szCs w:val="24"/>
                <w:lang w:eastAsia="zh-CN"/>
              </w:rPr>
              <w:t>Совета Новоселовского сельского поселения</w:t>
            </w:r>
          </w:p>
        </w:tc>
      </w:tr>
      <w:tr w:rsidR="003028AD" w:rsidRPr="003028AD" w:rsidTr="003F431E">
        <w:tc>
          <w:tcPr>
            <w:tcW w:w="4927" w:type="dxa"/>
            <w:shd w:val="clear" w:color="auto" w:fill="auto"/>
          </w:tcPr>
          <w:p w:rsidR="003028AD" w:rsidRPr="003028AD" w:rsidRDefault="003028AD" w:rsidP="003028AD">
            <w:pPr>
              <w:tabs>
                <w:tab w:val="left" w:pos="5800"/>
              </w:tabs>
              <w:suppressAutoHyphens/>
              <w:spacing w:after="0" w:line="240" w:lineRule="auto"/>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Мытник Анна Федоровна</w:t>
            </w:r>
          </w:p>
        </w:tc>
        <w:tc>
          <w:tcPr>
            <w:tcW w:w="4927" w:type="dxa"/>
            <w:shd w:val="clear" w:color="auto" w:fill="auto"/>
          </w:tcPr>
          <w:p w:rsidR="003028AD" w:rsidRPr="003028AD" w:rsidRDefault="003028AD" w:rsidP="003028AD">
            <w:pPr>
              <w:tabs>
                <w:tab w:val="left" w:pos="5800"/>
              </w:tabs>
              <w:suppressAutoHyphens/>
              <w:spacing w:after="0" w:line="240" w:lineRule="auto"/>
              <w:jc w:val="both"/>
              <w:rPr>
                <w:rFonts w:ascii="Arial" w:eastAsia="Times New Roman" w:hAnsi="Arial" w:cs="Arial"/>
                <w:color w:val="000000"/>
                <w:sz w:val="24"/>
                <w:szCs w:val="24"/>
                <w:lang w:eastAsia="zh-CN"/>
              </w:rPr>
            </w:pPr>
            <w:r w:rsidRPr="003028AD">
              <w:rPr>
                <w:rFonts w:ascii="Arial" w:eastAsia="Times New Roman" w:hAnsi="Arial" w:cs="Arial"/>
                <w:sz w:val="24"/>
                <w:szCs w:val="24"/>
                <w:lang w:eastAsia="zh-CN"/>
              </w:rPr>
              <w:t xml:space="preserve">Депутат </w:t>
            </w:r>
            <w:r w:rsidRPr="003028AD">
              <w:rPr>
                <w:rFonts w:ascii="Arial" w:eastAsia="Times New Roman" w:hAnsi="Arial" w:cs="Arial"/>
                <w:color w:val="000000"/>
                <w:sz w:val="24"/>
                <w:szCs w:val="24"/>
                <w:lang w:eastAsia="zh-CN"/>
              </w:rPr>
              <w:t>Совета Новоселовского сельского поселения</w:t>
            </w:r>
          </w:p>
        </w:tc>
      </w:tr>
    </w:tbl>
    <w:p w:rsidR="003028AD" w:rsidRPr="003028AD" w:rsidRDefault="003028AD" w:rsidP="003028AD">
      <w:pPr>
        <w:suppressAutoHyphens/>
        <w:autoSpaceDE w:val="0"/>
        <w:spacing w:after="0" w:line="240" w:lineRule="auto"/>
        <w:ind w:firstLine="540"/>
        <w:jc w:val="both"/>
        <w:rPr>
          <w:rFonts w:ascii="Times New Roman" w:eastAsia="Times New Roman" w:hAnsi="Times New Roman"/>
          <w:sz w:val="24"/>
          <w:szCs w:val="24"/>
          <w:lang w:eastAsia="zh-CN"/>
        </w:rPr>
      </w:pP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Times New Roman" w:eastAsia="Times New Roman" w:hAnsi="Times New Roman"/>
          <w:sz w:val="24"/>
          <w:szCs w:val="24"/>
          <w:lang w:eastAsia="zh-CN"/>
        </w:rPr>
        <w:br w:type="page"/>
      </w:r>
      <w:r w:rsidRPr="003028AD">
        <w:rPr>
          <w:rFonts w:ascii="Arial" w:eastAsia="Times New Roman" w:hAnsi="Arial" w:cs="Arial"/>
          <w:color w:val="000000"/>
          <w:sz w:val="24"/>
          <w:szCs w:val="24"/>
          <w:lang w:eastAsia="zh-CN"/>
        </w:rPr>
        <w:lastRenderedPageBreak/>
        <w:t>Приложение № 2</w:t>
      </w: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Arial" w:eastAsia="Times New Roman" w:hAnsi="Arial" w:cs="Arial"/>
          <w:sz w:val="24"/>
          <w:szCs w:val="24"/>
          <w:lang w:eastAsia="zh-CN"/>
        </w:rPr>
        <w:t>Утверждено</w:t>
      </w: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 xml:space="preserve"> решением Совета </w:t>
      </w:r>
    </w:p>
    <w:p w:rsidR="003028AD" w:rsidRPr="003028AD" w:rsidRDefault="003028AD" w:rsidP="003028AD">
      <w:pPr>
        <w:tabs>
          <w:tab w:val="left" w:pos="5800"/>
          <w:tab w:val="left" w:pos="7230"/>
        </w:tabs>
        <w:suppressAutoHyphens/>
        <w:spacing w:after="0" w:line="240" w:lineRule="auto"/>
        <w:jc w:val="right"/>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Новоселовского сельского поселения</w:t>
      </w:r>
    </w:p>
    <w:p w:rsidR="003028AD" w:rsidRPr="003028AD" w:rsidRDefault="003028AD" w:rsidP="003028AD">
      <w:pPr>
        <w:tabs>
          <w:tab w:val="left" w:pos="5800"/>
          <w:tab w:val="left" w:pos="7230"/>
        </w:tabs>
        <w:suppressAutoHyphens/>
        <w:spacing w:after="0" w:line="240" w:lineRule="auto"/>
        <w:ind w:firstLine="6521"/>
        <w:jc w:val="right"/>
        <w:rPr>
          <w:rFonts w:ascii="Arial" w:eastAsia="Times New Roman" w:hAnsi="Arial" w:cs="Arial"/>
          <w:color w:val="000000"/>
          <w:sz w:val="24"/>
          <w:szCs w:val="24"/>
          <w:lang w:eastAsia="zh-CN"/>
        </w:rPr>
      </w:pPr>
      <w:r w:rsidRPr="003028AD">
        <w:rPr>
          <w:rFonts w:ascii="Arial" w:eastAsia="Times New Roman" w:hAnsi="Arial" w:cs="Arial"/>
          <w:color w:val="000000"/>
          <w:sz w:val="24"/>
          <w:szCs w:val="24"/>
          <w:lang w:eastAsia="zh-CN"/>
        </w:rPr>
        <w:t xml:space="preserve">   от 13.03.2024 № 9</w:t>
      </w:r>
    </w:p>
    <w:p w:rsidR="003028AD" w:rsidRPr="003028AD" w:rsidRDefault="003028AD" w:rsidP="003028AD">
      <w:pPr>
        <w:keepNext/>
        <w:numPr>
          <w:ilvl w:val="2"/>
          <w:numId w:val="0"/>
        </w:numPr>
        <w:tabs>
          <w:tab w:val="num" w:pos="0"/>
        </w:tabs>
        <w:suppressAutoHyphens/>
        <w:spacing w:before="240" w:after="60"/>
        <w:ind w:left="720" w:hanging="720"/>
        <w:jc w:val="center"/>
        <w:outlineLvl w:val="2"/>
        <w:rPr>
          <w:rFonts w:ascii="Times New Roman" w:eastAsia="Times New Roman" w:hAnsi="Times New Roman"/>
          <w:b/>
          <w:sz w:val="24"/>
          <w:szCs w:val="24"/>
          <w:lang w:eastAsia="zh-CN"/>
        </w:rPr>
      </w:pPr>
    </w:p>
    <w:p w:rsidR="003028AD" w:rsidRPr="003028AD" w:rsidRDefault="003028AD" w:rsidP="003028AD">
      <w:pPr>
        <w:suppressAutoHyphens/>
        <w:spacing w:after="0" w:line="240" w:lineRule="auto"/>
        <w:jc w:val="center"/>
        <w:rPr>
          <w:rFonts w:ascii="Arial" w:eastAsia="Times New Roman" w:hAnsi="Arial" w:cs="Arial"/>
          <w:bCs/>
          <w:sz w:val="24"/>
          <w:szCs w:val="24"/>
          <w:lang w:eastAsia="zh-CN"/>
        </w:rPr>
      </w:pPr>
      <w:r w:rsidRPr="003028AD">
        <w:rPr>
          <w:rFonts w:ascii="Arial" w:eastAsia="Times New Roman" w:hAnsi="Arial" w:cs="Arial"/>
          <w:b/>
          <w:bCs/>
          <w:sz w:val="24"/>
          <w:szCs w:val="24"/>
          <w:lang w:eastAsia="zh-CN"/>
        </w:rPr>
        <w:t>ПОРЯДОК</w:t>
      </w:r>
      <w:r w:rsidRPr="003028AD">
        <w:rPr>
          <w:rFonts w:ascii="Arial" w:eastAsia="Times New Roman" w:hAnsi="Arial" w:cs="Arial"/>
          <w:sz w:val="24"/>
          <w:szCs w:val="24"/>
          <w:lang w:eastAsia="zh-CN"/>
        </w:rPr>
        <w:br/>
        <w:t>работы</w:t>
      </w:r>
      <w:r w:rsidRPr="003028AD">
        <w:rPr>
          <w:rFonts w:ascii="Arial" w:eastAsia="Times New Roman" w:hAnsi="Arial" w:cs="Arial"/>
          <w:b/>
          <w:bCs/>
          <w:sz w:val="24"/>
          <w:szCs w:val="24"/>
          <w:lang w:eastAsia="zh-CN"/>
        </w:rPr>
        <w:t xml:space="preserve"> </w:t>
      </w:r>
      <w:r w:rsidRPr="003028AD">
        <w:rPr>
          <w:rFonts w:ascii="Arial" w:eastAsia="Times New Roman" w:hAnsi="Arial" w:cs="Arial"/>
          <w:bCs/>
          <w:sz w:val="24"/>
          <w:szCs w:val="24"/>
          <w:lang w:eastAsia="zh-CN"/>
        </w:rPr>
        <w:t xml:space="preserve">комиссии Новоселовского сельского поселения по соблюдению депутатом Новоселовского сельского поселения, </w:t>
      </w:r>
      <w:r w:rsidRPr="003028AD">
        <w:rPr>
          <w:rFonts w:ascii="Arial" w:eastAsia="Times New Roman" w:hAnsi="Arial" w:cs="Arial"/>
          <w:sz w:val="24"/>
          <w:szCs w:val="24"/>
          <w:lang w:eastAsia="zh-CN"/>
        </w:rPr>
        <w:t xml:space="preserve">Главой Новоселовского сельского поселения </w:t>
      </w:r>
      <w:r w:rsidRPr="003028AD">
        <w:rPr>
          <w:rFonts w:ascii="Arial" w:eastAsia="Times New Roman" w:hAnsi="Arial" w:cs="Arial"/>
          <w:bCs/>
          <w:sz w:val="24"/>
          <w:szCs w:val="24"/>
          <w:lang w:eastAsia="zh-CN"/>
        </w:rPr>
        <w:t>ограничений, запретов и требований, установленных в целях противодействия коррупции, и требований об урегулировании конфликта интересов</w:t>
      </w:r>
    </w:p>
    <w:p w:rsidR="003028AD" w:rsidRPr="003028AD" w:rsidRDefault="003028AD" w:rsidP="003028AD">
      <w:pPr>
        <w:suppressAutoHyphens/>
        <w:spacing w:after="0" w:line="240" w:lineRule="auto"/>
        <w:jc w:val="center"/>
        <w:rPr>
          <w:rFonts w:ascii="Arial" w:eastAsia="Times New Roman" w:hAnsi="Arial" w:cs="Arial"/>
          <w:bCs/>
          <w:sz w:val="24"/>
          <w:szCs w:val="24"/>
          <w:lang w:eastAsia="zh-CN"/>
        </w:rPr>
      </w:pP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 </w:t>
      </w:r>
      <w:proofErr w:type="gramStart"/>
      <w:r w:rsidRPr="003028AD">
        <w:rPr>
          <w:rFonts w:ascii="Arial" w:eastAsia="Times New Roman" w:hAnsi="Arial" w:cs="Arial"/>
          <w:sz w:val="24"/>
          <w:szCs w:val="24"/>
          <w:lang w:eastAsia="ru-RU"/>
        </w:rPr>
        <w:t xml:space="preserve">Настоящим Порядком в соответствии со статьей 8-2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определяется порядок работы комиссии </w:t>
      </w:r>
      <w:r w:rsidRPr="003028AD">
        <w:rPr>
          <w:rFonts w:ascii="Arial" w:eastAsia="Times New Roman" w:hAnsi="Arial" w:cs="Arial"/>
          <w:bCs/>
          <w:sz w:val="24"/>
          <w:szCs w:val="24"/>
          <w:lang w:eastAsia="ru-RU"/>
        </w:rPr>
        <w:t xml:space="preserve">Новоселовского сельского поселения по соблюдению депутатом Новоселовского сельского поселения, </w:t>
      </w:r>
      <w:r w:rsidRPr="003028AD">
        <w:rPr>
          <w:rFonts w:ascii="Arial" w:eastAsia="Times New Roman" w:hAnsi="Arial" w:cs="Arial"/>
          <w:sz w:val="24"/>
          <w:szCs w:val="24"/>
          <w:lang w:eastAsia="ru-RU"/>
        </w:rPr>
        <w:t xml:space="preserve">Главой Новоселовского сельского поселения </w:t>
      </w:r>
      <w:r w:rsidRPr="003028AD">
        <w:rPr>
          <w:rFonts w:ascii="Arial" w:eastAsia="Times New Roman" w:hAnsi="Arial" w:cs="Arial"/>
          <w:bCs/>
          <w:sz w:val="24"/>
          <w:szCs w:val="24"/>
          <w:lang w:eastAsia="ru-RU"/>
        </w:rPr>
        <w:t>ограничений, запретов и требований, установленных в целях противодействия коррупции, и</w:t>
      </w:r>
      <w:proofErr w:type="gramEnd"/>
      <w:r w:rsidRPr="003028AD">
        <w:rPr>
          <w:rFonts w:ascii="Arial" w:eastAsia="Times New Roman" w:hAnsi="Arial" w:cs="Arial"/>
          <w:bCs/>
          <w:sz w:val="24"/>
          <w:szCs w:val="24"/>
          <w:lang w:eastAsia="ru-RU"/>
        </w:rPr>
        <w:t xml:space="preserve"> требований об урегулировании конфликта интересов</w:t>
      </w:r>
      <w:r w:rsidRPr="003028AD">
        <w:rPr>
          <w:rFonts w:ascii="Arial" w:eastAsia="Times New Roman" w:hAnsi="Arial" w:cs="Arial"/>
          <w:sz w:val="24"/>
          <w:szCs w:val="24"/>
          <w:lang w:eastAsia="ru-RU"/>
        </w:rPr>
        <w:t xml:space="preserve"> (далее - Комиссия).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Комиссия является постоянно действующей комиссией Совета Новоселовского сельского поселения. Комиссия создается решением Совета Новоселовского сельского поселения на срок полномочий Совета Новоселовского сельского поселения (далее – Совет поселения) соответствующего созыва в составе председателя Комиссии, его заместителя, секретаря и членов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состав Комиссии входят председатель Совета поселения, заместитель председателя Совета поселения, председатели комитетов Совета поселения.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Председателем Комиссии по должности является председатель Совета поселения. Заместителем председателя Комиссии по должности является заместитель председателя Совета поселения.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Секретарем Комиссии по должности является управляющий делами Администрации поселения. Секретарь Комиссии не голосует при принятии решений Комиссией.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Организационное обеспечение Комиссии осуществляется Администрацией поселения.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Заседание Комиссии созывается председателем Комиссии и проводится в связи с поступлением в Комиссию:</w:t>
      </w:r>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 xml:space="preserve">1) уведомления депутата Совета поселения, Главы Новоселовского сельского поселения (далее - лицо, замещающее муниципальную должность) о возникновении личной заинтересованности при исполнении полномочий, должностных обязанностей, которая приводит или может привести к конфликту интересов (далее - уведомление), по форме, предусмотренной приложением 3 к Закону Томской области от 06.05.2009 № 68-ОЗ "О гарантиях деятельности депутатов представительных органов муниципальных образований, выборных </w:t>
      </w:r>
      <w:r w:rsidRPr="003028AD">
        <w:rPr>
          <w:rFonts w:ascii="Arial" w:eastAsia="Times New Roman" w:hAnsi="Arial" w:cs="Arial"/>
          <w:sz w:val="24"/>
          <w:szCs w:val="24"/>
          <w:lang w:eastAsia="ru-RU"/>
        </w:rPr>
        <w:lastRenderedPageBreak/>
        <w:t>должностных лиц местного самоуправления, лиц, замещающих</w:t>
      </w:r>
      <w:proofErr w:type="gramEnd"/>
      <w:r w:rsidRPr="003028AD">
        <w:rPr>
          <w:rFonts w:ascii="Arial" w:eastAsia="Times New Roman" w:hAnsi="Arial" w:cs="Arial"/>
          <w:sz w:val="24"/>
          <w:szCs w:val="24"/>
          <w:lang w:eastAsia="ru-RU"/>
        </w:rPr>
        <w:t xml:space="preserve"> муниципальные должности, в Томской области";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информации о несоблюдении лицом, замещающим муниципальную должность, ограничений и запретов, требований о предотвращении или урегулировании конфликта интересов, о неисполнении им обязанностей, установленных в целях противодействия коррупции (далее - информация);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заявления Губернатора Томской области о применении в отношении депутата Совета поселения, Главы поселения,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по тексту - заявление Губернатора Томской области).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4. Уведомление подлежит регистрации в журнале регистрации уведомлений лиц, замещающих муниципальные должности, о возникновении личной заинтересованности, которая приводит или может привести к конфликту интересов (далее - журнал), в день представления уведомления.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На уведомлении ставится отметка о его поступлении с указанием даты и регистрационного номера по журналу. Регистрация уведомления осуществляется секретарем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случае если уведомление представлено лично, копия зарегистрированного уведомления в установленном абзацем первым настоящего пункта порядке с отметкой о дате и времени его представления выдается секретарем Комиссии лицу, замещающему муниципальную должность, представившему уведомление, в день представления уведомления.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случае если уведомление представлено почтовой связью, копия зарегистрированного уведомления в установленном абзацем первым настоящего пункта порядке направляется председателем Комиссии лицу, замещающему муниципальную должность, представившему уведомление, почтовой связью заказным письмом не позднее рабочего дня, следующего за днем регистрации уведомления.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журнале указываются: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 регистрационный номер, который присваивается уведомлению при его регистрации;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дата регистрации уведомления;</w:t>
      </w:r>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3) фамилия, имя, отчество (последнее - при наличии), замещаемая должность, подпись (в случае если уведомление представлено лично) лица, представившего уведомление;</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4) фамилия, имя, отчество (последнее - при наличии), замещаемая должность, подпись лица, зарегистрировавшего уведомление;</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5) сведения о выдаче лицу, представившему уведомление лично, его копии (слова "копия уведомления получена", подпись лица, представившего уведомление); в случае представления уведомления почтовой связью - сведения о направлении почтовой связью копии уведомления лицу, представившему уведомление.</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5. Информация, заявления Губернатора Томской области подлежат регистрации в журнале регистрации информации, заявлений Губернатора Томской области (далее - журнал регистрации информации и заявлений), в день </w:t>
      </w:r>
      <w:r w:rsidRPr="003028AD">
        <w:rPr>
          <w:rFonts w:ascii="Arial" w:eastAsia="Times New Roman" w:hAnsi="Arial" w:cs="Arial"/>
          <w:sz w:val="24"/>
          <w:szCs w:val="24"/>
          <w:lang w:eastAsia="ru-RU"/>
        </w:rPr>
        <w:lastRenderedPageBreak/>
        <w:t>поступления соответственно информации, заявления. Информация направляется в Комиссию письменной форме.</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6. Поступившее в Комиссию уведомление, заявление Губернатора Томской области, поступившую информацию секретарь Комиссии передает в течение 1 (одного) рабочего дня </w:t>
      </w:r>
      <w:proofErr w:type="gramStart"/>
      <w:r w:rsidRPr="003028AD">
        <w:rPr>
          <w:rFonts w:ascii="Arial" w:eastAsia="Times New Roman" w:hAnsi="Arial" w:cs="Arial"/>
          <w:sz w:val="24"/>
          <w:szCs w:val="24"/>
          <w:lang w:eastAsia="ru-RU"/>
        </w:rPr>
        <w:t>с даты регистрации</w:t>
      </w:r>
      <w:proofErr w:type="gramEnd"/>
      <w:r w:rsidRPr="003028AD">
        <w:rPr>
          <w:rFonts w:ascii="Arial" w:eastAsia="Times New Roman" w:hAnsi="Arial" w:cs="Arial"/>
          <w:sz w:val="24"/>
          <w:szCs w:val="24"/>
          <w:lang w:eastAsia="ru-RU"/>
        </w:rPr>
        <w:t xml:space="preserve"> в Комиссию для рассмотрения председателю Комиссии.</w:t>
      </w:r>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Председатель Комиссии в течение 7 (семи) календарных дней со дня поступления к нему уведомления, информации, заявления Губернатора Томской области определяет дату заседания Комиссии, чтобы данное заседание было проведено в течение 20 (двадцати) календарных дней, а также время и место проведения заседания Комиссии и дает поручения секретарю Комиссии осуществить мероприятия, предусмотренные пунктом 7 настоящего Порядка.</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целях рассмотрения уведомления, информации, заявления Губернатора Томской области председатель Комиссии вправе пригласить на заседание Комиссии представителей федеральных государственных органов, государственных органов Томской области, правоохранительных органов, организаций. Перечисленные лица не участвуют в голосовании на заседании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7. Секретарь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 информирует в течение 1 (одного) рабочего дня по итогам определения председателем Комиссии </w:t>
      </w:r>
      <w:proofErr w:type="gramStart"/>
      <w:r w:rsidRPr="003028AD">
        <w:rPr>
          <w:rFonts w:ascii="Arial" w:eastAsia="Times New Roman" w:hAnsi="Arial" w:cs="Arial"/>
          <w:sz w:val="24"/>
          <w:szCs w:val="24"/>
          <w:lang w:eastAsia="ru-RU"/>
        </w:rPr>
        <w:t>даты заседания Комиссии членов Комиссии</w:t>
      </w:r>
      <w:proofErr w:type="gramEnd"/>
      <w:r w:rsidRPr="003028AD">
        <w:rPr>
          <w:rFonts w:ascii="Arial" w:eastAsia="Times New Roman" w:hAnsi="Arial" w:cs="Arial"/>
          <w:sz w:val="24"/>
          <w:szCs w:val="24"/>
          <w:lang w:eastAsia="ru-RU"/>
        </w:rPr>
        <w:t xml:space="preserve">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 знакомит не </w:t>
      </w:r>
      <w:proofErr w:type="gramStart"/>
      <w:r w:rsidRPr="003028AD">
        <w:rPr>
          <w:rFonts w:ascii="Arial" w:eastAsia="Times New Roman" w:hAnsi="Arial" w:cs="Arial"/>
          <w:sz w:val="24"/>
          <w:szCs w:val="24"/>
          <w:lang w:eastAsia="ru-RU"/>
        </w:rPr>
        <w:t>позднее</w:t>
      </w:r>
      <w:proofErr w:type="gramEnd"/>
      <w:r w:rsidRPr="003028AD">
        <w:rPr>
          <w:rFonts w:ascii="Arial" w:eastAsia="Times New Roman" w:hAnsi="Arial" w:cs="Arial"/>
          <w:sz w:val="24"/>
          <w:szCs w:val="24"/>
          <w:lang w:eastAsia="ru-RU"/>
        </w:rPr>
        <w:t xml:space="preserve"> чем за 2 (два) дня до заседания Комиссии членов Комиссии и других лиц, участвующих в заседании Комиссии, с материалами, представленными для обсуждения на заседании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ведет протокол заседания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4) осуществляет иное организационно-техническое и документационное обеспечение деятельности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8. Заседание Комиссии считается правомочным, если на нем присутствует не менее двух третей от общего числа членов Комиссии, имеющих право голоса.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Указанное заявление направляется на имя председателя Комиссии. Окончательное решение о наличии/отсутствии конфликта интересов у члена Комиссии принимается Комиссией открытым голосованием простым большинством от числа присутствующих членов Комиссии и отражается в протоколе заседания Комиссии. Член Комиссии, который в установленном настоящим пунктом порядке заявил о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не принимает участия в голосовании по вопросу о наличии/отсутствии конфликта интересов у члена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В случае принятия решения о наличии конфликта интересов соответствующий член Комиссии не принимает участия в рассмотрении </w:t>
      </w:r>
      <w:r w:rsidRPr="003028AD">
        <w:rPr>
          <w:rFonts w:ascii="Arial" w:eastAsia="Times New Roman" w:hAnsi="Arial" w:cs="Arial"/>
          <w:sz w:val="24"/>
          <w:szCs w:val="24"/>
          <w:lang w:eastAsia="ru-RU"/>
        </w:rPr>
        <w:lastRenderedPageBreak/>
        <w:t>указанного вопроса. В таком случае указанный член Комиссии не учитывается при определении кворума по данному вопросу.</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10. Все члены Комиссии при принятии решений обладают равными правами. В случае равенства голосов решающим является голос председательствующего на заседании Комиссии, за исключением тайного голосования. При принятии решений каждый член Комиссии имеет один голос.</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отсутствие председателя Комиссии его обязанности исполняет заместитель председателя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Заседание Комиссии ведется заместителем председателя Комиссии в случае:</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 представления уведомления в Комиссию депутатом Совета поселения, являющимся по должности председателем Совета поселения, председателем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поступления информации в отношении депутата Совета поселения, являющимся по должности председателем Совета поселения, председателем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поступления заявления Губернатора Томской области в отношении депутата Совета поселения, являющегося по должности председателем Совета поселения, председателем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случае отсутствия председателя, заместителя председателя на заседании Комиссии простым большинством голосов от числа присутствующих членов Комиссии открытым голосованием определяется председательствующий на заседании Комиссии, который ведет заседание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11. Заседание Комиссии проводится в присутствии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за исключением случаев, установленных абзацем третьим настоящего пункта.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 намерении лично присутствовать (не присутствовать) на заседании Комиссии лицо, замещающее муниципальную должность, в отношении которого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указывает в уведомлении, представляемом в соответствии с подпунктом 1 пункта 3 настоящего Порядка.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Заседание Комиссии проводится в отсутствие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в случае:</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 если в уведомлении, предусмотренном подпунктом 1 пункта 3 настоящего Порядка, не содержится указания о намерении указанного лица лично присутствовать на заседании Комиссии;</w:t>
      </w:r>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 xml:space="preserve">2) если лицо, замещающее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w:t>
      </w:r>
      <w:r w:rsidRPr="003028AD">
        <w:rPr>
          <w:rFonts w:ascii="Arial" w:eastAsia="Times New Roman" w:hAnsi="Arial" w:cs="Arial"/>
          <w:sz w:val="24"/>
          <w:szCs w:val="24"/>
          <w:lang w:eastAsia="ru-RU"/>
        </w:rPr>
        <w:lastRenderedPageBreak/>
        <w:t>урегулировании конфликта интересов, намеревающееся лично присутствовать на заседании Комиссии и надлежащим образом извещенное о дате, времени и месте его проведения, не явилось на заседание Комиссии по неуважительной причине.</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Уважительной причиной отсутствия на заседании Комиссии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и намеревающегося лично присутствовать на заседании Комиссии, является: служебная командировка, состояние здоровья, отпуск, смерть близкого родственника.</w:t>
      </w:r>
      <w:proofErr w:type="gramEnd"/>
      <w:r w:rsidRPr="003028AD">
        <w:rPr>
          <w:rFonts w:ascii="Arial" w:eastAsia="Times New Roman" w:hAnsi="Arial" w:cs="Arial"/>
          <w:sz w:val="24"/>
          <w:szCs w:val="24"/>
          <w:lang w:eastAsia="ru-RU"/>
        </w:rPr>
        <w:t xml:space="preserve"> В этом случае Комиссия простым большинством голосов от числа присутствующих на заседании членов Комиссии открытым голосованием принимает решение о переносе заседания Комиссии на срок не более 5 (пяти) календарных дней.</w:t>
      </w:r>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О переносе заседания Комиссии секретарь Комиссии уведомляет в день принятия решения о переносе заседания Комиссии лицо, замещающее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намеревающееся лично присутствовать на заседании Комиссии.</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В случае неявки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намеревающегося лично присутствовать на заседании Комиссии и надлежащим образом повторно извещенного о дате, времени и месте его проведения, заседание Комиссии проводится в его отсутствие.</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12. </w:t>
      </w:r>
      <w:proofErr w:type="gramStart"/>
      <w:r w:rsidRPr="003028AD">
        <w:rPr>
          <w:rFonts w:ascii="Arial" w:eastAsia="Times New Roman" w:hAnsi="Arial" w:cs="Arial"/>
          <w:sz w:val="24"/>
          <w:szCs w:val="24"/>
          <w:lang w:eastAsia="ru-RU"/>
        </w:rPr>
        <w:t>На заседании Комиссии заслушиваются пояснения (при их наличии)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 и иных лиц, рассматриваются материалы по существу вынесенного на данное заседание вопроса.</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13. Члены Комиссии и лица, участвовавшие в ее заседании, не вправе разглашать сведения, ставшие им известными в ходе работы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14. Решения Комиссии принимаются в отсутствие лица, замещающего муниципальную должность, в отношении которого поступило заявление Губернатора Томской области либо рассматривается вопрос о соблюдении ограничений, запретов и требований, установленных в целях противодействия коррупции, и требований об урегулировании конфликта интересов.</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Решения Комиссией по общему правилу принимаются тайным голосованием с использованием бюллетеней для тайного голосования простым большинством голосов присутствующих на заседании членов Комиссии. Для проведения тайного голосования Комиссией простым большинством голосов </w:t>
      </w:r>
      <w:r w:rsidRPr="003028AD">
        <w:rPr>
          <w:rFonts w:ascii="Arial" w:eastAsia="Times New Roman" w:hAnsi="Arial" w:cs="Arial"/>
          <w:sz w:val="24"/>
          <w:szCs w:val="24"/>
          <w:lang w:eastAsia="ru-RU"/>
        </w:rPr>
        <w:lastRenderedPageBreak/>
        <w:t>присутствующих на заседании членов Комиссии открытым голосованием создается в составе 3 (трех) человек счетная комиссия для проведения процедуры тайного голосования, определения результатов тайного голосования. Счетная комиссия создается на срок полномочий Комиссии. Счетная комиссия создается в составе председателя, секретаря и члена счетной комиссии. В случае отсутствия на заседании Комиссии члена счетной комиссии Комиссией на период заседания Комиссии простым большинством от числа присутствующих членов Комиссии открытым голосованием избирается член счетной комиссии. Время проведения тайного голосования, которое включает в себя процедуру голосования, подсчет голосов, составление протокола об итогах тайного голосования определяется счетной комиссией и объявляется председателем счетной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Председатель счетной комиссии до проведения тайного голосования разъясняет членам Комиссии порядок проведения тайного голосования, время проведения тайного голосования и порядок заполнения бюллетеня для тайного голосования и представляет членам Комиссии утвержденный счетной комиссией бюллетень для тайного голосования. Бюллетени для тайного голосования выдаются секретарем счетной комиссии членам Комиссии под роспись, проставляемую в регистрационном листе выдачи бюллетеней. Выдача бюллетеней осуществляется непосредственно перед процедурой голосования. Испорченный бюллетень до его опускания в ящик для голосования заменяется по решению счетной комиссии, которое принимается простым большинством голосов от числа членов счетной комиссии, на основании письменного заявления члена Комиссии. Запись о замене бюллетеня производится в регистрационном листе выдачи бюллетеней напротив фамилии члена Комиссии, которому заменен бюллетень, и удостоверяется подписью члена Комиссии и председателя счетной комиссии. Испорченный бюллетень прилагается к протоколу об итогах тайного голосования.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Перед началом голосования председатель счетной комиссии в присутствии членов Комиссии опечатывает пустой ящик для голосования. Заполнение бюллетеня членом Комиссии производится в помещении или специально оборудованном месте, в которые в момент заполнения бюллетеня не допускаются другие лица. Заполненный бюллетень опускается в опечатанный ящик для голосования в присутствии не менее чем двух членов счетной комиссии. После завершения опускания бюллетеней в ящик для голосования, счетная комиссия вскрывает ящик для голосования и производит подсчет бюллетеней. Недействительными считаются бюллетени неутвержденной формы, а также бюллетени, по которым невозможно определить волеизъявление члена Комиссии. При возникновении сомнения о действительности бюллетеня счетная комиссия решает вопрос голосованием. Решение о признании бюллетеня недействительным принимается счетной комиссией простым большинством голосов от числа членов счетной комиссии с указанием причины недействительности, а также с указанием причины недействительности на обратной стороне бюллетеня. Запись заверяется председателем и секретарем счетной комиссии. Неиспользованные бюллетени погашаются путем надписи на бюллетене о его погашении, удостоверенной подписями председателя и секретаря счетной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По результатам тайного голосования счетная комиссия составляет протокол об итогах тайного голосования, подписанный всеми членами счетной комиссии. Протокол об итогах тайного голосования составляется в день заседания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протокол вносятся следующие данные:</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 наименование документа - "Протокол";</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дата, место голосования;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предмет голосования (вопрос, вынесенный на голосование);</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4) строки протокола в следующей последовательности: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а) число присутствующих членов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б) число членов Комиссии, внесенных в регистрационный лист выдачи бюллетеней на момент окончания голосования;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число бюллетеней, изготовленных для голосования;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 число бюллетеней, выданных членам Комиссии для голосования (в том числе отдельной строкой - число бюллетеней, выданных в связи с заменой испорченных бюллетеней);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д) число погашенных бюллетеней;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е) число бюллетеней, обнаруженных в ящике для голосования;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ж) число недействительных бюллетеней;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 число действительных бюллетеней;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и) число голосов членов Комиссии по каждой из позиций, содержащихся в бюллетенях;</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5) фамилии и инициалы председателя, секретаря и члена счетной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6) дата и время подписания протокола.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Числа, указанные в протоколе голосования, вносятся в протокол цифрами и прописью.</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Счетная комиссия принимает и указывает в протоколе решение по результатам тайного голосования. Результаты тайного голосования оглашаются председателем счетной комиссии на заседании Комиссии. Решение счетной комиссии оформляется протоколом, который ведет секретарь счетной комиссии и подписывается всеми членами счетной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Запечатанный конверт с заполненными бюллетенями приобщается к протоколу заседания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Член Комиссии, не согласный с ее решением, вправе в письменной форме изложить свое мнение, которое подается в день заседания Комиссии и подлежит обязательному приобщению к протоколу заседания Комиссии. Указанное письменное мнение вручается лицу, замещающему муниципальную должность, в отношении которого рассматривался вопрос одновременно вместе с выпиской в порядке и сроки, предусмотренные пунктом 20 настоящего Порядка.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 инициативе одной трети присутствующих членов Комиссии Комиссия принимает решение о проведении/</w:t>
      </w:r>
      <w:proofErr w:type="spellStart"/>
      <w:r w:rsidRPr="003028AD">
        <w:rPr>
          <w:rFonts w:ascii="Arial" w:eastAsia="Times New Roman" w:hAnsi="Arial" w:cs="Arial"/>
          <w:sz w:val="24"/>
          <w:szCs w:val="24"/>
          <w:lang w:eastAsia="ru-RU"/>
        </w:rPr>
        <w:t>непроведении</w:t>
      </w:r>
      <w:proofErr w:type="spellEnd"/>
      <w:r w:rsidRPr="003028AD">
        <w:rPr>
          <w:rFonts w:ascii="Arial" w:eastAsia="Times New Roman" w:hAnsi="Arial" w:cs="Arial"/>
          <w:sz w:val="24"/>
          <w:szCs w:val="24"/>
          <w:lang w:eastAsia="ru-RU"/>
        </w:rPr>
        <w:t xml:space="preserve"> открытого голосования. Решение о проведении/</w:t>
      </w:r>
      <w:proofErr w:type="spellStart"/>
      <w:r w:rsidRPr="003028AD">
        <w:rPr>
          <w:rFonts w:ascii="Arial" w:eastAsia="Times New Roman" w:hAnsi="Arial" w:cs="Arial"/>
          <w:sz w:val="24"/>
          <w:szCs w:val="24"/>
          <w:lang w:eastAsia="ru-RU"/>
        </w:rPr>
        <w:t>непроведении</w:t>
      </w:r>
      <w:proofErr w:type="spellEnd"/>
      <w:r w:rsidRPr="003028AD">
        <w:rPr>
          <w:rFonts w:ascii="Arial" w:eastAsia="Times New Roman" w:hAnsi="Arial" w:cs="Arial"/>
          <w:sz w:val="24"/>
          <w:szCs w:val="24"/>
          <w:lang w:eastAsia="ru-RU"/>
        </w:rPr>
        <w:t xml:space="preserve"> открытого голосования принимается простым большинством голосов присутствующих на заседании членов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15. По итогам рассмотрения уведомления Комиссия принимает одно из следующих решений: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1) признать, что при исполнении должностных обязанностей лицом, представившим уведомление, конфликт интересов отсутствует;</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Совету поселения или иному органу местного самоуправления, осуществляющему функции представителя нанимателя, принять меры по предотвращению или урегулированию конфликта интересов;</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признать, что лицо, представившее уведомление, не соблюдало требования об урегулировании конфликта интересов. В этом случае Комиссия рекомендует Совету поселения применить к лицу, представившему уведомление, конкретную меру ответственности в соответствии с законодательством Российской Федерации.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16. По итогам рассмотрения информации Комиссия принимает одно из следующих решений: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 информация не нашла своего подтверждения;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рекомендует Совету поселения применить к лицу, в отношении которого поступила информация, конкретную меру ответственности в соответствии с законодательством Российской Федерации.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17. По результатам рассмотрения заявления Губернатора Томской области о применении в отношении депутата Совета поселения, Главы поселения мер ответственности Комиссия принимает одно из следующих решений:</w:t>
      </w:r>
    </w:p>
    <w:p w:rsidR="003028AD" w:rsidRPr="003028AD" w:rsidRDefault="003028AD" w:rsidP="003028AD">
      <w:pPr>
        <w:spacing w:after="0"/>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1) рекомендовать Совету поселения применить к депутату Совета поселения, Главе поселения меры ответственности (с указанием конкретной меры ответственности, из числа перечисленных в части 7.3-1 статьи 40 Федерального закона от 06.10.2003 № 131-ФЗ "Об общих принципах организации местного самоуправления в Российской Федерации");</w:t>
      </w:r>
      <w:proofErr w:type="gramEnd"/>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рекомендовать Совету поселения не применять к депутату Совета поселения, Главе поселения меры ответственности.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18. Решения Комиссии оформляются протоколом, который подписывается всеми членами Комиссии, принявшими участие в ее заседании.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19. В протоколе заседания Комиссии указывается: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 дата заседания Комиссии, фамилии, имена, отчества (последнее - при наличии) членов Комиссии и других лиц, присутствующих на заседании;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 формулировка рассматриваемого на заседании Комиссии вопроса с указанием фамилии, имени, отчества (последнее - при наличии), должности лица, замещающего муниципальную должность, в отношении которого рассматривается соответствующий вопрос;</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 материалы, исследованные Комиссией в связи с рассматриваемым ею вопросом;</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4) содержание пояснений (при их наличии) лица, замещающего муниципальную должность, в отношении которого рассматривается соответствующий вопрос, и других лиц по существу рассматриваемого Комиссией вопроса;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5) фамилии, имена, отчества (последнее - при наличии) выступивших на заседании лиц и краткое изложение их выступлений;</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 xml:space="preserve">6) дата и регистрационный номер уведомления, информации, заявления Губернатора Томской области, </w:t>
      </w:r>
      <w:proofErr w:type="gramStart"/>
      <w:r w:rsidRPr="003028AD">
        <w:rPr>
          <w:rFonts w:ascii="Arial" w:eastAsia="Times New Roman" w:hAnsi="Arial" w:cs="Arial"/>
          <w:sz w:val="24"/>
          <w:szCs w:val="24"/>
          <w:lang w:eastAsia="ru-RU"/>
        </w:rPr>
        <w:t>указанных</w:t>
      </w:r>
      <w:proofErr w:type="gramEnd"/>
      <w:r w:rsidRPr="003028AD">
        <w:rPr>
          <w:rFonts w:ascii="Arial" w:eastAsia="Times New Roman" w:hAnsi="Arial" w:cs="Arial"/>
          <w:sz w:val="24"/>
          <w:szCs w:val="24"/>
          <w:lang w:eastAsia="ru-RU"/>
        </w:rPr>
        <w:t xml:space="preserve"> в пункте 3 настоящего Порядка;</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7) результаты голосования;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8) решение и обоснование его принятия.</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20. Выписка из протокола заседания Комиссии, заверенная подписью председателя Комиссии (в его отсутствие заместителя председателя Комиссии) и печатью Совета поселения, вручается лицу, замещающему муниципальную должность, в отношении которого рассматривался вопрос, под роспись. В случае невозможности вручения выписки из протокола заседания Комиссии лицу, замещающему муниципальную должность, в отношении которого рассматривался вопрос, под роспись выписка из протокола заседания Комиссии, заверенная в порядке, предусмотренном настоящим пунктом, направляется заказным письмом не позднее 1 (одного) рабочего дня, следующего за днем проведения соответствующего заседания Комиссии.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21. Лицо, замещающее муниципальную должность, вправе обжаловать решение Комиссии в соответствии с законодательством Российской Федерации.</w:t>
      </w:r>
    </w:p>
    <w:p w:rsidR="003028AD" w:rsidRPr="003028AD" w:rsidRDefault="003028AD" w:rsidP="003028AD">
      <w:pPr>
        <w:spacing w:after="0"/>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 Члены Комиссии несут ответственность за принятие необоснованных решений в соответствии с действующим законодательством Российской Федерации.</w:t>
      </w:r>
    </w:p>
    <w:p w:rsidR="003028AD" w:rsidRDefault="003028AD"/>
    <w:p w:rsidR="003028AD" w:rsidRDefault="003028AD"/>
    <w:p w:rsidR="003028AD" w:rsidRDefault="003028AD"/>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55662C" w:rsidRDefault="0055662C"/>
    <w:p w:rsidR="003028AD" w:rsidRDefault="003028AD"/>
    <w:p w:rsidR="003028AD" w:rsidRDefault="003028AD"/>
    <w:p w:rsidR="003028AD" w:rsidRPr="003028AD" w:rsidRDefault="003028AD" w:rsidP="003028AD">
      <w:pPr>
        <w:tabs>
          <w:tab w:val="left" w:pos="4500"/>
        </w:tabs>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lastRenderedPageBreak/>
        <w:t>АДМИНИСТРАЦИЯ НОВОСЕЛОВСКОГО СЕЛЬСКОГО ПОСЕЛЕНИЯ</w:t>
      </w:r>
    </w:p>
    <w:p w:rsidR="003028AD" w:rsidRPr="003028AD" w:rsidRDefault="003028AD" w:rsidP="003028AD">
      <w:pPr>
        <w:tabs>
          <w:tab w:val="left" w:pos="4500"/>
        </w:tabs>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t>КОЛПАШЕВСКОГО РАЙОНА ТОМСКОЙ ОБЛАСТИ</w:t>
      </w:r>
    </w:p>
    <w:p w:rsidR="003028AD" w:rsidRPr="003028AD" w:rsidRDefault="003028AD" w:rsidP="003028AD">
      <w:pPr>
        <w:spacing w:after="0" w:line="480" w:lineRule="auto"/>
        <w:jc w:val="center"/>
        <w:outlineLvl w:val="1"/>
        <w:rPr>
          <w:rFonts w:ascii="Arial" w:eastAsia="Times New Roman" w:hAnsi="Arial" w:cs="Arial"/>
          <w:b/>
          <w:sz w:val="24"/>
          <w:szCs w:val="24"/>
          <w:lang w:eastAsia="ru-RU"/>
        </w:rPr>
      </w:pPr>
      <w:r w:rsidRPr="003028AD">
        <w:rPr>
          <w:rFonts w:ascii="Arial" w:eastAsia="Times New Roman" w:hAnsi="Arial" w:cs="Arial"/>
          <w:b/>
          <w:sz w:val="24"/>
          <w:szCs w:val="24"/>
          <w:lang w:eastAsia="ru-RU"/>
        </w:rPr>
        <w:t>ПОСТАНОВЛЕНИЕ</w:t>
      </w:r>
    </w:p>
    <w:p w:rsidR="003028AD" w:rsidRPr="003028AD" w:rsidRDefault="003028AD" w:rsidP="003028AD">
      <w:pPr>
        <w:spacing w:after="0" w:line="48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28.02.2024 </w:t>
      </w:r>
      <w:r w:rsidRPr="003028AD">
        <w:rPr>
          <w:rFonts w:ascii="Arial" w:eastAsia="Times New Roman" w:hAnsi="Arial" w:cs="Arial"/>
          <w:sz w:val="24"/>
          <w:szCs w:val="24"/>
          <w:lang w:eastAsia="ru-RU"/>
        </w:rPr>
        <w:tab/>
        <w:t xml:space="preserve">                                                                                                      № 35</w:t>
      </w:r>
    </w:p>
    <w:p w:rsidR="003028AD" w:rsidRPr="003028AD" w:rsidRDefault="003028AD" w:rsidP="003028AD">
      <w:pPr>
        <w:autoSpaceDE w:val="0"/>
        <w:autoSpaceDN w:val="0"/>
        <w:adjustRightInd w:val="0"/>
        <w:spacing w:after="0" w:line="240" w:lineRule="auto"/>
        <w:jc w:val="center"/>
        <w:rPr>
          <w:rFonts w:ascii="Arial" w:eastAsia="PMingLiU" w:hAnsi="Arial" w:cs="Arial"/>
          <w:sz w:val="24"/>
          <w:szCs w:val="24"/>
          <w:lang w:eastAsia="ru-RU"/>
        </w:rPr>
      </w:pPr>
      <w:r w:rsidRPr="003028A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14.05.2021 № 39 «</w:t>
      </w:r>
      <w:r w:rsidRPr="003028AD">
        <w:rPr>
          <w:rFonts w:ascii="Arial" w:eastAsia="PMingLiU"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3028AD" w:rsidRPr="003028AD" w:rsidRDefault="003028AD" w:rsidP="003028AD">
      <w:pPr>
        <w:autoSpaceDE w:val="0"/>
        <w:autoSpaceDN w:val="0"/>
        <w:adjustRightInd w:val="0"/>
        <w:spacing w:after="0" w:line="240" w:lineRule="auto"/>
        <w:jc w:val="center"/>
        <w:rPr>
          <w:rFonts w:ascii="Arial" w:eastAsia="Times New Roman" w:hAnsi="Arial" w:cs="Arial"/>
          <w:sz w:val="24"/>
          <w:szCs w:val="24"/>
          <w:lang w:eastAsia="ru-RU"/>
        </w:rPr>
      </w:pPr>
      <w:r w:rsidRPr="003028AD">
        <w:rPr>
          <w:rFonts w:ascii="Arial" w:eastAsia="PMingLiU" w:hAnsi="Arial" w:cs="Arial"/>
          <w:sz w:val="24"/>
          <w:szCs w:val="24"/>
          <w:lang w:eastAsia="ru-RU"/>
        </w:rPr>
        <w:t xml:space="preserve"> (в редакции от 06.04.2022 № 19; от 01.06.2022 №37; от 28.02.2023)</w:t>
      </w:r>
    </w:p>
    <w:p w:rsidR="003028AD" w:rsidRPr="003028AD" w:rsidRDefault="003028AD" w:rsidP="003028AD">
      <w:pPr>
        <w:autoSpaceDE w:val="0"/>
        <w:autoSpaceDN w:val="0"/>
        <w:adjustRightInd w:val="0"/>
        <w:spacing w:after="0" w:line="240" w:lineRule="auto"/>
        <w:jc w:val="both"/>
        <w:rPr>
          <w:rFonts w:ascii="Arial" w:eastAsia="Times New Roman" w:hAnsi="Arial" w:cs="Arial"/>
          <w:color w:val="000000"/>
          <w:sz w:val="24"/>
          <w:szCs w:val="24"/>
          <w:lang w:eastAsia="ru-RU"/>
        </w:rPr>
      </w:pPr>
    </w:p>
    <w:p w:rsidR="003028AD" w:rsidRPr="003028AD" w:rsidRDefault="003028AD" w:rsidP="003028AD">
      <w:pPr>
        <w:spacing w:after="0" w:line="240" w:lineRule="auto"/>
        <w:jc w:val="both"/>
        <w:rPr>
          <w:rFonts w:ascii="Arial" w:eastAsia="Times New Roman" w:hAnsi="Arial" w:cs="Arial"/>
          <w:bCs/>
          <w:sz w:val="24"/>
          <w:szCs w:val="24"/>
          <w:lang w:eastAsia="ru-RU"/>
        </w:rPr>
      </w:pPr>
      <w:r w:rsidRPr="003028AD">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r w:rsidRPr="003028AD">
        <w:rPr>
          <w:rFonts w:ascii="Arial" w:eastAsia="Times New Roman" w:hAnsi="Arial" w:cs="Arial"/>
          <w:bCs/>
          <w:sz w:val="24"/>
          <w:szCs w:val="24"/>
          <w:lang w:eastAsia="ru-RU"/>
        </w:rPr>
        <w:t xml:space="preserve"> </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ПОСТАНОВЛЯЮ:</w:t>
      </w:r>
    </w:p>
    <w:p w:rsidR="003028AD" w:rsidRPr="003028AD" w:rsidRDefault="003028AD" w:rsidP="003028AD">
      <w:pPr>
        <w:autoSpaceDE w:val="0"/>
        <w:autoSpaceDN w:val="0"/>
        <w:adjustRightInd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 следующие </w:t>
      </w:r>
      <w:r w:rsidRPr="003028AD">
        <w:rPr>
          <w:rFonts w:ascii="Arial" w:eastAsia="PMingLiU" w:hAnsi="Arial" w:cs="Arial"/>
          <w:sz w:val="24"/>
          <w:szCs w:val="24"/>
          <w:lang w:eastAsia="ru-RU"/>
        </w:rPr>
        <w:t>изменения:</w:t>
      </w:r>
    </w:p>
    <w:p w:rsidR="003028AD" w:rsidRPr="003028AD" w:rsidRDefault="003028AD" w:rsidP="003028AD">
      <w:pPr>
        <w:widowControl w:val="0"/>
        <w:numPr>
          <w:ilvl w:val="1"/>
          <w:numId w:val="5"/>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28AD">
        <w:rPr>
          <w:rFonts w:ascii="Arial" w:eastAsia="SimSun" w:hAnsi="Arial" w:cs="Arial"/>
          <w:color w:val="00000A"/>
          <w:kern w:val="1"/>
          <w:sz w:val="24"/>
          <w:szCs w:val="24"/>
          <w:lang w:eastAsia="zh-CN" w:bidi="hi-IN"/>
        </w:rPr>
        <w:t>Приложение № 1 и Приложение № 2 изложить в новой редакции согласно приложению.</w:t>
      </w:r>
    </w:p>
    <w:p w:rsidR="003028AD" w:rsidRPr="003028AD" w:rsidRDefault="003028AD" w:rsidP="003028AD">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rPr>
        <w:t xml:space="preserve">2. </w:t>
      </w:r>
      <w:r w:rsidRPr="003028AD">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28AD" w:rsidRPr="003028AD" w:rsidRDefault="003028AD" w:rsidP="003028AD">
      <w:pPr>
        <w:spacing w:after="0" w:line="240" w:lineRule="auto"/>
        <w:jc w:val="both"/>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3. Настоящее постановление вступает в силу </w:t>
      </w:r>
      <w:proofErr w:type="gramStart"/>
      <w:r w:rsidRPr="003028AD">
        <w:rPr>
          <w:rFonts w:ascii="Arial" w:eastAsia="Times New Roman" w:hAnsi="Arial" w:cs="Arial"/>
          <w:color w:val="000000"/>
          <w:sz w:val="24"/>
          <w:szCs w:val="24"/>
          <w:lang w:eastAsia="ru-RU"/>
        </w:rPr>
        <w:t>с</w:t>
      </w:r>
      <w:proofErr w:type="gramEnd"/>
      <w:r w:rsidRPr="003028AD">
        <w:rPr>
          <w:rFonts w:ascii="Arial" w:eastAsia="Times New Roman" w:hAnsi="Arial" w:cs="Arial"/>
          <w:color w:val="000000"/>
          <w:sz w:val="24"/>
          <w:szCs w:val="24"/>
          <w:lang w:eastAsia="ru-RU"/>
        </w:rPr>
        <w:t xml:space="preserve"> даты его официального опубликования и распространяется на правоотношения, возникшие с 01.01.2024 года.</w:t>
      </w: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поселения                                                                                              С.В. Петров</w:t>
      </w: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Default="003028AD" w:rsidP="003028AD">
      <w:pPr>
        <w:spacing w:after="0" w:line="240" w:lineRule="auto"/>
        <w:jc w:val="both"/>
        <w:rPr>
          <w:rFonts w:ascii="Arial" w:eastAsia="Times New Roman" w:hAnsi="Arial" w:cs="Arial"/>
          <w:sz w:val="24"/>
          <w:szCs w:val="24"/>
          <w:lang w:eastAsia="ru-RU"/>
        </w:rPr>
      </w:pPr>
    </w:p>
    <w:p w:rsidR="0055662C" w:rsidRPr="003028AD" w:rsidRDefault="0055662C"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Приложение № 1</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УТВЕРЖДЕНО</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постановлением Администрации Новоселовского сельского поселения </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от 14.05.2021 № 39</w:t>
      </w:r>
    </w:p>
    <w:p w:rsidR="003028AD" w:rsidRPr="003028AD" w:rsidRDefault="003028AD" w:rsidP="003028AD">
      <w:pPr>
        <w:spacing w:after="0" w:line="240" w:lineRule="auto"/>
        <w:jc w:val="both"/>
        <w:rPr>
          <w:rFonts w:ascii="Arial" w:eastAsia="Times New Roman" w:hAnsi="Arial" w:cs="Arial"/>
          <w:b/>
          <w:sz w:val="24"/>
          <w:szCs w:val="24"/>
          <w:lang w:eastAsia="ru-RU"/>
        </w:rPr>
      </w:pPr>
    </w:p>
    <w:p w:rsidR="003028AD" w:rsidRPr="003028AD" w:rsidRDefault="003028AD" w:rsidP="003028AD">
      <w:pPr>
        <w:spacing w:after="0" w:line="240" w:lineRule="auto"/>
        <w:jc w:val="both"/>
        <w:rPr>
          <w:rFonts w:ascii="Arial" w:eastAsia="Times New Roman" w:hAnsi="Arial" w:cs="Arial"/>
          <w:b/>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Порядок и условия предоставления субсидии на компенсацию расходов по организации электроснабжения от дизельных электростанций </w:t>
      </w:r>
    </w:p>
    <w:p w:rsidR="003028AD" w:rsidRPr="003028AD" w:rsidRDefault="003028AD" w:rsidP="003028AD">
      <w:pPr>
        <w:spacing w:after="0" w:line="240" w:lineRule="auto"/>
        <w:jc w:val="both"/>
        <w:rPr>
          <w:rFonts w:ascii="Arial" w:eastAsia="Times New Roman" w:hAnsi="Arial" w:cs="Arial"/>
          <w:b/>
          <w:sz w:val="24"/>
          <w:szCs w:val="24"/>
          <w:lang w:eastAsia="ru-RU"/>
        </w:rPr>
      </w:pPr>
    </w:p>
    <w:p w:rsidR="003028AD" w:rsidRPr="003028AD" w:rsidRDefault="003028AD" w:rsidP="003028AD">
      <w:pPr>
        <w:spacing w:after="0" w:line="240" w:lineRule="auto"/>
        <w:jc w:val="both"/>
        <w:rPr>
          <w:rFonts w:ascii="Arial" w:eastAsia="Times New Roman" w:hAnsi="Arial" w:cs="Arial"/>
          <w:b/>
          <w:sz w:val="24"/>
          <w:szCs w:val="24"/>
          <w:lang w:eastAsia="ru-RU"/>
        </w:rPr>
      </w:pPr>
    </w:p>
    <w:p w:rsidR="003028AD" w:rsidRPr="003028AD" w:rsidRDefault="003028AD" w:rsidP="003028AD">
      <w:pPr>
        <w:numPr>
          <w:ilvl w:val="0"/>
          <w:numId w:val="1"/>
        </w:numPr>
        <w:tabs>
          <w:tab w:val="left" w:pos="284"/>
        </w:tabs>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Общие положения о предоставлении субсидии</w:t>
      </w:r>
    </w:p>
    <w:p w:rsidR="003028AD" w:rsidRPr="003028AD" w:rsidRDefault="003028AD" w:rsidP="003028AD">
      <w:pPr>
        <w:tabs>
          <w:tab w:val="left" w:pos="284"/>
        </w:tabs>
        <w:spacing w:after="0" w:line="240" w:lineRule="auto"/>
        <w:jc w:val="center"/>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1.1. Настоящий Порядок устанавливает цели, условия и порядок предоставления из бюджета муниципального образования «Новоселовское сельское поселение» (далее – бюджет поселения) субсидии на компенсацию расходов по организации электроснабжения от дизельных электростанций (далее – субсидия).</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1.2. </w:t>
      </w:r>
      <w:bookmarkStart w:id="2" w:name="P50"/>
      <w:bookmarkEnd w:id="2"/>
      <w:proofErr w:type="gramStart"/>
      <w:r w:rsidRPr="003028AD">
        <w:rPr>
          <w:rFonts w:ascii="Arial" w:eastAsia="Times New Roman" w:hAnsi="Arial" w:cs="Arial"/>
          <w:sz w:val="24"/>
          <w:szCs w:val="24"/>
          <w:lang w:eastAsia="ru-RU"/>
        </w:rPr>
        <w:t xml:space="preserve">Целью предоставления субсидий является компенсация расходов по организации электроснабжения от дизельных электростанций в части компенсации расходов на разницу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 (в пределах нормативного объёма потребления электроэнергии 800 </w:t>
      </w: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./чел. в год), проживающего на территории муниципального образования «Новоселовское сельское поселение» в рамках реализации муниципальной программы «Развитие</w:t>
      </w:r>
      <w:proofErr w:type="gramEnd"/>
      <w:r w:rsidRPr="003028AD">
        <w:rPr>
          <w:rFonts w:ascii="Arial" w:eastAsia="Times New Roman" w:hAnsi="Arial" w:cs="Arial"/>
          <w:sz w:val="24"/>
          <w:szCs w:val="24"/>
          <w:lang w:eastAsia="ru-RU"/>
        </w:rPr>
        <w:t xml:space="preserve"> коммунальной инфраструктуры Колпашевского района».</w:t>
      </w:r>
    </w:p>
    <w:p w:rsidR="003028AD" w:rsidRPr="003028AD" w:rsidRDefault="003028AD" w:rsidP="003028AD">
      <w:pPr>
        <w:widowControl w:val="0"/>
        <w:autoSpaceDE w:val="0"/>
        <w:autoSpaceDN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1.3. Главным распорядителям средств бюджета поселения, до которого </w:t>
      </w:r>
      <w:r w:rsidRPr="003028AD">
        <w:rPr>
          <w:rFonts w:ascii="Arial" w:eastAsia="Times New Roman" w:hAnsi="Arial" w:cs="Arial"/>
          <w:sz w:val="24"/>
          <w:szCs w:val="24"/>
          <w:lang w:eastAsia="ru-RU"/>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 является Администрация Новоселовского сельского поселения (далее – Администрация). </w:t>
      </w:r>
    </w:p>
    <w:p w:rsidR="003028AD" w:rsidRPr="003028AD" w:rsidRDefault="003028AD" w:rsidP="003028AD">
      <w:pPr>
        <w:widowControl w:val="0"/>
        <w:autoSpaceDE w:val="0"/>
        <w:autoSpaceDN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Администрация предоставляет субсидию в пределах доведенных лимитов бюджетных обязательств.</w:t>
      </w:r>
    </w:p>
    <w:p w:rsidR="003028AD" w:rsidRPr="003028AD" w:rsidRDefault="003028AD" w:rsidP="003028AD">
      <w:pPr>
        <w:widowControl w:val="0"/>
        <w:autoSpaceDE w:val="0"/>
        <w:autoSpaceDN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Субсидия на компенсацию расходов по организации электроснабжения от дизельных электростанций предоставляется за счет средств иных межбюджетных трансфертов из бюджета муниципального образования «Колпашевский район» (99,99%) и за счет средств бюджета поселения (0,01%). </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1.4.</w:t>
      </w:r>
      <w:r w:rsidRPr="003028AD">
        <w:rPr>
          <w:rFonts w:ascii="Arial" w:eastAsia="Times New Roman" w:hAnsi="Arial" w:cs="Arial"/>
          <w:b/>
          <w:sz w:val="24"/>
          <w:szCs w:val="24"/>
          <w:lang w:eastAsia="ru-RU"/>
        </w:rPr>
        <w:t xml:space="preserve"> </w:t>
      </w:r>
      <w:r w:rsidRPr="003028AD">
        <w:rPr>
          <w:rFonts w:ascii="Arial" w:eastAsia="Times New Roman" w:hAnsi="Arial" w:cs="Arial"/>
          <w:sz w:val="24"/>
          <w:szCs w:val="24"/>
          <w:lang w:eastAsia="ru-RU"/>
        </w:rPr>
        <w:t xml:space="preserve">Получателями субсидии являются </w:t>
      </w:r>
      <w:proofErr w:type="spellStart"/>
      <w:r w:rsidRPr="003028AD">
        <w:rPr>
          <w:rFonts w:ascii="Arial" w:eastAsia="Times New Roman" w:hAnsi="Arial" w:cs="Arial"/>
          <w:sz w:val="24"/>
          <w:szCs w:val="24"/>
          <w:lang w:eastAsia="ru-RU"/>
        </w:rPr>
        <w:t>ресурсоснабжающие</w:t>
      </w:r>
      <w:proofErr w:type="spellEnd"/>
      <w:r w:rsidRPr="003028AD">
        <w:rPr>
          <w:rFonts w:ascii="Arial" w:eastAsia="Times New Roman" w:hAnsi="Arial" w:cs="Arial"/>
          <w:sz w:val="24"/>
          <w:szCs w:val="24"/>
          <w:lang w:eastAsia="ru-RU"/>
        </w:rPr>
        <w:t xml:space="preserve"> организации (далее – РСО), осуществляющие выработку и продажу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3028AD">
        <w:rPr>
          <w:rFonts w:ascii="Arial" w:eastAsia="Times New Roman" w:hAnsi="Arial" w:cs="Arial"/>
          <w:color w:val="222222"/>
          <w:sz w:val="24"/>
          <w:szCs w:val="24"/>
          <w:lang w:eastAsia="ru-RU"/>
        </w:rPr>
        <w:t>не позднее 15-го рабочего дня, следующего за днем принятия</w:t>
      </w:r>
      <w:r w:rsidRPr="003028AD">
        <w:rPr>
          <w:rFonts w:ascii="Arial" w:eastAsia="Times New Roman" w:hAnsi="Arial" w:cs="Arial"/>
          <w:color w:val="222222"/>
          <w:sz w:val="24"/>
          <w:szCs w:val="24"/>
          <w:shd w:val="clear" w:color="auto" w:fill="FFFFFF"/>
          <w:lang w:eastAsia="ru-RU"/>
        </w:rPr>
        <w:t> </w:t>
      </w:r>
      <w:r w:rsidRPr="003028AD">
        <w:rPr>
          <w:rFonts w:ascii="Arial" w:eastAsia="Times New Roman" w:hAnsi="Arial" w:cs="Arial"/>
          <w:sz w:val="24"/>
          <w:szCs w:val="24"/>
          <w:lang w:eastAsia="ru-RU"/>
        </w:rPr>
        <w:t>решения о бюджете (решения о внесении изменений в решение о бюджете).</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w:t>
      </w:r>
    </w:p>
    <w:p w:rsidR="003028AD" w:rsidRPr="003028AD" w:rsidRDefault="003028AD" w:rsidP="003028AD">
      <w:pPr>
        <w:numPr>
          <w:ilvl w:val="0"/>
          <w:numId w:val="1"/>
        </w:numPr>
        <w:tabs>
          <w:tab w:val="left" w:pos="0"/>
        </w:tabs>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Условия и порядок предоставления субсидий</w:t>
      </w:r>
    </w:p>
    <w:p w:rsidR="003028AD" w:rsidRPr="003028AD" w:rsidRDefault="003028AD" w:rsidP="003028AD">
      <w:pPr>
        <w:tabs>
          <w:tab w:val="left" w:pos="0"/>
        </w:tabs>
        <w:spacing w:after="0" w:line="240" w:lineRule="auto"/>
        <w:jc w:val="both"/>
        <w:rPr>
          <w:rFonts w:ascii="Arial" w:eastAsia="Times New Roman" w:hAnsi="Arial" w:cs="Arial"/>
          <w:b/>
          <w:sz w:val="24"/>
          <w:szCs w:val="24"/>
          <w:lang w:eastAsia="ru-RU"/>
        </w:rPr>
      </w:pPr>
    </w:p>
    <w:p w:rsidR="003028AD" w:rsidRPr="003028AD" w:rsidRDefault="003028AD" w:rsidP="003028AD">
      <w:pPr>
        <w:numPr>
          <w:ilvl w:val="1"/>
          <w:numId w:val="1"/>
        </w:numPr>
        <w:tabs>
          <w:tab w:val="left" w:pos="0"/>
        </w:tabs>
        <w:spacing w:after="0" w:line="240" w:lineRule="auto"/>
        <w:ind w:firstLine="851"/>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 xml:space="preserve">Условием предоставления субсидии является заключение соглашения, дополнительного соглашения к </w:t>
      </w:r>
      <w:r w:rsidRPr="003028AD">
        <w:rPr>
          <w:rFonts w:ascii="Arial" w:eastAsia="Times New Roman" w:hAnsi="Arial" w:cs="Arial"/>
          <w:sz w:val="24"/>
          <w:szCs w:val="24"/>
          <w:lang w:eastAsia="ru-RU"/>
        </w:rPr>
        <w:lastRenderedPageBreak/>
        <w:t>соглашению, в том числе дополнительного соглашения о расторжении соглашения (при необходимости) о предоставлении субсидии, в соответствии с типовыми формами, установленными приказом финансово-экономического отдела Администрации Новоселовского сельского поселения (далее - соглашение), которое может содержать дополнительные условия в соответствии с настоящим Порядком, между получателями субсидии, указанными в пункте 1.4 настоящего Порядка с Администрацией Новоселовского</w:t>
      </w:r>
      <w:proofErr w:type="gramEnd"/>
      <w:r w:rsidRPr="003028AD">
        <w:rPr>
          <w:rFonts w:ascii="Arial" w:eastAsia="Times New Roman" w:hAnsi="Arial" w:cs="Arial"/>
          <w:sz w:val="24"/>
          <w:szCs w:val="24"/>
          <w:lang w:eastAsia="ru-RU"/>
        </w:rPr>
        <w:t xml:space="preserve"> сельского поселения на компенсацию расходов по организации электроснабжения от дизельных электростанций.</w:t>
      </w:r>
    </w:p>
    <w:p w:rsidR="003028AD" w:rsidRPr="003028AD" w:rsidRDefault="003028AD" w:rsidP="003028AD">
      <w:pPr>
        <w:numPr>
          <w:ilvl w:val="1"/>
          <w:numId w:val="1"/>
        </w:numPr>
        <w:tabs>
          <w:tab w:val="left" w:pos="0"/>
        </w:tabs>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Для получения субсидии Получатели предоставляют в Администрацию следующие документы:</w:t>
      </w:r>
    </w:p>
    <w:p w:rsidR="003028AD" w:rsidRPr="003028AD" w:rsidRDefault="003028AD" w:rsidP="003028AD">
      <w:pPr>
        <w:numPr>
          <w:ilvl w:val="2"/>
          <w:numId w:val="1"/>
        </w:numPr>
        <w:tabs>
          <w:tab w:val="left" w:pos="1560"/>
        </w:tabs>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3028AD" w:rsidRPr="003028AD" w:rsidRDefault="003028AD" w:rsidP="003028AD">
      <w:pPr>
        <w:numPr>
          <w:ilvl w:val="2"/>
          <w:numId w:val="1"/>
        </w:numPr>
        <w:tabs>
          <w:tab w:val="left" w:pos="1560"/>
        </w:tabs>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Расчет суммы компенсации </w:t>
      </w:r>
      <w:proofErr w:type="spellStart"/>
      <w:r w:rsidRPr="003028AD">
        <w:rPr>
          <w:rFonts w:ascii="Arial" w:eastAsia="Times New Roman" w:hAnsi="Arial" w:cs="Arial"/>
          <w:sz w:val="24"/>
          <w:szCs w:val="24"/>
          <w:lang w:eastAsia="ru-RU"/>
        </w:rPr>
        <w:t>энергоснабжающей</w:t>
      </w:r>
      <w:proofErr w:type="spellEnd"/>
      <w:r w:rsidRPr="003028AD">
        <w:rPr>
          <w:rFonts w:ascii="Arial" w:eastAsia="Times New Roman" w:hAnsi="Arial" w:cs="Arial"/>
          <w:sz w:val="24"/>
          <w:szCs w:val="24"/>
          <w:lang w:eastAsia="ru-RU"/>
        </w:rPr>
        <w:t xml:space="preserve"> организации по форме согласно приложению 1 к настоящему порядку.</w:t>
      </w:r>
    </w:p>
    <w:p w:rsidR="003028AD" w:rsidRPr="003028AD" w:rsidRDefault="003028AD" w:rsidP="003028AD">
      <w:pPr>
        <w:numPr>
          <w:ilvl w:val="2"/>
          <w:numId w:val="1"/>
        </w:numPr>
        <w:tabs>
          <w:tab w:val="left" w:pos="1560"/>
        </w:tabs>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Счета-фактуры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3028AD" w:rsidRPr="003028AD" w:rsidRDefault="003028AD" w:rsidP="003028AD">
      <w:pPr>
        <w:numPr>
          <w:ilvl w:val="2"/>
          <w:numId w:val="1"/>
        </w:numPr>
        <w:tabs>
          <w:tab w:val="left" w:pos="1560"/>
        </w:tabs>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Акт выполненных работ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3028AD" w:rsidRPr="003028AD" w:rsidRDefault="003028AD" w:rsidP="003028AD">
      <w:pPr>
        <w:numPr>
          <w:ilvl w:val="2"/>
          <w:numId w:val="1"/>
        </w:numPr>
        <w:tabs>
          <w:tab w:val="left" w:pos="1560"/>
        </w:tabs>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Информацию о фактическом потреблении электрической энергии, по форме согласно приложению 2 к настоящему порядку.</w:t>
      </w:r>
    </w:p>
    <w:p w:rsidR="003028AD" w:rsidRPr="003028AD" w:rsidRDefault="003028AD" w:rsidP="003028AD">
      <w:pPr>
        <w:numPr>
          <w:ilvl w:val="1"/>
          <w:numId w:val="1"/>
        </w:numPr>
        <w:tabs>
          <w:tab w:val="left" w:pos="993"/>
        </w:tabs>
        <w:autoSpaceDE w:val="0"/>
        <w:autoSpaceDN w:val="0"/>
        <w:adjustRightInd w:val="0"/>
        <w:spacing w:after="0" w:line="240" w:lineRule="auto"/>
        <w:ind w:firstLine="851"/>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Получатели субсидии должны соответствовать на первое число месяца, предшествующего месяцу, в котором подается заявка на получение Субсидии, следующим требованиям:</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3028AD">
        <w:rPr>
          <w:rFonts w:ascii="Arial" w:eastAsia="Times New Roman" w:hAnsi="Arial" w:cs="Arial"/>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3028AD">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028AD">
        <w:rPr>
          <w:rFonts w:ascii="Arial" w:eastAsia="Times New Roman" w:hAnsi="Arial" w:cs="Arial"/>
          <w:sz w:val="24"/>
          <w:szCs w:val="24"/>
          <w:lang w:eastAsia="ru-RU"/>
        </w:rPr>
        <w:t xml:space="preserve"> акционерных обществ;</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lastRenderedPageBreak/>
        <w:t>получатель субсидии не находится в составляемых в рамках реализации полномочий, предусмотренных </w:t>
      </w:r>
      <w:hyperlink r:id="rId7" w:anchor="/document/99/1900507/XA00M7M2N8/" w:history="1">
        <w:r w:rsidRPr="003028AD">
          <w:rPr>
            <w:rFonts w:ascii="Arial" w:eastAsia="Times New Roman" w:hAnsi="Arial" w:cs="Arial"/>
            <w:sz w:val="24"/>
            <w:szCs w:val="24"/>
            <w:lang w:eastAsia="ru-RU"/>
          </w:rPr>
          <w:t>главой VII Устава ООН</w:t>
        </w:r>
      </w:hyperlink>
      <w:r w:rsidRPr="003028AD">
        <w:rPr>
          <w:rFonts w:ascii="Arial" w:eastAsia="Times New Roman" w:hAnsi="Arial" w:cs="Arial"/>
          <w:sz w:val="24"/>
          <w:szCs w:val="24"/>
          <w:lang w:eastAsia="ru-RU"/>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получатель субсидии не получает средства из бюджета муниципального образования «Новоселовское сельское поселение» (далее – бюджет поселения),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получатель субсидии не является иностранным агентом в соответствии с </w:t>
      </w:r>
      <w:hyperlink r:id="rId8" w:anchor="/document/99/351175770/XA00M6G2N3/" w:history="1">
        <w:r w:rsidRPr="003028AD">
          <w:rPr>
            <w:rFonts w:ascii="Arial" w:eastAsia="Times New Roman" w:hAnsi="Arial" w:cs="Arial"/>
            <w:sz w:val="24"/>
            <w:szCs w:val="24"/>
            <w:lang w:eastAsia="ru-RU"/>
          </w:rPr>
          <w:t xml:space="preserve">Федеральным законом «О </w:t>
        </w:r>
        <w:proofErr w:type="gramStart"/>
        <w:r w:rsidRPr="003028AD">
          <w:rPr>
            <w:rFonts w:ascii="Arial" w:eastAsia="Times New Roman" w:hAnsi="Arial" w:cs="Arial"/>
            <w:sz w:val="24"/>
            <w:szCs w:val="24"/>
            <w:lang w:eastAsia="ru-RU"/>
          </w:rPr>
          <w:t>контроле за</w:t>
        </w:r>
        <w:proofErr w:type="gramEnd"/>
        <w:r w:rsidRPr="003028AD">
          <w:rPr>
            <w:rFonts w:ascii="Arial" w:eastAsia="Times New Roman" w:hAnsi="Arial" w:cs="Arial"/>
            <w:sz w:val="24"/>
            <w:szCs w:val="24"/>
            <w:lang w:eastAsia="ru-RU"/>
          </w:rPr>
          <w:t xml:space="preserve"> деятельностью лиц, находящихся под иностранным влиянием</w:t>
        </w:r>
      </w:hyperlink>
      <w:r w:rsidRPr="003028AD">
        <w:rPr>
          <w:rFonts w:ascii="Arial" w:eastAsia="Times New Roman" w:hAnsi="Arial" w:cs="Arial"/>
          <w:sz w:val="24"/>
          <w:szCs w:val="24"/>
          <w:lang w:eastAsia="ru-RU"/>
        </w:rPr>
        <w:t>»;</w:t>
      </w:r>
    </w:p>
    <w:p w:rsidR="003028AD" w:rsidRPr="003028AD" w:rsidRDefault="003028AD" w:rsidP="003028AD">
      <w:pPr>
        <w:spacing w:after="150" w:line="240" w:lineRule="auto"/>
        <w:jc w:val="both"/>
        <w:rPr>
          <w:rFonts w:ascii="Arial" w:eastAsia="Times New Roman" w:hAnsi="Arial" w:cs="Arial"/>
          <w:color w:val="222222"/>
          <w:sz w:val="24"/>
          <w:szCs w:val="24"/>
          <w:lang w:eastAsia="ru-RU"/>
        </w:rPr>
      </w:pPr>
      <w:r w:rsidRPr="003028AD">
        <w:rPr>
          <w:rFonts w:ascii="Arial" w:eastAsia="Times New Roman" w:hAnsi="Arial" w:cs="Arial"/>
          <w:color w:val="222222"/>
          <w:sz w:val="24"/>
          <w:szCs w:val="24"/>
          <w:lang w:eastAsia="ru-RU"/>
        </w:rPr>
        <w:t>у получателя субсидии на едином налоговом счете отсутствует или не превышает размер, определенный </w:t>
      </w:r>
      <w:hyperlink r:id="rId9" w:anchor="/document/99/901714421/XA00MFO2NJ/" w:history="1">
        <w:r w:rsidRPr="003028AD">
          <w:rPr>
            <w:rFonts w:ascii="Arial" w:eastAsia="Times New Roman" w:hAnsi="Arial" w:cs="Arial"/>
            <w:sz w:val="24"/>
            <w:szCs w:val="24"/>
            <w:lang w:eastAsia="ru-RU"/>
          </w:rPr>
          <w:t>пунктом 3 статьи 47 Налогового кодекса Российской Федерации</w:t>
        </w:r>
      </w:hyperlink>
      <w:r w:rsidRPr="003028AD">
        <w:rPr>
          <w:rFonts w:ascii="Arial" w:eastAsia="Times New Roman" w:hAnsi="Arial" w:cs="Arial"/>
          <w:color w:val="222222"/>
          <w:sz w:val="24"/>
          <w:szCs w:val="24"/>
          <w:lang w:eastAsia="ru-RU"/>
        </w:rPr>
        <w:t>, задолженность по уплате налогов, сборов и страховых взносов в бюджеты бюджетной системы Российской Федерации;</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у получателя субсидии отсутствуют просроченная задолженность по возврату в бюджет поселения,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3028AD">
        <w:rPr>
          <w:rFonts w:ascii="Arial" w:eastAsia="Times New Roman" w:hAnsi="Arial" w:cs="Arial"/>
          <w:sz w:val="24"/>
          <w:szCs w:val="24"/>
          <w:lang w:eastAsia="ru-RU"/>
        </w:rPr>
        <w:t xml:space="preserve"> администрацией);</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3028AD">
        <w:rPr>
          <w:rFonts w:ascii="Arial" w:eastAsia="Times New Roman" w:hAnsi="Arial" w:cs="Arial"/>
          <w:sz w:val="24"/>
          <w:szCs w:val="24"/>
          <w:lang w:eastAsia="ru-RU"/>
        </w:rPr>
        <w:t xml:space="preserve"> </w:t>
      </w:r>
      <w:proofErr w:type="gramStart"/>
      <w:r w:rsidRPr="003028AD">
        <w:rPr>
          <w:rFonts w:ascii="Arial" w:eastAsia="Times New Roman" w:hAnsi="Arial" w:cs="Arial"/>
          <w:sz w:val="24"/>
          <w:szCs w:val="24"/>
          <w:lang w:eastAsia="ru-RU"/>
        </w:rPr>
        <w:t>качестве</w:t>
      </w:r>
      <w:proofErr w:type="gramEnd"/>
      <w:r w:rsidRPr="003028AD">
        <w:rPr>
          <w:rFonts w:ascii="Arial" w:eastAsia="Times New Roman" w:hAnsi="Arial" w:cs="Arial"/>
          <w:sz w:val="24"/>
          <w:szCs w:val="24"/>
          <w:lang w:eastAsia="ru-RU"/>
        </w:rPr>
        <w:t xml:space="preserve"> индивидуального предпринимателя;</w:t>
      </w:r>
    </w:p>
    <w:p w:rsidR="003028AD" w:rsidRPr="003028AD" w:rsidRDefault="003028AD" w:rsidP="003028AD">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3028AD">
        <w:rPr>
          <w:rFonts w:ascii="Arial" w:eastAsia="Times New Roman" w:hAnsi="Arial" w:cs="Arial"/>
          <w:sz w:val="24"/>
          <w:szCs w:val="24"/>
          <w:lang w:eastAsia="ru-RU"/>
        </w:rPr>
        <w:t>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w:t>
      </w:r>
      <w:r w:rsidRPr="003028AD">
        <w:rPr>
          <w:rFonts w:ascii="Arial" w:eastAsia="Times New Roman" w:hAnsi="Arial" w:cs="Arial"/>
          <w:i/>
          <w:sz w:val="24"/>
          <w:szCs w:val="24"/>
          <w:lang w:eastAsia="ru-RU"/>
        </w:rPr>
        <w:t xml:space="preserve"> </w:t>
      </w:r>
      <w:r w:rsidRPr="003028AD">
        <w:rPr>
          <w:rFonts w:ascii="Arial" w:eastAsia="Times New Roman" w:hAnsi="Arial" w:cs="Arial"/>
          <w:sz w:val="24"/>
          <w:szCs w:val="24"/>
          <w:lang w:eastAsia="ru-RU"/>
        </w:rPr>
        <w:t xml:space="preserve">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3028AD">
        <w:rPr>
          <w:rFonts w:ascii="Arial" w:eastAsia="Times New Roman" w:hAnsi="Arial" w:cs="Arial"/>
          <w:color w:val="000000"/>
          <w:sz w:val="24"/>
          <w:szCs w:val="24"/>
          <w:lang w:eastAsia="ru-RU"/>
        </w:rPr>
        <w:t>указанные в пункте 1.1. настоящего</w:t>
      </w:r>
      <w:proofErr w:type="gramEnd"/>
      <w:r w:rsidRPr="003028AD">
        <w:rPr>
          <w:rFonts w:ascii="Arial" w:eastAsia="Times New Roman" w:hAnsi="Arial" w:cs="Arial"/>
          <w:color w:val="000000"/>
          <w:sz w:val="24"/>
          <w:szCs w:val="24"/>
          <w:lang w:eastAsia="ru-RU"/>
        </w:rPr>
        <w:t xml:space="preserve"> порядка.</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2.4. Порядок, сроки рассмотрения документов и </w:t>
      </w:r>
      <w:r w:rsidRPr="003028AD">
        <w:rPr>
          <w:rFonts w:ascii="Arial" w:eastAsia="Times New Roman" w:hAnsi="Arial" w:cs="Arial"/>
          <w:iCs/>
          <w:sz w:val="24"/>
          <w:szCs w:val="24"/>
          <w:lang w:eastAsia="ru-RU"/>
        </w:rPr>
        <w:t>проведения</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проверки</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Получателя</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субсидии</w:t>
      </w:r>
      <w:r w:rsidRPr="003028AD">
        <w:rPr>
          <w:rFonts w:ascii="Arial" w:eastAsia="Times New Roman" w:hAnsi="Arial" w:cs="Arial"/>
          <w:i/>
          <w:sz w:val="24"/>
          <w:szCs w:val="24"/>
          <w:lang w:eastAsia="ru-RU"/>
        </w:rPr>
        <w:t xml:space="preserve"> </w:t>
      </w:r>
      <w:r w:rsidRPr="003028AD">
        <w:rPr>
          <w:rFonts w:ascii="Arial" w:eastAsia="Times New Roman" w:hAnsi="Arial" w:cs="Arial"/>
          <w:sz w:val="24"/>
          <w:szCs w:val="24"/>
          <w:lang w:eastAsia="ru-RU"/>
        </w:rPr>
        <w:t xml:space="preserve">на </w:t>
      </w:r>
      <w:r w:rsidRPr="003028AD">
        <w:rPr>
          <w:rFonts w:ascii="Arial" w:eastAsia="Times New Roman" w:hAnsi="Arial" w:cs="Arial"/>
          <w:iCs/>
          <w:sz w:val="24"/>
          <w:szCs w:val="24"/>
          <w:lang w:eastAsia="ru-RU"/>
        </w:rPr>
        <w:t>соответствие</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требованиям</w:t>
      </w:r>
      <w:r w:rsidRPr="003028AD">
        <w:rPr>
          <w:rFonts w:ascii="Arial" w:eastAsia="Times New Roman" w:hAnsi="Arial" w:cs="Arial"/>
          <w:i/>
          <w:sz w:val="24"/>
          <w:szCs w:val="24"/>
          <w:lang w:eastAsia="ru-RU"/>
        </w:rPr>
        <w:t>,</w:t>
      </w:r>
      <w:r w:rsidRPr="003028AD">
        <w:rPr>
          <w:rFonts w:ascii="Arial" w:eastAsia="Times New Roman" w:hAnsi="Arial" w:cs="Arial"/>
          <w:sz w:val="24"/>
          <w:szCs w:val="24"/>
          <w:lang w:eastAsia="ru-RU"/>
        </w:rPr>
        <w:t xml:space="preserve"> установленным </w:t>
      </w:r>
      <w:hyperlink r:id="rId10" w:anchor="/document/400341351/entry/1022" w:history="1">
        <w:r w:rsidRPr="003028AD">
          <w:rPr>
            <w:rFonts w:ascii="Arial" w:eastAsia="Times New Roman" w:hAnsi="Arial" w:cs="Arial"/>
            <w:color w:val="0000FF"/>
            <w:sz w:val="24"/>
            <w:szCs w:val="24"/>
            <w:u w:val="single"/>
            <w:lang w:eastAsia="ru-RU"/>
          </w:rPr>
          <w:t>пунктом 2.</w:t>
        </w:r>
      </w:hyperlink>
      <w:r w:rsidRPr="003028AD">
        <w:rPr>
          <w:rFonts w:ascii="Arial" w:eastAsia="Times New Roman" w:hAnsi="Arial" w:cs="Arial"/>
          <w:sz w:val="24"/>
          <w:szCs w:val="24"/>
          <w:lang w:eastAsia="ru-RU"/>
        </w:rPr>
        <w:t xml:space="preserve">3., и документов, </w:t>
      </w:r>
      <w:r w:rsidRPr="003028AD">
        <w:rPr>
          <w:rFonts w:ascii="Arial" w:eastAsia="Times New Roman" w:hAnsi="Arial" w:cs="Arial"/>
          <w:iCs/>
          <w:sz w:val="24"/>
          <w:szCs w:val="24"/>
          <w:lang w:eastAsia="ru-RU"/>
        </w:rPr>
        <w:t>указанных</w:t>
      </w:r>
      <w:r w:rsidRPr="003028AD">
        <w:rPr>
          <w:rFonts w:ascii="Arial" w:eastAsia="Times New Roman" w:hAnsi="Arial" w:cs="Arial"/>
          <w:sz w:val="24"/>
          <w:szCs w:val="24"/>
          <w:lang w:eastAsia="ru-RU"/>
        </w:rPr>
        <w:t xml:space="preserve"> в </w:t>
      </w:r>
      <w:hyperlink r:id="rId11" w:anchor="/document/400341351/entry/1023" w:history="1">
        <w:r w:rsidRPr="003028AD">
          <w:rPr>
            <w:rFonts w:ascii="Arial" w:eastAsia="Times New Roman" w:hAnsi="Arial" w:cs="Arial"/>
            <w:color w:val="0000FF"/>
            <w:sz w:val="24"/>
            <w:szCs w:val="24"/>
            <w:u w:val="single"/>
            <w:lang w:eastAsia="ru-RU"/>
          </w:rPr>
          <w:t>пунктах 2.</w:t>
        </w:r>
      </w:hyperlink>
      <w:r w:rsidRPr="003028AD">
        <w:rPr>
          <w:rFonts w:ascii="Arial" w:eastAsia="Times New Roman" w:hAnsi="Arial" w:cs="Arial"/>
          <w:sz w:val="24"/>
          <w:szCs w:val="24"/>
          <w:lang w:eastAsia="ru-RU"/>
        </w:rPr>
        <w:t>2. настоящего Порядка:</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2.4.1. Документы, указанные в подпункте 2.2.1. пункта 2.2. настоящего порядка, предоставляются до подписания соглашения.</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2.4.2. Документы, указанные в подпунктах 2.2.2. – 2.2.5. пункта 2.2. настоящего порядка, предоставляются в Администрацию ежемесячно до 10 числа, месяца, следующего за отчётным месяцем.</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2.4.3. После получения зарегистрированного пакета документов финансово-экономический отдел Администрации в течение 2 рабочих дней рассматривает </w:t>
      </w:r>
      <w:r w:rsidRPr="003028AD">
        <w:rPr>
          <w:rFonts w:ascii="Arial" w:eastAsia="Times New Roman" w:hAnsi="Arial" w:cs="Arial"/>
          <w:sz w:val="24"/>
          <w:szCs w:val="24"/>
          <w:lang w:eastAsia="ru-RU"/>
        </w:rPr>
        <w:lastRenderedPageBreak/>
        <w:t xml:space="preserve">предоставленные документы, оценивает их комплектность и запрашивает в целях </w:t>
      </w:r>
      <w:r w:rsidRPr="003028AD">
        <w:rPr>
          <w:rFonts w:ascii="Arial" w:eastAsia="Times New Roman" w:hAnsi="Arial" w:cs="Arial"/>
          <w:iCs/>
          <w:sz w:val="24"/>
          <w:szCs w:val="24"/>
          <w:lang w:eastAsia="ru-RU"/>
        </w:rPr>
        <w:t>проведения</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проверки</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Получателя</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субсидии</w:t>
      </w:r>
      <w:r w:rsidRPr="003028AD">
        <w:rPr>
          <w:rFonts w:ascii="Arial" w:eastAsia="Times New Roman" w:hAnsi="Arial" w:cs="Arial"/>
          <w:i/>
          <w:sz w:val="24"/>
          <w:szCs w:val="24"/>
          <w:lang w:eastAsia="ru-RU"/>
        </w:rPr>
        <w:t xml:space="preserve"> </w:t>
      </w:r>
      <w:r w:rsidRPr="003028AD">
        <w:rPr>
          <w:rFonts w:ascii="Arial" w:eastAsia="Times New Roman" w:hAnsi="Arial" w:cs="Arial"/>
          <w:sz w:val="24"/>
          <w:szCs w:val="24"/>
          <w:lang w:eastAsia="ru-RU"/>
        </w:rPr>
        <w:t>на</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соответствие</w:t>
      </w:r>
      <w:r w:rsidRPr="003028AD">
        <w:rPr>
          <w:rFonts w:ascii="Arial" w:eastAsia="Times New Roman" w:hAnsi="Arial" w:cs="Arial"/>
          <w:i/>
          <w:sz w:val="24"/>
          <w:szCs w:val="24"/>
          <w:lang w:eastAsia="ru-RU"/>
        </w:rPr>
        <w:t xml:space="preserve"> </w:t>
      </w:r>
      <w:r w:rsidRPr="003028AD">
        <w:rPr>
          <w:rFonts w:ascii="Arial" w:eastAsia="Times New Roman" w:hAnsi="Arial" w:cs="Arial"/>
          <w:iCs/>
          <w:sz w:val="24"/>
          <w:szCs w:val="24"/>
          <w:lang w:eastAsia="ru-RU"/>
        </w:rPr>
        <w:t>требованиям</w:t>
      </w:r>
      <w:r w:rsidRPr="003028AD">
        <w:rPr>
          <w:rFonts w:ascii="Arial" w:eastAsia="Times New Roman" w:hAnsi="Arial" w:cs="Arial"/>
          <w:sz w:val="24"/>
          <w:szCs w:val="24"/>
          <w:lang w:eastAsia="ru-RU"/>
        </w:rPr>
        <w:t xml:space="preserve">, </w:t>
      </w:r>
      <w:r w:rsidRPr="003028AD">
        <w:rPr>
          <w:rFonts w:ascii="Arial" w:eastAsia="Times New Roman" w:hAnsi="Arial" w:cs="Arial"/>
          <w:iCs/>
          <w:sz w:val="24"/>
          <w:szCs w:val="24"/>
          <w:lang w:eastAsia="ru-RU"/>
        </w:rPr>
        <w:t>указанным</w:t>
      </w:r>
      <w:r w:rsidRPr="003028AD">
        <w:rPr>
          <w:rFonts w:ascii="Arial" w:eastAsia="Times New Roman" w:hAnsi="Arial" w:cs="Arial"/>
          <w:i/>
          <w:sz w:val="24"/>
          <w:szCs w:val="24"/>
          <w:lang w:eastAsia="ru-RU"/>
        </w:rPr>
        <w:t xml:space="preserve"> </w:t>
      </w:r>
      <w:r w:rsidRPr="003028AD">
        <w:rPr>
          <w:rFonts w:ascii="Arial" w:eastAsia="Times New Roman" w:hAnsi="Arial" w:cs="Arial"/>
          <w:sz w:val="24"/>
          <w:szCs w:val="24"/>
          <w:lang w:eastAsia="ru-RU"/>
        </w:rPr>
        <w:t xml:space="preserve">в </w:t>
      </w:r>
      <w:hyperlink r:id="rId12" w:anchor="/document/400341351/entry/1022" w:history="1">
        <w:r w:rsidRPr="003028AD">
          <w:rPr>
            <w:rFonts w:ascii="Arial" w:eastAsia="Times New Roman" w:hAnsi="Arial" w:cs="Arial"/>
            <w:color w:val="0000FF"/>
            <w:sz w:val="24"/>
            <w:szCs w:val="24"/>
            <w:u w:val="single"/>
            <w:lang w:eastAsia="ru-RU"/>
          </w:rPr>
          <w:t>пункте 2.</w:t>
        </w:r>
      </w:hyperlink>
      <w:r w:rsidRPr="003028AD">
        <w:rPr>
          <w:rFonts w:ascii="Arial" w:eastAsia="Times New Roman" w:hAnsi="Arial" w:cs="Arial"/>
          <w:sz w:val="24"/>
          <w:szCs w:val="24"/>
          <w:lang w:eastAsia="ru-RU"/>
        </w:rPr>
        <w:t>3 Порядка:</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порядке межведомственного информационного взаимодействия выписку из Единого государственного реестра юридических лиц или Единого государственного реестра индивидуальных предпринимателей (далее - Выписка);</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в бухгалтерии Администрации сведения, подтверждающие неполучение Получателем субсидии средств бюджета поселения на основании иных муниципальных правовых актов, на цели, указанные в </w:t>
      </w:r>
      <w:hyperlink r:id="rId13" w:anchor="/document/400341351/entry/1011" w:history="1">
        <w:r w:rsidRPr="003028AD">
          <w:rPr>
            <w:rFonts w:ascii="Arial" w:eastAsia="Times New Roman" w:hAnsi="Arial" w:cs="Arial"/>
            <w:color w:val="0000FF"/>
            <w:sz w:val="24"/>
            <w:szCs w:val="24"/>
            <w:u w:val="single"/>
            <w:lang w:eastAsia="ru-RU"/>
          </w:rPr>
          <w:t>пункте 1.</w:t>
        </w:r>
      </w:hyperlink>
      <w:r w:rsidRPr="003028AD">
        <w:rPr>
          <w:rFonts w:ascii="Arial" w:eastAsia="Times New Roman" w:hAnsi="Arial" w:cs="Arial"/>
          <w:sz w:val="24"/>
          <w:szCs w:val="24"/>
          <w:lang w:eastAsia="ru-RU"/>
        </w:rPr>
        <w:t xml:space="preserve">1. Порядка, наличие (отсутствие) задолженности по возврату в бюджет поселения, не использованных в отчетном финансовом году остатков субсидии, наличие </w:t>
      </w:r>
      <w:proofErr w:type="gramStart"/>
      <w:r w:rsidRPr="003028AD">
        <w:rPr>
          <w:rFonts w:ascii="Arial" w:eastAsia="Times New Roman" w:hAnsi="Arial" w:cs="Arial"/>
          <w:sz w:val="24"/>
          <w:szCs w:val="24"/>
          <w:lang w:eastAsia="ru-RU"/>
        </w:rPr>
        <w:t>потребности</w:t>
      </w:r>
      <w:proofErr w:type="gramEnd"/>
      <w:r w:rsidRPr="003028AD">
        <w:rPr>
          <w:rFonts w:ascii="Arial" w:eastAsia="Times New Roman" w:hAnsi="Arial" w:cs="Arial"/>
          <w:sz w:val="24"/>
          <w:szCs w:val="24"/>
          <w:lang w:eastAsia="ru-RU"/>
        </w:rPr>
        <w:t xml:space="preserve"> в использовании которых в текущем финансовом году не подтверждено.</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Выписка может быть представлена Получателем субсидии самостоятельно;</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в виде письма, оформленного на бланке организации - Получателя субсидии, подписанного руководителем (иным уполномоченным лицом) указанной организации, несущего ответственность за достоверность представленной информации наличие (отсутствие) просроченной задолженности по денежным обязательствам перед бюджетами бюджетной системы Российской Федерации.</w:t>
      </w:r>
      <w:proofErr w:type="gramEnd"/>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Ответственный специалист Администрации проверяет предоставленные документы, и на их основании составляет расчёт суммы компенсации за счёт средств ИМБТ по форме согласно приложению 3 к данному порядку, который согласовывается со специалистом Управления финансов и экономической политики Администрации Новоселовского района (далее - УФЭП), и прилагается к заявке на оплату полученных услуг вместе с другими необходимыми документами на оплату.</w:t>
      </w:r>
      <w:proofErr w:type="gramEnd"/>
      <w:r w:rsidRPr="003028AD">
        <w:rPr>
          <w:rFonts w:ascii="Arial" w:eastAsia="Times New Roman" w:hAnsi="Arial" w:cs="Arial"/>
          <w:sz w:val="24"/>
          <w:szCs w:val="24"/>
          <w:lang w:eastAsia="ru-RU"/>
        </w:rPr>
        <w:t xml:space="preserve"> Для согласования к расчёту должен быть приложен расчёт нормативного объёма потребления электроэнергии исходя из средних показателей фактического количества лиц, зарегистрированных на конец каждого месяца расчётного периода по месту жительства и месту пребывания (сроком на один год и более).</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2.4.4. В случае выявления ошибок в предоставленных документах, Администрация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3028AD">
        <w:rPr>
          <w:rFonts w:ascii="Arial" w:eastAsia="Times New Roman" w:hAnsi="Arial" w:cs="Arial"/>
          <w:sz w:val="24"/>
          <w:szCs w:val="24"/>
          <w:lang w:eastAsia="ru-RU"/>
        </w:rPr>
        <w:t>предоставляет обновлённые документы</w:t>
      </w:r>
      <w:proofErr w:type="gramEnd"/>
      <w:r w:rsidRPr="003028AD">
        <w:rPr>
          <w:rFonts w:ascii="Arial" w:eastAsia="Times New Roman" w:hAnsi="Arial" w:cs="Arial"/>
          <w:sz w:val="24"/>
          <w:szCs w:val="24"/>
          <w:lang w:eastAsia="ru-RU"/>
        </w:rPr>
        <w:t xml:space="preserve"> Администрации. Проверка обновлённых документов осуществляется в соответствии с пунктом 2.4. настоящего порядка.</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2.5. Основания для отказа в предоставлении субсидии:</w:t>
      </w:r>
    </w:p>
    <w:p w:rsidR="003028AD" w:rsidRPr="003028AD" w:rsidRDefault="003028AD" w:rsidP="003028AD">
      <w:pPr>
        <w:tabs>
          <w:tab w:val="left" w:pos="851"/>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несоответствие представленных получателем субсидии документов требованиям, определённым в соответствии с пунктом 2.2. настоящего порядка, или непредставление (предоставление не в полном объеме) указанных документов;</w:t>
      </w:r>
    </w:p>
    <w:p w:rsidR="003028AD" w:rsidRPr="003028AD" w:rsidRDefault="003028AD" w:rsidP="003028AD">
      <w:pPr>
        <w:tabs>
          <w:tab w:val="left" w:pos="851"/>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недостоверность представленной получателем субсидии информации.</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2.6. Субсидия предоставляется в следующих размерах:</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2.6.1. </w:t>
      </w:r>
      <w:proofErr w:type="gramStart"/>
      <w:r w:rsidRPr="003028AD">
        <w:rPr>
          <w:rFonts w:ascii="Arial" w:eastAsia="Times New Roman" w:hAnsi="Arial" w:cs="Arial"/>
          <w:sz w:val="24"/>
          <w:szCs w:val="24"/>
          <w:lang w:eastAsia="ru-RU"/>
        </w:rPr>
        <w:t>В случае необходимости досрочного завоза топлива компенсация предоставляется исходя из нормативного объёма, не более предполагаемого фактического объема потребления исходя из данных отчетного года, отпущенной потребителям (населению) электроэнергии на период досрочного завоза топлива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 с последующим перерасчётом по итогам года.</w:t>
      </w:r>
      <w:proofErr w:type="gramEnd"/>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Перерасчёт осуществляется исходя из фактического объёма потребления отпущенной потребителям электроэнергии (в пределах нормативного объёма потребления электроэнергии 800 </w:t>
      </w: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 xml:space="preserve">./чел. в год) и разницы между </w:t>
      </w:r>
      <w:r w:rsidRPr="003028AD">
        <w:rPr>
          <w:rFonts w:ascii="Arial" w:eastAsia="Times New Roman" w:hAnsi="Arial" w:cs="Arial"/>
          <w:sz w:val="24"/>
          <w:szCs w:val="24"/>
          <w:lang w:eastAsia="ru-RU"/>
        </w:rPr>
        <w:lastRenderedPageBreak/>
        <w:t>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3028AD" w:rsidRPr="003028AD" w:rsidRDefault="003028AD" w:rsidP="003028AD">
      <w:pPr>
        <w:tabs>
          <w:tab w:val="left" w:pos="0"/>
          <w:tab w:val="left" w:pos="156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2.6.2. В случае отсутствия необходимости досрочного завоза топлива ежемесячно,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2.7. </w:t>
      </w:r>
      <w:proofErr w:type="gramStart"/>
      <w:r w:rsidRPr="003028AD">
        <w:rPr>
          <w:rFonts w:ascii="Arial" w:eastAsia="Times New Roman" w:hAnsi="Arial" w:cs="Arial"/>
          <w:sz w:val="24"/>
          <w:szCs w:val="24"/>
          <w:lang w:eastAsia="ru-RU"/>
        </w:rPr>
        <w:t>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по результатам рассмотрения документов, указанных в пункте 2.2. настоящего Порядка, в сроки, указанные в пункте 2.4. настоящего порядка, решения в сумме, определенной согласно пункту 2.6. настоящего порядка, в соответствии с соглашением.</w:t>
      </w:r>
      <w:proofErr w:type="gramEnd"/>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соглашении должны быть указаны:</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а) цели предоставления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б) размер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сроки (график) перечисления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 сроки представления отчётности;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д) порядок и сроки возврата сумм Субсидии в случае несоблюдения Получателем целей, условий и порядка предоставления Субсидии, определённых Соглашением;</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ж) основания для досрочного прекращения Соглашения по решению Администрации в одностороннем порядке, в том числе в связи </w:t>
      </w:r>
      <w:proofErr w:type="gramStart"/>
      <w:r w:rsidRPr="003028AD">
        <w:rPr>
          <w:rFonts w:ascii="Arial" w:eastAsia="Times New Roman" w:hAnsi="Arial" w:cs="Arial"/>
          <w:sz w:val="24"/>
          <w:szCs w:val="24"/>
          <w:lang w:eastAsia="ru-RU"/>
        </w:rPr>
        <w:t>с</w:t>
      </w:r>
      <w:proofErr w:type="gramEnd"/>
      <w:r w:rsidRPr="003028AD">
        <w:rPr>
          <w:rFonts w:ascii="Arial" w:eastAsia="Times New Roman" w:hAnsi="Arial" w:cs="Arial"/>
          <w:sz w:val="24"/>
          <w:szCs w:val="24"/>
          <w:lang w:eastAsia="ru-RU"/>
        </w:rPr>
        <w:t>:</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реорганизацией или ликвидацией Получателя;</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нарушением Получателем целей и условий предоставления Субсидии, установленных настоящим правовым актом и (или) Соглашением;</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 запрет на расторжение Соглашения Получателем в одностороннем порядке;</w:t>
      </w:r>
    </w:p>
    <w:p w:rsidR="003028AD" w:rsidRPr="003028AD" w:rsidRDefault="003028AD" w:rsidP="003028AD">
      <w:pPr>
        <w:tabs>
          <w:tab w:val="left" w:pos="1276"/>
        </w:tabs>
        <w:suppressAutoHyphens/>
        <w:spacing w:after="0" w:line="240" w:lineRule="auto"/>
        <w:jc w:val="both"/>
        <w:rPr>
          <w:rFonts w:ascii="Arial" w:eastAsia="Times New Roman" w:hAnsi="Arial" w:cs="Arial"/>
          <w:sz w:val="24"/>
          <w:szCs w:val="24"/>
          <w:lang w:eastAsia="ru-RU"/>
        </w:rPr>
      </w:pPr>
      <w:r w:rsidRPr="003028AD">
        <w:rPr>
          <w:rFonts w:ascii="Arial" w:eastAsia="Times New Roman" w:hAnsi="Arial" w:cs="Arial"/>
          <w:color w:val="000000"/>
          <w:sz w:val="24"/>
          <w:szCs w:val="24"/>
          <w:lang w:eastAsia="ru-RU"/>
        </w:rPr>
        <w:t xml:space="preserve">и) условие о согласовании новых условий соглашения или о расторжении соглашения при </w:t>
      </w:r>
      <w:proofErr w:type="gramStart"/>
      <w:r w:rsidRPr="003028AD">
        <w:rPr>
          <w:rFonts w:ascii="Arial" w:eastAsia="Times New Roman" w:hAnsi="Arial" w:cs="Arial"/>
          <w:color w:val="000000"/>
          <w:sz w:val="24"/>
          <w:szCs w:val="24"/>
          <w:lang w:eastAsia="ru-RU"/>
        </w:rPr>
        <w:t>не достижении</w:t>
      </w:r>
      <w:proofErr w:type="gramEnd"/>
      <w:r w:rsidRPr="003028AD">
        <w:rPr>
          <w:rFonts w:ascii="Arial" w:eastAsia="Times New Roman" w:hAnsi="Arial" w:cs="Arial"/>
          <w:color w:val="000000"/>
          <w:sz w:val="24"/>
          <w:szCs w:val="24"/>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субсидии в размере, определенном в соглашении.</w:t>
      </w:r>
    </w:p>
    <w:p w:rsidR="003028AD" w:rsidRPr="003028AD" w:rsidRDefault="003028AD" w:rsidP="003028AD">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2.8. Результатом использования субсидии является доля убытков </w:t>
      </w:r>
      <w:proofErr w:type="spellStart"/>
      <w:r w:rsidRPr="003028AD">
        <w:rPr>
          <w:rFonts w:ascii="Arial" w:eastAsia="Times New Roman" w:hAnsi="Arial" w:cs="Arial"/>
          <w:sz w:val="24"/>
          <w:szCs w:val="24"/>
          <w:lang w:eastAsia="ru-RU"/>
        </w:rPr>
        <w:t>энергоснабжающих</w:t>
      </w:r>
      <w:proofErr w:type="spellEnd"/>
      <w:r w:rsidRPr="003028AD">
        <w:rPr>
          <w:rFonts w:ascii="Arial" w:eastAsia="Times New Roman" w:hAnsi="Arial" w:cs="Arial"/>
          <w:sz w:val="24"/>
          <w:szCs w:val="24"/>
          <w:lang w:eastAsia="ru-RU"/>
        </w:rPr>
        <w:t xml:space="preserve"> организаций, эксплуатирующих дизельные электростанции, возникших вследствие тарифного регулирования, компенсированных из бюджета поселения по состоянию на 1 января года, следующего за годом, в котором предоставлена Субсидия. Показатель результативности устанавливается в Соглашении.</w:t>
      </w:r>
    </w:p>
    <w:p w:rsidR="003028AD" w:rsidRPr="003028AD" w:rsidRDefault="003028AD" w:rsidP="003028AD">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p>
    <w:p w:rsidR="003028AD" w:rsidRPr="003028AD" w:rsidRDefault="003028AD" w:rsidP="003028AD">
      <w:pPr>
        <w:numPr>
          <w:ilvl w:val="0"/>
          <w:numId w:val="1"/>
        </w:num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Требования к отчетности</w:t>
      </w:r>
    </w:p>
    <w:p w:rsidR="003028AD" w:rsidRPr="003028AD" w:rsidRDefault="003028AD" w:rsidP="003028AD">
      <w:pPr>
        <w:spacing w:after="0" w:line="240" w:lineRule="auto"/>
        <w:jc w:val="center"/>
        <w:rPr>
          <w:rFonts w:ascii="Arial" w:eastAsia="Times New Roman" w:hAnsi="Arial" w:cs="Arial"/>
          <w:sz w:val="24"/>
          <w:szCs w:val="24"/>
          <w:lang w:eastAsia="ru-RU"/>
        </w:rPr>
      </w:pPr>
    </w:p>
    <w:p w:rsidR="003028AD" w:rsidRPr="003028AD" w:rsidRDefault="003028AD" w:rsidP="003028AD">
      <w:pPr>
        <w:autoSpaceDE w:val="0"/>
        <w:autoSpaceDN w:val="0"/>
        <w:adjustRightInd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3.1. Отчетность об использовании Субсидии, представляется Получателем субсидии в сроки и по форме, определяемые Соглашением.</w:t>
      </w:r>
    </w:p>
    <w:p w:rsidR="003028AD" w:rsidRPr="003028AD" w:rsidRDefault="003028AD" w:rsidP="003028A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3028AD" w:rsidRPr="003028AD" w:rsidRDefault="003028AD" w:rsidP="003028AD">
      <w:pPr>
        <w:numPr>
          <w:ilvl w:val="0"/>
          <w:numId w:val="1"/>
        </w:numPr>
        <w:tabs>
          <w:tab w:val="left" w:pos="0"/>
        </w:tabs>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3028AD" w:rsidRPr="003028AD" w:rsidRDefault="003028AD" w:rsidP="003028AD">
      <w:pPr>
        <w:tabs>
          <w:tab w:val="left" w:pos="0"/>
        </w:tabs>
        <w:spacing w:after="0" w:line="240" w:lineRule="auto"/>
        <w:jc w:val="both"/>
        <w:rPr>
          <w:rFonts w:ascii="Arial" w:eastAsia="Times New Roman" w:hAnsi="Arial" w:cs="Arial"/>
          <w:b/>
          <w:sz w:val="24"/>
          <w:szCs w:val="24"/>
          <w:lang w:eastAsia="ru-RU"/>
        </w:rPr>
      </w:pPr>
    </w:p>
    <w:p w:rsidR="003028AD" w:rsidRPr="003028AD" w:rsidRDefault="003028AD" w:rsidP="003028AD">
      <w:pPr>
        <w:tabs>
          <w:tab w:val="left" w:pos="1134"/>
        </w:tabs>
        <w:autoSpaceDE w:val="0"/>
        <w:autoSpaceDN w:val="0"/>
        <w:adjustRightInd w:val="0"/>
        <w:spacing w:after="0" w:line="240" w:lineRule="auto"/>
        <w:ind w:right="-2"/>
        <w:jc w:val="both"/>
        <w:rPr>
          <w:rFonts w:ascii="Arial" w:eastAsia="Times New Roman" w:hAnsi="Arial" w:cs="Arial"/>
          <w:bCs/>
          <w:sz w:val="24"/>
          <w:szCs w:val="24"/>
          <w:lang w:eastAsia="ru-RU"/>
        </w:rPr>
      </w:pPr>
      <w:r w:rsidRPr="003028AD">
        <w:rPr>
          <w:rFonts w:ascii="Arial" w:eastAsia="Times New Roman" w:hAnsi="Arial" w:cs="Arial"/>
          <w:bCs/>
          <w:sz w:val="24"/>
          <w:szCs w:val="24"/>
          <w:lang w:eastAsia="ru-RU"/>
        </w:rPr>
        <w:t>4.1. Администрация Новоселовского сельского поселения и орган муниципального финансового контроля осуществляют:</w:t>
      </w:r>
    </w:p>
    <w:p w:rsidR="003028AD" w:rsidRPr="003028AD" w:rsidRDefault="003028AD" w:rsidP="003028AD">
      <w:pPr>
        <w:tabs>
          <w:tab w:val="left" w:pos="1134"/>
        </w:tabs>
        <w:autoSpaceDE w:val="0"/>
        <w:autoSpaceDN w:val="0"/>
        <w:adjustRightInd w:val="0"/>
        <w:spacing w:after="0" w:line="240" w:lineRule="auto"/>
        <w:ind w:right="-2"/>
        <w:jc w:val="both"/>
        <w:rPr>
          <w:rFonts w:ascii="Arial" w:eastAsia="Times New Roman" w:hAnsi="Arial" w:cs="Arial"/>
          <w:bCs/>
          <w:sz w:val="24"/>
          <w:szCs w:val="24"/>
          <w:lang w:eastAsia="ru-RU"/>
        </w:rPr>
      </w:pPr>
      <w:r w:rsidRPr="003028AD">
        <w:rPr>
          <w:rFonts w:ascii="Arial" w:eastAsia="Times New Roman" w:hAnsi="Arial" w:cs="Arial"/>
          <w:bCs/>
          <w:sz w:val="24"/>
          <w:szCs w:val="24"/>
          <w:lang w:eastAsia="ru-RU"/>
        </w:rPr>
        <w:t>4.1.1. проверку соблюдения условий и порядка предоставления субсидии;</w:t>
      </w:r>
    </w:p>
    <w:p w:rsidR="003028AD" w:rsidRPr="003028AD" w:rsidRDefault="003028AD" w:rsidP="003028AD">
      <w:pPr>
        <w:tabs>
          <w:tab w:val="left" w:pos="1134"/>
        </w:tabs>
        <w:autoSpaceDE w:val="0"/>
        <w:autoSpaceDN w:val="0"/>
        <w:adjustRightInd w:val="0"/>
        <w:spacing w:after="0" w:line="240" w:lineRule="auto"/>
        <w:ind w:right="-2"/>
        <w:jc w:val="both"/>
        <w:rPr>
          <w:rFonts w:ascii="Arial" w:eastAsia="Times New Roman" w:hAnsi="Arial" w:cs="Arial"/>
          <w:bCs/>
          <w:iCs/>
          <w:sz w:val="24"/>
          <w:szCs w:val="24"/>
          <w:lang w:eastAsia="ru-RU"/>
        </w:rPr>
      </w:pPr>
      <w:r w:rsidRPr="003028AD">
        <w:rPr>
          <w:rFonts w:ascii="Arial" w:eastAsia="Times New Roman" w:hAnsi="Arial" w:cs="Arial"/>
          <w:bCs/>
          <w:sz w:val="24"/>
          <w:szCs w:val="24"/>
          <w:lang w:eastAsia="ru-RU"/>
        </w:rPr>
        <w:t xml:space="preserve">4.1.2. </w:t>
      </w:r>
      <w:r w:rsidRPr="003028AD">
        <w:rPr>
          <w:rFonts w:ascii="Arial" w:eastAsia="Times New Roman" w:hAnsi="Arial" w:cs="Arial"/>
          <w:bCs/>
          <w:iCs/>
          <w:sz w:val="24"/>
          <w:szCs w:val="24"/>
          <w:lang w:eastAsia="ru-RU"/>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14" w:anchor="/multilink/74681710/paragraph/2021/number/0" w:history="1">
        <w:r w:rsidRPr="003028AD">
          <w:rPr>
            <w:rFonts w:ascii="Arial" w:eastAsia="Times New Roman" w:hAnsi="Arial" w:cs="Arial"/>
            <w:bCs/>
            <w:i/>
            <w:iCs/>
            <w:color w:val="000000"/>
            <w:sz w:val="24"/>
            <w:szCs w:val="24"/>
            <w:u w:val="single"/>
            <w:lang w:eastAsia="ru-RU"/>
          </w:rPr>
          <w:t>формам</w:t>
        </w:r>
      </w:hyperlink>
      <w:r w:rsidRPr="003028AD">
        <w:rPr>
          <w:rFonts w:ascii="Arial" w:eastAsia="Times New Roman" w:hAnsi="Arial" w:cs="Arial"/>
          <w:bCs/>
          <w:iCs/>
          <w:color w:val="000000"/>
          <w:sz w:val="24"/>
          <w:szCs w:val="24"/>
          <w:lang w:eastAsia="ru-RU"/>
        </w:rPr>
        <w:t>,</w:t>
      </w:r>
      <w:r w:rsidRPr="003028AD">
        <w:rPr>
          <w:rFonts w:ascii="Arial" w:eastAsia="Times New Roman" w:hAnsi="Arial" w:cs="Arial"/>
          <w:bCs/>
          <w:iCs/>
          <w:sz w:val="24"/>
          <w:szCs w:val="24"/>
          <w:lang w:eastAsia="ru-RU"/>
        </w:rPr>
        <w:t xml:space="preserve"> которые установлены Министерством финансов Российской Федерации.</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4.2. В случае установления факта нарушения условий, целей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3028AD" w:rsidRPr="003028AD" w:rsidRDefault="003028AD" w:rsidP="003028AD">
      <w:pPr>
        <w:numPr>
          <w:ilvl w:val="1"/>
          <w:numId w:val="4"/>
        </w:numPr>
        <w:tabs>
          <w:tab w:val="left" w:pos="0"/>
        </w:tabs>
        <w:spacing w:after="0" w:line="240" w:lineRule="auto"/>
        <w:ind w:firstLine="851"/>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абзацем 2 подпункта 2.5.1. пункта 2.5. настоящего Порядка, сумма субсидии, перечисленная получателю, превышает рассчитанную сумму субсидии с учетом фактических объемов потребления электроэнергии населением, получатель субсидии возвращает в бюджет Новоселовского сельского поселения разницу между полученной суммой субсидии и рассчитанной суммы субсидии с учетом фактических объемов потребления электроэнергии</w:t>
      </w:r>
      <w:proofErr w:type="gramEnd"/>
      <w:r w:rsidRPr="003028AD">
        <w:rPr>
          <w:rFonts w:ascii="Arial" w:eastAsia="Times New Roman" w:hAnsi="Arial" w:cs="Arial"/>
          <w:sz w:val="24"/>
          <w:szCs w:val="24"/>
          <w:lang w:eastAsia="ru-RU"/>
        </w:rPr>
        <w:t xml:space="preserve"> населением.</w:t>
      </w: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p w:rsidR="003028AD" w:rsidRPr="003028AD" w:rsidRDefault="003028AD" w:rsidP="003028AD">
      <w:pPr>
        <w:tabs>
          <w:tab w:val="left" w:pos="0"/>
        </w:tabs>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361"/>
        <w:gridCol w:w="5209"/>
      </w:tblGrid>
      <w:tr w:rsidR="003028AD" w:rsidRPr="003028AD" w:rsidTr="003F431E">
        <w:tc>
          <w:tcPr>
            <w:tcW w:w="4361" w:type="dxa"/>
          </w:tcPr>
          <w:p w:rsidR="003028AD" w:rsidRPr="003028AD" w:rsidRDefault="003028AD" w:rsidP="003028AD">
            <w:pPr>
              <w:spacing w:after="0" w:line="240" w:lineRule="auto"/>
              <w:jc w:val="center"/>
              <w:rPr>
                <w:rFonts w:ascii="Arial" w:eastAsia="Times New Roman" w:hAnsi="Arial" w:cs="Arial"/>
                <w:b/>
                <w:sz w:val="24"/>
                <w:szCs w:val="24"/>
                <w:lang w:eastAsia="ru-RU"/>
              </w:rPr>
            </w:pPr>
          </w:p>
        </w:tc>
        <w:tc>
          <w:tcPr>
            <w:tcW w:w="5209" w:type="dxa"/>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Приложение 1 к Порядку и условиям предоставления субсидии </w:t>
            </w:r>
            <w:proofErr w:type="gramStart"/>
            <w:r w:rsidRPr="003028AD">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3028AD">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3028AD" w:rsidRPr="003028AD" w:rsidRDefault="003028AD" w:rsidP="003028AD">
            <w:pPr>
              <w:spacing w:after="0" w:line="240" w:lineRule="auto"/>
              <w:jc w:val="right"/>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c>
          <w:tcPr>
            <w:tcW w:w="4361" w:type="dxa"/>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"_____"______________20___г.</w:t>
            </w:r>
          </w:p>
        </w:tc>
        <w:tc>
          <w:tcPr>
            <w:tcW w:w="5209" w:type="dxa"/>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В Администрацию Новоселовского </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сельского поселения Колпашевского района</w:t>
            </w:r>
          </w:p>
        </w:tc>
      </w:tr>
    </w:tbl>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Расчет суммы компенсации </w:t>
      </w:r>
      <w:proofErr w:type="spellStart"/>
      <w:r w:rsidRPr="003028AD">
        <w:rPr>
          <w:rFonts w:ascii="Arial" w:eastAsia="Times New Roman" w:hAnsi="Arial" w:cs="Arial"/>
          <w:sz w:val="24"/>
          <w:szCs w:val="24"/>
          <w:lang w:eastAsia="ru-RU"/>
        </w:rPr>
        <w:t>энергоснабжающей</w:t>
      </w:r>
      <w:proofErr w:type="spellEnd"/>
      <w:r w:rsidRPr="003028AD">
        <w:rPr>
          <w:rFonts w:ascii="Arial" w:eastAsia="Times New Roman" w:hAnsi="Arial" w:cs="Arial"/>
          <w:sz w:val="24"/>
          <w:szCs w:val="24"/>
          <w:lang w:eastAsia="ru-RU"/>
        </w:rPr>
        <w:t xml:space="preserve"> организации за _________20__г.</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______________________________________________________________________</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(наименование </w:t>
      </w:r>
      <w:proofErr w:type="spellStart"/>
      <w:r w:rsidRPr="003028AD">
        <w:rPr>
          <w:rFonts w:ascii="Arial" w:eastAsia="Times New Roman" w:hAnsi="Arial" w:cs="Arial"/>
          <w:sz w:val="24"/>
          <w:szCs w:val="24"/>
          <w:lang w:eastAsia="ru-RU"/>
        </w:rPr>
        <w:t>энергоснабжающей</w:t>
      </w:r>
      <w:proofErr w:type="spellEnd"/>
      <w:r w:rsidRPr="003028AD">
        <w:rPr>
          <w:rFonts w:ascii="Arial" w:eastAsia="Times New Roman" w:hAnsi="Arial" w:cs="Arial"/>
          <w:sz w:val="24"/>
          <w:szCs w:val="24"/>
          <w:lang w:eastAsia="ru-RU"/>
        </w:rPr>
        <w:t xml:space="preserve"> организации)</w:t>
      </w:r>
    </w:p>
    <w:p w:rsidR="003028AD" w:rsidRPr="003028AD" w:rsidRDefault="003028AD" w:rsidP="003028AD">
      <w:pPr>
        <w:spacing w:after="0" w:line="240" w:lineRule="auto"/>
        <w:jc w:val="center"/>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782"/>
        <w:gridCol w:w="744"/>
        <w:gridCol w:w="1300"/>
        <w:gridCol w:w="934"/>
        <w:gridCol w:w="1276"/>
        <w:gridCol w:w="1134"/>
        <w:gridCol w:w="1701"/>
      </w:tblGrid>
      <w:tr w:rsidR="003028AD" w:rsidRPr="003028AD" w:rsidTr="003F431E">
        <w:tc>
          <w:tcPr>
            <w:tcW w:w="593"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w:t>
            </w:r>
          </w:p>
          <w:p w:rsidR="003028AD" w:rsidRPr="003028AD" w:rsidRDefault="003028AD" w:rsidP="003028AD">
            <w:pPr>
              <w:spacing w:after="0" w:line="240" w:lineRule="auto"/>
              <w:jc w:val="center"/>
              <w:rPr>
                <w:rFonts w:ascii="Arial" w:eastAsia="Times New Roman" w:hAnsi="Arial" w:cs="Arial"/>
                <w:sz w:val="24"/>
                <w:szCs w:val="24"/>
                <w:lang w:eastAsia="ru-RU"/>
              </w:rPr>
            </w:pPr>
            <w:proofErr w:type="spellStart"/>
            <w:r w:rsidRPr="003028AD">
              <w:rPr>
                <w:rFonts w:ascii="Arial" w:eastAsia="Times New Roman" w:hAnsi="Arial" w:cs="Arial"/>
                <w:sz w:val="24"/>
                <w:szCs w:val="24"/>
                <w:lang w:eastAsia="ru-RU"/>
              </w:rPr>
              <w:t>п.п</w:t>
            </w:r>
            <w:proofErr w:type="spellEnd"/>
            <w:r w:rsidRPr="003028AD">
              <w:rPr>
                <w:rFonts w:ascii="Arial" w:eastAsia="Times New Roman" w:hAnsi="Arial" w:cs="Arial"/>
                <w:sz w:val="24"/>
                <w:szCs w:val="24"/>
                <w:lang w:eastAsia="ru-RU"/>
              </w:rPr>
              <w:t>.</w:t>
            </w:r>
          </w:p>
        </w:tc>
        <w:tc>
          <w:tcPr>
            <w:tcW w:w="1782"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Наименование населенного пункта</w:t>
            </w:r>
          </w:p>
        </w:tc>
        <w:tc>
          <w:tcPr>
            <w:tcW w:w="2978" w:type="dxa"/>
            <w:gridSpan w:val="3"/>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Предъявлено населению за потребленную электроэнергию по централизованному тарифу</w:t>
            </w:r>
          </w:p>
        </w:tc>
        <w:tc>
          <w:tcPr>
            <w:tcW w:w="2410" w:type="dxa"/>
            <w:gridSpan w:val="2"/>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Сумма, рассчитанная по тарифу, утвержденному для дизельных электростанций</w:t>
            </w:r>
          </w:p>
        </w:tc>
        <w:tc>
          <w:tcPr>
            <w:tcW w:w="1701"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Сумма компенсации, руб.</w:t>
            </w:r>
          </w:p>
        </w:tc>
      </w:tr>
      <w:tr w:rsidR="003028AD" w:rsidRPr="003028AD" w:rsidTr="003F431E">
        <w:tc>
          <w:tcPr>
            <w:tcW w:w="593"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82"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74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w:t>
            </w:r>
          </w:p>
        </w:tc>
        <w:tc>
          <w:tcPr>
            <w:tcW w:w="1300"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тариф, руб./</w:t>
            </w: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w:t>
            </w:r>
          </w:p>
        </w:tc>
        <w:tc>
          <w:tcPr>
            <w:tcW w:w="93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сумма, руб.</w:t>
            </w:r>
          </w:p>
        </w:tc>
        <w:tc>
          <w:tcPr>
            <w:tcW w:w="1276"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тариф, руб./</w:t>
            </w: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w:t>
            </w:r>
          </w:p>
        </w:tc>
        <w:tc>
          <w:tcPr>
            <w:tcW w:w="113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сумма, руб.</w:t>
            </w:r>
          </w:p>
        </w:tc>
        <w:tc>
          <w:tcPr>
            <w:tcW w:w="1701"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c>
          <w:tcPr>
            <w:tcW w:w="593"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w:t>
            </w:r>
          </w:p>
        </w:tc>
        <w:tc>
          <w:tcPr>
            <w:tcW w:w="1782"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2</w:t>
            </w:r>
          </w:p>
        </w:tc>
        <w:tc>
          <w:tcPr>
            <w:tcW w:w="74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3</w:t>
            </w:r>
          </w:p>
        </w:tc>
        <w:tc>
          <w:tcPr>
            <w:tcW w:w="1300"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4</w:t>
            </w:r>
          </w:p>
        </w:tc>
        <w:tc>
          <w:tcPr>
            <w:tcW w:w="93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5=3*4</w:t>
            </w:r>
          </w:p>
        </w:tc>
        <w:tc>
          <w:tcPr>
            <w:tcW w:w="1276"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6</w:t>
            </w:r>
          </w:p>
        </w:tc>
        <w:tc>
          <w:tcPr>
            <w:tcW w:w="113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7=3*6</w:t>
            </w:r>
          </w:p>
        </w:tc>
        <w:tc>
          <w:tcPr>
            <w:tcW w:w="1701"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8=7-5</w:t>
            </w:r>
          </w:p>
        </w:tc>
      </w:tr>
      <w:tr w:rsidR="003028AD" w:rsidRPr="003028AD" w:rsidTr="003F431E">
        <w:tc>
          <w:tcPr>
            <w:tcW w:w="593"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82"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74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300"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9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6"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01"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c>
          <w:tcPr>
            <w:tcW w:w="593"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82"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74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300"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9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6"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01"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c>
          <w:tcPr>
            <w:tcW w:w="593"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82"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74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300"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9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6"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01"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r>
    </w:tbl>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t>Руководитель _________________________</w:t>
      </w:r>
      <w:r w:rsidRPr="003028AD">
        <w:rPr>
          <w:rFonts w:ascii="Arial" w:eastAsia="Times New Roman" w:hAnsi="Arial" w:cs="Arial"/>
          <w:sz w:val="24"/>
          <w:szCs w:val="24"/>
          <w:lang w:eastAsia="ru-RU"/>
        </w:rPr>
        <w:tab/>
        <w:t>_____________________</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М.П.</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t>Гл. бухгалтер _________________________</w:t>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_____________________</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t>Проверено</w:t>
      </w:r>
      <w:r w:rsidRPr="003028AD">
        <w:rPr>
          <w:rFonts w:ascii="Arial" w:eastAsia="Times New Roman" w:hAnsi="Arial" w:cs="Arial"/>
          <w:sz w:val="24"/>
          <w:szCs w:val="24"/>
          <w:lang w:eastAsia="ru-RU"/>
        </w:rPr>
        <w:tab/>
        <w:t xml:space="preserve"> __________________________</w:t>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_____________________</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 _____________ 20___ г.</w:t>
      </w:r>
    </w:p>
    <w:p w:rsidR="003028AD" w:rsidRPr="003028AD" w:rsidRDefault="003028AD" w:rsidP="003028AD">
      <w:pPr>
        <w:spacing w:after="0" w:line="240" w:lineRule="auto"/>
        <w:jc w:val="center"/>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tbl>
      <w:tblPr>
        <w:tblW w:w="4962" w:type="dxa"/>
        <w:tblInd w:w="4644" w:type="dxa"/>
        <w:tblLook w:val="04A0" w:firstRow="1" w:lastRow="0" w:firstColumn="1" w:lastColumn="0" w:noHBand="0" w:noVBand="1"/>
      </w:tblPr>
      <w:tblGrid>
        <w:gridCol w:w="4962"/>
      </w:tblGrid>
      <w:tr w:rsidR="003028AD" w:rsidRPr="003028AD" w:rsidTr="003F431E">
        <w:trPr>
          <w:trHeight w:val="3026"/>
        </w:trPr>
        <w:tc>
          <w:tcPr>
            <w:tcW w:w="4962" w:type="dxa"/>
            <w:shd w:val="clear" w:color="auto" w:fill="auto"/>
          </w:tcPr>
          <w:p w:rsidR="003028AD" w:rsidRPr="0055662C" w:rsidRDefault="003028AD" w:rsidP="003028AD">
            <w:pPr>
              <w:tabs>
                <w:tab w:val="left" w:pos="7050"/>
              </w:tabs>
              <w:spacing w:after="0" w:line="240" w:lineRule="auto"/>
              <w:rPr>
                <w:rFonts w:ascii="Arial" w:eastAsia="Times New Roman" w:hAnsi="Arial" w:cs="Arial"/>
                <w:sz w:val="24"/>
                <w:szCs w:val="24"/>
                <w:lang w:eastAsia="ru-RU"/>
              </w:rPr>
            </w:pPr>
            <w:r w:rsidRPr="0055662C">
              <w:rPr>
                <w:rFonts w:ascii="Arial" w:eastAsia="Times New Roman" w:hAnsi="Arial" w:cs="Arial"/>
                <w:sz w:val="24"/>
                <w:szCs w:val="24"/>
                <w:lang w:eastAsia="ru-RU"/>
              </w:rPr>
              <w:lastRenderedPageBreak/>
              <w:t xml:space="preserve">Приложение 2 к Порядку и условиям предоставления субсидии </w:t>
            </w:r>
            <w:proofErr w:type="gramStart"/>
            <w:r w:rsidRPr="0055662C">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55662C">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bl>
    <w:p w:rsidR="003028AD" w:rsidRPr="003028AD" w:rsidRDefault="003028AD" w:rsidP="003028AD">
      <w:pPr>
        <w:tabs>
          <w:tab w:val="left" w:pos="7050"/>
        </w:tabs>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right"/>
        <w:rPr>
          <w:rFonts w:ascii="Arial" w:eastAsia="Times New Roman" w:hAnsi="Arial" w:cs="Arial"/>
          <w:sz w:val="24"/>
          <w:szCs w:val="24"/>
          <w:lang w:eastAsia="ru-RU"/>
        </w:rPr>
      </w:pPr>
    </w:p>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В Администрацию Новоселовского</w:t>
      </w:r>
    </w:p>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сельского поселения Колпашевского района</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«______» _____________20____ г.</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Информация о фактическом потреблении электрической энергии за_________________20___ год</w:t>
      </w:r>
    </w:p>
    <w:p w:rsidR="003028AD" w:rsidRPr="003028AD" w:rsidRDefault="003028AD" w:rsidP="003028AD">
      <w:pPr>
        <w:spacing w:after="0" w:line="240" w:lineRule="auto"/>
        <w:jc w:val="center"/>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4092"/>
        <w:gridCol w:w="2854"/>
      </w:tblGrid>
      <w:tr w:rsidR="003028AD" w:rsidRPr="003028AD" w:rsidTr="003F431E">
        <w:tc>
          <w:tcPr>
            <w:tcW w:w="675" w:type="dxa"/>
            <w:shd w:val="clear" w:color="auto" w:fill="auto"/>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w:t>
            </w:r>
            <w:proofErr w:type="gramStart"/>
            <w:r w:rsidRPr="003028AD">
              <w:rPr>
                <w:rFonts w:ascii="Arial" w:eastAsia="Times New Roman" w:hAnsi="Arial" w:cs="Arial"/>
                <w:sz w:val="24"/>
                <w:szCs w:val="24"/>
                <w:lang w:eastAsia="ru-RU"/>
              </w:rPr>
              <w:t>п</w:t>
            </w:r>
            <w:proofErr w:type="gramEnd"/>
            <w:r w:rsidRPr="003028AD">
              <w:rPr>
                <w:rFonts w:ascii="Arial" w:eastAsia="Times New Roman" w:hAnsi="Arial" w:cs="Arial"/>
                <w:sz w:val="24"/>
                <w:szCs w:val="24"/>
                <w:lang w:eastAsia="ru-RU"/>
              </w:rPr>
              <w:t>/п</w:t>
            </w:r>
          </w:p>
        </w:tc>
        <w:tc>
          <w:tcPr>
            <w:tcW w:w="2410" w:type="dxa"/>
            <w:shd w:val="clear" w:color="auto" w:fill="auto"/>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Населённый пункт</w:t>
            </w:r>
          </w:p>
        </w:tc>
        <w:tc>
          <w:tcPr>
            <w:tcW w:w="4092" w:type="dxa"/>
            <w:shd w:val="clear" w:color="auto" w:fill="auto"/>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Адрес (Улица</w:t>
            </w:r>
            <w:proofErr w:type="gramStart"/>
            <w:r w:rsidRPr="003028AD">
              <w:rPr>
                <w:rFonts w:ascii="Arial" w:eastAsia="Times New Roman" w:hAnsi="Arial" w:cs="Arial"/>
                <w:sz w:val="24"/>
                <w:szCs w:val="24"/>
                <w:lang w:eastAsia="ru-RU"/>
              </w:rPr>
              <w:t>,д</w:t>
            </w:r>
            <w:proofErr w:type="gramEnd"/>
            <w:r w:rsidRPr="003028AD">
              <w:rPr>
                <w:rFonts w:ascii="Arial" w:eastAsia="Times New Roman" w:hAnsi="Arial" w:cs="Arial"/>
                <w:sz w:val="24"/>
                <w:szCs w:val="24"/>
                <w:lang w:eastAsia="ru-RU"/>
              </w:rPr>
              <w:t>.,</w:t>
            </w:r>
            <w:proofErr w:type="spellStart"/>
            <w:r w:rsidRPr="003028AD">
              <w:rPr>
                <w:rFonts w:ascii="Arial" w:eastAsia="Times New Roman" w:hAnsi="Arial" w:cs="Arial"/>
                <w:sz w:val="24"/>
                <w:szCs w:val="24"/>
                <w:lang w:eastAsia="ru-RU"/>
              </w:rPr>
              <w:t>кв</w:t>
            </w:r>
            <w:proofErr w:type="spellEnd"/>
            <w:r w:rsidRPr="003028AD">
              <w:rPr>
                <w:rFonts w:ascii="Arial" w:eastAsia="Times New Roman" w:hAnsi="Arial" w:cs="Arial"/>
                <w:sz w:val="24"/>
                <w:szCs w:val="24"/>
                <w:lang w:eastAsia="ru-RU"/>
              </w:rPr>
              <w:t>.)</w:t>
            </w:r>
          </w:p>
        </w:tc>
        <w:tc>
          <w:tcPr>
            <w:tcW w:w="2854" w:type="dxa"/>
            <w:shd w:val="clear" w:color="auto" w:fill="auto"/>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Количество Квт/ч. за ____________месяц</w:t>
            </w:r>
          </w:p>
        </w:tc>
      </w:tr>
      <w:tr w:rsidR="003028AD" w:rsidRPr="003028AD" w:rsidTr="003F431E">
        <w:tc>
          <w:tcPr>
            <w:tcW w:w="675"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4092"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854"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c>
          <w:tcPr>
            <w:tcW w:w="675"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4092"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854"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c>
          <w:tcPr>
            <w:tcW w:w="675"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4092"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854"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c>
          <w:tcPr>
            <w:tcW w:w="675"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4092"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854"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c>
          <w:tcPr>
            <w:tcW w:w="675"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4092"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c>
          <w:tcPr>
            <w:tcW w:w="2854" w:type="dxa"/>
            <w:shd w:val="clear" w:color="auto" w:fill="auto"/>
          </w:tcPr>
          <w:p w:rsidR="003028AD" w:rsidRPr="003028AD" w:rsidRDefault="003028AD" w:rsidP="003028AD">
            <w:pPr>
              <w:spacing w:after="0" w:line="240" w:lineRule="auto"/>
              <w:rPr>
                <w:rFonts w:ascii="Arial" w:eastAsia="Times New Roman" w:hAnsi="Arial" w:cs="Arial"/>
                <w:sz w:val="24"/>
                <w:szCs w:val="24"/>
                <w:lang w:eastAsia="ru-RU"/>
              </w:rPr>
            </w:pPr>
          </w:p>
        </w:tc>
      </w:tr>
    </w:tbl>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Исполнитель: ___________________  ______________ __________________</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(должность)                       </w:t>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sectPr w:rsidR="003028AD" w:rsidRPr="003028AD" w:rsidSect="000E36CF">
          <w:pgSz w:w="11906" w:h="16838"/>
          <w:pgMar w:top="899" w:right="850" w:bottom="993" w:left="1701" w:header="708" w:footer="708" w:gutter="0"/>
          <w:cols w:space="708"/>
          <w:docGrid w:linePitch="360"/>
        </w:sectPr>
      </w:pPr>
    </w:p>
    <w:tbl>
      <w:tblPr>
        <w:tblW w:w="15417" w:type="dxa"/>
        <w:tblLook w:val="04A0" w:firstRow="1" w:lastRow="0" w:firstColumn="1" w:lastColumn="0" w:noHBand="0" w:noVBand="1"/>
      </w:tblPr>
      <w:tblGrid>
        <w:gridCol w:w="7621"/>
        <w:gridCol w:w="7796"/>
      </w:tblGrid>
      <w:tr w:rsidR="003028AD" w:rsidRPr="003028AD" w:rsidTr="003F431E">
        <w:tc>
          <w:tcPr>
            <w:tcW w:w="7621" w:type="dxa"/>
          </w:tcPr>
          <w:p w:rsidR="003028AD" w:rsidRPr="003028AD" w:rsidRDefault="003028AD" w:rsidP="003028AD">
            <w:pPr>
              <w:spacing w:after="0" w:line="240" w:lineRule="auto"/>
              <w:rPr>
                <w:rFonts w:ascii="Arial" w:eastAsia="Times New Roman" w:hAnsi="Arial" w:cs="Arial"/>
                <w:sz w:val="24"/>
                <w:szCs w:val="24"/>
                <w:lang w:eastAsia="ru-RU"/>
              </w:rPr>
            </w:pPr>
          </w:p>
        </w:tc>
        <w:tc>
          <w:tcPr>
            <w:tcW w:w="7796" w:type="dxa"/>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Приложение 3 к Порядку и условиям предоставления субсидии </w:t>
            </w:r>
            <w:proofErr w:type="gramStart"/>
            <w:r w:rsidRPr="003028AD">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3028AD">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r w:rsidR="003028AD" w:rsidRPr="003028AD" w:rsidTr="003F431E">
        <w:tc>
          <w:tcPr>
            <w:tcW w:w="7621" w:type="dxa"/>
          </w:tcPr>
          <w:p w:rsidR="003028AD" w:rsidRPr="003028AD" w:rsidRDefault="003028AD" w:rsidP="003028AD">
            <w:pPr>
              <w:spacing w:after="0" w:line="240" w:lineRule="auto"/>
              <w:rPr>
                <w:rFonts w:ascii="Arial" w:eastAsia="Times New Roman" w:hAnsi="Arial" w:cs="Arial"/>
                <w:sz w:val="24"/>
                <w:szCs w:val="24"/>
                <w:lang w:eastAsia="ru-RU"/>
              </w:rPr>
            </w:pPr>
          </w:p>
        </w:tc>
        <w:tc>
          <w:tcPr>
            <w:tcW w:w="7796" w:type="dxa"/>
          </w:tcPr>
          <w:p w:rsidR="003028AD" w:rsidRPr="003028AD" w:rsidRDefault="003028AD" w:rsidP="003028AD">
            <w:pPr>
              <w:spacing w:after="0" w:line="240" w:lineRule="auto"/>
              <w:jc w:val="right"/>
              <w:rPr>
                <w:rFonts w:ascii="Arial" w:eastAsia="Times New Roman" w:hAnsi="Arial" w:cs="Arial"/>
                <w:sz w:val="24"/>
                <w:szCs w:val="24"/>
                <w:lang w:eastAsia="ru-RU"/>
              </w:rPr>
            </w:pPr>
          </w:p>
        </w:tc>
      </w:tr>
      <w:tr w:rsidR="003028AD" w:rsidRPr="003028AD" w:rsidTr="003F431E">
        <w:tc>
          <w:tcPr>
            <w:tcW w:w="7621" w:type="dxa"/>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"_____"______________20___г.</w:t>
            </w:r>
          </w:p>
        </w:tc>
        <w:tc>
          <w:tcPr>
            <w:tcW w:w="7796" w:type="dxa"/>
          </w:tcPr>
          <w:p w:rsidR="003028AD" w:rsidRPr="003028AD" w:rsidRDefault="003028AD" w:rsidP="003028AD">
            <w:pPr>
              <w:spacing w:after="0" w:line="240" w:lineRule="auto"/>
              <w:rPr>
                <w:rFonts w:ascii="Arial" w:eastAsia="Times New Roman" w:hAnsi="Arial" w:cs="Arial"/>
                <w:sz w:val="24"/>
                <w:szCs w:val="24"/>
                <w:lang w:eastAsia="ru-RU"/>
              </w:rPr>
            </w:pPr>
          </w:p>
        </w:tc>
      </w:tr>
    </w:tbl>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Расчет суммы компенсации </w:t>
      </w:r>
      <w:proofErr w:type="spellStart"/>
      <w:r w:rsidRPr="003028AD">
        <w:rPr>
          <w:rFonts w:ascii="Arial" w:eastAsia="Times New Roman" w:hAnsi="Arial" w:cs="Arial"/>
          <w:sz w:val="24"/>
          <w:szCs w:val="24"/>
          <w:lang w:eastAsia="ru-RU"/>
        </w:rPr>
        <w:t>энергоснабжающей</w:t>
      </w:r>
      <w:proofErr w:type="spellEnd"/>
      <w:r w:rsidRPr="003028AD">
        <w:rPr>
          <w:rFonts w:ascii="Arial" w:eastAsia="Times New Roman" w:hAnsi="Arial" w:cs="Arial"/>
          <w:sz w:val="24"/>
          <w:szCs w:val="24"/>
          <w:lang w:eastAsia="ru-RU"/>
        </w:rPr>
        <w:t xml:space="preserve"> организации _____________________________________________________</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(наименование организации)</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за ____________________________ 20_____г.</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_____________________________________________________</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(наименование поселения)</w:t>
      </w:r>
    </w:p>
    <w:p w:rsidR="003028AD" w:rsidRPr="003028AD" w:rsidRDefault="003028AD" w:rsidP="003028AD">
      <w:pPr>
        <w:spacing w:after="0" w:line="240" w:lineRule="auto"/>
        <w:jc w:val="center"/>
        <w:rPr>
          <w:rFonts w:ascii="Arial" w:eastAsia="Times New Roman" w:hAnsi="Arial" w:cs="Arial"/>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417"/>
        <w:gridCol w:w="1134"/>
        <w:gridCol w:w="1115"/>
        <w:gridCol w:w="1437"/>
        <w:gridCol w:w="1417"/>
        <w:gridCol w:w="1418"/>
        <w:gridCol w:w="1275"/>
        <w:gridCol w:w="1275"/>
        <w:gridCol w:w="1419"/>
      </w:tblGrid>
      <w:tr w:rsidR="003028AD" w:rsidRPr="003028AD" w:rsidTr="003F431E">
        <w:tc>
          <w:tcPr>
            <w:tcW w:w="1809"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Период</w:t>
            </w:r>
          </w:p>
        </w:tc>
        <w:tc>
          <w:tcPr>
            <w:tcW w:w="1560"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Норма потребления</w:t>
            </w:r>
          </w:p>
        </w:tc>
        <w:tc>
          <w:tcPr>
            <w:tcW w:w="2551" w:type="dxa"/>
            <w:gridSpan w:val="2"/>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Фактически предъявлено с нарастающим итогом (в </w:t>
            </w:r>
            <w:proofErr w:type="spellStart"/>
            <w:r w:rsidRPr="003028AD">
              <w:rPr>
                <w:rFonts w:ascii="Arial" w:eastAsia="Times New Roman" w:hAnsi="Arial" w:cs="Arial"/>
                <w:sz w:val="24"/>
                <w:szCs w:val="24"/>
                <w:lang w:eastAsia="ru-RU"/>
              </w:rPr>
              <w:t>т.ч</w:t>
            </w:r>
            <w:proofErr w:type="spellEnd"/>
            <w:r w:rsidRPr="003028AD">
              <w:rPr>
                <w:rFonts w:ascii="Arial" w:eastAsia="Times New Roman" w:hAnsi="Arial" w:cs="Arial"/>
                <w:sz w:val="24"/>
                <w:szCs w:val="24"/>
                <w:lang w:eastAsia="ru-RU"/>
              </w:rPr>
              <w:t>. предоплата)</w:t>
            </w:r>
          </w:p>
        </w:tc>
        <w:tc>
          <w:tcPr>
            <w:tcW w:w="1115"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Разница в тарифе</w:t>
            </w:r>
          </w:p>
        </w:tc>
        <w:tc>
          <w:tcPr>
            <w:tcW w:w="8241" w:type="dxa"/>
            <w:gridSpan w:val="6"/>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Сумма компенсации</w:t>
            </w:r>
          </w:p>
        </w:tc>
      </w:tr>
      <w:tr w:rsidR="003028AD" w:rsidRPr="003028AD" w:rsidTr="003F431E">
        <w:trPr>
          <w:trHeight w:val="570"/>
        </w:trPr>
        <w:tc>
          <w:tcPr>
            <w:tcW w:w="1809"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560"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15"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2854" w:type="dxa"/>
            <w:gridSpan w:val="2"/>
            <w:tcBorders>
              <w:bottom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Всего</w:t>
            </w:r>
          </w:p>
        </w:tc>
        <w:tc>
          <w:tcPr>
            <w:tcW w:w="2693" w:type="dxa"/>
            <w:gridSpan w:val="2"/>
            <w:tcBorders>
              <w:bottom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За счет ИМБТ</w:t>
            </w:r>
          </w:p>
        </w:tc>
        <w:tc>
          <w:tcPr>
            <w:tcW w:w="2694" w:type="dxa"/>
            <w:gridSpan w:val="2"/>
            <w:tcBorders>
              <w:bottom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За счет местного средств бюджета </w:t>
            </w:r>
          </w:p>
        </w:tc>
      </w:tr>
      <w:tr w:rsidR="003028AD" w:rsidRPr="003028AD" w:rsidTr="003F431E">
        <w:trPr>
          <w:trHeight w:val="525"/>
        </w:trPr>
        <w:tc>
          <w:tcPr>
            <w:tcW w:w="1809"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560"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15"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37" w:type="dxa"/>
            <w:tcBorders>
              <w:top w:val="single" w:sz="4" w:space="0" w:color="auto"/>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Оплачено</w:t>
            </w:r>
          </w:p>
        </w:tc>
        <w:tc>
          <w:tcPr>
            <w:tcW w:w="1417" w:type="dxa"/>
            <w:tcBorders>
              <w:top w:val="single" w:sz="4" w:space="0" w:color="auto"/>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Подлежит оплате</w:t>
            </w:r>
          </w:p>
        </w:tc>
        <w:tc>
          <w:tcPr>
            <w:tcW w:w="1418" w:type="dxa"/>
            <w:tcBorders>
              <w:top w:val="single" w:sz="4" w:space="0" w:color="auto"/>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Оплачено</w:t>
            </w:r>
          </w:p>
        </w:tc>
        <w:tc>
          <w:tcPr>
            <w:tcW w:w="1275" w:type="dxa"/>
            <w:tcBorders>
              <w:top w:val="single" w:sz="4" w:space="0" w:color="auto"/>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Подлежит оплате</w:t>
            </w:r>
          </w:p>
        </w:tc>
        <w:tc>
          <w:tcPr>
            <w:tcW w:w="1275" w:type="dxa"/>
            <w:tcBorders>
              <w:top w:val="single" w:sz="4" w:space="0" w:color="auto"/>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Оплачено</w:t>
            </w:r>
          </w:p>
        </w:tc>
        <w:tc>
          <w:tcPr>
            <w:tcW w:w="1419" w:type="dxa"/>
            <w:tcBorders>
              <w:top w:val="single" w:sz="4" w:space="0" w:color="auto"/>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Подлежит оплате</w:t>
            </w:r>
          </w:p>
        </w:tc>
      </w:tr>
      <w:tr w:rsidR="003028AD" w:rsidRPr="003028AD" w:rsidTr="003F431E">
        <w:tc>
          <w:tcPr>
            <w:tcW w:w="1809" w:type="dxa"/>
            <w:vMerge/>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560"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w:t>
            </w:r>
          </w:p>
        </w:tc>
        <w:tc>
          <w:tcPr>
            <w:tcW w:w="1417"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Квт.ч.*</w:t>
            </w:r>
          </w:p>
        </w:tc>
        <w:tc>
          <w:tcPr>
            <w:tcW w:w="113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115"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roofErr w:type="spellStart"/>
            <w:r w:rsidRPr="003028AD">
              <w:rPr>
                <w:rFonts w:ascii="Arial" w:eastAsia="Times New Roman" w:hAnsi="Arial" w:cs="Arial"/>
                <w:sz w:val="24"/>
                <w:szCs w:val="24"/>
                <w:lang w:eastAsia="ru-RU"/>
              </w:rPr>
              <w:t>квт.ч</w:t>
            </w:r>
            <w:proofErr w:type="spellEnd"/>
            <w:r w:rsidRPr="003028AD">
              <w:rPr>
                <w:rFonts w:ascii="Arial" w:eastAsia="Times New Roman" w:hAnsi="Arial" w:cs="Arial"/>
                <w:sz w:val="24"/>
                <w:szCs w:val="24"/>
                <w:lang w:eastAsia="ru-RU"/>
              </w:rPr>
              <w:t>.</w:t>
            </w:r>
          </w:p>
        </w:tc>
        <w:tc>
          <w:tcPr>
            <w:tcW w:w="1437" w:type="dxa"/>
            <w:tcBorders>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417" w:type="dxa"/>
            <w:tcBorders>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418" w:type="dxa"/>
            <w:tcBorders>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275" w:type="dxa"/>
            <w:tcBorders>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275" w:type="dxa"/>
            <w:tcBorders>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419" w:type="dxa"/>
            <w:tcBorders>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r>
      <w:tr w:rsidR="003028AD" w:rsidRPr="003028AD" w:rsidTr="003F431E">
        <w:tc>
          <w:tcPr>
            <w:tcW w:w="1809"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w:t>
            </w:r>
          </w:p>
        </w:tc>
        <w:tc>
          <w:tcPr>
            <w:tcW w:w="1560"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2</w:t>
            </w:r>
          </w:p>
        </w:tc>
        <w:tc>
          <w:tcPr>
            <w:tcW w:w="1417"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3</w:t>
            </w:r>
          </w:p>
        </w:tc>
        <w:tc>
          <w:tcPr>
            <w:tcW w:w="1134"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4</w:t>
            </w:r>
          </w:p>
        </w:tc>
        <w:tc>
          <w:tcPr>
            <w:tcW w:w="1115" w:type="dxa"/>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5</w:t>
            </w:r>
          </w:p>
        </w:tc>
        <w:tc>
          <w:tcPr>
            <w:tcW w:w="1437" w:type="dxa"/>
            <w:tcBorders>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6</w:t>
            </w:r>
          </w:p>
        </w:tc>
        <w:tc>
          <w:tcPr>
            <w:tcW w:w="1417" w:type="dxa"/>
            <w:tcBorders>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7</w:t>
            </w:r>
          </w:p>
        </w:tc>
        <w:tc>
          <w:tcPr>
            <w:tcW w:w="1418" w:type="dxa"/>
            <w:tcBorders>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8</w:t>
            </w:r>
          </w:p>
        </w:tc>
        <w:tc>
          <w:tcPr>
            <w:tcW w:w="1275" w:type="dxa"/>
            <w:tcBorders>
              <w:righ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9</w:t>
            </w:r>
          </w:p>
        </w:tc>
        <w:tc>
          <w:tcPr>
            <w:tcW w:w="1419" w:type="dxa"/>
            <w:tcBorders>
              <w:left w:val="single" w:sz="4" w:space="0" w:color="auto"/>
            </w:tcBorders>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10</w:t>
            </w:r>
          </w:p>
        </w:tc>
      </w:tr>
      <w:tr w:rsidR="003028AD" w:rsidRPr="003028AD" w:rsidTr="003F431E">
        <w:tc>
          <w:tcPr>
            <w:tcW w:w="1809"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 полугодие</w:t>
            </w:r>
          </w:p>
        </w:tc>
        <w:tc>
          <w:tcPr>
            <w:tcW w:w="1560"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15"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c>
          <w:tcPr>
            <w:tcW w:w="1809"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2 полугодие</w:t>
            </w:r>
          </w:p>
        </w:tc>
        <w:tc>
          <w:tcPr>
            <w:tcW w:w="1560"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15"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left w:val="single" w:sz="4" w:space="0" w:color="auto"/>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c>
          <w:tcPr>
            <w:tcW w:w="1809"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Итого:</w:t>
            </w:r>
          </w:p>
        </w:tc>
        <w:tc>
          <w:tcPr>
            <w:tcW w:w="1560"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34"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115"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275" w:type="dxa"/>
            <w:tcBorders>
              <w:left w:val="single" w:sz="4" w:space="0" w:color="auto"/>
              <w:righ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3028AD" w:rsidRPr="003028AD" w:rsidRDefault="003028AD" w:rsidP="003028AD">
            <w:pPr>
              <w:spacing w:after="0" w:line="240" w:lineRule="auto"/>
              <w:jc w:val="center"/>
              <w:rPr>
                <w:rFonts w:ascii="Arial" w:eastAsia="Times New Roman" w:hAnsi="Arial" w:cs="Arial"/>
                <w:sz w:val="24"/>
                <w:szCs w:val="24"/>
                <w:lang w:eastAsia="ru-RU"/>
              </w:rPr>
            </w:pPr>
          </w:p>
        </w:tc>
      </w:tr>
    </w:tbl>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 объём фактического потребления электроэнергии населением (гр.3) не должен превышать норму потребления (гр.2)</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t>Руководитель _________________________</w:t>
      </w:r>
      <w:r w:rsidRPr="003028AD">
        <w:rPr>
          <w:rFonts w:ascii="Arial" w:eastAsia="Times New Roman" w:hAnsi="Arial" w:cs="Arial"/>
          <w:sz w:val="24"/>
          <w:szCs w:val="24"/>
          <w:lang w:eastAsia="ru-RU"/>
        </w:rPr>
        <w:tab/>
        <w:t>_____________________</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М.П.</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t>Гл. бухгалтер _________________________</w:t>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_____________________</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Согласовано с УФЭП</w:t>
      </w:r>
      <w:r w:rsidRPr="003028AD">
        <w:rPr>
          <w:rFonts w:ascii="Arial" w:eastAsia="Times New Roman" w:hAnsi="Arial" w:cs="Arial"/>
          <w:sz w:val="24"/>
          <w:szCs w:val="24"/>
          <w:lang w:eastAsia="ru-RU"/>
        </w:rPr>
        <w:tab/>
        <w:t xml:space="preserve"> ___________________</w:t>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_____________________</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r>
      <w:r w:rsidRPr="003028AD">
        <w:rPr>
          <w:rFonts w:ascii="Arial" w:eastAsia="Times New Roman" w:hAnsi="Arial" w:cs="Arial"/>
          <w:sz w:val="24"/>
          <w:szCs w:val="24"/>
          <w:lang w:eastAsia="ru-RU"/>
        </w:rPr>
        <w:tab/>
        <w:t xml:space="preserve">   (расшифровка подписи)</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sectPr w:rsidR="003028AD" w:rsidRPr="003028AD" w:rsidSect="00A65103">
          <w:pgSz w:w="16838" w:h="11906" w:orient="landscape"/>
          <w:pgMar w:top="851" w:right="902" w:bottom="709" w:left="992" w:header="709" w:footer="709" w:gutter="0"/>
          <w:cols w:space="708"/>
          <w:docGrid w:linePitch="360"/>
        </w:sectPr>
      </w:pPr>
      <w:r w:rsidRPr="003028AD">
        <w:rPr>
          <w:rFonts w:ascii="Arial" w:eastAsia="Times New Roman" w:hAnsi="Arial" w:cs="Arial"/>
          <w:sz w:val="24"/>
          <w:szCs w:val="24"/>
          <w:lang w:eastAsia="ru-RU"/>
        </w:rPr>
        <w:lastRenderedPageBreak/>
        <w:t>«_______» _____________ 20___</w:t>
      </w:r>
    </w:p>
    <w:p w:rsidR="003028AD" w:rsidRPr="003028AD" w:rsidRDefault="003028AD" w:rsidP="003028AD">
      <w:pPr>
        <w:spacing w:after="0" w:line="240" w:lineRule="auto"/>
        <w:rPr>
          <w:rFonts w:ascii="Arial" w:eastAsia="Times New Roman" w:hAnsi="Arial" w:cs="Arial"/>
          <w:bCs/>
          <w:sz w:val="24"/>
          <w:szCs w:val="24"/>
          <w:lang w:eastAsia="ru-RU"/>
        </w:rPr>
      </w:pPr>
      <w:r w:rsidRPr="003028AD">
        <w:rPr>
          <w:rFonts w:ascii="Arial" w:eastAsia="Times New Roman" w:hAnsi="Arial" w:cs="Arial"/>
          <w:bCs/>
          <w:sz w:val="24"/>
          <w:szCs w:val="24"/>
          <w:lang w:eastAsia="ru-RU"/>
        </w:rPr>
        <w:lastRenderedPageBreak/>
        <w:t xml:space="preserve">Приложение № 2 </w:t>
      </w:r>
    </w:p>
    <w:p w:rsidR="003028AD" w:rsidRPr="003028AD" w:rsidRDefault="003028AD" w:rsidP="003028AD">
      <w:pPr>
        <w:spacing w:after="0" w:line="240" w:lineRule="auto"/>
        <w:rPr>
          <w:rFonts w:ascii="Arial" w:eastAsia="Times New Roman" w:hAnsi="Arial" w:cs="Arial"/>
          <w:bCs/>
          <w:sz w:val="24"/>
          <w:szCs w:val="24"/>
          <w:lang w:eastAsia="ru-RU"/>
        </w:rPr>
      </w:pPr>
      <w:r w:rsidRPr="003028AD">
        <w:rPr>
          <w:rFonts w:ascii="Arial" w:eastAsia="Times New Roman" w:hAnsi="Arial" w:cs="Arial"/>
          <w:bCs/>
          <w:sz w:val="24"/>
          <w:szCs w:val="24"/>
          <w:lang w:eastAsia="ru-RU"/>
        </w:rPr>
        <w:t>УТВЕРЖДЕНО</w:t>
      </w:r>
    </w:p>
    <w:p w:rsidR="003028AD" w:rsidRPr="003028AD" w:rsidRDefault="003028AD" w:rsidP="003028AD">
      <w:pPr>
        <w:spacing w:after="0" w:line="240" w:lineRule="auto"/>
        <w:rPr>
          <w:rFonts w:ascii="Arial" w:eastAsia="Times New Roman" w:hAnsi="Arial" w:cs="Arial"/>
          <w:bCs/>
          <w:sz w:val="24"/>
          <w:szCs w:val="24"/>
          <w:lang w:eastAsia="ru-RU"/>
        </w:rPr>
      </w:pPr>
      <w:r w:rsidRPr="003028AD">
        <w:rPr>
          <w:rFonts w:ascii="Arial" w:eastAsia="Times New Roman" w:hAnsi="Arial" w:cs="Arial"/>
          <w:bCs/>
          <w:sz w:val="24"/>
          <w:szCs w:val="24"/>
          <w:lang w:eastAsia="ru-RU"/>
        </w:rPr>
        <w:t xml:space="preserve">Постановлением Администрации Новоселовского сельского поселения </w:t>
      </w:r>
    </w:p>
    <w:p w:rsidR="003028AD" w:rsidRPr="003028AD" w:rsidRDefault="003028AD" w:rsidP="003028AD">
      <w:pPr>
        <w:spacing w:after="0" w:line="240" w:lineRule="auto"/>
        <w:rPr>
          <w:rFonts w:ascii="Arial" w:eastAsia="Times New Roman" w:hAnsi="Arial" w:cs="Arial"/>
          <w:bCs/>
          <w:sz w:val="24"/>
          <w:szCs w:val="24"/>
          <w:lang w:eastAsia="ru-RU"/>
        </w:rPr>
      </w:pPr>
      <w:r w:rsidRPr="003028AD">
        <w:rPr>
          <w:rFonts w:ascii="Arial" w:eastAsia="Times New Roman" w:hAnsi="Arial" w:cs="Arial"/>
          <w:bCs/>
          <w:sz w:val="24"/>
          <w:szCs w:val="24"/>
          <w:lang w:eastAsia="ru-RU"/>
        </w:rPr>
        <w:t>от 14.05.2021 № 39</w:t>
      </w: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keepNext/>
        <w:spacing w:before="240" w:after="60" w:line="240" w:lineRule="auto"/>
        <w:ind w:right="851"/>
        <w:jc w:val="center"/>
        <w:outlineLvl w:val="0"/>
        <w:rPr>
          <w:rFonts w:ascii="Arial" w:eastAsia="Times New Roman" w:hAnsi="Arial" w:cs="Arial"/>
          <w:bCs/>
          <w:kern w:val="32"/>
          <w:sz w:val="24"/>
          <w:szCs w:val="24"/>
          <w:lang w:eastAsia="ru-RU"/>
        </w:rPr>
      </w:pPr>
      <w:r w:rsidRPr="003028AD">
        <w:rPr>
          <w:rFonts w:ascii="Arial" w:eastAsia="Times New Roman" w:hAnsi="Arial" w:cs="Arial"/>
          <w:bCs/>
          <w:kern w:val="32"/>
          <w:sz w:val="24"/>
          <w:szCs w:val="24"/>
          <w:lang w:eastAsia="ru-RU"/>
        </w:rPr>
        <w:t>Порядок и условия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numPr>
          <w:ilvl w:val="0"/>
          <w:numId w:val="2"/>
        </w:numPr>
        <w:tabs>
          <w:tab w:val="left" w:pos="284"/>
        </w:tabs>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Общие положения</w:t>
      </w:r>
    </w:p>
    <w:p w:rsidR="003028AD" w:rsidRPr="003028AD" w:rsidRDefault="003028AD" w:rsidP="003028AD">
      <w:pPr>
        <w:tabs>
          <w:tab w:val="left" w:pos="284"/>
        </w:tabs>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1.1. Настоящий Порядок устанавливает цели, условия и порядок предоставления из бюджета муниципального образования «Новоселовское сельское поселение» (далее – бюджет поселения) субсидии на компенсацию расходов по организации электроснабжения от дизельных электростанций (далее – субсидия).</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1.2. Целью предоставления субсидий является компенсация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 муниципальной программы «Развитие коммунальной инфраструктуры Колпашевского района».</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1.3. Главным распорядителям средств бюджета поселения, до которого </w:t>
      </w:r>
      <w:r w:rsidRPr="003028AD">
        <w:rPr>
          <w:rFonts w:ascii="Arial" w:eastAsia="Times New Roman" w:hAnsi="Arial" w:cs="Arial"/>
          <w:sz w:val="24"/>
          <w:szCs w:val="24"/>
          <w:lang w:eastAsia="ru-RU"/>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 является Администрация Новоселовского сельского поселения (далее – Администрация). </w:t>
      </w:r>
    </w:p>
    <w:p w:rsidR="003028AD" w:rsidRPr="003028AD" w:rsidRDefault="003028AD" w:rsidP="003028AD">
      <w:pPr>
        <w:widowControl w:val="0"/>
        <w:autoSpaceDE w:val="0"/>
        <w:autoSpaceDN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Администрация предоставляет субсидию в пределах доведенных лимитов бюджетных обязательств.</w:t>
      </w:r>
    </w:p>
    <w:p w:rsidR="003028AD" w:rsidRPr="003028AD" w:rsidRDefault="003028AD" w:rsidP="003028AD">
      <w:pPr>
        <w:widowControl w:val="0"/>
        <w:autoSpaceDE w:val="0"/>
        <w:autoSpaceDN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Субсидия на компенсацию расходов по организации электроснабжения от дизельных электростанций предоставляется за счет средств иных межбюджетных трансфертов из бюджета муниципального образования «Колпашевский район» (99,99%) и за счет средств бюджета поселения (0,01%). </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1.4.</w:t>
      </w:r>
      <w:r w:rsidRPr="003028AD">
        <w:rPr>
          <w:rFonts w:ascii="Arial" w:eastAsia="Times New Roman" w:hAnsi="Arial" w:cs="Arial"/>
          <w:b/>
          <w:sz w:val="24"/>
          <w:szCs w:val="24"/>
          <w:lang w:eastAsia="ru-RU"/>
        </w:rPr>
        <w:t xml:space="preserve"> </w:t>
      </w:r>
      <w:proofErr w:type="gramStart"/>
      <w:r w:rsidRPr="003028AD">
        <w:rPr>
          <w:rFonts w:ascii="Arial" w:eastAsia="Times New Roman" w:hAnsi="Arial" w:cs="Arial"/>
          <w:sz w:val="24"/>
          <w:szCs w:val="24"/>
          <w:lang w:eastAsia="ru-RU"/>
        </w:rPr>
        <w:t xml:space="preserve">Категориями получателей субсидии являются </w:t>
      </w:r>
      <w:proofErr w:type="spellStart"/>
      <w:r w:rsidRPr="003028AD">
        <w:rPr>
          <w:rFonts w:ascii="Arial" w:eastAsia="Times New Roman" w:hAnsi="Arial" w:cs="Arial"/>
          <w:sz w:val="24"/>
          <w:szCs w:val="24"/>
          <w:lang w:eastAsia="ru-RU"/>
        </w:rPr>
        <w:t>ресурсоснабжающие</w:t>
      </w:r>
      <w:proofErr w:type="spellEnd"/>
      <w:r w:rsidRPr="003028AD">
        <w:rPr>
          <w:rFonts w:ascii="Arial" w:eastAsia="Times New Roman" w:hAnsi="Arial" w:cs="Arial"/>
          <w:sz w:val="24"/>
          <w:szCs w:val="24"/>
          <w:lang w:eastAsia="ru-RU"/>
        </w:rPr>
        <w:t xml:space="preserve"> организации (далее – РСО), осуществляющие выработку и продажу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 Новоселовского сельского поселения.</w:t>
      </w:r>
      <w:proofErr w:type="gramEnd"/>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bCs/>
          <w:sz w:val="24"/>
          <w:szCs w:val="24"/>
          <w:lang w:eastAsia="ru-RU"/>
        </w:rPr>
        <w:t>1.5.</w:t>
      </w:r>
      <w:r w:rsidRPr="003028AD">
        <w:rPr>
          <w:rFonts w:ascii="Arial" w:eastAsia="Times New Roman" w:hAnsi="Arial" w:cs="Arial"/>
          <w:b/>
          <w:sz w:val="24"/>
          <w:szCs w:val="24"/>
          <w:lang w:eastAsia="ru-RU"/>
        </w:rPr>
        <w:t xml:space="preserve"> </w:t>
      </w:r>
      <w:r w:rsidRPr="003028AD">
        <w:rPr>
          <w:rFonts w:ascii="Arial" w:eastAsia="Times New Roman" w:hAnsi="Arial" w:cs="Arial"/>
          <w:sz w:val="24"/>
          <w:szCs w:val="24"/>
          <w:lang w:eastAsia="ru-RU"/>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3028AD">
        <w:rPr>
          <w:rFonts w:ascii="Arial" w:eastAsia="Times New Roman" w:hAnsi="Arial" w:cs="Arial"/>
          <w:color w:val="222222"/>
          <w:sz w:val="24"/>
          <w:szCs w:val="24"/>
          <w:lang w:eastAsia="ru-RU"/>
        </w:rPr>
        <w:t>не позднее 15-го рабочего дня, следующего за днем принятия</w:t>
      </w:r>
      <w:r w:rsidRPr="003028AD">
        <w:rPr>
          <w:rFonts w:ascii="Arial" w:eastAsia="Times New Roman" w:hAnsi="Arial" w:cs="Arial"/>
          <w:color w:val="222222"/>
          <w:sz w:val="24"/>
          <w:szCs w:val="24"/>
          <w:shd w:val="clear" w:color="auto" w:fill="FFFFFF"/>
          <w:lang w:eastAsia="ru-RU"/>
        </w:rPr>
        <w:t> </w:t>
      </w:r>
      <w:r w:rsidRPr="003028AD">
        <w:rPr>
          <w:rFonts w:ascii="Arial" w:eastAsia="Times New Roman" w:hAnsi="Arial" w:cs="Arial"/>
          <w:sz w:val="24"/>
          <w:szCs w:val="24"/>
          <w:lang w:eastAsia="ru-RU"/>
        </w:rPr>
        <w:t>решения о бюджете (решения о внесении изменений в решение о бюджете).</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p>
    <w:p w:rsidR="003028AD" w:rsidRPr="003028AD" w:rsidRDefault="003028AD" w:rsidP="003028AD">
      <w:pPr>
        <w:numPr>
          <w:ilvl w:val="0"/>
          <w:numId w:val="2"/>
        </w:numPr>
        <w:tabs>
          <w:tab w:val="left" w:pos="0"/>
        </w:tabs>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Условия и порядок предоставления субсидии</w:t>
      </w:r>
    </w:p>
    <w:p w:rsidR="003028AD" w:rsidRPr="003028AD" w:rsidRDefault="003028AD" w:rsidP="003028AD">
      <w:pPr>
        <w:tabs>
          <w:tab w:val="left" w:pos="0"/>
        </w:tabs>
        <w:spacing w:after="0" w:line="240" w:lineRule="auto"/>
        <w:rPr>
          <w:rFonts w:ascii="Arial" w:eastAsia="Times New Roman" w:hAnsi="Arial" w:cs="Arial"/>
          <w:b/>
          <w:sz w:val="24"/>
          <w:szCs w:val="24"/>
          <w:lang w:eastAsia="ru-RU"/>
        </w:rPr>
      </w:pP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2.1. </w:t>
      </w:r>
      <w:proofErr w:type="gramStart"/>
      <w:r w:rsidRPr="003028AD">
        <w:rPr>
          <w:rFonts w:ascii="Arial" w:eastAsia="Times New Roman" w:hAnsi="Arial" w:cs="Arial"/>
          <w:sz w:val="24"/>
          <w:szCs w:val="24"/>
          <w:lang w:eastAsia="ru-RU"/>
        </w:rPr>
        <w:t xml:space="preserve">Условием предоставления субсидии является заключение соглашения, дополнительного соглашения к соглашению, в том числе дополнительного соглашения о расторжении соглашения (при необходимости) о предоставлении субсидии, в соответствии с типовыми формами, установленными приказом финансово-экономического отдела Администрации Новоселовского сельского поселения (далее - соглашение), которое может содержать дополнительные условия </w:t>
      </w:r>
      <w:r w:rsidRPr="003028AD">
        <w:rPr>
          <w:rFonts w:ascii="Arial" w:eastAsia="Times New Roman" w:hAnsi="Arial" w:cs="Arial"/>
          <w:sz w:val="24"/>
          <w:szCs w:val="24"/>
          <w:lang w:eastAsia="ru-RU"/>
        </w:rPr>
        <w:lastRenderedPageBreak/>
        <w:t>в соответствии с настоящим Порядком, между получателями субсидии, указанными в пункте 1.4 настоящего Порядка с Администрацией Новоселовского</w:t>
      </w:r>
      <w:proofErr w:type="gramEnd"/>
      <w:r w:rsidRPr="003028AD">
        <w:rPr>
          <w:rFonts w:ascii="Arial" w:eastAsia="Times New Roman" w:hAnsi="Arial" w:cs="Arial"/>
          <w:sz w:val="24"/>
          <w:szCs w:val="24"/>
          <w:lang w:eastAsia="ru-RU"/>
        </w:rPr>
        <w:t xml:space="preserve"> сельского поселения на компенсацию расходов по организации электроснабжения от дизельных электростанций.</w:t>
      </w:r>
    </w:p>
    <w:p w:rsidR="003028AD" w:rsidRPr="003028AD" w:rsidRDefault="003028AD" w:rsidP="003028AD">
      <w:pPr>
        <w:numPr>
          <w:ilvl w:val="1"/>
          <w:numId w:val="2"/>
        </w:numPr>
        <w:tabs>
          <w:tab w:val="left" w:pos="709"/>
          <w:tab w:val="left" w:pos="1080"/>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 Для получения субсидии Получатели предоставляют в Администрацию Новоселовского сельского поселения следующие документы:</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2.2.1.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2.2.2. Расчёт цены списания дизельного топлива (далее - расчёт 1) в разрезе населённых пунктов по местонахождению дизельных электростанций, по форме согласно приложению 1 к настоящему Порядку.</w:t>
      </w:r>
    </w:p>
    <w:p w:rsidR="003028AD" w:rsidRPr="003028AD" w:rsidRDefault="003028AD" w:rsidP="003028AD">
      <w:pPr>
        <w:numPr>
          <w:ilvl w:val="1"/>
          <w:numId w:val="2"/>
        </w:numPr>
        <w:tabs>
          <w:tab w:val="left" w:pos="709"/>
          <w:tab w:val="left" w:pos="1080"/>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2.2.3. Расчёт суммы возмещения затрат, обусловленных незапланированным в тарифе на электроэнергию ростом цен на дизельное топливо (далее - расчёт 2) в разрезе населённых пунктов по местонахождению дизельных электростанций, по форме согласно приложению 2 к настоящему Порядку.</w:t>
      </w:r>
    </w:p>
    <w:p w:rsidR="003028AD" w:rsidRPr="003028AD" w:rsidRDefault="003028AD" w:rsidP="003028AD">
      <w:pPr>
        <w:numPr>
          <w:ilvl w:val="1"/>
          <w:numId w:val="2"/>
        </w:numPr>
        <w:tabs>
          <w:tab w:val="left" w:pos="709"/>
          <w:tab w:val="left" w:pos="1080"/>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2.2.4. Копии счетов-фактур на покупку дизельного топлива с указанием количества дизельного топлива в разрезе дизельных электростанций, для которых приобретено дизельное топливо. Копии заверяются руководителем получателя субсидии.</w:t>
      </w:r>
    </w:p>
    <w:p w:rsidR="003028AD" w:rsidRPr="003028AD" w:rsidRDefault="003028AD" w:rsidP="003028AD">
      <w:pPr>
        <w:numPr>
          <w:ilvl w:val="1"/>
          <w:numId w:val="2"/>
        </w:numPr>
        <w:tabs>
          <w:tab w:val="left" w:pos="709"/>
          <w:tab w:val="left" w:pos="1080"/>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2.2.5. Копии актов списания дизельного топлива в разрезе дизельных электростанций. Копии заверяются руководителем получателя субсидии.</w:t>
      </w:r>
    </w:p>
    <w:p w:rsidR="003028AD" w:rsidRPr="003028AD" w:rsidRDefault="003028AD" w:rsidP="003028AD">
      <w:pPr>
        <w:numPr>
          <w:ilvl w:val="1"/>
          <w:numId w:val="2"/>
        </w:numPr>
        <w:tabs>
          <w:tab w:val="left" w:pos="709"/>
          <w:tab w:val="left" w:pos="1080"/>
          <w:tab w:val="left" w:pos="1418"/>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2.2.6. Копии смет затрат по каждой дизельной электростанции. Копии заверяются руководителем получателя субсидии.</w:t>
      </w:r>
    </w:p>
    <w:p w:rsidR="003028AD" w:rsidRPr="003028AD" w:rsidRDefault="003028AD" w:rsidP="003028AD">
      <w:pPr>
        <w:numPr>
          <w:ilvl w:val="1"/>
          <w:numId w:val="2"/>
        </w:numPr>
        <w:tabs>
          <w:tab w:val="left" w:pos="709"/>
          <w:tab w:val="left" w:pos="1080"/>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2.2.7. Информацию об оптовых ценах дизельного топлива ОАО «</w:t>
      </w:r>
      <w:proofErr w:type="spellStart"/>
      <w:r w:rsidRPr="003028AD">
        <w:rPr>
          <w:rFonts w:ascii="Arial" w:eastAsia="Times New Roman" w:hAnsi="Arial" w:cs="Arial"/>
          <w:sz w:val="24"/>
          <w:szCs w:val="24"/>
          <w:lang w:eastAsia="ru-RU"/>
        </w:rPr>
        <w:t>Томскнефтепродукт</w:t>
      </w:r>
      <w:proofErr w:type="spellEnd"/>
      <w:r w:rsidRPr="003028AD">
        <w:rPr>
          <w:rFonts w:ascii="Arial" w:eastAsia="Times New Roman" w:hAnsi="Arial" w:cs="Arial"/>
          <w:sz w:val="24"/>
          <w:szCs w:val="24"/>
          <w:lang w:eastAsia="ru-RU"/>
        </w:rPr>
        <w:t>» ВНК и ЗАО «</w:t>
      </w:r>
      <w:proofErr w:type="spellStart"/>
      <w:r w:rsidRPr="003028AD">
        <w:rPr>
          <w:rFonts w:ascii="Arial" w:eastAsia="Times New Roman" w:hAnsi="Arial" w:cs="Arial"/>
          <w:sz w:val="24"/>
          <w:szCs w:val="24"/>
          <w:lang w:eastAsia="ru-RU"/>
        </w:rPr>
        <w:t>Газпромнефть</w:t>
      </w:r>
      <w:proofErr w:type="spellEnd"/>
      <w:r w:rsidRPr="003028AD">
        <w:rPr>
          <w:rFonts w:ascii="Arial" w:eastAsia="Times New Roman" w:hAnsi="Arial" w:cs="Arial"/>
          <w:sz w:val="24"/>
          <w:szCs w:val="24"/>
          <w:lang w:eastAsia="ru-RU"/>
        </w:rPr>
        <w:t>-Кузбасс» с указанием источника информации (за период приобретения дизельного топлива). Информация заверяется руководителем получателя субсидии.</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2.3. Порядок и сроки рассмотрения документов Администрацией Новоселовского сельского поселения:</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2.3.1. Документы, указанные в пункте 2.2. настоящего порядка, предоставляются в Администрацию Новоселовского сельского поселения ежеквартально до 15 числа, месяца, следующего за отчётным месяцем.</w:t>
      </w:r>
    </w:p>
    <w:p w:rsidR="003028AD" w:rsidRPr="003028AD" w:rsidRDefault="003028AD" w:rsidP="003028AD">
      <w:pPr>
        <w:tabs>
          <w:tab w:val="left" w:pos="1080"/>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2.3.2. В течение 5 рабочих дней со дня представления документов ответственный специалист Администрации Новоселовского сельского поселения проверяет предоставленные документы. Проверенные расчёты 1 и 2 направляется на согласование со специалистом отдела муниципального хозяйства Администрации Колпашевского района. Согласованные расчёты прилагаются к заявке на оплату полученных услуг вместе с другими необходимыми документами на оплату.</w:t>
      </w:r>
    </w:p>
    <w:p w:rsidR="003028AD" w:rsidRPr="003028AD" w:rsidRDefault="003028AD" w:rsidP="003028AD">
      <w:pPr>
        <w:numPr>
          <w:ilvl w:val="2"/>
          <w:numId w:val="3"/>
        </w:numPr>
        <w:tabs>
          <w:tab w:val="left" w:pos="0"/>
          <w:tab w:val="left" w:pos="1080"/>
          <w:tab w:val="left" w:pos="1276"/>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В случае выявления ошибок в предоставленных документах, Администрация Новоселовского сельского поселения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3028AD">
        <w:rPr>
          <w:rFonts w:ascii="Arial" w:eastAsia="Times New Roman" w:hAnsi="Arial" w:cs="Arial"/>
          <w:sz w:val="24"/>
          <w:szCs w:val="24"/>
          <w:lang w:eastAsia="ru-RU"/>
        </w:rPr>
        <w:t>предоставляет обновлённые документы</w:t>
      </w:r>
      <w:proofErr w:type="gramEnd"/>
      <w:r w:rsidRPr="003028AD">
        <w:rPr>
          <w:rFonts w:ascii="Arial" w:eastAsia="Times New Roman" w:hAnsi="Arial" w:cs="Arial"/>
          <w:sz w:val="24"/>
          <w:szCs w:val="24"/>
          <w:lang w:eastAsia="ru-RU"/>
        </w:rPr>
        <w:t xml:space="preserve"> Администрации Новоселовского сельского поселения. Проверка обновлённых документов осуществляется в соответствии с подпунктом 2.3.2. пункта 2.3. настоящего порядка.</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Не предоставление Администрации Новоселовского сельского поселения обновлённых документов в течение 5 рабочих дней со дня получения документов с приложенным перечнем замечаний, расценивается как отказ получателя субсидии от устранения ошибок в документах, выявленных при проверке в соответствии с подпунктом 2.3.2. пункта 2.3. настоящего порядка.</w:t>
      </w:r>
    </w:p>
    <w:p w:rsidR="003028AD" w:rsidRPr="003028AD" w:rsidRDefault="003028AD" w:rsidP="003028AD">
      <w:pPr>
        <w:numPr>
          <w:ilvl w:val="1"/>
          <w:numId w:val="3"/>
        </w:numPr>
        <w:tabs>
          <w:tab w:val="left" w:pos="0"/>
          <w:tab w:val="left" w:pos="1276"/>
        </w:tabs>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Основания для отказа в предоставлении субсидии:</w:t>
      </w:r>
    </w:p>
    <w:p w:rsidR="003028AD" w:rsidRPr="003028AD" w:rsidRDefault="003028AD" w:rsidP="003028AD">
      <w:pPr>
        <w:tabs>
          <w:tab w:val="left" w:pos="851"/>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 xml:space="preserve"> несоответствие представленных получателем субсидии документов требованиям, определённым в соответствии с пунктом 2.2. настоящего порядка, или непредставление (предоставление не в полном объеме) указанных документов;</w:t>
      </w:r>
    </w:p>
    <w:p w:rsidR="003028AD" w:rsidRPr="003028AD" w:rsidRDefault="003028AD" w:rsidP="003028AD">
      <w:pPr>
        <w:tabs>
          <w:tab w:val="left" w:pos="851"/>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недостоверность представленной получателем субсидии информации.</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2.5. </w:t>
      </w:r>
      <w:proofErr w:type="gramStart"/>
      <w:r w:rsidRPr="003028AD">
        <w:rPr>
          <w:rFonts w:ascii="Arial" w:eastAsia="Times New Roman" w:hAnsi="Arial" w:cs="Arial"/>
          <w:sz w:val="24"/>
          <w:szCs w:val="24"/>
          <w:lang w:eastAsia="ru-RU"/>
        </w:rPr>
        <w:t>Объём средств субсидии, перечисляемый получателю субсидии, рассчитывается нарастающим итогом с начала года, исходя из фактического объема потребления дизельного топлива, используемого для производства электрической энергии (в пределах нормативного объёма потребления дизельного топлива), и разницы между фактической ценой дизельного топлива (не выше средней от оптовых цен ОАО «</w:t>
      </w:r>
      <w:proofErr w:type="spellStart"/>
      <w:r w:rsidRPr="003028AD">
        <w:rPr>
          <w:rFonts w:ascii="Arial" w:eastAsia="Times New Roman" w:hAnsi="Arial" w:cs="Arial"/>
          <w:sz w:val="24"/>
          <w:szCs w:val="24"/>
          <w:lang w:eastAsia="ru-RU"/>
        </w:rPr>
        <w:t>Томскнефтепродукт</w:t>
      </w:r>
      <w:proofErr w:type="spellEnd"/>
      <w:r w:rsidRPr="003028AD">
        <w:rPr>
          <w:rFonts w:ascii="Arial" w:eastAsia="Times New Roman" w:hAnsi="Arial" w:cs="Arial"/>
          <w:sz w:val="24"/>
          <w:szCs w:val="24"/>
          <w:lang w:eastAsia="ru-RU"/>
        </w:rPr>
        <w:t>» ВНК и ЗАО «</w:t>
      </w:r>
      <w:proofErr w:type="spellStart"/>
      <w:r w:rsidRPr="003028AD">
        <w:rPr>
          <w:rFonts w:ascii="Arial" w:eastAsia="Times New Roman" w:hAnsi="Arial" w:cs="Arial"/>
          <w:sz w:val="24"/>
          <w:szCs w:val="24"/>
          <w:lang w:eastAsia="ru-RU"/>
        </w:rPr>
        <w:t>Газпромнефть</w:t>
      </w:r>
      <w:proofErr w:type="spellEnd"/>
      <w:r w:rsidRPr="003028AD">
        <w:rPr>
          <w:rFonts w:ascii="Arial" w:eastAsia="Times New Roman" w:hAnsi="Arial" w:cs="Arial"/>
          <w:sz w:val="24"/>
          <w:szCs w:val="24"/>
          <w:lang w:eastAsia="ru-RU"/>
        </w:rPr>
        <w:t>-Кузбасс» плюс затраты на доставку (не более 12%)) и его ценой</w:t>
      </w:r>
      <w:proofErr w:type="gramEnd"/>
      <w:r w:rsidRPr="003028AD">
        <w:rPr>
          <w:rFonts w:ascii="Arial" w:eastAsia="Times New Roman" w:hAnsi="Arial" w:cs="Arial"/>
          <w:sz w:val="24"/>
          <w:szCs w:val="24"/>
          <w:lang w:eastAsia="ru-RU"/>
        </w:rPr>
        <w:t xml:space="preserve">, </w:t>
      </w:r>
      <w:proofErr w:type="gramStart"/>
      <w:r w:rsidRPr="003028AD">
        <w:rPr>
          <w:rFonts w:ascii="Arial" w:eastAsia="Times New Roman" w:hAnsi="Arial" w:cs="Arial"/>
          <w:sz w:val="24"/>
          <w:szCs w:val="24"/>
          <w:lang w:eastAsia="ru-RU"/>
        </w:rPr>
        <w:t>учтённой</w:t>
      </w:r>
      <w:proofErr w:type="gramEnd"/>
      <w:r w:rsidRPr="003028AD">
        <w:rPr>
          <w:rFonts w:ascii="Arial" w:eastAsia="Times New Roman" w:hAnsi="Arial" w:cs="Arial"/>
          <w:sz w:val="24"/>
          <w:szCs w:val="24"/>
          <w:lang w:eastAsia="ru-RU"/>
        </w:rPr>
        <w:t xml:space="preserve"> в тарифе на электрическую энергию.</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Расчёт 2 формируется с нарастающим итогом с начала года по каждой дизельной электростанции, на основании расчёта 1 и сметы затрат получателя субсидии, по форме согласно приложению 2 к настоящему порядку.</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Расчёт 1 формируется с нарастающим итогом с начала года, по каждой дизельной электростанции, на основании счетов-фактур на приобретение и актов списания дизельного топлива получателем субсидии по форме согласно приложению 1 к настоящему порядку.</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2.6.Средства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Новоселовского сельского поселения по результатам рассмотрения документов, указанных в пункте 2.2. настоящего Порядка, в сроки, указанные в пункте 2.3. настоящего порядка,   решения в сумме, определенной согласно пункту 2.5. настоящего порядка, в</w:t>
      </w:r>
      <w:proofErr w:type="gramEnd"/>
      <w:r w:rsidRPr="003028AD">
        <w:rPr>
          <w:rFonts w:ascii="Arial" w:eastAsia="Times New Roman" w:hAnsi="Arial" w:cs="Arial"/>
          <w:sz w:val="24"/>
          <w:szCs w:val="24"/>
          <w:lang w:eastAsia="ru-RU"/>
        </w:rPr>
        <w:t xml:space="preserve"> </w:t>
      </w:r>
      <w:proofErr w:type="gramStart"/>
      <w:r w:rsidRPr="003028AD">
        <w:rPr>
          <w:rFonts w:ascii="Arial" w:eastAsia="Times New Roman" w:hAnsi="Arial" w:cs="Arial"/>
          <w:sz w:val="24"/>
          <w:szCs w:val="24"/>
          <w:lang w:eastAsia="ru-RU"/>
        </w:rPr>
        <w:t>соответствии</w:t>
      </w:r>
      <w:proofErr w:type="gramEnd"/>
      <w:r w:rsidRPr="003028AD">
        <w:rPr>
          <w:rFonts w:ascii="Arial" w:eastAsia="Times New Roman" w:hAnsi="Arial" w:cs="Arial"/>
          <w:sz w:val="24"/>
          <w:szCs w:val="24"/>
          <w:lang w:eastAsia="ru-RU"/>
        </w:rPr>
        <w:t xml:space="preserve"> с соглашением.</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соглашении должны быть указаны:</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а) цели предоставления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б) размер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сроки (график) перечисления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 сроки представления отчётности;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д) порядок и сроки возврата сумм Субсидии в случае несоблюдения Получателем целей, условий и порядка предоставления Субсидии, определённых Соглашением;</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ж) основания для досрочного прекращения Соглашения по решению Администрации в одностороннем порядке, в том числе в связи </w:t>
      </w:r>
      <w:proofErr w:type="gramStart"/>
      <w:r w:rsidRPr="003028AD">
        <w:rPr>
          <w:rFonts w:ascii="Arial" w:eastAsia="Times New Roman" w:hAnsi="Arial" w:cs="Arial"/>
          <w:sz w:val="24"/>
          <w:szCs w:val="24"/>
          <w:lang w:eastAsia="ru-RU"/>
        </w:rPr>
        <w:t>с</w:t>
      </w:r>
      <w:proofErr w:type="gramEnd"/>
      <w:r w:rsidRPr="003028AD">
        <w:rPr>
          <w:rFonts w:ascii="Arial" w:eastAsia="Times New Roman" w:hAnsi="Arial" w:cs="Arial"/>
          <w:sz w:val="24"/>
          <w:szCs w:val="24"/>
          <w:lang w:eastAsia="ru-RU"/>
        </w:rPr>
        <w:t>:</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реорганизацией или ликвидацией Получателя;</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нарушением Получателем целей и условий предоставления Субсидии, установленных настоящим правовым актом и (или) Соглашением;</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 запрет на расторжение Соглашения Получателем в одностороннем порядке;</w:t>
      </w:r>
    </w:p>
    <w:p w:rsidR="003028AD" w:rsidRPr="003028AD" w:rsidRDefault="003028AD" w:rsidP="003028AD">
      <w:pPr>
        <w:tabs>
          <w:tab w:val="left" w:pos="1276"/>
        </w:tabs>
        <w:suppressAutoHyphens/>
        <w:spacing w:after="0" w:line="240" w:lineRule="auto"/>
        <w:jc w:val="both"/>
        <w:rPr>
          <w:rFonts w:ascii="Arial" w:eastAsia="Times New Roman" w:hAnsi="Arial" w:cs="Arial"/>
          <w:sz w:val="24"/>
          <w:szCs w:val="24"/>
          <w:lang w:eastAsia="ru-RU"/>
        </w:rPr>
      </w:pPr>
      <w:r w:rsidRPr="003028AD">
        <w:rPr>
          <w:rFonts w:ascii="Arial" w:eastAsia="Times New Roman" w:hAnsi="Arial" w:cs="Arial"/>
          <w:color w:val="000000"/>
          <w:sz w:val="24"/>
          <w:szCs w:val="24"/>
          <w:lang w:eastAsia="ru-RU"/>
        </w:rPr>
        <w:t xml:space="preserve">и) условие о согласовании новых условий соглашения или о расторжении соглашения при </w:t>
      </w:r>
      <w:proofErr w:type="gramStart"/>
      <w:r w:rsidRPr="003028AD">
        <w:rPr>
          <w:rFonts w:ascii="Arial" w:eastAsia="Times New Roman" w:hAnsi="Arial" w:cs="Arial"/>
          <w:color w:val="000000"/>
          <w:sz w:val="24"/>
          <w:szCs w:val="24"/>
          <w:lang w:eastAsia="ru-RU"/>
        </w:rPr>
        <w:t>не достижении</w:t>
      </w:r>
      <w:proofErr w:type="gramEnd"/>
      <w:r w:rsidRPr="003028AD">
        <w:rPr>
          <w:rFonts w:ascii="Arial" w:eastAsia="Times New Roman" w:hAnsi="Arial" w:cs="Arial"/>
          <w:color w:val="000000"/>
          <w:sz w:val="24"/>
          <w:szCs w:val="24"/>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субсидии в размере, определенном в соглашении.</w:t>
      </w:r>
    </w:p>
    <w:p w:rsidR="003028AD" w:rsidRPr="003028AD" w:rsidRDefault="003028AD" w:rsidP="003028A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2.7. Получатели субсидии должны на первое число месяца, предшествующего месяцу, в котором планируется заключение соглашения, соответствовать следующим требованиям:</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w:t>
      </w:r>
      <w:r w:rsidRPr="003028AD">
        <w:rPr>
          <w:rFonts w:ascii="Arial" w:eastAsia="Times New Roman" w:hAnsi="Arial" w:cs="Arial"/>
          <w:sz w:val="24"/>
          <w:szCs w:val="24"/>
          <w:lang w:eastAsia="ru-RU"/>
        </w:rPr>
        <w:lastRenderedPageBreak/>
        <w:t>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3028AD">
        <w:rPr>
          <w:rFonts w:ascii="Arial" w:eastAsia="Times New Roman" w:hAnsi="Arial" w:cs="Arial"/>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3028AD">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028AD">
        <w:rPr>
          <w:rFonts w:ascii="Arial" w:eastAsia="Times New Roman" w:hAnsi="Arial" w:cs="Arial"/>
          <w:sz w:val="24"/>
          <w:szCs w:val="24"/>
          <w:lang w:eastAsia="ru-RU"/>
        </w:rPr>
        <w:t xml:space="preserve"> акционерных обществ;</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получатель субсидии не находится в составляемых в рамках реализации полномочий, предусмотренных </w:t>
      </w:r>
      <w:hyperlink r:id="rId15" w:anchor="/document/99/1900507/XA00M7M2N8/" w:history="1">
        <w:r w:rsidRPr="003028AD">
          <w:rPr>
            <w:rFonts w:ascii="Arial" w:eastAsia="Times New Roman" w:hAnsi="Arial" w:cs="Arial"/>
            <w:sz w:val="24"/>
            <w:szCs w:val="24"/>
            <w:lang w:eastAsia="ru-RU"/>
          </w:rPr>
          <w:t>главой VII Устава ООН</w:t>
        </w:r>
      </w:hyperlink>
      <w:r w:rsidRPr="003028AD">
        <w:rPr>
          <w:rFonts w:ascii="Arial" w:eastAsia="Times New Roman" w:hAnsi="Arial" w:cs="Arial"/>
          <w:sz w:val="24"/>
          <w:szCs w:val="24"/>
          <w:lang w:eastAsia="ru-RU"/>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получатель субсидии не получает средства из бюджета муниципального образования «Новоселовское сельское поселение» (далее – бюджет поселения),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получатель субсидии не является иностранным агентом в соответствии с </w:t>
      </w:r>
      <w:hyperlink r:id="rId16" w:anchor="/document/99/351175770/XA00M6G2N3/" w:history="1">
        <w:r w:rsidRPr="003028AD">
          <w:rPr>
            <w:rFonts w:ascii="Arial" w:eastAsia="Times New Roman" w:hAnsi="Arial" w:cs="Arial"/>
            <w:sz w:val="24"/>
            <w:szCs w:val="24"/>
            <w:lang w:eastAsia="ru-RU"/>
          </w:rPr>
          <w:t xml:space="preserve">Федеральным законом «О </w:t>
        </w:r>
        <w:proofErr w:type="gramStart"/>
        <w:r w:rsidRPr="003028AD">
          <w:rPr>
            <w:rFonts w:ascii="Arial" w:eastAsia="Times New Roman" w:hAnsi="Arial" w:cs="Arial"/>
            <w:sz w:val="24"/>
            <w:szCs w:val="24"/>
            <w:lang w:eastAsia="ru-RU"/>
          </w:rPr>
          <w:t>контроле за</w:t>
        </w:r>
        <w:proofErr w:type="gramEnd"/>
        <w:r w:rsidRPr="003028AD">
          <w:rPr>
            <w:rFonts w:ascii="Arial" w:eastAsia="Times New Roman" w:hAnsi="Arial" w:cs="Arial"/>
            <w:sz w:val="24"/>
            <w:szCs w:val="24"/>
            <w:lang w:eastAsia="ru-RU"/>
          </w:rPr>
          <w:t xml:space="preserve"> деятельностью лиц, находящихся под иностранным влиянием</w:t>
        </w:r>
      </w:hyperlink>
      <w:r w:rsidRPr="003028AD">
        <w:rPr>
          <w:rFonts w:ascii="Arial" w:eastAsia="Times New Roman" w:hAnsi="Arial" w:cs="Arial"/>
          <w:sz w:val="24"/>
          <w:szCs w:val="24"/>
          <w:lang w:eastAsia="ru-RU"/>
        </w:rPr>
        <w:t>»;</w:t>
      </w:r>
    </w:p>
    <w:p w:rsidR="003028AD" w:rsidRPr="003028AD" w:rsidRDefault="003028AD" w:rsidP="003028AD">
      <w:pPr>
        <w:spacing w:after="150" w:line="240" w:lineRule="auto"/>
        <w:jc w:val="both"/>
        <w:rPr>
          <w:rFonts w:ascii="Arial" w:eastAsia="Times New Roman" w:hAnsi="Arial" w:cs="Arial"/>
          <w:color w:val="222222"/>
          <w:sz w:val="24"/>
          <w:szCs w:val="24"/>
          <w:lang w:eastAsia="ru-RU"/>
        </w:rPr>
      </w:pPr>
      <w:r w:rsidRPr="003028AD">
        <w:rPr>
          <w:rFonts w:ascii="Arial" w:eastAsia="Times New Roman" w:hAnsi="Arial" w:cs="Arial"/>
          <w:color w:val="222222"/>
          <w:sz w:val="24"/>
          <w:szCs w:val="24"/>
          <w:lang w:eastAsia="ru-RU"/>
        </w:rPr>
        <w:t>у получателя субсидии на едином налоговом счете отсутствует или не превышает размер, определенный </w:t>
      </w:r>
      <w:hyperlink r:id="rId17" w:anchor="/document/99/901714421/XA00MFO2NJ/" w:history="1">
        <w:r w:rsidRPr="003028AD">
          <w:rPr>
            <w:rFonts w:ascii="Arial" w:eastAsia="Times New Roman" w:hAnsi="Arial" w:cs="Arial"/>
            <w:sz w:val="24"/>
            <w:szCs w:val="24"/>
            <w:lang w:eastAsia="ru-RU"/>
          </w:rPr>
          <w:t>пунктом 3 статьи 47 Налогового кодекса Российской Федерации</w:t>
        </w:r>
      </w:hyperlink>
      <w:r w:rsidRPr="003028AD">
        <w:rPr>
          <w:rFonts w:ascii="Arial" w:eastAsia="Times New Roman" w:hAnsi="Arial" w:cs="Arial"/>
          <w:color w:val="222222"/>
          <w:sz w:val="24"/>
          <w:szCs w:val="24"/>
          <w:lang w:eastAsia="ru-RU"/>
        </w:rPr>
        <w:t>, задолженность по уплате налогов, сборов и страховых взносов в бюджеты бюджетной системы Российской Федерации;</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у получателя субсидии отсутствуют просроченная задолженность по возврату в бюджет поселения,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3028AD">
        <w:rPr>
          <w:rFonts w:ascii="Arial" w:eastAsia="Times New Roman" w:hAnsi="Arial" w:cs="Arial"/>
          <w:sz w:val="24"/>
          <w:szCs w:val="24"/>
          <w:lang w:eastAsia="ru-RU"/>
        </w:rPr>
        <w:t xml:space="preserve"> администрацией);</w:t>
      </w:r>
    </w:p>
    <w:p w:rsidR="003028AD" w:rsidRPr="003028AD" w:rsidRDefault="003028AD" w:rsidP="003028AD">
      <w:pPr>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3028AD">
        <w:rPr>
          <w:rFonts w:ascii="Arial" w:eastAsia="Times New Roman" w:hAnsi="Arial" w:cs="Arial"/>
          <w:sz w:val="24"/>
          <w:szCs w:val="24"/>
          <w:lang w:eastAsia="ru-RU"/>
        </w:rPr>
        <w:t xml:space="preserve"> </w:t>
      </w:r>
      <w:proofErr w:type="gramStart"/>
      <w:r w:rsidRPr="003028AD">
        <w:rPr>
          <w:rFonts w:ascii="Arial" w:eastAsia="Times New Roman" w:hAnsi="Arial" w:cs="Arial"/>
          <w:sz w:val="24"/>
          <w:szCs w:val="24"/>
          <w:lang w:eastAsia="ru-RU"/>
        </w:rPr>
        <w:t>качестве</w:t>
      </w:r>
      <w:proofErr w:type="gramEnd"/>
      <w:r w:rsidRPr="003028AD">
        <w:rPr>
          <w:rFonts w:ascii="Arial" w:eastAsia="Times New Roman" w:hAnsi="Arial" w:cs="Arial"/>
          <w:sz w:val="24"/>
          <w:szCs w:val="24"/>
          <w:lang w:eastAsia="ru-RU"/>
        </w:rPr>
        <w:t xml:space="preserve"> индивидуального предпринимателя;</w:t>
      </w:r>
    </w:p>
    <w:p w:rsidR="003028AD" w:rsidRPr="003028AD" w:rsidRDefault="003028AD" w:rsidP="003028AD">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3028AD">
        <w:rPr>
          <w:rFonts w:ascii="Arial" w:eastAsia="Times New Roman" w:hAnsi="Arial" w:cs="Arial"/>
          <w:sz w:val="24"/>
          <w:szCs w:val="24"/>
          <w:lang w:eastAsia="ru-RU"/>
        </w:rPr>
        <w:t>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w:t>
      </w:r>
      <w:r w:rsidRPr="003028AD">
        <w:rPr>
          <w:rFonts w:ascii="Arial" w:eastAsia="Times New Roman" w:hAnsi="Arial" w:cs="Arial"/>
          <w:i/>
          <w:sz w:val="24"/>
          <w:szCs w:val="24"/>
          <w:lang w:eastAsia="ru-RU"/>
        </w:rPr>
        <w:t xml:space="preserve"> </w:t>
      </w:r>
      <w:r w:rsidRPr="003028AD">
        <w:rPr>
          <w:rFonts w:ascii="Arial" w:eastAsia="Times New Roman" w:hAnsi="Arial" w:cs="Arial"/>
          <w:sz w:val="24"/>
          <w:szCs w:val="24"/>
          <w:lang w:eastAsia="ru-RU"/>
        </w:rPr>
        <w:t xml:space="preserve">предоставления этих </w:t>
      </w:r>
      <w:r w:rsidRPr="003028AD">
        <w:rPr>
          <w:rFonts w:ascii="Arial" w:eastAsia="Times New Roman" w:hAnsi="Arial" w:cs="Arial"/>
          <w:sz w:val="24"/>
          <w:szCs w:val="24"/>
          <w:lang w:eastAsia="ru-RU"/>
        </w:rPr>
        <w:lastRenderedPageBreak/>
        <w:t xml:space="preserve">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3028AD">
        <w:rPr>
          <w:rFonts w:ascii="Arial" w:eastAsia="Times New Roman" w:hAnsi="Arial" w:cs="Arial"/>
          <w:color w:val="000000"/>
          <w:sz w:val="24"/>
          <w:szCs w:val="24"/>
          <w:lang w:eastAsia="ru-RU"/>
        </w:rPr>
        <w:t>указанные в пункте 1.1. настоящего</w:t>
      </w:r>
      <w:proofErr w:type="gramEnd"/>
      <w:r w:rsidRPr="003028AD">
        <w:rPr>
          <w:rFonts w:ascii="Arial" w:eastAsia="Times New Roman" w:hAnsi="Arial" w:cs="Arial"/>
          <w:color w:val="000000"/>
          <w:sz w:val="24"/>
          <w:szCs w:val="24"/>
          <w:lang w:eastAsia="ru-RU"/>
        </w:rPr>
        <w:t xml:space="preserve"> порядка.</w:t>
      </w:r>
    </w:p>
    <w:p w:rsidR="003028AD" w:rsidRPr="003028AD" w:rsidRDefault="003028AD" w:rsidP="003028AD">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2.8. Результатом использования субсидии является доля убытков </w:t>
      </w:r>
      <w:proofErr w:type="spellStart"/>
      <w:r w:rsidRPr="003028AD">
        <w:rPr>
          <w:rFonts w:ascii="Arial" w:eastAsia="Times New Roman" w:hAnsi="Arial" w:cs="Arial"/>
          <w:sz w:val="24"/>
          <w:szCs w:val="24"/>
          <w:lang w:eastAsia="ru-RU"/>
        </w:rPr>
        <w:t>энергоснабжающих</w:t>
      </w:r>
      <w:proofErr w:type="spellEnd"/>
      <w:r w:rsidRPr="003028AD">
        <w:rPr>
          <w:rFonts w:ascii="Arial" w:eastAsia="Times New Roman" w:hAnsi="Arial" w:cs="Arial"/>
          <w:sz w:val="24"/>
          <w:szCs w:val="24"/>
          <w:lang w:eastAsia="ru-RU"/>
        </w:rPr>
        <w:t xml:space="preserve"> организаций, эксплуатирующих дизельные электростанции, возникших вследствие тарифного регулирования, компенсированных из бюджета поселения по состоянию на 1 января года, следующего за годом, в котором предоставлена Субсидия. Показатель результативности устанавливается Соглашением.</w:t>
      </w:r>
    </w:p>
    <w:p w:rsidR="003028AD" w:rsidRPr="003028AD" w:rsidRDefault="003028AD" w:rsidP="003028AD">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0"/>
        </w:tabs>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3.Требования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3.1. Администрация Новоселовского сельского поселения и орган муниципального финансового контроля осуществляют:</w:t>
      </w:r>
    </w:p>
    <w:p w:rsidR="003028AD" w:rsidRPr="003028AD" w:rsidRDefault="003028AD" w:rsidP="003028AD">
      <w:pPr>
        <w:tabs>
          <w:tab w:val="left" w:pos="1134"/>
        </w:tabs>
        <w:autoSpaceDE w:val="0"/>
        <w:autoSpaceDN w:val="0"/>
        <w:adjustRightInd w:val="0"/>
        <w:spacing w:after="0" w:line="240" w:lineRule="auto"/>
        <w:ind w:right="-2"/>
        <w:jc w:val="both"/>
        <w:rPr>
          <w:rFonts w:ascii="Arial" w:eastAsia="Times New Roman" w:hAnsi="Arial" w:cs="Arial"/>
          <w:bCs/>
          <w:sz w:val="24"/>
          <w:szCs w:val="24"/>
          <w:lang w:eastAsia="ru-RU"/>
        </w:rPr>
      </w:pPr>
      <w:r w:rsidRPr="003028AD">
        <w:rPr>
          <w:rFonts w:ascii="Arial" w:eastAsia="Times New Roman" w:hAnsi="Arial" w:cs="Arial"/>
          <w:bCs/>
          <w:sz w:val="24"/>
          <w:szCs w:val="24"/>
          <w:lang w:eastAsia="ru-RU"/>
        </w:rPr>
        <w:t>1) проверку соблюдения условий и порядка предоставления субсидии;</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 </w:t>
      </w:r>
      <w:r w:rsidRPr="003028AD">
        <w:rPr>
          <w:rFonts w:ascii="Arial" w:eastAsia="Times New Roman" w:hAnsi="Arial" w:cs="Arial"/>
          <w:iCs/>
          <w:sz w:val="24"/>
          <w:szCs w:val="24"/>
          <w:lang w:eastAsia="ru-RU"/>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18" w:anchor="/multilink/74681710/paragraph/2021/number/0" w:history="1">
        <w:r w:rsidRPr="003028AD">
          <w:rPr>
            <w:rFonts w:ascii="Arial" w:eastAsia="Times New Roman" w:hAnsi="Arial" w:cs="Arial"/>
            <w:iCs/>
            <w:color w:val="000000"/>
            <w:sz w:val="24"/>
            <w:szCs w:val="24"/>
            <w:u w:val="single"/>
            <w:lang w:eastAsia="ru-RU"/>
          </w:rPr>
          <w:t>формам</w:t>
        </w:r>
      </w:hyperlink>
      <w:r w:rsidRPr="003028AD">
        <w:rPr>
          <w:rFonts w:ascii="Arial" w:eastAsia="Times New Roman" w:hAnsi="Arial" w:cs="Arial"/>
          <w:iCs/>
          <w:sz w:val="24"/>
          <w:szCs w:val="24"/>
          <w:lang w:eastAsia="ru-RU"/>
        </w:rPr>
        <w:t>, которые установлены Министерством финансов Российской Федерации.</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3.2.. В случае установления факта нарушения условий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3.3. </w:t>
      </w:r>
      <w:proofErr w:type="gramStart"/>
      <w:r w:rsidRPr="003028AD">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пунктом 2.5. настоящего Порядка, сумма субсидии, перечисленная получателю, превышает рассчитанную сумму субсидии с нарастающим итогом с начала года с учетом фактических объемов потребления дизельными электростанциями дизельного топлива, получатель субсидии возвращает в бюджет Новоселовского сельского поселения разницу между полученной суммой субсидии и рассчитанной суммы субсидии с нарастающим</w:t>
      </w:r>
      <w:proofErr w:type="gramEnd"/>
      <w:r w:rsidRPr="003028AD">
        <w:rPr>
          <w:rFonts w:ascii="Arial" w:eastAsia="Times New Roman" w:hAnsi="Arial" w:cs="Arial"/>
          <w:sz w:val="24"/>
          <w:szCs w:val="24"/>
          <w:lang w:eastAsia="ru-RU"/>
        </w:rPr>
        <w:t xml:space="preserve"> итогом с начала года, с учетом фактических объемов потребления дизельными электростанциями дизельного топлива.</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В случае если, по результатам проверки отчета, предоставляемого в Управление финансов и экономической политики Администрации Колпашевского района Томской области (далее – УФЭП), согласно приказу УФЭП об утверждении форм отчётности о целевом использовании средств, полученных за счет субсидии из областного бюджета на компенсацию расходов по организации электроснабжения от дизельных электростанций, будут скорректированы суммы субсидии, полагающиеся получателям субсидии, в меньшую сторону, Получатель возвращает</w:t>
      </w:r>
      <w:proofErr w:type="gramEnd"/>
      <w:r w:rsidRPr="003028AD">
        <w:rPr>
          <w:rFonts w:ascii="Arial" w:eastAsia="Times New Roman" w:hAnsi="Arial" w:cs="Arial"/>
          <w:sz w:val="24"/>
          <w:szCs w:val="24"/>
          <w:lang w:eastAsia="ru-RU"/>
        </w:rPr>
        <w:t xml:space="preserve"> в бюджет Новоселовского сельского поселения сумму субсидии в размере корректировки на основании уведомления Администрации Новоселовского сельского поселения.</w:t>
      </w: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pPr>
    </w:p>
    <w:p w:rsidR="003028AD" w:rsidRPr="003028AD" w:rsidRDefault="003028AD" w:rsidP="003028AD">
      <w:pPr>
        <w:tabs>
          <w:tab w:val="left" w:pos="284"/>
        </w:tabs>
        <w:spacing w:after="0" w:line="240" w:lineRule="auto"/>
        <w:rPr>
          <w:rFonts w:ascii="Arial" w:eastAsia="Times New Roman" w:hAnsi="Arial" w:cs="Arial"/>
          <w:sz w:val="24"/>
          <w:szCs w:val="24"/>
          <w:lang w:eastAsia="ru-RU"/>
        </w:rPr>
        <w:sectPr w:rsidR="003028AD" w:rsidRPr="003028AD" w:rsidSect="00CC5692">
          <w:pgSz w:w="11906" w:h="16838"/>
          <w:pgMar w:top="720" w:right="849" w:bottom="902" w:left="1418" w:header="709" w:footer="709" w:gutter="0"/>
          <w:cols w:space="708"/>
          <w:docGrid w:linePitch="360"/>
        </w:sectPr>
      </w:pPr>
    </w:p>
    <w:tbl>
      <w:tblPr>
        <w:tblW w:w="15499" w:type="dxa"/>
        <w:tblInd w:w="-318" w:type="dxa"/>
        <w:tblLayout w:type="fixed"/>
        <w:tblLook w:val="04A0" w:firstRow="1" w:lastRow="0" w:firstColumn="1" w:lastColumn="0" w:noHBand="0" w:noVBand="1"/>
      </w:tblPr>
      <w:tblGrid>
        <w:gridCol w:w="413"/>
        <w:gridCol w:w="580"/>
        <w:gridCol w:w="851"/>
        <w:gridCol w:w="992"/>
        <w:gridCol w:w="851"/>
        <w:gridCol w:w="850"/>
        <w:gridCol w:w="1114"/>
        <w:gridCol w:w="3280"/>
        <w:gridCol w:w="1985"/>
        <w:gridCol w:w="1418"/>
        <w:gridCol w:w="820"/>
        <w:gridCol w:w="1198"/>
        <w:gridCol w:w="1147"/>
      </w:tblGrid>
      <w:tr w:rsidR="003028AD" w:rsidRPr="003028AD" w:rsidTr="003F431E">
        <w:trPr>
          <w:gridBefore w:val="1"/>
          <w:wBefore w:w="413" w:type="dxa"/>
          <w:trHeight w:val="660"/>
        </w:trPr>
        <w:tc>
          <w:tcPr>
            <w:tcW w:w="15086" w:type="dxa"/>
            <w:gridSpan w:val="12"/>
            <w:tcBorders>
              <w:top w:val="nil"/>
              <w:left w:val="nil"/>
              <w:bottom w:val="nil"/>
              <w:right w:val="nil"/>
            </w:tcBorders>
            <w:shd w:val="clear" w:color="auto" w:fill="auto"/>
            <w:hideMark/>
          </w:tcPr>
          <w:p w:rsidR="003028AD" w:rsidRPr="003028AD" w:rsidRDefault="003028AD" w:rsidP="003028AD">
            <w:pPr>
              <w:tabs>
                <w:tab w:val="left" w:pos="284"/>
              </w:tabs>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«Приложение 1 к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tc>
      </w:tr>
      <w:tr w:rsidR="003028AD" w:rsidRPr="003028AD" w:rsidTr="003F431E">
        <w:trPr>
          <w:gridBefore w:val="1"/>
          <w:wBefore w:w="413" w:type="dxa"/>
          <w:trHeight w:val="185"/>
        </w:trPr>
        <w:tc>
          <w:tcPr>
            <w:tcW w:w="15086" w:type="dxa"/>
            <w:gridSpan w:val="12"/>
            <w:tcBorders>
              <w:top w:val="nil"/>
              <w:left w:val="nil"/>
              <w:bottom w:val="single" w:sz="4" w:space="0" w:color="auto"/>
              <w:right w:val="nil"/>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Расчет цены списания дизельного топлива по дизельной электростанции ЭСО за ___ квартал 20____ года</w:t>
            </w:r>
          </w:p>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r>
      <w:tr w:rsidR="003028AD" w:rsidRPr="003028AD" w:rsidTr="003F431E">
        <w:trPr>
          <w:trHeight w:val="490"/>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Месяц</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Остаток дизтоплива </w:t>
            </w:r>
            <w:r w:rsidRPr="003028AD">
              <w:rPr>
                <w:rFonts w:ascii="Arial" w:eastAsia="Times New Roman" w:hAnsi="Arial" w:cs="Arial"/>
                <w:color w:val="000000"/>
                <w:sz w:val="24"/>
                <w:szCs w:val="24"/>
                <w:lang w:eastAsia="ru-RU"/>
              </w:rPr>
              <w:br/>
              <w:t>на начало месяца</w:t>
            </w:r>
          </w:p>
        </w:tc>
        <w:tc>
          <w:tcPr>
            <w:tcW w:w="2815" w:type="dxa"/>
            <w:gridSpan w:val="3"/>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Закуп дизтоплива в течение отчетного периода</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среднее арифметическое значение от оптовых цен ОАО «</w:t>
            </w:r>
            <w:proofErr w:type="spellStart"/>
            <w:r w:rsidRPr="003028AD">
              <w:rPr>
                <w:rFonts w:ascii="Arial" w:eastAsia="Times New Roman" w:hAnsi="Arial" w:cs="Arial"/>
                <w:color w:val="000000"/>
                <w:sz w:val="24"/>
                <w:szCs w:val="24"/>
                <w:lang w:eastAsia="ru-RU"/>
              </w:rPr>
              <w:t>Томскнефтепродукт</w:t>
            </w:r>
            <w:proofErr w:type="spellEnd"/>
            <w:r w:rsidRPr="003028AD">
              <w:rPr>
                <w:rFonts w:ascii="Arial" w:eastAsia="Times New Roman" w:hAnsi="Arial" w:cs="Arial"/>
                <w:color w:val="000000"/>
                <w:sz w:val="24"/>
                <w:szCs w:val="24"/>
                <w:lang w:eastAsia="ru-RU"/>
              </w:rPr>
              <w:t>» ВНК и ЗАО «</w:t>
            </w:r>
            <w:proofErr w:type="spellStart"/>
            <w:r w:rsidRPr="003028AD">
              <w:rPr>
                <w:rFonts w:ascii="Arial" w:eastAsia="Times New Roman" w:hAnsi="Arial" w:cs="Arial"/>
                <w:color w:val="000000"/>
                <w:sz w:val="24"/>
                <w:szCs w:val="24"/>
                <w:lang w:eastAsia="ru-RU"/>
              </w:rPr>
              <w:t>Газпромнефть</w:t>
            </w:r>
            <w:proofErr w:type="spellEnd"/>
            <w:r w:rsidRPr="003028AD">
              <w:rPr>
                <w:rFonts w:ascii="Arial" w:eastAsia="Times New Roman" w:hAnsi="Arial" w:cs="Arial"/>
                <w:color w:val="000000"/>
                <w:sz w:val="24"/>
                <w:szCs w:val="24"/>
                <w:lang w:eastAsia="ru-RU"/>
              </w:rPr>
              <w:t>-Кузбасс» плюс затраты на доставку (12% или 4,5%), руб./тонна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фактическая средневзвешенная цена дизельного топлива, </w:t>
            </w:r>
            <w:r w:rsidRPr="003028AD">
              <w:rPr>
                <w:rFonts w:ascii="Arial" w:eastAsia="Times New Roman" w:hAnsi="Arial" w:cs="Arial"/>
                <w:color w:val="000000"/>
                <w:sz w:val="24"/>
                <w:szCs w:val="24"/>
                <w:lang w:eastAsia="ru-RU"/>
              </w:rPr>
              <w:br/>
              <w:t>руб./тонна</w:t>
            </w:r>
          </w:p>
        </w:tc>
        <w:tc>
          <w:tcPr>
            <w:tcW w:w="2238" w:type="dxa"/>
            <w:gridSpan w:val="2"/>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Расход дизтоплива в течение отчетного периода, тонн</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Остаток дизтоплива на конец месяца, </w:t>
            </w:r>
            <w:r w:rsidRPr="003028AD">
              <w:rPr>
                <w:rFonts w:ascii="Arial" w:eastAsia="Times New Roman" w:hAnsi="Arial" w:cs="Arial"/>
                <w:color w:val="000000"/>
                <w:sz w:val="24"/>
                <w:szCs w:val="24"/>
                <w:lang w:eastAsia="ru-RU"/>
              </w:rPr>
              <w:br/>
              <w:t>тонн</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Средние оптовые цены на ДТ на дату закупа, с НДС</w:t>
            </w:r>
          </w:p>
        </w:tc>
      </w:tr>
      <w:tr w:rsidR="003028AD" w:rsidRPr="003028AD" w:rsidTr="003F431E">
        <w:trPr>
          <w:trHeight w:val="285"/>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объем, тонн</w:t>
            </w:r>
          </w:p>
        </w:tc>
        <w:tc>
          <w:tcPr>
            <w:tcW w:w="992"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цена остатка,</w:t>
            </w:r>
            <w:r w:rsidRPr="003028AD">
              <w:rPr>
                <w:rFonts w:ascii="Arial" w:eastAsia="Times New Roman" w:hAnsi="Arial" w:cs="Arial"/>
                <w:color w:val="000000"/>
                <w:sz w:val="24"/>
                <w:szCs w:val="24"/>
                <w:lang w:eastAsia="ru-RU"/>
              </w:rPr>
              <w:br/>
              <w:t>руб./тонна</w:t>
            </w:r>
          </w:p>
        </w:tc>
        <w:tc>
          <w:tcPr>
            <w:tcW w:w="851"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объем, тонн</w:t>
            </w:r>
          </w:p>
        </w:tc>
        <w:tc>
          <w:tcPr>
            <w:tcW w:w="85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сумма, руб.</w:t>
            </w:r>
          </w:p>
        </w:tc>
        <w:tc>
          <w:tcPr>
            <w:tcW w:w="111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цена закупа,</w:t>
            </w:r>
            <w:r w:rsidRPr="003028AD">
              <w:rPr>
                <w:rFonts w:ascii="Arial" w:eastAsia="Times New Roman" w:hAnsi="Arial" w:cs="Arial"/>
                <w:color w:val="000000"/>
                <w:sz w:val="24"/>
                <w:szCs w:val="24"/>
                <w:lang w:eastAsia="ru-RU"/>
              </w:rPr>
              <w:br/>
              <w:t>руб./тонна</w:t>
            </w:r>
          </w:p>
        </w:tc>
        <w:tc>
          <w:tcPr>
            <w:tcW w:w="3280"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на производство электроэнергии</w:t>
            </w:r>
          </w:p>
        </w:tc>
        <w:tc>
          <w:tcPr>
            <w:tcW w:w="82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на прочие цели</w:t>
            </w:r>
          </w:p>
        </w:tc>
        <w:tc>
          <w:tcPr>
            <w:tcW w:w="1198"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1147"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427"/>
        </w:trPr>
        <w:tc>
          <w:tcPr>
            <w:tcW w:w="993" w:type="dxa"/>
            <w:gridSpan w:val="2"/>
            <w:tcBorders>
              <w:top w:val="nil"/>
              <w:left w:val="single" w:sz="4" w:space="0" w:color="auto"/>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5*</w:t>
            </w:r>
          </w:p>
        </w:tc>
        <w:tc>
          <w:tcPr>
            <w:tcW w:w="1114" w:type="dxa"/>
            <w:tcBorders>
              <w:top w:val="nil"/>
              <w:left w:val="nil"/>
              <w:bottom w:val="single" w:sz="4" w:space="0" w:color="auto"/>
              <w:right w:val="single" w:sz="4" w:space="0" w:color="auto"/>
            </w:tcBorders>
            <w:shd w:val="clear" w:color="auto" w:fill="auto"/>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6*</w:t>
            </w:r>
            <w:r w:rsidRPr="003028AD">
              <w:rPr>
                <w:rFonts w:ascii="Arial" w:eastAsia="Times New Roman" w:hAnsi="Arial" w:cs="Arial"/>
                <w:color w:val="000000"/>
                <w:sz w:val="24"/>
                <w:szCs w:val="24"/>
                <w:lang w:eastAsia="ru-RU"/>
              </w:rPr>
              <w:br/>
            </w:r>
            <w:r w:rsidRPr="003028AD">
              <w:rPr>
                <w:rFonts w:ascii="Arial" w:eastAsia="Times New Roman" w:hAnsi="Arial" w:cs="Arial"/>
                <w:color w:val="000000"/>
                <w:sz w:val="24"/>
                <w:szCs w:val="24"/>
                <w:lang w:eastAsia="ru-RU"/>
              </w:rPr>
              <w:br/>
              <w:t>[гр.5/гр.4]</w:t>
            </w:r>
          </w:p>
        </w:tc>
        <w:tc>
          <w:tcPr>
            <w:tcW w:w="3280"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7*</w:t>
            </w:r>
          </w:p>
        </w:tc>
        <w:tc>
          <w:tcPr>
            <w:tcW w:w="1985" w:type="dxa"/>
            <w:tcBorders>
              <w:top w:val="nil"/>
              <w:left w:val="nil"/>
              <w:bottom w:val="single" w:sz="4" w:space="0" w:color="auto"/>
              <w:right w:val="single" w:sz="4" w:space="0" w:color="auto"/>
            </w:tcBorders>
            <w:shd w:val="clear" w:color="auto" w:fill="auto"/>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8*</w:t>
            </w:r>
            <w:r w:rsidRPr="003028AD">
              <w:rPr>
                <w:rFonts w:ascii="Arial" w:eastAsia="Times New Roman" w:hAnsi="Arial" w:cs="Arial"/>
                <w:color w:val="000000"/>
                <w:sz w:val="24"/>
                <w:szCs w:val="24"/>
                <w:lang w:eastAsia="ru-RU"/>
              </w:rPr>
              <w:br/>
              <w:t>(гр.2*гр.3+∑[гр.4*</w:t>
            </w:r>
            <w:proofErr w:type="spellStart"/>
            <w:r w:rsidRPr="003028AD">
              <w:rPr>
                <w:rFonts w:ascii="Arial" w:eastAsia="Times New Roman" w:hAnsi="Arial" w:cs="Arial"/>
                <w:color w:val="000000"/>
                <w:sz w:val="24"/>
                <w:szCs w:val="24"/>
                <w:lang w:eastAsia="ru-RU"/>
              </w:rPr>
              <w:t>min</w:t>
            </w:r>
            <w:proofErr w:type="spellEnd"/>
            <w:r w:rsidRPr="003028AD">
              <w:rPr>
                <w:rFonts w:ascii="Arial" w:eastAsia="Times New Roman" w:hAnsi="Arial" w:cs="Arial"/>
                <w:color w:val="000000"/>
                <w:sz w:val="24"/>
                <w:szCs w:val="24"/>
                <w:lang w:eastAsia="ru-RU"/>
              </w:rPr>
              <w:t xml:space="preserve"> (гр.6, гр.7)])/(гр.2+∑гр.4)</w:t>
            </w:r>
          </w:p>
        </w:tc>
        <w:tc>
          <w:tcPr>
            <w:tcW w:w="1418"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9</w:t>
            </w:r>
          </w:p>
        </w:tc>
        <w:tc>
          <w:tcPr>
            <w:tcW w:w="820"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10</w:t>
            </w:r>
          </w:p>
        </w:tc>
        <w:tc>
          <w:tcPr>
            <w:tcW w:w="1198" w:type="dxa"/>
            <w:tcBorders>
              <w:top w:val="nil"/>
              <w:left w:val="nil"/>
              <w:bottom w:val="single" w:sz="4" w:space="0" w:color="auto"/>
              <w:right w:val="single" w:sz="4" w:space="0" w:color="auto"/>
            </w:tcBorders>
            <w:shd w:val="clear" w:color="auto" w:fill="auto"/>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11</w:t>
            </w:r>
            <w:r w:rsidRPr="003028AD">
              <w:rPr>
                <w:rFonts w:ascii="Arial" w:eastAsia="Times New Roman" w:hAnsi="Arial" w:cs="Arial"/>
                <w:color w:val="000000"/>
                <w:sz w:val="24"/>
                <w:szCs w:val="24"/>
                <w:lang w:eastAsia="ru-RU"/>
              </w:rPr>
              <w:br/>
              <w:t>[гр.2+гр.4-гр.9-гр.10]</w:t>
            </w:r>
          </w:p>
        </w:tc>
        <w:tc>
          <w:tcPr>
            <w:tcW w:w="1147" w:type="dxa"/>
            <w:tcBorders>
              <w:top w:val="nil"/>
              <w:left w:val="nil"/>
              <w:bottom w:val="single" w:sz="4" w:space="0" w:color="auto"/>
              <w:right w:val="single" w:sz="4" w:space="0" w:color="auto"/>
            </w:tcBorders>
            <w:shd w:val="clear" w:color="auto" w:fill="auto"/>
            <w:noWrap/>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12</w:t>
            </w: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январь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февраль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март </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апрель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май</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июнь </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июль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август</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сентябрь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октябр</w:t>
            </w:r>
            <w:r w:rsidRPr="003028AD">
              <w:rPr>
                <w:rFonts w:ascii="Arial" w:eastAsia="Times New Roman" w:hAnsi="Arial" w:cs="Arial"/>
                <w:color w:val="000000"/>
                <w:sz w:val="24"/>
                <w:szCs w:val="24"/>
                <w:lang w:eastAsia="ru-RU"/>
              </w:rPr>
              <w:lastRenderedPageBreak/>
              <w:t>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lastRenderedPageBreak/>
              <w:t>ноябрь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декабрь</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b/>
                <w:bCs/>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b/>
                <w:bCs/>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b/>
                <w:bCs/>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b/>
                <w:bCs/>
                <w:color w:val="000000"/>
                <w:sz w:val="24"/>
                <w:szCs w:val="24"/>
                <w:lang w:eastAsia="ru-RU"/>
              </w:rPr>
            </w:pPr>
            <w:r w:rsidRPr="003028AD">
              <w:rPr>
                <w:rFonts w:ascii="Arial" w:eastAsia="Times New Roman" w:hAnsi="Arial" w:cs="Arial"/>
                <w:b/>
                <w:bCs/>
                <w:color w:val="000000"/>
                <w:sz w:val="24"/>
                <w:szCs w:val="24"/>
                <w:lang w:eastAsia="ru-RU"/>
              </w:rPr>
              <w:t> </w:t>
            </w:r>
          </w:p>
        </w:tc>
        <w:tc>
          <w:tcPr>
            <w:tcW w:w="1147" w:type="dxa"/>
            <w:tcBorders>
              <w:top w:val="nil"/>
              <w:left w:val="nil"/>
              <w:bottom w:val="single" w:sz="4" w:space="0" w:color="auto"/>
              <w:right w:val="single" w:sz="4" w:space="0" w:color="auto"/>
            </w:tcBorders>
            <w:shd w:val="clear" w:color="000000" w:fill="FFFFFF"/>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bl>
    <w:p w:rsidR="003028AD" w:rsidRPr="003028AD" w:rsidRDefault="003028AD" w:rsidP="003028AD">
      <w:pPr>
        <w:spacing w:after="0" w:line="240" w:lineRule="auto"/>
        <w:jc w:val="both"/>
        <w:rPr>
          <w:rFonts w:ascii="Arial" w:eastAsia="Times New Roman" w:hAnsi="Arial" w:cs="Arial"/>
          <w:sz w:val="24"/>
          <w:szCs w:val="24"/>
          <w:lang w:eastAsia="ru-RU"/>
        </w:rPr>
      </w:pPr>
    </w:p>
    <w:tbl>
      <w:tblPr>
        <w:tblW w:w="15593" w:type="dxa"/>
        <w:tblInd w:w="-176" w:type="dxa"/>
        <w:tblLook w:val="04A0" w:firstRow="1" w:lastRow="0" w:firstColumn="1" w:lastColumn="0" w:noHBand="0" w:noVBand="1"/>
      </w:tblPr>
      <w:tblGrid>
        <w:gridCol w:w="1818"/>
        <w:gridCol w:w="716"/>
        <w:gridCol w:w="1086"/>
        <w:gridCol w:w="814"/>
        <w:gridCol w:w="980"/>
        <w:gridCol w:w="842"/>
        <w:gridCol w:w="3081"/>
        <w:gridCol w:w="2318"/>
        <w:gridCol w:w="817"/>
        <w:gridCol w:w="899"/>
        <w:gridCol w:w="1365"/>
        <w:gridCol w:w="857"/>
      </w:tblGrid>
      <w:tr w:rsidR="003028AD" w:rsidRPr="003028AD" w:rsidTr="003F431E">
        <w:trPr>
          <w:trHeight w:val="168"/>
        </w:trPr>
        <w:tc>
          <w:tcPr>
            <w:tcW w:w="1818"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9337" w:type="dxa"/>
            <w:gridSpan w:val="6"/>
            <w:vMerge w:val="restart"/>
            <w:tcBorders>
              <w:top w:val="nil"/>
              <w:left w:val="nil"/>
              <w:bottom w:val="nil"/>
              <w:right w:val="nil"/>
            </w:tcBorders>
            <w:shd w:val="clear" w:color="auto" w:fill="auto"/>
            <w:vAlign w:val="bottom"/>
            <w:hideMark/>
          </w:tcPr>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Руководитель  /_____________________/ ___________</w:t>
            </w:r>
            <w:r w:rsidRPr="003028AD">
              <w:rPr>
                <w:rFonts w:ascii="Arial" w:eastAsia="Times New Roman" w:hAnsi="Arial" w:cs="Arial"/>
                <w:sz w:val="24"/>
                <w:szCs w:val="24"/>
                <w:lang w:eastAsia="ru-RU"/>
              </w:rPr>
              <w:br/>
              <w:t xml:space="preserve">                                                               (Ф.И.О.)                                (Подпись)</w:t>
            </w: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w:t>
            </w:r>
          </w:p>
        </w:tc>
      </w:tr>
      <w:tr w:rsidR="003028AD" w:rsidRPr="003028AD" w:rsidTr="003F431E">
        <w:trPr>
          <w:trHeight w:val="231"/>
        </w:trPr>
        <w:tc>
          <w:tcPr>
            <w:tcW w:w="1818"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9337" w:type="dxa"/>
            <w:gridSpan w:val="6"/>
            <w:vMerge/>
            <w:tcBorders>
              <w:top w:val="nil"/>
              <w:left w:val="nil"/>
              <w:bottom w:val="nil"/>
              <w:right w:val="nil"/>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231"/>
        </w:trPr>
        <w:tc>
          <w:tcPr>
            <w:tcW w:w="1818"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3081"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2318"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17"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99"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МП</w:t>
            </w:r>
          </w:p>
        </w:tc>
        <w:tc>
          <w:tcPr>
            <w:tcW w:w="1365"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857"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231"/>
        </w:trPr>
        <w:tc>
          <w:tcPr>
            <w:tcW w:w="15593" w:type="dxa"/>
            <w:gridSpan w:val="12"/>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Ф.И.О. исполнителя ______________, тел._________________</w:t>
            </w:r>
          </w:p>
        </w:tc>
      </w:tr>
    </w:tbl>
    <w:p w:rsidR="003028AD" w:rsidRPr="003028AD" w:rsidRDefault="003028AD" w:rsidP="003028AD">
      <w:pPr>
        <w:spacing w:after="0" w:line="240" w:lineRule="auto"/>
        <w:jc w:val="right"/>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Default="003028AD"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Default="0055662C" w:rsidP="003028AD">
      <w:pPr>
        <w:spacing w:after="0" w:line="240" w:lineRule="auto"/>
        <w:rPr>
          <w:rFonts w:ascii="Arial" w:eastAsia="Times New Roman" w:hAnsi="Arial" w:cs="Arial"/>
          <w:sz w:val="24"/>
          <w:szCs w:val="24"/>
          <w:lang w:eastAsia="ru-RU"/>
        </w:rPr>
      </w:pPr>
    </w:p>
    <w:p w:rsidR="0055662C" w:rsidRPr="003028AD" w:rsidRDefault="0055662C"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p>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Приложение 2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3028AD" w:rsidRPr="003028AD" w:rsidRDefault="003028AD" w:rsidP="003028AD">
      <w:pPr>
        <w:spacing w:after="0" w:line="240" w:lineRule="auto"/>
        <w:rPr>
          <w:rFonts w:ascii="Arial" w:eastAsia="Times New Roman" w:hAnsi="Arial" w:cs="Arial"/>
          <w:sz w:val="24"/>
          <w:szCs w:val="24"/>
          <w:lang w:eastAsia="ru-RU"/>
        </w:rPr>
      </w:pPr>
    </w:p>
    <w:tbl>
      <w:tblPr>
        <w:tblW w:w="15323" w:type="dxa"/>
        <w:tblInd w:w="95" w:type="dxa"/>
        <w:tblLook w:val="04A0" w:firstRow="1" w:lastRow="0" w:firstColumn="1" w:lastColumn="0" w:noHBand="0" w:noVBand="1"/>
      </w:tblPr>
      <w:tblGrid>
        <w:gridCol w:w="4124"/>
        <w:gridCol w:w="2410"/>
        <w:gridCol w:w="1773"/>
        <w:gridCol w:w="1203"/>
        <w:gridCol w:w="2183"/>
        <w:gridCol w:w="1985"/>
        <w:gridCol w:w="198"/>
        <w:gridCol w:w="1447"/>
      </w:tblGrid>
      <w:tr w:rsidR="003028AD" w:rsidRPr="003028AD" w:rsidTr="003F431E">
        <w:trPr>
          <w:gridAfter w:val="1"/>
          <w:wAfter w:w="1447" w:type="dxa"/>
          <w:trHeight w:val="70"/>
        </w:trPr>
        <w:tc>
          <w:tcPr>
            <w:tcW w:w="13876" w:type="dxa"/>
            <w:gridSpan w:val="7"/>
            <w:tcBorders>
              <w:top w:val="nil"/>
              <w:left w:val="nil"/>
              <w:bottom w:val="nil"/>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bCs/>
                <w:sz w:val="24"/>
                <w:szCs w:val="24"/>
                <w:lang w:eastAsia="ru-RU"/>
              </w:rPr>
            </w:pPr>
            <w:r w:rsidRPr="003028AD">
              <w:rPr>
                <w:rFonts w:ascii="Arial" w:eastAsia="Times New Roman" w:hAnsi="Arial" w:cs="Arial"/>
                <w:bCs/>
                <w:sz w:val="24"/>
                <w:szCs w:val="24"/>
                <w:lang w:eastAsia="ru-RU"/>
              </w:rPr>
              <w:t xml:space="preserve">Наименование  </w:t>
            </w:r>
            <w:proofErr w:type="spellStart"/>
            <w:r w:rsidRPr="003028AD">
              <w:rPr>
                <w:rFonts w:ascii="Arial" w:eastAsia="Times New Roman" w:hAnsi="Arial" w:cs="Arial"/>
                <w:bCs/>
                <w:sz w:val="24"/>
                <w:szCs w:val="24"/>
                <w:lang w:eastAsia="ru-RU"/>
              </w:rPr>
              <w:t>энергоснабжающей</w:t>
            </w:r>
            <w:proofErr w:type="spellEnd"/>
            <w:r w:rsidRPr="003028AD">
              <w:rPr>
                <w:rFonts w:ascii="Arial" w:eastAsia="Times New Roman" w:hAnsi="Arial" w:cs="Arial"/>
                <w:bCs/>
                <w:sz w:val="24"/>
                <w:szCs w:val="24"/>
                <w:lang w:eastAsia="ru-RU"/>
              </w:rPr>
              <w:t xml:space="preserve"> организации, местонахождение дизельной электростанции: _________________</w:t>
            </w:r>
          </w:p>
        </w:tc>
      </w:tr>
      <w:tr w:rsidR="003028AD" w:rsidRPr="003028AD" w:rsidTr="003F431E">
        <w:trPr>
          <w:gridAfter w:val="1"/>
          <w:wAfter w:w="1447" w:type="dxa"/>
          <w:trHeight w:val="70"/>
        </w:trPr>
        <w:tc>
          <w:tcPr>
            <w:tcW w:w="11693" w:type="dxa"/>
            <w:gridSpan w:val="5"/>
            <w:tcBorders>
              <w:top w:val="nil"/>
              <w:left w:val="nil"/>
              <w:bottom w:val="nil"/>
              <w:right w:val="nil"/>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bCs/>
                <w:sz w:val="24"/>
                <w:szCs w:val="24"/>
                <w:lang w:eastAsia="ru-RU"/>
              </w:rPr>
            </w:pPr>
          </w:p>
        </w:tc>
        <w:tc>
          <w:tcPr>
            <w:tcW w:w="2183" w:type="dxa"/>
            <w:gridSpan w:val="2"/>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bCs/>
                <w:sz w:val="24"/>
                <w:szCs w:val="24"/>
                <w:lang w:eastAsia="ru-RU"/>
              </w:rPr>
            </w:pPr>
          </w:p>
        </w:tc>
      </w:tr>
      <w:tr w:rsidR="003028AD" w:rsidRPr="003028AD" w:rsidTr="003F431E">
        <w:trPr>
          <w:gridAfter w:val="1"/>
          <w:wAfter w:w="1447" w:type="dxa"/>
          <w:trHeight w:val="630"/>
        </w:trPr>
        <w:tc>
          <w:tcPr>
            <w:tcW w:w="13876" w:type="dxa"/>
            <w:gridSpan w:val="7"/>
            <w:tcBorders>
              <w:top w:val="nil"/>
              <w:left w:val="nil"/>
              <w:bottom w:val="nil"/>
              <w:right w:val="nil"/>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bCs/>
                <w:sz w:val="24"/>
                <w:szCs w:val="24"/>
                <w:lang w:eastAsia="ru-RU"/>
              </w:rPr>
            </w:pPr>
            <w:r w:rsidRPr="003028AD">
              <w:rPr>
                <w:rFonts w:ascii="Arial" w:eastAsia="Times New Roman" w:hAnsi="Arial" w:cs="Arial"/>
                <w:bCs/>
                <w:sz w:val="24"/>
                <w:szCs w:val="24"/>
                <w:lang w:eastAsia="ru-RU"/>
              </w:rPr>
              <w:t xml:space="preserve">Расчет Субсидий на возмещение затрат по дизельной электростанции ЭСО, обусловленных незапланированным в тарифе  на электроэнергию  ростом цен на дизельное топливо за </w:t>
            </w:r>
            <w:r w:rsidRPr="003028AD">
              <w:rPr>
                <w:rFonts w:ascii="Arial" w:eastAsia="Times New Roman" w:hAnsi="Arial" w:cs="Arial"/>
                <w:bCs/>
                <w:sz w:val="24"/>
                <w:szCs w:val="24"/>
                <w:u w:val="single"/>
                <w:lang w:eastAsia="ru-RU"/>
              </w:rPr>
              <w:t>20___ год</w:t>
            </w:r>
          </w:p>
        </w:tc>
      </w:tr>
      <w:tr w:rsidR="003028AD" w:rsidRPr="003028AD" w:rsidTr="003F431E">
        <w:trPr>
          <w:gridAfter w:val="1"/>
          <w:wAfter w:w="1447" w:type="dxa"/>
          <w:trHeight w:val="70"/>
        </w:trPr>
        <w:tc>
          <w:tcPr>
            <w:tcW w:w="9510" w:type="dxa"/>
            <w:gridSpan w:val="4"/>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Раздел 1. Учтено в тарифе на электроэнергию</w:t>
            </w:r>
          </w:p>
        </w:tc>
        <w:tc>
          <w:tcPr>
            <w:tcW w:w="2183" w:type="dxa"/>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2183" w:type="dxa"/>
            <w:gridSpan w:val="2"/>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Номер строки</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января</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июля</w:t>
            </w:r>
          </w:p>
        </w:tc>
        <w:tc>
          <w:tcPr>
            <w:tcW w:w="1985" w:type="dxa"/>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60"/>
        </w:trPr>
        <w:tc>
          <w:tcPr>
            <w:tcW w:w="412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2</w:t>
            </w:r>
          </w:p>
        </w:tc>
        <w:tc>
          <w:tcPr>
            <w:tcW w:w="1773"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3</w:t>
            </w:r>
          </w:p>
        </w:tc>
        <w:tc>
          <w:tcPr>
            <w:tcW w:w="3386" w:type="dxa"/>
            <w:gridSpan w:val="2"/>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4</w:t>
            </w:r>
          </w:p>
        </w:tc>
        <w:tc>
          <w:tcPr>
            <w:tcW w:w="1985" w:type="dxa"/>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10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Нормативный расход дизтоплива, учтенный при установлении тарифа на электрическую энергию, тонн</w:t>
            </w:r>
          </w:p>
        </w:tc>
        <w:tc>
          <w:tcPr>
            <w:tcW w:w="241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А</w:t>
            </w:r>
          </w:p>
        </w:tc>
        <w:tc>
          <w:tcPr>
            <w:tcW w:w="1773" w:type="dxa"/>
            <w:tcBorders>
              <w:top w:val="nil"/>
              <w:left w:val="nil"/>
              <w:bottom w:val="single" w:sz="4" w:space="0" w:color="auto"/>
              <w:right w:val="single" w:sz="4" w:space="0" w:color="auto"/>
            </w:tcBorders>
            <w:shd w:val="clear" w:color="000000" w:fill="FFFFFF"/>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3386" w:type="dxa"/>
            <w:gridSpan w:val="2"/>
            <w:tcBorders>
              <w:top w:val="nil"/>
              <w:left w:val="nil"/>
              <w:bottom w:val="single" w:sz="4" w:space="0" w:color="auto"/>
              <w:right w:val="single" w:sz="4" w:space="0" w:color="auto"/>
            </w:tcBorders>
            <w:shd w:val="clear" w:color="000000" w:fill="FFFFFF"/>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985" w:type="dxa"/>
            <w:tcBorders>
              <w:top w:val="nil"/>
              <w:left w:val="nil"/>
              <w:bottom w:val="nil"/>
              <w:right w:val="nil"/>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109"/>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Цена дизтоплива, учтенная при установлении экономически обоснованного тарифа на электроэнергию*</w:t>
            </w:r>
            <w:proofErr w:type="gramStart"/>
            <w:r w:rsidRPr="003028AD">
              <w:rPr>
                <w:rFonts w:ascii="Arial" w:eastAsia="Times New Roman" w:hAnsi="Arial" w:cs="Arial"/>
                <w:sz w:val="24"/>
                <w:szCs w:val="24"/>
                <w:lang w:eastAsia="ru-RU"/>
              </w:rPr>
              <w:t xml:space="preserve"> ,</w:t>
            </w:r>
            <w:proofErr w:type="gramEnd"/>
            <w:r w:rsidRPr="003028AD">
              <w:rPr>
                <w:rFonts w:ascii="Arial" w:eastAsia="Times New Roman" w:hAnsi="Arial" w:cs="Arial"/>
                <w:sz w:val="24"/>
                <w:szCs w:val="24"/>
                <w:lang w:eastAsia="ru-RU"/>
              </w:rPr>
              <w:t xml:space="preserve"> руб./</w:t>
            </w:r>
            <w:proofErr w:type="spellStart"/>
            <w:r w:rsidRPr="003028AD">
              <w:rPr>
                <w:rFonts w:ascii="Arial" w:eastAsia="Times New Roman" w:hAnsi="Arial" w:cs="Arial"/>
                <w:sz w:val="24"/>
                <w:szCs w:val="24"/>
                <w:lang w:eastAsia="ru-RU"/>
              </w:rPr>
              <w:t>тн</w:t>
            </w:r>
            <w:proofErr w:type="spellEnd"/>
            <w:r w:rsidRPr="003028AD">
              <w:rPr>
                <w:rFonts w:ascii="Arial" w:eastAsia="Times New Roman" w:hAnsi="Arial" w:cs="Arial"/>
                <w:sz w:val="24"/>
                <w:szCs w:val="24"/>
                <w:lang w:eastAsia="ru-RU"/>
              </w:rPr>
              <w:t xml:space="preserve"> с учетом НДС</w:t>
            </w:r>
          </w:p>
        </w:tc>
        <w:tc>
          <w:tcPr>
            <w:tcW w:w="241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B</w:t>
            </w:r>
          </w:p>
        </w:tc>
        <w:tc>
          <w:tcPr>
            <w:tcW w:w="1773" w:type="dxa"/>
            <w:tcBorders>
              <w:top w:val="nil"/>
              <w:left w:val="nil"/>
              <w:bottom w:val="single" w:sz="4" w:space="0" w:color="auto"/>
              <w:right w:val="single" w:sz="4" w:space="0" w:color="auto"/>
            </w:tcBorders>
            <w:shd w:val="clear" w:color="000000" w:fill="FFFFFF"/>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3386" w:type="dxa"/>
            <w:gridSpan w:val="2"/>
            <w:tcBorders>
              <w:top w:val="nil"/>
              <w:left w:val="nil"/>
              <w:bottom w:val="single" w:sz="4" w:space="0" w:color="auto"/>
              <w:right w:val="single" w:sz="4" w:space="0" w:color="auto"/>
            </w:tcBorders>
            <w:shd w:val="clear" w:color="000000" w:fill="FFFFFF"/>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985" w:type="dxa"/>
            <w:tcBorders>
              <w:top w:val="nil"/>
              <w:left w:val="nil"/>
              <w:bottom w:val="nil"/>
              <w:right w:val="nil"/>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trHeight w:val="510"/>
        </w:trPr>
        <w:tc>
          <w:tcPr>
            <w:tcW w:w="15323" w:type="dxa"/>
            <w:gridSpan w:val="8"/>
            <w:tcBorders>
              <w:top w:val="nil"/>
              <w:left w:val="nil"/>
              <w:bottom w:val="nil"/>
              <w:right w:val="nil"/>
            </w:tcBorders>
            <w:shd w:val="clear" w:color="auto" w:fill="auto"/>
            <w:noWrap/>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Раздел 2. Расчет Субсидий на возмещение затрат по дизельной электростанции ЭСО, обусловленных незапланированным в тарифе  на электроэнергию  ростом цен на дизельное топливо</w:t>
            </w:r>
          </w:p>
        </w:tc>
      </w:tr>
      <w:tr w:rsidR="003028AD" w:rsidRPr="003028AD" w:rsidTr="003F431E">
        <w:trPr>
          <w:trHeight w:val="215"/>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фактический объем потребленного в 1-м полугодии отчетного года дизельного топлива для производства электрической энергии, не превышающий объем нормативного расхода дизельного топлива, тонн</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фактическая средневзвешенная цена дизельного топлива, сложившаяся за 1-е полугодие отчетного года, руб./тонна*</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объем субсидии за 1-е полугодие отчетного года для возмещения затрат,</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прогнозная цена дизельного топлива на 2-е полугодие отчетного года,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плановый объем субсидии за 2-е полугодие отчетного года для возмещения затрат,</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Размер субсидии на отчетный год, </w:t>
            </w:r>
          </w:p>
        </w:tc>
      </w:tr>
      <w:tr w:rsidR="003028AD" w:rsidRPr="003028AD" w:rsidTr="003F431E">
        <w:trPr>
          <w:trHeight w:val="6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773"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3386" w:type="dxa"/>
            <w:gridSpan w:val="2"/>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руб./тонна*</w:t>
            </w:r>
          </w:p>
        </w:tc>
        <w:tc>
          <w:tcPr>
            <w:tcW w:w="1985"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c>
          <w:tcPr>
            <w:tcW w:w="1645" w:type="dxa"/>
            <w:gridSpan w:val="2"/>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руб.</w:t>
            </w:r>
          </w:p>
        </w:tc>
      </w:tr>
      <w:tr w:rsidR="003028AD" w:rsidRPr="003028AD" w:rsidTr="003F431E">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2</w:t>
            </w:r>
          </w:p>
        </w:tc>
        <w:tc>
          <w:tcPr>
            <w:tcW w:w="1773"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3</w:t>
            </w:r>
          </w:p>
        </w:tc>
        <w:tc>
          <w:tcPr>
            <w:tcW w:w="3386" w:type="dxa"/>
            <w:gridSpan w:val="2"/>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4</w:t>
            </w:r>
          </w:p>
        </w:tc>
        <w:tc>
          <w:tcPr>
            <w:tcW w:w="1985"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5</w:t>
            </w:r>
          </w:p>
        </w:tc>
        <w:tc>
          <w:tcPr>
            <w:tcW w:w="1645" w:type="dxa"/>
            <w:gridSpan w:val="2"/>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6</w:t>
            </w:r>
          </w:p>
        </w:tc>
      </w:tr>
      <w:tr w:rsidR="003028AD" w:rsidRPr="003028AD" w:rsidTr="003F431E">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roofErr w:type="spellStart"/>
            <w:r w:rsidRPr="003028AD">
              <w:rPr>
                <w:rFonts w:ascii="Arial" w:eastAsia="Times New Roman" w:hAnsi="Arial" w:cs="Arial"/>
                <w:sz w:val="24"/>
                <w:szCs w:val="24"/>
                <w:lang w:eastAsia="ru-RU"/>
              </w:rPr>
              <w:t>min</w:t>
            </w:r>
            <w:proofErr w:type="spellEnd"/>
            <w:r w:rsidRPr="003028AD">
              <w:rPr>
                <w:rFonts w:ascii="Arial" w:eastAsia="Times New Roman" w:hAnsi="Arial" w:cs="Arial"/>
                <w:sz w:val="24"/>
                <w:szCs w:val="24"/>
                <w:lang w:eastAsia="ru-RU"/>
              </w:rPr>
              <w:t xml:space="preserve">(Сумма по строкам за период январь-июнь гр.9 Формы №3 / </w:t>
            </w:r>
            <w:proofErr w:type="spellStart"/>
            <w:r w:rsidRPr="003028AD">
              <w:rPr>
                <w:rFonts w:ascii="Arial" w:eastAsia="Times New Roman" w:hAnsi="Arial" w:cs="Arial"/>
                <w:sz w:val="24"/>
                <w:szCs w:val="24"/>
                <w:lang w:eastAsia="ru-RU"/>
              </w:rPr>
              <w:t>стр</w:t>
            </w:r>
            <w:proofErr w:type="gramStart"/>
            <w:r w:rsidRPr="003028AD">
              <w:rPr>
                <w:rFonts w:ascii="Arial" w:eastAsia="Times New Roman" w:hAnsi="Arial" w:cs="Arial"/>
                <w:sz w:val="24"/>
                <w:szCs w:val="24"/>
                <w:lang w:eastAsia="ru-RU"/>
              </w:rPr>
              <w:t>.А</w:t>
            </w:r>
            <w:proofErr w:type="spellEnd"/>
            <w:proofErr w:type="gramEnd"/>
            <w:r w:rsidRPr="003028AD">
              <w:rPr>
                <w:rFonts w:ascii="Arial" w:eastAsia="Times New Roman" w:hAnsi="Arial" w:cs="Arial"/>
                <w:sz w:val="24"/>
                <w:szCs w:val="24"/>
                <w:lang w:eastAsia="ru-RU"/>
              </w:rPr>
              <w:t xml:space="preserve"> гр.3 Раздела 1)</w:t>
            </w:r>
          </w:p>
        </w:tc>
        <w:tc>
          <w:tcPr>
            <w:tcW w:w="241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значение гр.8 Формы №3 за 1-е полугодие</w:t>
            </w:r>
          </w:p>
        </w:tc>
        <w:tc>
          <w:tcPr>
            <w:tcW w:w="1773"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гр.2 Раздела 2 х </w:t>
            </w:r>
            <w:r w:rsidRPr="003028AD">
              <w:rPr>
                <w:rFonts w:ascii="Arial" w:eastAsia="Times New Roman" w:hAnsi="Arial" w:cs="Arial"/>
                <w:sz w:val="24"/>
                <w:szCs w:val="24"/>
                <w:lang w:eastAsia="ru-RU"/>
              </w:rPr>
              <w:br/>
              <w:t xml:space="preserve">(гр.3 Раздела 2 –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lastRenderedPageBreak/>
              <w:t>стр</w:t>
            </w:r>
            <w:proofErr w:type="gramStart"/>
            <w:r w:rsidRPr="003028AD">
              <w:rPr>
                <w:rFonts w:ascii="Arial" w:eastAsia="Times New Roman" w:hAnsi="Arial" w:cs="Arial"/>
                <w:sz w:val="24"/>
                <w:szCs w:val="24"/>
                <w:lang w:eastAsia="ru-RU"/>
              </w:rPr>
              <w:t>.В</w:t>
            </w:r>
            <w:proofErr w:type="spellEnd"/>
            <w:proofErr w:type="gramEnd"/>
            <w:r w:rsidRPr="003028AD">
              <w:rPr>
                <w:rFonts w:ascii="Arial" w:eastAsia="Times New Roman" w:hAnsi="Arial" w:cs="Arial"/>
                <w:sz w:val="24"/>
                <w:szCs w:val="24"/>
                <w:lang w:eastAsia="ru-RU"/>
              </w:rPr>
              <w:t xml:space="preserve"> гр.3 Раздела 1)</w:t>
            </w:r>
          </w:p>
        </w:tc>
        <w:tc>
          <w:tcPr>
            <w:tcW w:w="3386" w:type="dxa"/>
            <w:gridSpan w:val="2"/>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lastRenderedPageBreak/>
              <w:t xml:space="preserve">В случае положительной динамики изменения цены дизельного топлива (рост цены) в 1-м полугодии </w:t>
            </w:r>
            <w:r w:rsidRPr="003028AD">
              <w:rPr>
                <w:rFonts w:ascii="Arial" w:eastAsia="Times New Roman" w:hAnsi="Arial" w:cs="Arial"/>
                <w:sz w:val="24"/>
                <w:szCs w:val="24"/>
                <w:lang w:eastAsia="ru-RU"/>
              </w:rPr>
              <w:lastRenderedPageBreak/>
              <w:t>указывается максимальное из значений по строкам за период январь-июнь гр.7 Формы №3;</w:t>
            </w:r>
            <w:r w:rsidRPr="003028AD">
              <w:rPr>
                <w:rFonts w:ascii="Arial" w:eastAsia="Times New Roman" w:hAnsi="Arial" w:cs="Arial"/>
                <w:sz w:val="24"/>
                <w:szCs w:val="24"/>
                <w:lang w:eastAsia="ru-RU"/>
              </w:rPr>
              <w:br/>
              <w:t>В случае отрицательной динамики изменения цены дизельного топлива (снижение цены) в 1-м полугодии указывается среднее арифметическое значений по строкам за период январь-июнь гр.7 Приложения №3</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roofErr w:type="spellStart"/>
            <w:r w:rsidRPr="003028AD">
              <w:rPr>
                <w:rFonts w:ascii="Arial" w:eastAsia="Times New Roman" w:hAnsi="Arial" w:cs="Arial"/>
                <w:sz w:val="24"/>
                <w:szCs w:val="24"/>
                <w:lang w:eastAsia="ru-RU"/>
              </w:rPr>
              <w:lastRenderedPageBreak/>
              <w:t>стр</w:t>
            </w:r>
            <w:proofErr w:type="gramStart"/>
            <w:r w:rsidRPr="003028AD">
              <w:rPr>
                <w:rFonts w:ascii="Arial" w:eastAsia="Times New Roman" w:hAnsi="Arial" w:cs="Arial"/>
                <w:sz w:val="24"/>
                <w:szCs w:val="24"/>
                <w:lang w:eastAsia="ru-RU"/>
              </w:rPr>
              <w:t>.А</w:t>
            </w:r>
            <w:proofErr w:type="spellEnd"/>
            <w:proofErr w:type="gramEnd"/>
            <w:r w:rsidRPr="003028AD">
              <w:rPr>
                <w:rFonts w:ascii="Arial" w:eastAsia="Times New Roman" w:hAnsi="Arial" w:cs="Arial"/>
                <w:sz w:val="24"/>
                <w:szCs w:val="24"/>
                <w:lang w:eastAsia="ru-RU"/>
              </w:rPr>
              <w:t xml:space="preserve"> гр.4 Раздела 1 х</w:t>
            </w:r>
            <w:r w:rsidRPr="003028AD">
              <w:rPr>
                <w:rFonts w:ascii="Arial" w:eastAsia="Times New Roman" w:hAnsi="Arial" w:cs="Arial"/>
                <w:sz w:val="24"/>
                <w:szCs w:val="24"/>
                <w:lang w:eastAsia="ru-RU"/>
              </w:rPr>
              <w:br/>
              <w:t xml:space="preserve">(гр.5 Раздела 2 –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lastRenderedPageBreak/>
              <w:t>стр.В</w:t>
            </w:r>
            <w:proofErr w:type="spellEnd"/>
            <w:r w:rsidRPr="003028AD">
              <w:rPr>
                <w:rFonts w:ascii="Arial" w:eastAsia="Times New Roman" w:hAnsi="Arial" w:cs="Arial"/>
                <w:sz w:val="24"/>
                <w:szCs w:val="24"/>
                <w:lang w:eastAsia="ru-RU"/>
              </w:rPr>
              <w:t xml:space="preserve"> гр.4 Раздела 1)</w:t>
            </w:r>
          </w:p>
        </w:tc>
        <w:tc>
          <w:tcPr>
            <w:tcW w:w="1645" w:type="dxa"/>
            <w:gridSpan w:val="2"/>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 xml:space="preserve">гр.4 Раздела 2 + </w:t>
            </w:r>
            <w:r w:rsidRPr="003028AD">
              <w:rPr>
                <w:rFonts w:ascii="Arial" w:eastAsia="Times New Roman" w:hAnsi="Arial" w:cs="Arial"/>
                <w:sz w:val="24"/>
                <w:szCs w:val="24"/>
                <w:lang w:eastAsia="ru-RU"/>
              </w:rPr>
              <w:br/>
              <w:t>гр.6 Раздела 2</w:t>
            </w:r>
          </w:p>
        </w:tc>
      </w:tr>
      <w:tr w:rsidR="003028AD" w:rsidRPr="003028AD" w:rsidTr="003F431E">
        <w:trPr>
          <w:trHeight w:val="60"/>
        </w:trPr>
        <w:tc>
          <w:tcPr>
            <w:tcW w:w="4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 </w:t>
            </w:r>
          </w:p>
        </w:tc>
        <w:tc>
          <w:tcPr>
            <w:tcW w:w="2410" w:type="dxa"/>
            <w:tcBorders>
              <w:top w:val="nil"/>
              <w:left w:val="nil"/>
              <w:bottom w:val="single" w:sz="4" w:space="0" w:color="auto"/>
              <w:right w:val="single" w:sz="4" w:space="0" w:color="auto"/>
            </w:tcBorders>
            <w:shd w:val="clear" w:color="000000" w:fill="FFFFFF"/>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73" w:type="dxa"/>
            <w:tcBorders>
              <w:top w:val="nil"/>
              <w:left w:val="nil"/>
              <w:bottom w:val="single" w:sz="4" w:space="0" w:color="auto"/>
              <w:right w:val="single" w:sz="4" w:space="0" w:color="auto"/>
            </w:tcBorders>
            <w:shd w:val="clear" w:color="000000" w:fill="FFFFFF"/>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3386" w:type="dxa"/>
            <w:gridSpan w:val="2"/>
            <w:tcBorders>
              <w:top w:val="nil"/>
              <w:left w:val="nil"/>
              <w:bottom w:val="single" w:sz="4" w:space="0" w:color="auto"/>
              <w:right w:val="single" w:sz="4" w:space="0" w:color="auto"/>
            </w:tcBorders>
            <w:shd w:val="clear" w:color="000000" w:fill="FFFFFF"/>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single" w:sz="4" w:space="0" w:color="auto"/>
              <w:right w:val="single" w:sz="4" w:space="0" w:color="auto"/>
            </w:tcBorders>
            <w:shd w:val="clear" w:color="000000" w:fill="FFFFFF"/>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r>
      <w:tr w:rsidR="003028AD" w:rsidRPr="003028AD" w:rsidTr="003F431E">
        <w:trPr>
          <w:gridAfter w:val="1"/>
          <w:wAfter w:w="1447" w:type="dxa"/>
          <w:trHeight w:val="133"/>
        </w:trPr>
        <w:tc>
          <w:tcPr>
            <w:tcW w:w="13876" w:type="dxa"/>
            <w:gridSpan w:val="7"/>
            <w:shd w:val="clear" w:color="auto" w:fill="auto"/>
            <w:hideMark/>
          </w:tcPr>
          <w:p w:rsidR="003028AD" w:rsidRPr="003028AD" w:rsidRDefault="003028AD" w:rsidP="003028AD">
            <w:pPr>
              <w:spacing w:after="0" w:line="240" w:lineRule="auto"/>
              <w:rPr>
                <w:rFonts w:ascii="Arial" w:eastAsia="Times New Roman" w:hAnsi="Arial" w:cs="Arial"/>
                <w:i/>
                <w:iCs/>
                <w:sz w:val="24"/>
                <w:szCs w:val="24"/>
                <w:lang w:eastAsia="ru-RU"/>
              </w:rPr>
            </w:pPr>
            <w:r w:rsidRPr="003028AD">
              <w:rPr>
                <w:rFonts w:ascii="Arial" w:eastAsia="Times New Roman" w:hAnsi="Arial" w:cs="Arial"/>
                <w:i/>
                <w:iCs/>
                <w:sz w:val="24"/>
                <w:szCs w:val="24"/>
                <w:lang w:eastAsia="ru-RU"/>
              </w:rPr>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tc>
      </w:tr>
      <w:tr w:rsidR="003028AD" w:rsidRPr="003028AD" w:rsidTr="003F431E">
        <w:trPr>
          <w:gridAfter w:val="1"/>
          <w:wAfter w:w="1447" w:type="dxa"/>
          <w:trHeight w:val="70"/>
        </w:trPr>
        <w:tc>
          <w:tcPr>
            <w:tcW w:w="13876" w:type="dxa"/>
            <w:gridSpan w:val="7"/>
            <w:shd w:val="clear" w:color="auto" w:fill="auto"/>
            <w:noWrap/>
            <w:vAlign w:val="bottom"/>
            <w:hideMark/>
          </w:tcPr>
          <w:p w:rsidR="003028AD" w:rsidRPr="003028AD" w:rsidRDefault="003028AD" w:rsidP="003028AD">
            <w:pPr>
              <w:spacing w:after="0" w:line="240" w:lineRule="auto"/>
              <w:rPr>
                <w:rFonts w:ascii="Arial" w:eastAsia="Times New Roman" w:hAnsi="Arial" w:cs="Arial"/>
                <w:i/>
                <w:iCs/>
                <w:sz w:val="24"/>
                <w:szCs w:val="24"/>
                <w:lang w:eastAsia="ru-RU"/>
              </w:rPr>
            </w:pPr>
            <w:r w:rsidRPr="003028AD">
              <w:rPr>
                <w:rFonts w:ascii="Arial" w:eastAsia="Times New Roman" w:hAnsi="Arial" w:cs="Arial"/>
                <w:i/>
                <w:iCs/>
                <w:sz w:val="24"/>
                <w:szCs w:val="24"/>
                <w:lang w:eastAsia="ru-RU"/>
              </w:rPr>
              <w:t>** Если расчетное значение объема субсидии отрицательное, то в графах 3,5 указывается значение равное 0</w:t>
            </w:r>
          </w:p>
        </w:tc>
      </w:tr>
    </w:tbl>
    <w:p w:rsidR="003028AD" w:rsidRPr="003028AD" w:rsidRDefault="003028AD" w:rsidP="003028AD">
      <w:pPr>
        <w:spacing w:after="0" w:line="240" w:lineRule="auto"/>
        <w:jc w:val="both"/>
        <w:rPr>
          <w:rFonts w:ascii="Arial" w:eastAsia="Times New Roman" w:hAnsi="Arial" w:cs="Arial"/>
          <w:sz w:val="24"/>
          <w:szCs w:val="24"/>
          <w:lang w:eastAsia="ru-RU"/>
        </w:rPr>
      </w:pPr>
    </w:p>
    <w:tbl>
      <w:tblPr>
        <w:tblW w:w="16031" w:type="dxa"/>
        <w:tblInd w:w="-176" w:type="dxa"/>
        <w:tblLook w:val="04A0" w:firstRow="1" w:lastRow="0" w:firstColumn="1" w:lastColumn="0" w:noHBand="0" w:noVBand="1"/>
      </w:tblPr>
      <w:tblGrid>
        <w:gridCol w:w="6694"/>
        <w:gridCol w:w="9337"/>
      </w:tblGrid>
      <w:tr w:rsidR="003028AD" w:rsidRPr="003028AD" w:rsidTr="003F431E">
        <w:trPr>
          <w:trHeight w:val="168"/>
        </w:trPr>
        <w:tc>
          <w:tcPr>
            <w:tcW w:w="6694" w:type="dxa"/>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Ф.И.О. исполнителя ______________, тел._________________                                                                                                                                                                                                                                                                             </w:t>
            </w:r>
          </w:p>
        </w:tc>
        <w:tc>
          <w:tcPr>
            <w:tcW w:w="9337" w:type="dxa"/>
            <w:shd w:val="clear" w:color="auto" w:fill="auto"/>
            <w:vAlign w:val="bottom"/>
            <w:hideMark/>
          </w:tcPr>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Руководитель  /_____________________/ ___________</w:t>
            </w:r>
            <w:r w:rsidRPr="003028AD">
              <w:rPr>
                <w:rFonts w:ascii="Arial" w:eastAsia="Times New Roman" w:hAnsi="Arial" w:cs="Arial"/>
                <w:sz w:val="24"/>
                <w:szCs w:val="24"/>
                <w:lang w:eastAsia="ru-RU"/>
              </w:rPr>
              <w:br/>
              <w:t xml:space="preserve">                                      МП                         (Ф.И.О.)                                (Подпись)».                    </w:t>
            </w:r>
          </w:p>
        </w:tc>
      </w:tr>
    </w:tbl>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Раздел 2. Расчет суммы возмещения затрат по дизельной электростанции ЭСО, обусловленных незапланированным в тарифе  на электроэнергию  ростом цен на дизельное топливо</w:t>
      </w:r>
    </w:p>
    <w:tbl>
      <w:tblPr>
        <w:tblW w:w="15326" w:type="dxa"/>
        <w:tblInd w:w="91" w:type="dxa"/>
        <w:tblLayout w:type="fixed"/>
        <w:tblLook w:val="04A0" w:firstRow="1" w:lastRow="0" w:firstColumn="1" w:lastColumn="0" w:noHBand="0" w:noVBand="1"/>
      </w:tblPr>
      <w:tblGrid>
        <w:gridCol w:w="1020"/>
        <w:gridCol w:w="1124"/>
        <w:gridCol w:w="1559"/>
        <w:gridCol w:w="2410"/>
        <w:gridCol w:w="1701"/>
        <w:gridCol w:w="1417"/>
        <w:gridCol w:w="1418"/>
        <w:gridCol w:w="1247"/>
        <w:gridCol w:w="1304"/>
        <w:gridCol w:w="2126"/>
      </w:tblGrid>
      <w:tr w:rsidR="003028AD" w:rsidRPr="003028AD" w:rsidTr="003F431E">
        <w:trPr>
          <w:trHeight w:val="67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Месяцы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Фактический </w:t>
            </w:r>
            <w:r w:rsidRPr="003028AD">
              <w:rPr>
                <w:rFonts w:ascii="Arial" w:eastAsia="Times New Roman" w:hAnsi="Arial" w:cs="Arial"/>
                <w:sz w:val="24"/>
                <w:szCs w:val="24"/>
                <w:lang w:eastAsia="ru-RU"/>
              </w:rPr>
              <w:br/>
              <w:t>полезный</w:t>
            </w:r>
            <w:r w:rsidRPr="003028AD">
              <w:rPr>
                <w:rFonts w:ascii="Arial" w:eastAsia="Times New Roman" w:hAnsi="Arial" w:cs="Arial"/>
                <w:sz w:val="24"/>
                <w:szCs w:val="24"/>
                <w:lang w:eastAsia="ru-RU"/>
              </w:rPr>
              <w:br/>
              <w:t xml:space="preserve">  отпуск,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t>кВт</w:t>
            </w:r>
            <w:proofErr w:type="gramStart"/>
            <w:r w:rsidRPr="003028AD">
              <w:rPr>
                <w:rFonts w:ascii="Arial" w:eastAsia="Times New Roman" w:hAnsi="Arial" w:cs="Arial"/>
                <w:sz w:val="24"/>
                <w:szCs w:val="24"/>
                <w:lang w:eastAsia="ru-RU"/>
              </w:rPr>
              <w:t>.ч</w:t>
            </w:r>
            <w:proofErr w:type="spellEnd"/>
            <w:proofErr w:type="gramEnd"/>
            <w:r w:rsidRPr="003028AD">
              <w:rPr>
                <w:rFonts w:ascii="Arial" w:eastAsia="Times New Roman" w:hAnsi="Arial" w:cs="Arial"/>
                <w:sz w:val="24"/>
                <w:szCs w:val="24"/>
                <w:lang w:eastAsia="ru-RU"/>
              </w:rPr>
              <w:t xml:space="preserve">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Потери по нормативу,                </w:t>
            </w:r>
            <w:r w:rsidRPr="003028AD">
              <w:rPr>
                <w:rFonts w:ascii="Arial" w:eastAsia="Times New Roman" w:hAnsi="Arial" w:cs="Arial"/>
                <w:sz w:val="24"/>
                <w:szCs w:val="24"/>
                <w:lang w:eastAsia="ru-RU"/>
              </w:rPr>
              <w:br/>
              <w:t xml:space="preserve">  </w:t>
            </w:r>
            <w:proofErr w:type="spellStart"/>
            <w:r w:rsidRPr="003028AD">
              <w:rPr>
                <w:rFonts w:ascii="Arial" w:eastAsia="Times New Roman" w:hAnsi="Arial" w:cs="Arial"/>
                <w:sz w:val="24"/>
                <w:szCs w:val="24"/>
                <w:lang w:eastAsia="ru-RU"/>
              </w:rPr>
              <w:t>кВт</w:t>
            </w:r>
            <w:proofErr w:type="gramStart"/>
            <w:r w:rsidRPr="003028AD">
              <w:rPr>
                <w:rFonts w:ascii="Arial" w:eastAsia="Times New Roman" w:hAnsi="Arial" w:cs="Arial"/>
                <w:sz w:val="24"/>
                <w:szCs w:val="24"/>
                <w:lang w:eastAsia="ru-RU"/>
              </w:rPr>
              <w:t>.ч</w:t>
            </w:r>
            <w:proofErr w:type="spellEnd"/>
            <w:proofErr w:type="gram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Собственные нужды         </w:t>
            </w:r>
            <w:r w:rsidRPr="003028AD">
              <w:rPr>
                <w:rFonts w:ascii="Arial" w:eastAsia="Times New Roman" w:hAnsi="Arial" w:cs="Arial"/>
                <w:sz w:val="24"/>
                <w:szCs w:val="24"/>
                <w:lang w:eastAsia="ru-RU"/>
              </w:rPr>
              <w:br/>
              <w:t xml:space="preserve">  (по нормативу),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t>кВт</w:t>
            </w:r>
            <w:proofErr w:type="gramStart"/>
            <w:r w:rsidRPr="003028AD">
              <w:rPr>
                <w:rFonts w:ascii="Arial" w:eastAsia="Times New Roman" w:hAnsi="Arial" w:cs="Arial"/>
                <w:sz w:val="24"/>
                <w:szCs w:val="24"/>
                <w:lang w:eastAsia="ru-RU"/>
              </w:rPr>
              <w:t>.ч</w:t>
            </w:r>
            <w:proofErr w:type="spellEnd"/>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Расчетная выработка электроэнергии </w:t>
            </w:r>
            <w:r w:rsidRPr="003028AD">
              <w:rPr>
                <w:rFonts w:ascii="Arial" w:eastAsia="Times New Roman" w:hAnsi="Arial" w:cs="Arial"/>
                <w:sz w:val="24"/>
                <w:szCs w:val="24"/>
                <w:lang w:eastAsia="ru-RU"/>
              </w:rPr>
              <w:br/>
              <w:t xml:space="preserve">(с учетом потерь и собственных нужд по нормативу),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t>кВт</w:t>
            </w:r>
            <w:proofErr w:type="gramStart"/>
            <w:r w:rsidRPr="003028AD">
              <w:rPr>
                <w:rFonts w:ascii="Arial" w:eastAsia="Times New Roman" w:hAnsi="Arial" w:cs="Arial"/>
                <w:sz w:val="24"/>
                <w:szCs w:val="24"/>
                <w:lang w:eastAsia="ru-RU"/>
              </w:rPr>
              <w:t>.ч</w:t>
            </w:r>
            <w:proofErr w:type="spellEnd"/>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Расчетный расход дизтоплива,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t>тн</w:t>
            </w:r>
            <w:proofErr w:type="spellEnd"/>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Фактический расход дизтоплива, </w:t>
            </w:r>
            <w:r w:rsidRPr="003028AD">
              <w:rPr>
                <w:rFonts w:ascii="Arial" w:eastAsia="Times New Roman" w:hAnsi="Arial" w:cs="Arial"/>
                <w:sz w:val="24"/>
                <w:szCs w:val="24"/>
                <w:lang w:eastAsia="ru-RU"/>
              </w:rPr>
              <w:br/>
            </w:r>
            <w:proofErr w:type="spellStart"/>
            <w:r w:rsidRPr="003028AD">
              <w:rPr>
                <w:rFonts w:ascii="Arial" w:eastAsia="Times New Roman" w:hAnsi="Arial" w:cs="Arial"/>
                <w:sz w:val="24"/>
                <w:szCs w:val="24"/>
                <w:lang w:eastAsia="ru-RU"/>
              </w:rPr>
              <w:t>тн</w:t>
            </w:r>
            <w:proofErr w:type="spellEnd"/>
          </w:p>
        </w:tc>
        <w:tc>
          <w:tcPr>
            <w:tcW w:w="1247" w:type="dxa"/>
            <w:vMerge w:val="restart"/>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Расход дизтоплива для расчета субсидий, </w:t>
            </w:r>
            <w:r w:rsidRPr="003028AD">
              <w:rPr>
                <w:rFonts w:ascii="Arial" w:eastAsia="Times New Roman" w:hAnsi="Arial" w:cs="Arial"/>
                <w:sz w:val="24"/>
                <w:szCs w:val="24"/>
                <w:lang w:eastAsia="ru-RU"/>
              </w:rPr>
              <w:br/>
              <w:t xml:space="preserve"> </w:t>
            </w:r>
            <w:proofErr w:type="spellStart"/>
            <w:r w:rsidRPr="003028AD">
              <w:rPr>
                <w:rFonts w:ascii="Arial" w:eastAsia="Times New Roman" w:hAnsi="Arial" w:cs="Arial"/>
                <w:sz w:val="24"/>
                <w:szCs w:val="24"/>
                <w:lang w:eastAsia="ru-RU"/>
              </w:rPr>
              <w:t>тн</w:t>
            </w:r>
            <w:proofErr w:type="spellEnd"/>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Цена списания дизтоплива в целях возмещения, </w:t>
            </w:r>
            <w:r w:rsidRPr="003028AD">
              <w:rPr>
                <w:rFonts w:ascii="Arial" w:eastAsia="Times New Roman" w:hAnsi="Arial" w:cs="Arial"/>
                <w:sz w:val="24"/>
                <w:szCs w:val="24"/>
                <w:lang w:eastAsia="ru-RU"/>
              </w:rPr>
              <w:br/>
              <w:t xml:space="preserve"> руб./</w:t>
            </w:r>
            <w:proofErr w:type="spellStart"/>
            <w:r w:rsidRPr="003028AD">
              <w:rPr>
                <w:rFonts w:ascii="Arial" w:eastAsia="Times New Roman" w:hAnsi="Arial" w:cs="Arial"/>
                <w:sz w:val="24"/>
                <w:szCs w:val="24"/>
                <w:lang w:eastAsia="ru-RU"/>
              </w:rPr>
              <w:t>тн</w:t>
            </w:r>
            <w:proofErr w:type="spellEnd"/>
            <w:r w:rsidRPr="003028AD">
              <w:rPr>
                <w:rFonts w:ascii="Arial" w:eastAsia="Times New Roman" w:hAnsi="Arial" w:cs="Arial"/>
                <w:sz w:val="24"/>
                <w:szCs w:val="24"/>
                <w:lang w:eastAsia="ru-RU"/>
              </w:rPr>
              <w:t xml:space="preserve">     </w:t>
            </w:r>
          </w:p>
        </w:tc>
        <w:tc>
          <w:tcPr>
            <w:tcW w:w="2126" w:type="dxa"/>
            <w:vMerge w:val="restart"/>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Сумма возмещения затрат обусловленных незапланированным в тарифе на электроэнергию ростом цен на дизельное топливо,</w:t>
            </w:r>
            <w:r w:rsidRPr="003028AD">
              <w:rPr>
                <w:rFonts w:ascii="Arial" w:eastAsia="Times New Roman" w:hAnsi="Arial" w:cs="Arial"/>
                <w:sz w:val="24"/>
                <w:szCs w:val="24"/>
                <w:lang w:eastAsia="ru-RU"/>
              </w:rPr>
              <w:br/>
              <w:t xml:space="preserve"> руб. </w:t>
            </w:r>
          </w:p>
        </w:tc>
      </w:tr>
      <w:tr w:rsidR="003028AD" w:rsidRPr="003028AD" w:rsidTr="003F431E">
        <w:trPr>
          <w:trHeight w:val="106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247" w:type="dxa"/>
            <w:vMerge/>
            <w:tcBorders>
              <w:top w:val="single" w:sz="4" w:space="0" w:color="auto"/>
              <w:left w:val="single" w:sz="4" w:space="0" w:color="auto"/>
              <w:bottom w:val="nil"/>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nil"/>
              <w:right w:val="single" w:sz="4" w:space="0" w:color="auto"/>
            </w:tcBorders>
            <w:vAlign w:val="center"/>
            <w:hideMark/>
          </w:tcPr>
          <w:p w:rsidR="003028AD" w:rsidRPr="003028AD" w:rsidRDefault="003028AD" w:rsidP="003028AD">
            <w:pPr>
              <w:spacing w:after="0" w:line="240" w:lineRule="auto"/>
              <w:rPr>
                <w:rFonts w:ascii="Arial" w:eastAsia="Times New Roman" w:hAnsi="Arial" w:cs="Arial"/>
                <w:sz w:val="24"/>
                <w:szCs w:val="24"/>
                <w:lang w:eastAsia="ru-RU"/>
              </w:rPr>
            </w:pPr>
          </w:p>
        </w:tc>
      </w:tr>
      <w:tr w:rsidR="003028AD" w:rsidRPr="003028AD" w:rsidTr="003F431E">
        <w:trPr>
          <w:trHeight w:val="187"/>
        </w:trPr>
        <w:tc>
          <w:tcPr>
            <w:tcW w:w="1020" w:type="dxa"/>
            <w:tcBorders>
              <w:top w:val="nil"/>
              <w:left w:val="single" w:sz="4" w:space="0" w:color="auto"/>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w:t>
            </w:r>
          </w:p>
        </w:tc>
        <w:tc>
          <w:tcPr>
            <w:tcW w:w="1124"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2</w:t>
            </w:r>
          </w:p>
        </w:tc>
        <w:tc>
          <w:tcPr>
            <w:tcW w:w="1559" w:type="dxa"/>
            <w:tcBorders>
              <w:top w:val="single" w:sz="4" w:space="0" w:color="auto"/>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3</w:t>
            </w:r>
          </w:p>
        </w:tc>
        <w:tc>
          <w:tcPr>
            <w:tcW w:w="2410"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4</w:t>
            </w:r>
          </w:p>
        </w:tc>
        <w:tc>
          <w:tcPr>
            <w:tcW w:w="1701"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5</w:t>
            </w:r>
          </w:p>
        </w:tc>
        <w:tc>
          <w:tcPr>
            <w:tcW w:w="1417" w:type="dxa"/>
            <w:tcBorders>
              <w:top w:val="nil"/>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6</w:t>
            </w:r>
          </w:p>
        </w:tc>
        <w:tc>
          <w:tcPr>
            <w:tcW w:w="1418" w:type="dxa"/>
            <w:tcBorders>
              <w:top w:val="single" w:sz="4" w:space="0" w:color="auto"/>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7</w:t>
            </w:r>
          </w:p>
        </w:tc>
        <w:tc>
          <w:tcPr>
            <w:tcW w:w="1247" w:type="dxa"/>
            <w:tcBorders>
              <w:top w:val="single" w:sz="4" w:space="0" w:color="auto"/>
              <w:left w:val="nil"/>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8</w:t>
            </w:r>
          </w:p>
        </w:tc>
        <w:tc>
          <w:tcPr>
            <w:tcW w:w="1304" w:type="dxa"/>
            <w:tcBorders>
              <w:top w:val="nil"/>
              <w:left w:val="nil"/>
              <w:bottom w:val="nil"/>
              <w:right w:val="nil"/>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9*</w:t>
            </w: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10</w:t>
            </w:r>
          </w:p>
        </w:tc>
      </w:tr>
      <w:tr w:rsidR="003028AD" w:rsidRPr="003028AD" w:rsidTr="003F431E">
        <w:trPr>
          <w:trHeight w:val="1290"/>
        </w:trPr>
        <w:tc>
          <w:tcPr>
            <w:tcW w:w="1020" w:type="dxa"/>
            <w:tcBorders>
              <w:top w:val="nil"/>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 </w:t>
            </w:r>
          </w:p>
        </w:tc>
        <w:tc>
          <w:tcPr>
            <w:tcW w:w="1124"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января:</w:t>
            </w:r>
            <w:r w:rsidRPr="003028AD">
              <w:rPr>
                <w:rFonts w:ascii="Arial" w:eastAsia="Times New Roman" w:hAnsi="Arial" w:cs="Arial"/>
                <w:sz w:val="24"/>
                <w:szCs w:val="24"/>
                <w:lang w:eastAsia="ru-RU"/>
              </w:rPr>
              <w:br/>
              <w:t>[гр.2 раздела 2*(</w:t>
            </w:r>
            <w:proofErr w:type="spellStart"/>
            <w:r w:rsidRPr="003028AD">
              <w:rPr>
                <w:rFonts w:ascii="Arial" w:eastAsia="Times New Roman" w:hAnsi="Arial" w:cs="Arial"/>
                <w:sz w:val="24"/>
                <w:szCs w:val="24"/>
                <w:lang w:eastAsia="ru-RU"/>
              </w:rPr>
              <w:t>стр.D</w:t>
            </w:r>
            <w:proofErr w:type="spellEnd"/>
            <w:r w:rsidRPr="003028AD">
              <w:rPr>
                <w:rFonts w:ascii="Arial" w:eastAsia="Times New Roman" w:hAnsi="Arial" w:cs="Arial"/>
                <w:sz w:val="24"/>
                <w:szCs w:val="24"/>
                <w:lang w:eastAsia="ru-RU"/>
              </w:rPr>
              <w:t xml:space="preserve"> гр.3 раздела 1/</w:t>
            </w:r>
            <w:proofErr w:type="spellStart"/>
            <w:r w:rsidRPr="003028AD">
              <w:rPr>
                <w:rFonts w:ascii="Arial" w:eastAsia="Times New Roman" w:hAnsi="Arial" w:cs="Arial"/>
                <w:sz w:val="24"/>
                <w:szCs w:val="24"/>
                <w:lang w:eastAsia="ru-RU"/>
              </w:rPr>
              <w:t>стр.E</w:t>
            </w:r>
            <w:proofErr w:type="spellEnd"/>
            <w:r w:rsidRPr="003028AD">
              <w:rPr>
                <w:rFonts w:ascii="Arial" w:eastAsia="Times New Roman" w:hAnsi="Arial" w:cs="Arial"/>
                <w:sz w:val="24"/>
                <w:szCs w:val="24"/>
                <w:lang w:eastAsia="ru-RU"/>
              </w:rPr>
              <w:t xml:space="preserve"> гр.3 раздела</w:t>
            </w:r>
            <w:proofErr w:type="gramStart"/>
            <w:r w:rsidRPr="003028AD">
              <w:rPr>
                <w:rFonts w:ascii="Arial" w:eastAsia="Times New Roman" w:hAnsi="Arial" w:cs="Arial"/>
                <w:sz w:val="24"/>
                <w:szCs w:val="24"/>
                <w:lang w:eastAsia="ru-RU"/>
              </w:rPr>
              <w:t>1</w:t>
            </w:r>
            <w:proofErr w:type="gramEnd"/>
            <w:r w:rsidRPr="003028AD">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января:</w:t>
            </w:r>
            <w:r w:rsidRPr="003028AD">
              <w:rPr>
                <w:rFonts w:ascii="Arial" w:eastAsia="Times New Roman" w:hAnsi="Arial" w:cs="Arial"/>
                <w:sz w:val="24"/>
                <w:szCs w:val="24"/>
                <w:lang w:eastAsia="ru-RU"/>
              </w:rPr>
              <w:br/>
              <w:t>[(гр.2 раздела 2+гр.3 раздела 2)*</w:t>
            </w:r>
            <w:proofErr w:type="spellStart"/>
            <w:r w:rsidRPr="003028AD">
              <w:rPr>
                <w:rFonts w:ascii="Arial" w:eastAsia="Times New Roman" w:hAnsi="Arial" w:cs="Arial"/>
                <w:sz w:val="24"/>
                <w:szCs w:val="24"/>
                <w:lang w:eastAsia="ru-RU"/>
              </w:rPr>
              <w:t>стр.C</w:t>
            </w:r>
            <w:proofErr w:type="spellEnd"/>
            <w:r w:rsidRPr="003028AD">
              <w:rPr>
                <w:rFonts w:ascii="Arial" w:eastAsia="Times New Roman" w:hAnsi="Arial" w:cs="Arial"/>
                <w:sz w:val="24"/>
                <w:szCs w:val="24"/>
                <w:lang w:eastAsia="ru-RU"/>
              </w:rPr>
              <w:t xml:space="preserve"> гр. 3 раздела 1/(</w:t>
            </w:r>
            <w:proofErr w:type="spellStart"/>
            <w:r w:rsidRPr="003028AD">
              <w:rPr>
                <w:rFonts w:ascii="Arial" w:eastAsia="Times New Roman" w:hAnsi="Arial" w:cs="Arial"/>
                <w:sz w:val="24"/>
                <w:szCs w:val="24"/>
                <w:lang w:eastAsia="ru-RU"/>
              </w:rPr>
              <w:t>стр.D</w:t>
            </w:r>
            <w:proofErr w:type="spellEnd"/>
            <w:r w:rsidRPr="003028AD">
              <w:rPr>
                <w:rFonts w:ascii="Arial" w:eastAsia="Times New Roman" w:hAnsi="Arial" w:cs="Arial"/>
                <w:sz w:val="24"/>
                <w:szCs w:val="24"/>
                <w:lang w:eastAsia="ru-RU"/>
              </w:rPr>
              <w:t xml:space="preserve"> гр.3 раздела 1+стр.E графы 3 раздела 1)]</w:t>
            </w:r>
          </w:p>
        </w:tc>
        <w:tc>
          <w:tcPr>
            <w:tcW w:w="1701"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[гр.2+гр.3+гр.4]</w:t>
            </w:r>
          </w:p>
        </w:tc>
        <w:tc>
          <w:tcPr>
            <w:tcW w:w="1417"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с 01 января: </w:t>
            </w:r>
            <w:r w:rsidRPr="003028AD">
              <w:rPr>
                <w:rFonts w:ascii="Arial" w:eastAsia="Times New Roman" w:hAnsi="Arial" w:cs="Arial"/>
                <w:sz w:val="24"/>
                <w:szCs w:val="24"/>
                <w:lang w:eastAsia="ru-RU"/>
              </w:rPr>
              <w:br/>
              <w:t>[гр.5 раздела 2*</w:t>
            </w:r>
            <w:proofErr w:type="spellStart"/>
            <w:r w:rsidRPr="003028AD">
              <w:rPr>
                <w:rFonts w:ascii="Arial" w:eastAsia="Times New Roman" w:hAnsi="Arial" w:cs="Arial"/>
                <w:sz w:val="24"/>
                <w:szCs w:val="24"/>
                <w:lang w:eastAsia="ru-RU"/>
              </w:rPr>
              <w:t>стр</w:t>
            </w:r>
            <w:proofErr w:type="gramStart"/>
            <w:r w:rsidRPr="003028AD">
              <w:rPr>
                <w:rFonts w:ascii="Arial" w:eastAsia="Times New Roman" w:hAnsi="Arial" w:cs="Arial"/>
                <w:sz w:val="24"/>
                <w:szCs w:val="24"/>
                <w:lang w:eastAsia="ru-RU"/>
              </w:rPr>
              <w:t>.А</w:t>
            </w:r>
            <w:proofErr w:type="spellEnd"/>
            <w:proofErr w:type="gramEnd"/>
            <w:r w:rsidRPr="003028AD">
              <w:rPr>
                <w:rFonts w:ascii="Arial" w:eastAsia="Times New Roman" w:hAnsi="Arial" w:cs="Arial"/>
                <w:sz w:val="24"/>
                <w:szCs w:val="24"/>
                <w:lang w:eastAsia="ru-RU"/>
              </w:rPr>
              <w:t xml:space="preserve"> гр.3 раздела 1/1000]</w:t>
            </w:r>
          </w:p>
        </w:tc>
        <w:tc>
          <w:tcPr>
            <w:tcW w:w="1418"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[данные гр.9</w:t>
            </w:r>
            <w:r w:rsidRPr="003028AD">
              <w:rPr>
                <w:rFonts w:ascii="Arial" w:eastAsia="Times New Roman" w:hAnsi="Arial" w:cs="Arial"/>
                <w:sz w:val="24"/>
                <w:szCs w:val="24"/>
                <w:lang w:eastAsia="ru-RU"/>
              </w:rPr>
              <w:br/>
              <w:t>приложения №1]</w:t>
            </w:r>
          </w:p>
        </w:tc>
        <w:tc>
          <w:tcPr>
            <w:tcW w:w="1247"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w:t>
            </w:r>
            <w:proofErr w:type="spellStart"/>
            <w:r w:rsidRPr="003028AD">
              <w:rPr>
                <w:rFonts w:ascii="Arial" w:eastAsia="Times New Roman" w:hAnsi="Arial" w:cs="Arial"/>
                <w:sz w:val="24"/>
                <w:szCs w:val="24"/>
                <w:lang w:eastAsia="ru-RU"/>
              </w:rPr>
              <w:t>min</w:t>
            </w:r>
            <w:proofErr w:type="spellEnd"/>
            <w:r w:rsidRPr="003028AD">
              <w:rPr>
                <w:rFonts w:ascii="Arial" w:eastAsia="Times New Roman" w:hAnsi="Arial" w:cs="Arial"/>
                <w:sz w:val="24"/>
                <w:szCs w:val="24"/>
                <w:lang w:eastAsia="ru-RU"/>
              </w:rPr>
              <w:t xml:space="preserve"> (гр.6  и гр.7)]</w:t>
            </w:r>
          </w:p>
        </w:tc>
        <w:tc>
          <w:tcPr>
            <w:tcW w:w="1304" w:type="dxa"/>
            <w:tcBorders>
              <w:top w:val="nil"/>
              <w:left w:val="nil"/>
              <w:bottom w:val="nil"/>
              <w:right w:val="nil"/>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[данные гр.8 </w:t>
            </w:r>
            <w:r w:rsidRPr="003028AD">
              <w:rPr>
                <w:rFonts w:ascii="Arial" w:eastAsia="Times New Roman" w:hAnsi="Arial" w:cs="Arial"/>
                <w:sz w:val="24"/>
                <w:szCs w:val="24"/>
                <w:lang w:eastAsia="ru-RU"/>
              </w:rPr>
              <w:br/>
              <w:t>приложения №1]</w:t>
            </w:r>
          </w:p>
        </w:tc>
        <w:tc>
          <w:tcPr>
            <w:tcW w:w="2126" w:type="dxa"/>
            <w:tcBorders>
              <w:top w:val="nil"/>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с 01 января:</w:t>
            </w:r>
            <w:r w:rsidRPr="003028AD">
              <w:rPr>
                <w:rFonts w:ascii="Arial" w:eastAsia="Times New Roman" w:hAnsi="Arial" w:cs="Arial"/>
                <w:sz w:val="24"/>
                <w:szCs w:val="24"/>
                <w:lang w:eastAsia="ru-RU"/>
              </w:rPr>
              <w:br/>
              <w:t xml:space="preserve">[(гр.9 раздела 2-стр.F гр.3 раздела 1)* </w:t>
            </w:r>
            <w:r w:rsidRPr="003028AD">
              <w:rPr>
                <w:rFonts w:ascii="Arial" w:eastAsia="Times New Roman" w:hAnsi="Arial" w:cs="Arial"/>
                <w:sz w:val="24"/>
                <w:szCs w:val="24"/>
                <w:lang w:eastAsia="ru-RU"/>
              </w:rPr>
              <w:br/>
              <w:t xml:space="preserve"> гр.8 раздела 2]</w:t>
            </w:r>
          </w:p>
        </w:tc>
      </w:tr>
      <w:tr w:rsidR="003028AD" w:rsidRPr="003028AD" w:rsidTr="003F431E">
        <w:trPr>
          <w:trHeight w:val="1260"/>
        </w:trPr>
        <w:tc>
          <w:tcPr>
            <w:tcW w:w="1020" w:type="dxa"/>
            <w:tcBorders>
              <w:top w:val="nil"/>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июля:</w:t>
            </w:r>
            <w:r w:rsidRPr="003028AD">
              <w:rPr>
                <w:rFonts w:ascii="Arial" w:eastAsia="Times New Roman" w:hAnsi="Arial" w:cs="Arial"/>
                <w:sz w:val="24"/>
                <w:szCs w:val="24"/>
                <w:lang w:eastAsia="ru-RU"/>
              </w:rPr>
              <w:br/>
              <w:t xml:space="preserve"> [гр.2 раздела 2*(</w:t>
            </w:r>
            <w:proofErr w:type="spellStart"/>
            <w:r w:rsidRPr="003028AD">
              <w:rPr>
                <w:rFonts w:ascii="Arial" w:eastAsia="Times New Roman" w:hAnsi="Arial" w:cs="Arial"/>
                <w:sz w:val="24"/>
                <w:szCs w:val="24"/>
                <w:lang w:eastAsia="ru-RU"/>
              </w:rPr>
              <w:t>стр.D</w:t>
            </w:r>
            <w:proofErr w:type="spellEnd"/>
            <w:r w:rsidRPr="003028AD">
              <w:rPr>
                <w:rFonts w:ascii="Arial" w:eastAsia="Times New Roman" w:hAnsi="Arial" w:cs="Arial"/>
                <w:sz w:val="24"/>
                <w:szCs w:val="24"/>
                <w:lang w:eastAsia="ru-RU"/>
              </w:rPr>
              <w:t xml:space="preserve"> гр.4 раздела 1/</w:t>
            </w:r>
            <w:proofErr w:type="spellStart"/>
            <w:r w:rsidRPr="003028AD">
              <w:rPr>
                <w:rFonts w:ascii="Arial" w:eastAsia="Times New Roman" w:hAnsi="Arial" w:cs="Arial"/>
                <w:sz w:val="24"/>
                <w:szCs w:val="24"/>
                <w:lang w:eastAsia="ru-RU"/>
              </w:rPr>
              <w:t>стр.E</w:t>
            </w:r>
            <w:proofErr w:type="spellEnd"/>
            <w:r w:rsidRPr="003028AD">
              <w:rPr>
                <w:rFonts w:ascii="Arial" w:eastAsia="Times New Roman" w:hAnsi="Arial" w:cs="Arial"/>
                <w:sz w:val="24"/>
                <w:szCs w:val="24"/>
                <w:lang w:eastAsia="ru-RU"/>
              </w:rPr>
              <w:t xml:space="preserve"> гр.4 раздела</w:t>
            </w:r>
            <w:proofErr w:type="gramStart"/>
            <w:r w:rsidRPr="003028AD">
              <w:rPr>
                <w:rFonts w:ascii="Arial" w:eastAsia="Times New Roman" w:hAnsi="Arial" w:cs="Arial"/>
                <w:sz w:val="24"/>
                <w:szCs w:val="24"/>
                <w:lang w:eastAsia="ru-RU"/>
              </w:rPr>
              <w:t>1</w:t>
            </w:r>
            <w:proofErr w:type="gramEnd"/>
            <w:r w:rsidRPr="003028AD">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июля:</w:t>
            </w:r>
            <w:r w:rsidRPr="003028AD">
              <w:rPr>
                <w:rFonts w:ascii="Arial" w:eastAsia="Times New Roman" w:hAnsi="Arial" w:cs="Arial"/>
                <w:sz w:val="24"/>
                <w:szCs w:val="24"/>
                <w:lang w:eastAsia="ru-RU"/>
              </w:rPr>
              <w:br/>
              <w:t>[(гр.2 раздела 2+гр.3 раздела 2)*</w:t>
            </w:r>
            <w:proofErr w:type="spellStart"/>
            <w:r w:rsidRPr="003028AD">
              <w:rPr>
                <w:rFonts w:ascii="Arial" w:eastAsia="Times New Roman" w:hAnsi="Arial" w:cs="Arial"/>
                <w:sz w:val="24"/>
                <w:szCs w:val="24"/>
                <w:lang w:eastAsia="ru-RU"/>
              </w:rPr>
              <w:t>стр.C</w:t>
            </w:r>
            <w:proofErr w:type="spellEnd"/>
            <w:r w:rsidRPr="003028AD">
              <w:rPr>
                <w:rFonts w:ascii="Arial" w:eastAsia="Times New Roman" w:hAnsi="Arial" w:cs="Arial"/>
                <w:sz w:val="24"/>
                <w:szCs w:val="24"/>
                <w:lang w:eastAsia="ru-RU"/>
              </w:rPr>
              <w:t xml:space="preserve"> гр. 4 раздела 1/(</w:t>
            </w:r>
            <w:proofErr w:type="spellStart"/>
            <w:r w:rsidRPr="003028AD">
              <w:rPr>
                <w:rFonts w:ascii="Arial" w:eastAsia="Times New Roman" w:hAnsi="Arial" w:cs="Arial"/>
                <w:sz w:val="24"/>
                <w:szCs w:val="24"/>
                <w:lang w:eastAsia="ru-RU"/>
              </w:rPr>
              <w:t>стр.D</w:t>
            </w:r>
            <w:proofErr w:type="spellEnd"/>
            <w:r w:rsidRPr="003028AD">
              <w:rPr>
                <w:rFonts w:ascii="Arial" w:eastAsia="Times New Roman" w:hAnsi="Arial" w:cs="Arial"/>
                <w:sz w:val="24"/>
                <w:szCs w:val="24"/>
                <w:lang w:eastAsia="ru-RU"/>
              </w:rPr>
              <w:t xml:space="preserve"> гр.4 раздела 1+стр.E графы 4 раздела 1)]</w:t>
            </w:r>
          </w:p>
        </w:tc>
        <w:tc>
          <w:tcPr>
            <w:tcW w:w="1701"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nil"/>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с 01 июля:</w:t>
            </w:r>
            <w:r w:rsidRPr="003028AD">
              <w:rPr>
                <w:rFonts w:ascii="Arial" w:eastAsia="Times New Roman" w:hAnsi="Arial" w:cs="Arial"/>
                <w:sz w:val="24"/>
                <w:szCs w:val="24"/>
                <w:lang w:eastAsia="ru-RU"/>
              </w:rPr>
              <w:br/>
              <w:t xml:space="preserve"> [гр.5 раздела 2*</w:t>
            </w:r>
            <w:proofErr w:type="spellStart"/>
            <w:r w:rsidRPr="003028AD">
              <w:rPr>
                <w:rFonts w:ascii="Arial" w:eastAsia="Times New Roman" w:hAnsi="Arial" w:cs="Arial"/>
                <w:sz w:val="24"/>
                <w:szCs w:val="24"/>
                <w:lang w:eastAsia="ru-RU"/>
              </w:rPr>
              <w:t>стр</w:t>
            </w:r>
            <w:proofErr w:type="gramStart"/>
            <w:r w:rsidRPr="003028AD">
              <w:rPr>
                <w:rFonts w:ascii="Arial" w:eastAsia="Times New Roman" w:hAnsi="Arial" w:cs="Arial"/>
                <w:sz w:val="24"/>
                <w:szCs w:val="24"/>
                <w:lang w:eastAsia="ru-RU"/>
              </w:rPr>
              <w:t>.А</w:t>
            </w:r>
            <w:proofErr w:type="spellEnd"/>
            <w:proofErr w:type="gramEnd"/>
            <w:r w:rsidRPr="003028AD">
              <w:rPr>
                <w:rFonts w:ascii="Arial" w:eastAsia="Times New Roman" w:hAnsi="Arial" w:cs="Arial"/>
                <w:sz w:val="24"/>
                <w:szCs w:val="24"/>
                <w:lang w:eastAsia="ru-RU"/>
              </w:rPr>
              <w:t xml:space="preserve"> гр.4 раздела</w:t>
            </w:r>
          </w:p>
          <w:p w:rsidR="003028AD" w:rsidRPr="003028AD" w:rsidRDefault="003028AD" w:rsidP="003028AD">
            <w:pPr>
              <w:spacing w:after="0" w:line="240" w:lineRule="auto"/>
              <w:jc w:val="center"/>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1/1000]</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nil"/>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с 01 июля:</w:t>
            </w:r>
            <w:r w:rsidRPr="003028AD">
              <w:rPr>
                <w:rFonts w:ascii="Arial" w:eastAsia="Times New Roman" w:hAnsi="Arial" w:cs="Arial"/>
                <w:sz w:val="24"/>
                <w:szCs w:val="24"/>
                <w:lang w:eastAsia="ru-RU"/>
              </w:rPr>
              <w:br/>
              <w:t xml:space="preserve"> [(гр.9 раздела 2-стр.F гр.4 раздела 1)* </w:t>
            </w:r>
            <w:r w:rsidRPr="003028AD">
              <w:rPr>
                <w:rFonts w:ascii="Arial" w:eastAsia="Times New Roman" w:hAnsi="Arial" w:cs="Arial"/>
                <w:sz w:val="24"/>
                <w:szCs w:val="24"/>
                <w:lang w:eastAsia="ru-RU"/>
              </w:rPr>
              <w:br/>
              <w:t>гр.8 раздела 2]</w:t>
            </w:r>
          </w:p>
        </w:tc>
      </w:tr>
      <w:tr w:rsidR="003028AD" w:rsidRPr="003028AD" w:rsidTr="003F431E">
        <w:trPr>
          <w:trHeight w:val="138"/>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январь</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169"/>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февраль</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right"/>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март</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133"/>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апрель</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май</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июнь</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июль</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август </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сентябрь </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октябрь </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134"/>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ноябрь </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165"/>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декабрь </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r w:rsidR="003028AD" w:rsidRPr="003028AD" w:rsidTr="003F431E">
        <w:trPr>
          <w:trHeight w:val="24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Итого</w:t>
            </w:r>
          </w:p>
        </w:tc>
        <w:tc>
          <w:tcPr>
            <w:tcW w:w="112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 </w:t>
            </w:r>
          </w:p>
        </w:tc>
      </w:tr>
    </w:tbl>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p w:rsidR="003028AD" w:rsidRPr="003028AD" w:rsidRDefault="003028AD" w:rsidP="003028AD">
      <w:pPr>
        <w:spacing w:after="0" w:line="240" w:lineRule="auto"/>
        <w:jc w:val="both"/>
        <w:rPr>
          <w:rFonts w:ascii="Arial" w:eastAsia="Times New Roman" w:hAnsi="Arial" w:cs="Arial"/>
          <w:sz w:val="24"/>
          <w:szCs w:val="24"/>
          <w:lang w:eastAsia="ru-RU"/>
        </w:rPr>
      </w:pPr>
    </w:p>
    <w:tbl>
      <w:tblPr>
        <w:tblW w:w="12050" w:type="dxa"/>
        <w:tblInd w:w="-176" w:type="dxa"/>
        <w:tblLayout w:type="fixed"/>
        <w:tblLook w:val="04A0" w:firstRow="1" w:lastRow="0" w:firstColumn="1" w:lastColumn="0" w:noHBand="0" w:noVBand="1"/>
      </w:tblPr>
      <w:tblGrid>
        <w:gridCol w:w="851"/>
        <w:gridCol w:w="4253"/>
        <w:gridCol w:w="3118"/>
        <w:gridCol w:w="3828"/>
      </w:tblGrid>
      <w:tr w:rsidR="003028AD" w:rsidRPr="003028AD" w:rsidTr="003F431E">
        <w:tc>
          <w:tcPr>
            <w:tcW w:w="851" w:type="dxa"/>
            <w:vMerge w:val="restart"/>
            <w:vAlign w:val="center"/>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М.П.</w:t>
            </w:r>
          </w:p>
        </w:tc>
        <w:tc>
          <w:tcPr>
            <w:tcW w:w="7371" w:type="dxa"/>
            <w:gridSpan w:val="2"/>
            <w:vAlign w:val="center"/>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поселения __________________________</w:t>
            </w:r>
          </w:p>
        </w:tc>
        <w:tc>
          <w:tcPr>
            <w:tcW w:w="3828"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______________________</w:t>
            </w:r>
          </w:p>
        </w:tc>
      </w:tr>
      <w:tr w:rsidR="003028AD" w:rsidRPr="003028AD" w:rsidTr="003F431E">
        <w:trPr>
          <w:trHeight w:val="181"/>
        </w:trPr>
        <w:tc>
          <w:tcPr>
            <w:tcW w:w="851" w:type="dxa"/>
            <w:vMerge/>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4253" w:type="dxa"/>
            <w:vAlign w:val="center"/>
          </w:tcPr>
          <w:p w:rsidR="003028AD" w:rsidRPr="003028AD" w:rsidRDefault="003028AD" w:rsidP="003028AD">
            <w:pPr>
              <w:spacing w:after="0" w:line="240" w:lineRule="auto"/>
              <w:rPr>
                <w:rFonts w:ascii="Arial" w:eastAsia="Times New Roman" w:hAnsi="Arial" w:cs="Arial"/>
                <w:sz w:val="24"/>
                <w:szCs w:val="24"/>
                <w:lang w:eastAsia="ru-RU"/>
              </w:rPr>
            </w:pPr>
          </w:p>
        </w:tc>
        <w:tc>
          <w:tcPr>
            <w:tcW w:w="3118"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3828"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(расшифровка подписи)</w:t>
            </w:r>
          </w:p>
        </w:tc>
      </w:tr>
      <w:tr w:rsidR="003028AD" w:rsidRPr="003028AD" w:rsidTr="003F431E">
        <w:tc>
          <w:tcPr>
            <w:tcW w:w="851" w:type="dxa"/>
            <w:vMerge/>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7371" w:type="dxa"/>
            <w:gridSpan w:val="2"/>
            <w:vAlign w:val="center"/>
          </w:tcPr>
          <w:p w:rsidR="003028AD" w:rsidRPr="003028AD" w:rsidRDefault="003028AD" w:rsidP="003028AD">
            <w:pPr>
              <w:spacing w:after="0" w:line="240" w:lineRule="auto"/>
              <w:rPr>
                <w:rFonts w:ascii="Arial" w:eastAsia="Times New Roman" w:hAnsi="Arial" w:cs="Arial"/>
                <w:sz w:val="24"/>
                <w:szCs w:val="24"/>
                <w:lang w:eastAsia="ru-RU"/>
              </w:rPr>
            </w:pPr>
            <w:proofErr w:type="spellStart"/>
            <w:r w:rsidRPr="003028AD">
              <w:rPr>
                <w:rFonts w:ascii="Arial" w:eastAsia="Times New Roman" w:hAnsi="Arial" w:cs="Arial"/>
                <w:sz w:val="24"/>
                <w:szCs w:val="24"/>
                <w:lang w:eastAsia="ru-RU"/>
              </w:rPr>
              <w:t>Гл</w:t>
            </w:r>
            <w:proofErr w:type="gramStart"/>
            <w:r w:rsidRPr="003028AD">
              <w:rPr>
                <w:rFonts w:ascii="Arial" w:eastAsia="Times New Roman" w:hAnsi="Arial" w:cs="Arial"/>
                <w:sz w:val="24"/>
                <w:szCs w:val="24"/>
                <w:lang w:eastAsia="ru-RU"/>
              </w:rPr>
              <w:t>.б</w:t>
            </w:r>
            <w:proofErr w:type="gramEnd"/>
            <w:r w:rsidRPr="003028AD">
              <w:rPr>
                <w:rFonts w:ascii="Arial" w:eastAsia="Times New Roman" w:hAnsi="Arial" w:cs="Arial"/>
                <w:sz w:val="24"/>
                <w:szCs w:val="24"/>
                <w:lang w:eastAsia="ru-RU"/>
              </w:rPr>
              <w:t>ухгалтер</w:t>
            </w:r>
            <w:proofErr w:type="spellEnd"/>
            <w:r w:rsidRPr="003028AD">
              <w:rPr>
                <w:rFonts w:ascii="Arial" w:eastAsia="Times New Roman" w:hAnsi="Arial" w:cs="Arial"/>
                <w:sz w:val="24"/>
                <w:szCs w:val="24"/>
                <w:lang w:eastAsia="ru-RU"/>
              </w:rPr>
              <w:t xml:space="preserve"> _____________________________</w:t>
            </w:r>
          </w:p>
        </w:tc>
        <w:tc>
          <w:tcPr>
            <w:tcW w:w="3828"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______________________</w:t>
            </w:r>
          </w:p>
        </w:tc>
      </w:tr>
      <w:tr w:rsidR="003028AD" w:rsidRPr="003028AD" w:rsidTr="003F431E">
        <w:tc>
          <w:tcPr>
            <w:tcW w:w="851"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4253" w:type="dxa"/>
            <w:vAlign w:val="center"/>
          </w:tcPr>
          <w:p w:rsidR="003028AD" w:rsidRPr="003028AD" w:rsidRDefault="003028AD" w:rsidP="003028AD">
            <w:pPr>
              <w:spacing w:after="0" w:line="240" w:lineRule="auto"/>
              <w:rPr>
                <w:rFonts w:ascii="Arial" w:eastAsia="Times New Roman" w:hAnsi="Arial" w:cs="Arial"/>
                <w:sz w:val="24"/>
                <w:szCs w:val="24"/>
                <w:lang w:eastAsia="ru-RU"/>
              </w:rPr>
            </w:pPr>
          </w:p>
        </w:tc>
        <w:tc>
          <w:tcPr>
            <w:tcW w:w="3118"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3828"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(расшифровка подписи)</w:t>
            </w:r>
          </w:p>
        </w:tc>
      </w:tr>
      <w:tr w:rsidR="003028AD" w:rsidRPr="003028AD" w:rsidTr="003F431E">
        <w:tc>
          <w:tcPr>
            <w:tcW w:w="851"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4253" w:type="dxa"/>
            <w:vAlign w:val="center"/>
          </w:tcPr>
          <w:p w:rsidR="003028AD" w:rsidRPr="003028AD" w:rsidRDefault="003028AD" w:rsidP="003028AD">
            <w:pPr>
              <w:spacing w:after="0" w:line="24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Согласовано _________________</w:t>
            </w:r>
          </w:p>
        </w:tc>
        <w:tc>
          <w:tcPr>
            <w:tcW w:w="3118" w:type="dxa"/>
          </w:tcPr>
          <w:p w:rsidR="003028AD" w:rsidRPr="003028AD" w:rsidRDefault="003028AD" w:rsidP="003028AD">
            <w:pPr>
              <w:spacing w:after="0" w:line="240" w:lineRule="auto"/>
              <w:jc w:val="center"/>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________________</w:t>
            </w:r>
          </w:p>
        </w:tc>
        <w:tc>
          <w:tcPr>
            <w:tcW w:w="3828" w:type="dxa"/>
          </w:tcPr>
          <w:p w:rsidR="003028AD" w:rsidRPr="003028AD" w:rsidRDefault="003028AD" w:rsidP="003028AD">
            <w:pPr>
              <w:spacing w:after="0" w:line="240" w:lineRule="auto"/>
              <w:jc w:val="center"/>
              <w:rPr>
                <w:rFonts w:ascii="Arial" w:eastAsia="Times New Roman" w:hAnsi="Arial" w:cs="Arial"/>
                <w:sz w:val="24"/>
                <w:szCs w:val="24"/>
                <w:lang w:eastAsia="ru-RU"/>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"____"___________20__г.</w:t>
            </w:r>
          </w:p>
        </w:tc>
      </w:tr>
      <w:tr w:rsidR="003028AD" w:rsidRPr="003028AD" w:rsidTr="003F431E">
        <w:tc>
          <w:tcPr>
            <w:tcW w:w="851"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c>
          <w:tcPr>
            <w:tcW w:w="4253" w:type="dxa"/>
            <w:vAlign w:val="center"/>
          </w:tcPr>
          <w:p w:rsidR="003028AD" w:rsidRPr="003028AD" w:rsidRDefault="003028AD" w:rsidP="003028AD">
            <w:pPr>
              <w:spacing w:after="0" w:line="240" w:lineRule="auto"/>
              <w:rPr>
                <w:rFonts w:ascii="Arial" w:eastAsia="Times New Roman" w:hAnsi="Arial" w:cs="Arial"/>
                <w:sz w:val="24"/>
                <w:szCs w:val="24"/>
                <w:lang w:eastAsia="ru-RU"/>
              </w:rPr>
            </w:pPr>
          </w:p>
        </w:tc>
        <w:tc>
          <w:tcPr>
            <w:tcW w:w="3118" w:type="dxa"/>
          </w:tcPr>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(расшифровка подписи)</w:t>
            </w:r>
          </w:p>
        </w:tc>
        <w:tc>
          <w:tcPr>
            <w:tcW w:w="3828" w:type="dxa"/>
          </w:tcPr>
          <w:p w:rsidR="003028AD" w:rsidRPr="003028AD" w:rsidRDefault="003028AD" w:rsidP="003028AD">
            <w:pPr>
              <w:spacing w:after="0" w:line="240" w:lineRule="auto"/>
              <w:jc w:val="center"/>
              <w:rPr>
                <w:rFonts w:ascii="Arial" w:eastAsia="Times New Roman" w:hAnsi="Arial" w:cs="Arial"/>
                <w:sz w:val="24"/>
                <w:szCs w:val="24"/>
                <w:lang w:eastAsia="ru-RU"/>
              </w:rPr>
            </w:pPr>
          </w:p>
        </w:tc>
      </w:tr>
    </w:tbl>
    <w:p w:rsidR="003028AD" w:rsidRPr="003028AD" w:rsidRDefault="003028AD" w:rsidP="003028AD">
      <w:pPr>
        <w:tabs>
          <w:tab w:val="left" w:pos="1276"/>
        </w:tabs>
        <w:spacing w:after="0" w:line="240" w:lineRule="auto"/>
        <w:jc w:val="both"/>
        <w:rPr>
          <w:rFonts w:ascii="Arial" w:eastAsia="Times New Roman" w:hAnsi="Arial" w:cs="Arial"/>
          <w:sz w:val="24"/>
          <w:szCs w:val="24"/>
          <w:lang w:eastAsia="ru-RU"/>
        </w:rPr>
        <w:sectPr w:rsidR="003028AD" w:rsidRPr="003028AD" w:rsidSect="00F860DC">
          <w:pgSz w:w="16838" w:h="11906" w:orient="landscape"/>
          <w:pgMar w:top="851" w:right="720" w:bottom="1135" w:left="902" w:header="709" w:footer="709" w:gutter="0"/>
          <w:cols w:space="708"/>
          <w:docGrid w:linePitch="360"/>
        </w:sectPr>
      </w:pP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480" w:lineRule="auto"/>
        <w:jc w:val="center"/>
        <w:rPr>
          <w:rFonts w:ascii="Arial" w:eastAsia="Times New Roman" w:hAnsi="Arial" w:cs="Arial"/>
          <w:b/>
          <w:sz w:val="24"/>
          <w:szCs w:val="24"/>
          <w:lang w:eastAsia="ru-RU"/>
        </w:rPr>
      </w:pPr>
      <w:r w:rsidRPr="003028AD">
        <w:rPr>
          <w:rFonts w:ascii="Arial" w:eastAsia="Times New Roman" w:hAnsi="Arial" w:cs="Arial"/>
          <w:b/>
          <w:sz w:val="24"/>
          <w:szCs w:val="24"/>
          <w:lang w:eastAsia="ru-RU"/>
        </w:rPr>
        <w:t>АДМИНИСТРАЦИЯ НОВОСЕЛОВСКОГО СЕЛЬСКОГО ПОСЕЛЕНИЯ</w:t>
      </w:r>
    </w:p>
    <w:p w:rsidR="003028AD" w:rsidRPr="003028AD" w:rsidRDefault="003028AD" w:rsidP="003028AD">
      <w:pPr>
        <w:spacing w:after="0" w:line="480" w:lineRule="auto"/>
        <w:jc w:val="center"/>
        <w:rPr>
          <w:rFonts w:ascii="Arial" w:eastAsia="Times New Roman" w:hAnsi="Arial" w:cs="Arial"/>
          <w:b/>
          <w:sz w:val="24"/>
          <w:szCs w:val="24"/>
          <w:lang w:eastAsia="ru-RU"/>
        </w:rPr>
      </w:pPr>
      <w:r w:rsidRPr="003028AD">
        <w:rPr>
          <w:rFonts w:ascii="Arial" w:eastAsia="Times New Roman" w:hAnsi="Arial" w:cs="Arial"/>
          <w:b/>
          <w:sz w:val="24"/>
          <w:szCs w:val="24"/>
          <w:lang w:eastAsia="ru-RU"/>
        </w:rPr>
        <w:t>КОЛПАШЕВСКОГО РАЙОНА ТОМСКОЙ ОБЛАСТИ</w:t>
      </w:r>
    </w:p>
    <w:p w:rsidR="003028AD" w:rsidRPr="003028AD" w:rsidRDefault="003028AD" w:rsidP="003028AD">
      <w:pPr>
        <w:spacing w:after="0" w:line="480" w:lineRule="auto"/>
        <w:jc w:val="center"/>
        <w:rPr>
          <w:rFonts w:ascii="Arial" w:eastAsia="Times New Roman" w:hAnsi="Arial" w:cs="Arial"/>
          <w:b/>
          <w:sz w:val="24"/>
          <w:szCs w:val="24"/>
          <w:lang w:eastAsia="ru-RU"/>
        </w:rPr>
      </w:pPr>
      <w:r w:rsidRPr="003028AD">
        <w:rPr>
          <w:rFonts w:ascii="Arial" w:eastAsia="Times New Roman" w:hAnsi="Arial" w:cs="Arial"/>
          <w:b/>
          <w:sz w:val="24"/>
          <w:szCs w:val="24"/>
          <w:lang w:eastAsia="ru-RU"/>
        </w:rPr>
        <w:t>ПОСТАНОВЛЕНИЕ</w:t>
      </w:r>
    </w:p>
    <w:p w:rsidR="003028AD" w:rsidRPr="003028AD" w:rsidRDefault="003028AD" w:rsidP="003028AD">
      <w:pPr>
        <w:tabs>
          <w:tab w:val="left" w:pos="7020"/>
        </w:tabs>
        <w:spacing w:after="0" w:line="48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28.02.2024                                                                                                        № 36</w:t>
      </w:r>
    </w:p>
    <w:p w:rsidR="003028AD" w:rsidRPr="003028AD" w:rsidRDefault="003028AD" w:rsidP="003028AD">
      <w:pPr>
        <w:spacing w:after="0" w:line="240" w:lineRule="auto"/>
        <w:jc w:val="center"/>
        <w:rPr>
          <w:rFonts w:ascii="Arial" w:hAnsi="Arial" w:cs="Arial"/>
          <w:sz w:val="24"/>
          <w:szCs w:val="24"/>
          <w:lang w:eastAsia="zh-CN"/>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hAnsi="Arial" w:cs="Arial"/>
          <w:sz w:val="24"/>
          <w:szCs w:val="24"/>
          <w:lang w:eastAsia="zh-CN"/>
        </w:rPr>
        <w:t xml:space="preserve">О порядке </w:t>
      </w:r>
      <w:r w:rsidRPr="003028AD">
        <w:rPr>
          <w:rFonts w:ascii="Arial" w:eastAsia="Times New Roman" w:hAnsi="Arial" w:cs="Arial"/>
          <w:bCs/>
          <w:sz w:val="24"/>
          <w:szCs w:val="24"/>
          <w:lang w:eastAsia="ru-RU"/>
        </w:rPr>
        <w:t xml:space="preserve">расходования средств </w:t>
      </w:r>
      <w:r w:rsidRPr="003028AD">
        <w:rPr>
          <w:rFonts w:ascii="Arial" w:eastAsia="Times New Roman" w:hAnsi="Arial" w:cs="Arial"/>
          <w:sz w:val="24"/>
          <w:szCs w:val="24"/>
          <w:lang w:eastAsia="ru-RU"/>
        </w:rPr>
        <w:t>иного межбюджетного трансферта</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бюджету муниципального образования «Новоселовское сельское поселение» на реализацию мероприятий по обеспечению доступа к воде питьевого качества населения сельских территорий</w:t>
      </w:r>
    </w:p>
    <w:p w:rsidR="003028AD" w:rsidRPr="003028AD" w:rsidRDefault="003028AD" w:rsidP="003028AD">
      <w:pPr>
        <w:spacing w:after="0" w:line="240" w:lineRule="auto"/>
        <w:ind w:firstLine="709"/>
        <w:jc w:val="both"/>
        <w:rPr>
          <w:rFonts w:ascii="Arial" w:eastAsia="Times New Roman" w:hAnsi="Arial" w:cs="Arial"/>
          <w:sz w:val="24"/>
          <w:szCs w:val="24"/>
          <w:lang w:eastAsia="ru-RU"/>
        </w:rPr>
      </w:pPr>
    </w:p>
    <w:p w:rsidR="003028AD" w:rsidRPr="003028AD" w:rsidRDefault="003028AD" w:rsidP="003028AD">
      <w:pPr>
        <w:spacing w:after="0" w:line="240" w:lineRule="auto"/>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В соответствии с решением Думы Колпашевского района от 29.01.2024 № 16 «О предоставлении иных межбюджетных трансфертов из бюджета муниципального образования «Колпашевский район» бюджетам поселений входящих в состав муниципального образования «Колпашевский район» на реализацию мероприятий по обеспечению доступа к воде питьевого качества населения сельских территорий», Соглашением от 09.02.2023 б/н «О предоставлении иных межбюджетных трансфертов из бюджета муниципального образования «Колпашевский район» бюджетам</w:t>
      </w:r>
      <w:proofErr w:type="gramEnd"/>
      <w:r w:rsidRPr="003028AD">
        <w:rPr>
          <w:rFonts w:ascii="Arial" w:eastAsia="Times New Roman" w:hAnsi="Arial" w:cs="Arial"/>
          <w:sz w:val="24"/>
          <w:szCs w:val="24"/>
          <w:lang w:eastAsia="ru-RU"/>
        </w:rPr>
        <w:t xml:space="preserve"> поселений входящих в состав муниципального образования «Колпашевский район» на реализацию мероприятий по обеспечению доступа к воде питьевого качества населения сельских территорий».</w:t>
      </w:r>
    </w:p>
    <w:p w:rsidR="003028AD" w:rsidRPr="003028AD" w:rsidRDefault="003028AD" w:rsidP="003028AD">
      <w:pPr>
        <w:spacing w:after="0" w:line="240" w:lineRule="auto"/>
        <w:ind w:firstLine="720"/>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ПОСТАНОВЛЯЮ: </w:t>
      </w:r>
    </w:p>
    <w:p w:rsidR="003028AD" w:rsidRPr="003028AD" w:rsidRDefault="003028AD" w:rsidP="003028AD">
      <w:pPr>
        <w:numPr>
          <w:ilvl w:val="0"/>
          <w:numId w:val="6"/>
        </w:numPr>
        <w:spacing w:after="0" w:line="240" w:lineRule="auto"/>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Установить, что средства иного межбюджетного трансферта на реализацию мероприятий по обеспечению доступа к воде питьевого качества населения сельских территорий (далее – ИМБТ) в размере 269 942 (Двести шестьдесят девять тысяч девятьсот сорок два) рубля 04 копейки, в том числе за счет средства субсидии на реализацию мероприятий по обеспечению доступа к воде питьевого качества населения сельских территорий, предоставленной из областного бюджета в</w:t>
      </w:r>
      <w:proofErr w:type="gramEnd"/>
      <w:r w:rsidRPr="003028AD">
        <w:rPr>
          <w:rFonts w:ascii="Arial" w:eastAsia="Times New Roman" w:hAnsi="Arial" w:cs="Arial"/>
          <w:sz w:val="24"/>
          <w:szCs w:val="24"/>
          <w:lang w:eastAsia="ru-RU"/>
        </w:rPr>
        <w:t xml:space="preserve"> </w:t>
      </w:r>
      <w:proofErr w:type="gramStart"/>
      <w:r w:rsidRPr="003028AD">
        <w:rPr>
          <w:rFonts w:ascii="Arial" w:eastAsia="Times New Roman" w:hAnsi="Arial" w:cs="Arial"/>
          <w:sz w:val="24"/>
          <w:szCs w:val="24"/>
          <w:lang w:eastAsia="ru-RU"/>
        </w:rPr>
        <w:t xml:space="preserve">размере 181 621 (Сто восемьдесят одна тысяча шестьсот двадцать один) рубль 89 копеек (далее-субсидия), средств бюджета муниципального образования «Колпашевский район», в целях </w:t>
      </w:r>
      <w:proofErr w:type="spellStart"/>
      <w:r w:rsidRPr="003028AD">
        <w:rPr>
          <w:rFonts w:ascii="Arial" w:eastAsia="Times New Roman" w:hAnsi="Arial" w:cs="Arial"/>
          <w:sz w:val="24"/>
          <w:szCs w:val="24"/>
          <w:lang w:eastAsia="ru-RU"/>
        </w:rPr>
        <w:t>софинансирования</w:t>
      </w:r>
      <w:proofErr w:type="spellEnd"/>
      <w:r w:rsidRPr="003028AD">
        <w:rPr>
          <w:rFonts w:ascii="Arial" w:eastAsia="Times New Roman" w:hAnsi="Arial" w:cs="Arial"/>
          <w:sz w:val="24"/>
          <w:szCs w:val="24"/>
          <w:lang w:eastAsia="ru-RU"/>
        </w:rPr>
        <w:t xml:space="preserve"> которых предоставлена субсидия, в размере 28 856 (Двадцать восемь тысяч восемьсот пятьдесят шесть) рублей 67 копеек, средства бюджета муниципального образования «Колпашевский район» в размере 59 463 (Пятьдесят девять тысяч четыреста шестьдесят три) рубля 48 копеек.</w:t>
      </w:r>
      <w:proofErr w:type="gramEnd"/>
    </w:p>
    <w:p w:rsidR="003028AD" w:rsidRPr="003028AD" w:rsidRDefault="003028AD" w:rsidP="003028AD">
      <w:pPr>
        <w:numPr>
          <w:ilvl w:val="0"/>
          <w:numId w:val="6"/>
        </w:numPr>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Средства ИМБТ направляются на проведение по техническому обслуживанию локальных станций подготовки питьевой воды, расположенных по адресу: Томская область, Колпашевский район, Новоселовское сельское поселение с. Новоселово, д. Маракса.</w:t>
      </w:r>
    </w:p>
    <w:p w:rsidR="003028AD" w:rsidRPr="003028AD" w:rsidRDefault="003028AD" w:rsidP="003028AD">
      <w:pPr>
        <w:numPr>
          <w:ilvl w:val="0"/>
          <w:numId w:val="6"/>
        </w:numPr>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Обеспечить:</w:t>
      </w:r>
    </w:p>
    <w:p w:rsidR="003028AD" w:rsidRPr="003028AD" w:rsidRDefault="003028AD" w:rsidP="003028AD">
      <w:pPr>
        <w:numPr>
          <w:ilvl w:val="1"/>
          <w:numId w:val="6"/>
        </w:numPr>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целевое и эффективное использование выделенных сре</w:t>
      </w:r>
      <w:proofErr w:type="gramStart"/>
      <w:r w:rsidRPr="003028AD">
        <w:rPr>
          <w:rFonts w:ascii="Arial" w:eastAsia="Times New Roman" w:hAnsi="Arial" w:cs="Arial"/>
          <w:sz w:val="24"/>
          <w:szCs w:val="24"/>
          <w:lang w:eastAsia="ru-RU"/>
        </w:rPr>
        <w:t>дств в ср</w:t>
      </w:r>
      <w:proofErr w:type="gramEnd"/>
      <w:r w:rsidRPr="003028AD">
        <w:rPr>
          <w:rFonts w:ascii="Arial" w:eastAsia="Times New Roman" w:hAnsi="Arial" w:cs="Arial"/>
          <w:sz w:val="24"/>
          <w:szCs w:val="24"/>
          <w:lang w:eastAsia="ru-RU"/>
        </w:rPr>
        <w:t>ок не позднее 25.12.2024,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25.12.2024;</w:t>
      </w:r>
    </w:p>
    <w:p w:rsidR="003028AD" w:rsidRPr="003028AD" w:rsidRDefault="003028AD" w:rsidP="003028AD">
      <w:pPr>
        <w:numPr>
          <w:ilvl w:val="1"/>
          <w:numId w:val="6"/>
        </w:numPr>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lastRenderedPageBreak/>
        <w:t>В срок до 25.12.2024 предоставление отчетов:</w:t>
      </w:r>
    </w:p>
    <w:p w:rsidR="003028AD" w:rsidRPr="003028AD" w:rsidRDefault="003028AD" w:rsidP="003028AD">
      <w:pPr>
        <w:spacing w:after="0" w:line="240" w:lineRule="auto"/>
        <w:ind w:left="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об использовании средств ИМБТ с указанием произведённых затрат и приложением документов, подтверждающих их целевое использование,</w:t>
      </w:r>
    </w:p>
    <w:p w:rsidR="003028AD" w:rsidRPr="003028AD" w:rsidRDefault="003028AD" w:rsidP="003028AD">
      <w:pPr>
        <w:spacing w:after="0" w:line="240" w:lineRule="auto"/>
        <w:ind w:left="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о достижение значения показателей результативности по форме согласно приложению №3 к Соглашению.</w:t>
      </w:r>
    </w:p>
    <w:p w:rsidR="003028AD" w:rsidRPr="003028AD" w:rsidRDefault="003028AD" w:rsidP="003028AD">
      <w:pPr>
        <w:numPr>
          <w:ilvl w:val="0"/>
          <w:numId w:val="6"/>
        </w:numPr>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zh-CN"/>
        </w:rPr>
        <w:t xml:space="preserve">Настоящее постановление вступает в силу </w:t>
      </w:r>
      <w:proofErr w:type="gramStart"/>
      <w:r w:rsidRPr="003028AD">
        <w:rPr>
          <w:rFonts w:ascii="Arial" w:eastAsia="Times New Roman" w:hAnsi="Arial" w:cs="Arial"/>
          <w:sz w:val="24"/>
          <w:szCs w:val="24"/>
          <w:lang w:eastAsia="zh-CN"/>
        </w:rPr>
        <w:t>с</w:t>
      </w:r>
      <w:proofErr w:type="gramEnd"/>
      <w:r w:rsidRPr="003028AD">
        <w:rPr>
          <w:rFonts w:ascii="Arial" w:eastAsia="Times New Roman" w:hAnsi="Arial" w:cs="Arial"/>
          <w:sz w:val="24"/>
          <w:szCs w:val="24"/>
          <w:lang w:eastAsia="zh-CN"/>
        </w:rPr>
        <w:t xml:space="preserve"> даты его официального опубликования. </w:t>
      </w:r>
    </w:p>
    <w:p w:rsidR="003028AD" w:rsidRPr="003028AD" w:rsidRDefault="003028AD" w:rsidP="003028AD">
      <w:pPr>
        <w:numPr>
          <w:ilvl w:val="0"/>
          <w:numId w:val="6"/>
        </w:numPr>
        <w:spacing w:after="0" w:line="240" w:lineRule="auto"/>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Контроль за</w:t>
      </w:r>
      <w:proofErr w:type="gramEnd"/>
      <w:r w:rsidRPr="003028AD">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3028AD" w:rsidRPr="003028AD" w:rsidRDefault="003028AD" w:rsidP="003028AD">
      <w:pPr>
        <w:numPr>
          <w:ilvl w:val="0"/>
          <w:numId w:val="6"/>
        </w:numPr>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поселения                                                                              С.В. Петров</w:t>
      </w:r>
    </w:p>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Default="003028AD"/>
    <w:p w:rsidR="003028AD" w:rsidRPr="003028AD" w:rsidRDefault="003028AD" w:rsidP="003028AD">
      <w:pPr>
        <w:tabs>
          <w:tab w:val="left" w:pos="4500"/>
        </w:tabs>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lastRenderedPageBreak/>
        <w:t>АДМИНИСТРАЦИЯ НОВОСЕЛОВСКОГО СЕЛЬСКОГО  ПОСЕЛЕНИЯ</w:t>
      </w:r>
    </w:p>
    <w:p w:rsidR="003028AD" w:rsidRPr="003028AD" w:rsidRDefault="003028AD" w:rsidP="003028AD">
      <w:pPr>
        <w:tabs>
          <w:tab w:val="left" w:pos="4500"/>
        </w:tabs>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t>КОЛПАШЕВСКОГО РАЙОНА ТОМСКОЙ ОБЛАСТИ</w:t>
      </w:r>
    </w:p>
    <w:p w:rsidR="003028AD" w:rsidRPr="003028AD" w:rsidRDefault="003028AD" w:rsidP="003028AD">
      <w:pPr>
        <w:spacing w:after="0" w:line="480" w:lineRule="auto"/>
        <w:jc w:val="center"/>
        <w:outlineLvl w:val="1"/>
        <w:rPr>
          <w:rFonts w:ascii="Arial" w:eastAsia="Times New Roman" w:hAnsi="Arial" w:cs="Arial"/>
          <w:b/>
          <w:sz w:val="24"/>
          <w:szCs w:val="24"/>
          <w:lang w:eastAsia="ru-RU"/>
        </w:rPr>
      </w:pPr>
      <w:r w:rsidRPr="003028AD">
        <w:rPr>
          <w:rFonts w:ascii="Arial" w:eastAsia="Times New Roman" w:hAnsi="Arial" w:cs="Arial"/>
          <w:b/>
          <w:sz w:val="24"/>
          <w:szCs w:val="24"/>
          <w:lang w:eastAsia="ru-RU"/>
        </w:rPr>
        <w:t>ПОСТАНОВЛЕНИЕ</w:t>
      </w:r>
    </w:p>
    <w:p w:rsidR="003028AD" w:rsidRPr="003028AD" w:rsidRDefault="003028AD" w:rsidP="003028AD">
      <w:pPr>
        <w:spacing w:after="0" w:line="48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28.02.2024 </w:t>
      </w:r>
      <w:r w:rsidRPr="003028AD">
        <w:rPr>
          <w:rFonts w:ascii="Arial" w:eastAsia="Times New Roman" w:hAnsi="Arial" w:cs="Arial"/>
          <w:sz w:val="24"/>
          <w:szCs w:val="24"/>
          <w:lang w:eastAsia="ru-RU"/>
        </w:rPr>
        <w:tab/>
        <w:t xml:space="preserve">                                                                                                      № 37</w:t>
      </w:r>
    </w:p>
    <w:p w:rsidR="003028AD" w:rsidRPr="003028AD" w:rsidRDefault="003028AD" w:rsidP="003028AD">
      <w:pPr>
        <w:autoSpaceDE w:val="0"/>
        <w:autoSpaceDN w:val="0"/>
        <w:adjustRightInd w:val="0"/>
        <w:spacing w:after="0" w:line="240" w:lineRule="auto"/>
        <w:ind w:left="-156" w:firstLine="156"/>
        <w:jc w:val="center"/>
        <w:rPr>
          <w:rFonts w:ascii="Arial" w:hAnsi="Arial" w:cs="Arial"/>
          <w:sz w:val="24"/>
          <w:szCs w:val="24"/>
          <w:lang w:eastAsia="zh-CN"/>
        </w:rPr>
      </w:pPr>
      <w:r w:rsidRPr="003028A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11.08.2023 № 90 «</w:t>
      </w:r>
      <w:r w:rsidRPr="003028AD">
        <w:rPr>
          <w:rFonts w:ascii="Arial" w:hAnsi="Arial" w:cs="Arial"/>
          <w:sz w:val="24"/>
          <w:szCs w:val="24"/>
          <w:lang w:eastAsia="zh-CN"/>
        </w:rPr>
        <w:t>О порядке расходования средств иного межбюджетного трансферта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w:t>
      </w:r>
      <w:r w:rsidRPr="003028AD">
        <w:rPr>
          <w:rFonts w:ascii="Arial" w:eastAsia="Times New Roman" w:hAnsi="Arial" w:cs="Arial"/>
          <w:sz w:val="24"/>
          <w:szCs w:val="24"/>
          <w:lang w:eastAsia="ru-RU"/>
        </w:rPr>
        <w:t>»</w:t>
      </w:r>
    </w:p>
    <w:p w:rsidR="003028AD" w:rsidRPr="003028AD" w:rsidRDefault="003028AD" w:rsidP="003028AD">
      <w:pPr>
        <w:autoSpaceDE w:val="0"/>
        <w:autoSpaceDN w:val="0"/>
        <w:adjustRightInd w:val="0"/>
        <w:spacing w:after="0" w:line="240" w:lineRule="auto"/>
        <w:jc w:val="both"/>
        <w:rPr>
          <w:rFonts w:ascii="Arial" w:eastAsia="Times New Roman" w:hAnsi="Arial" w:cs="Arial"/>
          <w:color w:val="000000"/>
          <w:sz w:val="24"/>
          <w:szCs w:val="24"/>
          <w:lang w:eastAsia="ru-RU"/>
        </w:rPr>
      </w:pPr>
    </w:p>
    <w:p w:rsidR="003028AD" w:rsidRPr="003028AD" w:rsidRDefault="003028AD" w:rsidP="003028AD">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3028AD">
        <w:rPr>
          <w:rFonts w:ascii="Arial" w:eastAsia="SimSun" w:hAnsi="Arial" w:cs="Arial"/>
          <w:color w:val="00000A"/>
          <w:kern w:val="1"/>
          <w:sz w:val="24"/>
          <w:szCs w:val="24"/>
          <w:lang w:eastAsia="zh-CN" w:bidi="hi-IN"/>
        </w:rPr>
        <w:t xml:space="preserve">В целях </w:t>
      </w:r>
      <w:proofErr w:type="gramStart"/>
      <w:r w:rsidRPr="003028AD">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3028AD">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ab/>
        <w:t>ПОСТАНОВЛЯЮ:</w:t>
      </w:r>
    </w:p>
    <w:p w:rsidR="003028AD" w:rsidRPr="003028AD" w:rsidRDefault="003028AD" w:rsidP="003028AD">
      <w:pPr>
        <w:autoSpaceDE w:val="0"/>
        <w:autoSpaceDN w:val="0"/>
        <w:adjustRightInd w:val="0"/>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11.08.2023 № 90 «О порядке расходования средств иного межбюджетного трансферта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 </w:t>
      </w:r>
      <w:r w:rsidRPr="003028AD">
        <w:rPr>
          <w:rFonts w:ascii="Arial" w:eastAsia="PMingLiU" w:hAnsi="Arial" w:cs="Arial"/>
          <w:sz w:val="24"/>
          <w:szCs w:val="24"/>
          <w:lang w:eastAsia="ru-RU"/>
        </w:rPr>
        <w:t>изменение:</w:t>
      </w:r>
    </w:p>
    <w:p w:rsidR="003028AD" w:rsidRPr="003028AD" w:rsidRDefault="003028AD" w:rsidP="003028AD">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28AD">
        <w:rPr>
          <w:rFonts w:ascii="Arial" w:eastAsia="SimSun" w:hAnsi="Arial" w:cs="Arial"/>
          <w:color w:val="00000A"/>
          <w:kern w:val="1"/>
          <w:sz w:val="24"/>
          <w:szCs w:val="24"/>
          <w:lang w:eastAsia="zh-CN" w:bidi="hi-IN"/>
        </w:rPr>
        <w:t>1.1. Пункт 2 изложить в следующей редакции:</w:t>
      </w:r>
    </w:p>
    <w:p w:rsidR="003028AD" w:rsidRPr="003028AD" w:rsidRDefault="003028AD" w:rsidP="003028AD">
      <w:pPr>
        <w:spacing w:after="0" w:line="240" w:lineRule="auto"/>
        <w:ind w:left="1080"/>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w:t>
      </w:r>
      <w:r w:rsidRPr="003028AD">
        <w:rPr>
          <w:rFonts w:ascii="Arial" w:eastAsia="Times New Roman" w:hAnsi="Arial" w:cs="Arial"/>
          <w:sz w:val="24"/>
          <w:szCs w:val="24"/>
          <w:lang w:eastAsia="ru-RU"/>
        </w:rPr>
        <w:tab/>
        <w:t>Обеспечить целевое использование выделенных сре</w:t>
      </w:r>
      <w:proofErr w:type="gramStart"/>
      <w:r w:rsidRPr="003028AD">
        <w:rPr>
          <w:rFonts w:ascii="Arial" w:eastAsia="Times New Roman" w:hAnsi="Arial" w:cs="Arial"/>
          <w:sz w:val="24"/>
          <w:szCs w:val="24"/>
          <w:lang w:eastAsia="ru-RU"/>
        </w:rPr>
        <w:t>дств в ср</w:t>
      </w:r>
      <w:proofErr w:type="gramEnd"/>
      <w:r w:rsidRPr="003028AD">
        <w:rPr>
          <w:rFonts w:ascii="Arial" w:eastAsia="Times New Roman" w:hAnsi="Arial" w:cs="Arial"/>
          <w:sz w:val="24"/>
          <w:szCs w:val="24"/>
          <w:lang w:eastAsia="ru-RU"/>
        </w:rPr>
        <w:t>ок не позднее 29.12.2023, в случае наличия неиспользованного по целевому назначению остатка ИМБТ обеспечить возврат остатков средств ИМБТ в бюджет муниципального образования «Колпашевский район» в срок не позднее 29.12.2023.»</w:t>
      </w:r>
    </w:p>
    <w:p w:rsidR="003028AD" w:rsidRPr="003028AD" w:rsidRDefault="003028AD" w:rsidP="003028AD">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3028AD">
        <w:rPr>
          <w:rFonts w:ascii="Arial" w:eastAsia="Times New Roman" w:hAnsi="Arial" w:cs="Arial"/>
          <w:sz w:val="24"/>
          <w:szCs w:val="24"/>
        </w:rPr>
        <w:t xml:space="preserve">2. </w:t>
      </w:r>
      <w:r w:rsidRPr="003028AD">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28AD" w:rsidRPr="003028AD" w:rsidRDefault="003028AD" w:rsidP="003028AD">
      <w:pPr>
        <w:spacing w:after="0" w:line="240" w:lineRule="auto"/>
        <w:ind w:firstLine="708"/>
        <w:jc w:val="both"/>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3. Настоящее постановление вступает в силу </w:t>
      </w:r>
      <w:proofErr w:type="gramStart"/>
      <w:r w:rsidRPr="003028AD">
        <w:rPr>
          <w:rFonts w:ascii="Arial" w:eastAsia="Times New Roman" w:hAnsi="Arial" w:cs="Arial"/>
          <w:color w:val="000000"/>
          <w:sz w:val="24"/>
          <w:szCs w:val="24"/>
          <w:lang w:eastAsia="ru-RU"/>
        </w:rPr>
        <w:t>с</w:t>
      </w:r>
      <w:proofErr w:type="gramEnd"/>
      <w:r w:rsidRPr="003028AD">
        <w:rPr>
          <w:rFonts w:ascii="Arial" w:eastAsia="Times New Roman" w:hAnsi="Arial" w:cs="Arial"/>
          <w:color w:val="000000"/>
          <w:sz w:val="24"/>
          <w:szCs w:val="24"/>
          <w:lang w:eastAsia="ru-RU"/>
        </w:rPr>
        <w:t xml:space="preserve"> даты его официального опубликования, распространяет свое действие на правоотношения, возникшие с 25.12.2023. </w:t>
      </w:r>
    </w:p>
    <w:p w:rsidR="003028AD" w:rsidRPr="003028AD" w:rsidRDefault="003028AD" w:rsidP="003028AD">
      <w:pPr>
        <w:spacing w:after="0" w:line="240" w:lineRule="auto"/>
        <w:ind w:firstLine="708"/>
        <w:jc w:val="both"/>
        <w:rPr>
          <w:rFonts w:ascii="Arial" w:eastAsia="Times New Roman" w:hAnsi="Arial" w:cs="Arial"/>
          <w:sz w:val="24"/>
          <w:szCs w:val="24"/>
          <w:lang w:eastAsia="ru-RU"/>
        </w:rPr>
      </w:pPr>
    </w:p>
    <w:p w:rsidR="003028AD" w:rsidRPr="003028AD" w:rsidRDefault="003028AD" w:rsidP="003028AD">
      <w:pPr>
        <w:spacing w:after="0" w:line="240" w:lineRule="auto"/>
        <w:ind w:firstLine="708"/>
        <w:jc w:val="both"/>
        <w:rPr>
          <w:rFonts w:ascii="Arial" w:eastAsia="Times New Roman" w:hAnsi="Arial" w:cs="Arial"/>
          <w:sz w:val="24"/>
          <w:szCs w:val="24"/>
          <w:lang w:eastAsia="ru-RU"/>
        </w:rPr>
      </w:pPr>
    </w:p>
    <w:p w:rsidR="003028AD" w:rsidRPr="003028AD" w:rsidRDefault="003028AD" w:rsidP="003028AD">
      <w:pPr>
        <w:spacing w:after="0" w:line="240" w:lineRule="auto"/>
        <w:ind w:firstLine="708"/>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поселения                                                                                С.В. Петров</w:t>
      </w:r>
    </w:p>
    <w:p w:rsidR="003028AD" w:rsidRPr="003028AD" w:rsidRDefault="003028AD" w:rsidP="003028AD">
      <w:pPr>
        <w:spacing w:after="0" w:line="240" w:lineRule="auto"/>
        <w:rPr>
          <w:rFonts w:ascii="Arial" w:eastAsia="Times New Roman" w:hAnsi="Arial" w:cs="Arial"/>
          <w:sz w:val="24"/>
          <w:szCs w:val="24"/>
          <w:lang w:eastAsia="ru-RU"/>
        </w:rPr>
      </w:pPr>
    </w:p>
    <w:p w:rsidR="003028AD" w:rsidRDefault="003028AD"/>
    <w:p w:rsidR="003028AD" w:rsidRDefault="003028AD"/>
    <w:p w:rsidR="003028AD" w:rsidRDefault="003028AD"/>
    <w:p w:rsidR="003028AD" w:rsidRDefault="003028AD"/>
    <w:p w:rsidR="003028AD" w:rsidRDefault="003028AD"/>
    <w:p w:rsidR="0055662C" w:rsidRDefault="0055662C"/>
    <w:p w:rsidR="003028AD" w:rsidRPr="003028AD" w:rsidRDefault="003028AD" w:rsidP="003028AD">
      <w:pPr>
        <w:tabs>
          <w:tab w:val="left" w:pos="4500"/>
        </w:tabs>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lastRenderedPageBreak/>
        <w:t>АДМИНИСТРАЦИЯ НОВОСЕЛОВСКОГО СЕЛЬСКОГО  ПОСЕЛЕНИЯ</w:t>
      </w:r>
    </w:p>
    <w:p w:rsidR="003028AD" w:rsidRPr="003028AD" w:rsidRDefault="003028AD" w:rsidP="003028AD">
      <w:pPr>
        <w:tabs>
          <w:tab w:val="left" w:pos="4500"/>
        </w:tabs>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t>КОЛПАШЕВСКОГО РАЙОНА ТОМСКОЙ ОБЛАСТИ</w:t>
      </w:r>
    </w:p>
    <w:p w:rsidR="003028AD" w:rsidRPr="003028AD" w:rsidRDefault="003028AD" w:rsidP="003028AD">
      <w:pPr>
        <w:spacing w:after="0" w:line="480" w:lineRule="auto"/>
        <w:jc w:val="center"/>
        <w:outlineLvl w:val="1"/>
        <w:rPr>
          <w:rFonts w:ascii="Arial" w:eastAsia="Times New Roman" w:hAnsi="Arial" w:cs="Arial"/>
          <w:b/>
          <w:sz w:val="24"/>
          <w:szCs w:val="24"/>
          <w:lang w:eastAsia="ru-RU"/>
        </w:rPr>
      </w:pPr>
      <w:r w:rsidRPr="003028AD">
        <w:rPr>
          <w:rFonts w:ascii="Arial" w:eastAsia="Times New Roman" w:hAnsi="Arial" w:cs="Arial"/>
          <w:b/>
          <w:sz w:val="24"/>
          <w:szCs w:val="24"/>
          <w:lang w:eastAsia="ru-RU"/>
        </w:rPr>
        <w:t>ПОСТАНОВЛЕНИЕ</w:t>
      </w:r>
    </w:p>
    <w:p w:rsidR="003028AD" w:rsidRPr="003028AD" w:rsidRDefault="003028AD" w:rsidP="003028AD">
      <w:pPr>
        <w:spacing w:after="0" w:line="480" w:lineRule="auto"/>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28.02.2024 </w:t>
      </w:r>
      <w:r w:rsidRPr="003028AD">
        <w:rPr>
          <w:rFonts w:ascii="Arial" w:eastAsia="Times New Roman" w:hAnsi="Arial" w:cs="Arial"/>
          <w:sz w:val="24"/>
          <w:szCs w:val="24"/>
          <w:lang w:eastAsia="ru-RU"/>
        </w:rPr>
        <w:tab/>
        <w:t xml:space="preserve">                                                                                                      № 38</w:t>
      </w:r>
    </w:p>
    <w:p w:rsidR="003028AD" w:rsidRPr="003028AD" w:rsidRDefault="003028AD" w:rsidP="003028AD">
      <w:pPr>
        <w:autoSpaceDE w:val="0"/>
        <w:autoSpaceDN w:val="0"/>
        <w:adjustRightInd w:val="0"/>
        <w:spacing w:after="0" w:line="240" w:lineRule="auto"/>
        <w:ind w:left="-156" w:firstLine="156"/>
        <w:jc w:val="center"/>
        <w:rPr>
          <w:rFonts w:ascii="Arial" w:hAnsi="Arial" w:cs="Arial"/>
          <w:sz w:val="24"/>
          <w:szCs w:val="24"/>
          <w:lang w:eastAsia="zh-CN"/>
        </w:rPr>
      </w:pPr>
      <w:r w:rsidRPr="003028A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28.02.2023 № 30 «</w:t>
      </w:r>
      <w:r w:rsidRPr="003028AD">
        <w:rPr>
          <w:rFonts w:ascii="Arial" w:hAnsi="Arial" w:cs="Arial"/>
          <w:sz w:val="24"/>
          <w:szCs w:val="24"/>
          <w:lang w:eastAsia="zh-CN"/>
        </w:rPr>
        <w:t>О порядке расходования средств иных межбюджетных трансфертов на организацию уличного освещения</w:t>
      </w:r>
      <w:r w:rsidRPr="003028AD">
        <w:rPr>
          <w:rFonts w:ascii="Arial" w:eastAsia="Times New Roman" w:hAnsi="Arial" w:cs="Arial"/>
          <w:sz w:val="24"/>
          <w:szCs w:val="24"/>
          <w:lang w:eastAsia="ru-RU"/>
        </w:rPr>
        <w:t>»</w:t>
      </w:r>
    </w:p>
    <w:p w:rsidR="003028AD" w:rsidRPr="003028AD" w:rsidRDefault="003028AD" w:rsidP="003028AD">
      <w:pPr>
        <w:autoSpaceDE w:val="0"/>
        <w:autoSpaceDN w:val="0"/>
        <w:adjustRightInd w:val="0"/>
        <w:spacing w:after="0" w:line="240" w:lineRule="auto"/>
        <w:jc w:val="both"/>
        <w:rPr>
          <w:rFonts w:ascii="Arial" w:eastAsia="Times New Roman" w:hAnsi="Arial" w:cs="Arial"/>
          <w:color w:val="000000"/>
          <w:sz w:val="24"/>
          <w:szCs w:val="24"/>
          <w:lang w:eastAsia="ru-RU"/>
        </w:rPr>
      </w:pPr>
    </w:p>
    <w:p w:rsidR="003028AD" w:rsidRPr="003028AD" w:rsidRDefault="003028AD" w:rsidP="003028AD">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3028AD">
        <w:rPr>
          <w:rFonts w:ascii="Arial" w:eastAsia="SimSun" w:hAnsi="Arial" w:cs="Arial"/>
          <w:color w:val="00000A"/>
          <w:kern w:val="1"/>
          <w:sz w:val="24"/>
          <w:szCs w:val="24"/>
          <w:lang w:eastAsia="zh-CN" w:bidi="hi-IN"/>
        </w:rPr>
        <w:t xml:space="preserve">В целях </w:t>
      </w:r>
      <w:proofErr w:type="gramStart"/>
      <w:r w:rsidRPr="003028AD">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3028AD">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3028AD" w:rsidRPr="003028AD" w:rsidRDefault="003028AD" w:rsidP="003028AD">
      <w:pPr>
        <w:tabs>
          <w:tab w:val="left" w:pos="0"/>
        </w:tabs>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ab/>
        <w:t>ПОСТАНОВЛЯЮ:</w:t>
      </w:r>
    </w:p>
    <w:p w:rsidR="003028AD" w:rsidRPr="003028AD" w:rsidRDefault="003028AD" w:rsidP="003028AD">
      <w:pPr>
        <w:autoSpaceDE w:val="0"/>
        <w:autoSpaceDN w:val="0"/>
        <w:adjustRightInd w:val="0"/>
        <w:spacing w:after="0" w:line="240" w:lineRule="auto"/>
        <w:ind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28.02.2023 № 30 «О порядке расходования средств иных межбюджетных трансфертов на организацию уличного освещения» </w:t>
      </w:r>
      <w:r w:rsidRPr="003028AD">
        <w:rPr>
          <w:rFonts w:ascii="Arial" w:eastAsia="PMingLiU" w:hAnsi="Arial" w:cs="Arial"/>
          <w:sz w:val="24"/>
          <w:szCs w:val="24"/>
          <w:lang w:eastAsia="ru-RU"/>
        </w:rPr>
        <w:t>изменение:</w:t>
      </w:r>
    </w:p>
    <w:p w:rsidR="003028AD" w:rsidRPr="003028AD" w:rsidRDefault="003028AD" w:rsidP="003028AD">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3028AD">
        <w:rPr>
          <w:rFonts w:ascii="Arial" w:eastAsia="SimSun" w:hAnsi="Arial" w:cs="Arial"/>
          <w:color w:val="00000A"/>
          <w:kern w:val="1"/>
          <w:sz w:val="24"/>
          <w:szCs w:val="24"/>
          <w:lang w:eastAsia="zh-CN" w:bidi="hi-IN"/>
        </w:rPr>
        <w:t>1.1. Пункт 2 изложить в следующей редакции:</w:t>
      </w:r>
    </w:p>
    <w:p w:rsidR="003028AD" w:rsidRPr="003028AD" w:rsidRDefault="003028AD" w:rsidP="003028AD">
      <w:pPr>
        <w:spacing w:after="0" w:line="240" w:lineRule="auto"/>
        <w:ind w:left="1080"/>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w:t>
      </w:r>
      <w:r w:rsidRPr="003028AD">
        <w:rPr>
          <w:rFonts w:ascii="Arial" w:eastAsia="Times New Roman" w:hAnsi="Arial" w:cs="Arial"/>
          <w:sz w:val="24"/>
          <w:szCs w:val="24"/>
          <w:lang w:eastAsia="ru-RU"/>
        </w:rPr>
        <w:tab/>
        <w:t>Обеспечить:</w:t>
      </w:r>
    </w:p>
    <w:p w:rsidR="003028AD" w:rsidRPr="003028AD" w:rsidRDefault="003028AD" w:rsidP="003028AD">
      <w:pPr>
        <w:spacing w:after="0" w:line="240" w:lineRule="auto"/>
        <w:ind w:left="1080"/>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2.1.</w:t>
      </w:r>
      <w:r w:rsidRPr="003028AD">
        <w:rPr>
          <w:rFonts w:ascii="Arial" w:eastAsia="Times New Roman" w:hAnsi="Arial" w:cs="Arial"/>
          <w:sz w:val="24"/>
          <w:szCs w:val="24"/>
          <w:lang w:eastAsia="ru-RU"/>
        </w:rPr>
        <w:tab/>
        <w:t xml:space="preserve"> целевое и эффективное использование выделенных средств до 29.12.2023, в случае наличия неиспользованного остатка средств ИМБТ обеспечить его возврат в бюджет муниципального образования «Колпашевский район» в срок до 29.12.2023;</w:t>
      </w:r>
    </w:p>
    <w:p w:rsidR="003028AD" w:rsidRPr="003028AD" w:rsidRDefault="003028AD" w:rsidP="003028AD">
      <w:pPr>
        <w:spacing w:after="0" w:line="240" w:lineRule="auto"/>
        <w:ind w:left="1080"/>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2.2.</w:t>
      </w:r>
      <w:r w:rsidRPr="003028AD">
        <w:rPr>
          <w:rFonts w:ascii="Arial" w:eastAsia="Times New Roman" w:hAnsi="Arial" w:cs="Arial"/>
          <w:sz w:val="24"/>
          <w:szCs w:val="24"/>
          <w:lang w:eastAsia="ru-RU"/>
        </w:rPr>
        <w:tab/>
        <w:t>предоставление отчетности об использовании выделенных средств ИМБТ в срок до 29.12.2023 года</w:t>
      </w:r>
      <w:proofErr w:type="gramStart"/>
      <w:r w:rsidRPr="003028AD">
        <w:rPr>
          <w:rFonts w:ascii="Arial" w:eastAsia="Times New Roman" w:hAnsi="Arial" w:cs="Arial"/>
          <w:sz w:val="24"/>
          <w:szCs w:val="24"/>
          <w:lang w:eastAsia="ru-RU"/>
        </w:rPr>
        <w:t>.»</w:t>
      </w:r>
      <w:proofErr w:type="gramEnd"/>
    </w:p>
    <w:p w:rsidR="003028AD" w:rsidRPr="003028AD" w:rsidRDefault="003028AD" w:rsidP="003028AD">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3028AD">
        <w:rPr>
          <w:rFonts w:ascii="Arial" w:eastAsia="Times New Roman" w:hAnsi="Arial" w:cs="Arial"/>
          <w:sz w:val="24"/>
          <w:szCs w:val="24"/>
        </w:rPr>
        <w:t xml:space="preserve">2. </w:t>
      </w:r>
      <w:r w:rsidRPr="003028AD">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28AD" w:rsidRPr="003028AD" w:rsidRDefault="003028AD" w:rsidP="003028AD">
      <w:pPr>
        <w:spacing w:after="0" w:line="240" w:lineRule="auto"/>
        <w:ind w:firstLine="708"/>
        <w:jc w:val="both"/>
        <w:rPr>
          <w:rFonts w:ascii="Arial" w:eastAsia="Times New Roman" w:hAnsi="Arial" w:cs="Arial"/>
          <w:color w:val="000000"/>
          <w:sz w:val="24"/>
          <w:szCs w:val="24"/>
          <w:lang w:eastAsia="ru-RU"/>
        </w:rPr>
      </w:pPr>
      <w:r w:rsidRPr="003028AD">
        <w:rPr>
          <w:rFonts w:ascii="Arial" w:eastAsia="Times New Roman" w:hAnsi="Arial" w:cs="Arial"/>
          <w:color w:val="000000"/>
          <w:sz w:val="24"/>
          <w:szCs w:val="24"/>
          <w:lang w:eastAsia="ru-RU"/>
        </w:rPr>
        <w:t xml:space="preserve">3. Настоящее постановление вступает в силу </w:t>
      </w:r>
      <w:proofErr w:type="gramStart"/>
      <w:r w:rsidRPr="003028AD">
        <w:rPr>
          <w:rFonts w:ascii="Arial" w:eastAsia="Times New Roman" w:hAnsi="Arial" w:cs="Arial"/>
          <w:color w:val="000000"/>
          <w:sz w:val="24"/>
          <w:szCs w:val="24"/>
          <w:lang w:eastAsia="ru-RU"/>
        </w:rPr>
        <w:t>с</w:t>
      </w:r>
      <w:proofErr w:type="gramEnd"/>
      <w:r w:rsidRPr="003028AD">
        <w:rPr>
          <w:rFonts w:ascii="Arial" w:eastAsia="Times New Roman" w:hAnsi="Arial" w:cs="Arial"/>
          <w:color w:val="000000"/>
          <w:sz w:val="24"/>
          <w:szCs w:val="24"/>
          <w:lang w:eastAsia="ru-RU"/>
        </w:rPr>
        <w:t xml:space="preserve"> даты его официального опубликования, распространяет свое действие на правоотношения, возникшие с 25.12.2023. </w:t>
      </w:r>
    </w:p>
    <w:p w:rsidR="003028AD" w:rsidRPr="003028AD" w:rsidRDefault="003028AD" w:rsidP="003028AD">
      <w:pPr>
        <w:spacing w:after="0" w:line="240" w:lineRule="auto"/>
        <w:ind w:firstLine="708"/>
        <w:jc w:val="both"/>
        <w:rPr>
          <w:rFonts w:ascii="Arial" w:eastAsia="Times New Roman" w:hAnsi="Arial" w:cs="Arial"/>
          <w:sz w:val="24"/>
          <w:szCs w:val="24"/>
          <w:lang w:eastAsia="ru-RU"/>
        </w:rPr>
      </w:pPr>
    </w:p>
    <w:p w:rsidR="003028AD" w:rsidRPr="003028AD" w:rsidRDefault="003028AD" w:rsidP="003028AD">
      <w:pPr>
        <w:spacing w:after="0" w:line="240" w:lineRule="auto"/>
        <w:ind w:firstLine="708"/>
        <w:jc w:val="both"/>
        <w:rPr>
          <w:rFonts w:ascii="Arial" w:eastAsia="Times New Roman" w:hAnsi="Arial" w:cs="Arial"/>
          <w:sz w:val="24"/>
          <w:szCs w:val="24"/>
          <w:lang w:eastAsia="ru-RU"/>
        </w:rPr>
      </w:pPr>
    </w:p>
    <w:p w:rsidR="003028AD" w:rsidRPr="003028AD" w:rsidRDefault="003028AD" w:rsidP="003028AD">
      <w:pPr>
        <w:spacing w:after="0" w:line="240" w:lineRule="auto"/>
        <w:ind w:firstLine="708"/>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поселения                                                                                С.В. Петров</w:t>
      </w:r>
    </w:p>
    <w:p w:rsidR="003028AD" w:rsidRPr="003028AD" w:rsidRDefault="003028AD" w:rsidP="003028AD">
      <w:pPr>
        <w:spacing w:after="0" w:line="240" w:lineRule="auto"/>
        <w:rPr>
          <w:rFonts w:ascii="Arial" w:eastAsia="Times New Roman" w:hAnsi="Arial" w:cs="Arial"/>
          <w:sz w:val="24"/>
          <w:szCs w:val="24"/>
          <w:lang w:eastAsia="ru-RU"/>
        </w:rPr>
      </w:pPr>
    </w:p>
    <w:p w:rsidR="003028AD" w:rsidRDefault="003028AD"/>
    <w:p w:rsidR="003028AD" w:rsidRDefault="003028AD"/>
    <w:p w:rsidR="003028AD" w:rsidRDefault="003028AD"/>
    <w:p w:rsidR="003028AD" w:rsidRDefault="003028AD"/>
    <w:p w:rsidR="003028AD" w:rsidRDefault="003028AD"/>
    <w:p w:rsidR="0055662C" w:rsidRDefault="0055662C"/>
    <w:p w:rsidR="0055662C" w:rsidRDefault="0055662C"/>
    <w:p w:rsidR="003028AD" w:rsidRPr="003028AD" w:rsidRDefault="003028AD" w:rsidP="003028AD">
      <w:pPr>
        <w:spacing w:after="0" w:line="480" w:lineRule="auto"/>
        <w:jc w:val="center"/>
        <w:rPr>
          <w:rFonts w:ascii="Arial" w:eastAsia="Times New Roman" w:hAnsi="Arial" w:cs="Arial"/>
          <w:b/>
          <w:sz w:val="24"/>
          <w:szCs w:val="24"/>
          <w:lang w:eastAsia="ru-RU"/>
        </w:rPr>
      </w:pPr>
      <w:r w:rsidRPr="003028AD">
        <w:rPr>
          <w:rFonts w:ascii="Arial" w:eastAsia="Times New Roman" w:hAnsi="Arial" w:cs="Arial"/>
          <w:b/>
          <w:sz w:val="24"/>
          <w:szCs w:val="24"/>
          <w:lang w:eastAsia="ru-RU"/>
        </w:rPr>
        <w:lastRenderedPageBreak/>
        <w:t>АДМИНИСТРАЦИЯ НОВОСЕЛОВСКОГО СЕЛЬСКОГО ПОСЕЛЕНИЯ</w:t>
      </w:r>
    </w:p>
    <w:p w:rsidR="003028AD" w:rsidRPr="003028AD" w:rsidRDefault="003028AD" w:rsidP="003028AD">
      <w:pPr>
        <w:spacing w:after="0" w:line="480" w:lineRule="auto"/>
        <w:jc w:val="center"/>
        <w:rPr>
          <w:rFonts w:ascii="Arial" w:eastAsia="Times New Roman" w:hAnsi="Arial" w:cs="Arial"/>
          <w:b/>
          <w:sz w:val="24"/>
          <w:szCs w:val="24"/>
          <w:lang w:eastAsia="ru-RU"/>
        </w:rPr>
      </w:pPr>
      <w:r w:rsidRPr="003028AD">
        <w:rPr>
          <w:rFonts w:ascii="Arial" w:eastAsia="Times New Roman" w:hAnsi="Arial" w:cs="Arial"/>
          <w:b/>
          <w:sz w:val="24"/>
          <w:szCs w:val="24"/>
          <w:lang w:eastAsia="ru-RU"/>
        </w:rPr>
        <w:t>КОЛПАШЕВСКОГО РАЙОНА ТОМСКОЙ ОБЛАСТИ</w:t>
      </w:r>
    </w:p>
    <w:p w:rsidR="003028AD" w:rsidRPr="003028AD" w:rsidRDefault="003028AD" w:rsidP="003028AD">
      <w:pPr>
        <w:spacing w:after="0" w:line="480" w:lineRule="auto"/>
        <w:jc w:val="center"/>
        <w:rPr>
          <w:rFonts w:ascii="Arial" w:eastAsia="Times New Roman" w:hAnsi="Arial" w:cs="Arial"/>
          <w:b/>
          <w:sz w:val="24"/>
          <w:szCs w:val="24"/>
          <w:lang w:eastAsia="ru-RU"/>
        </w:rPr>
      </w:pPr>
      <w:r w:rsidRPr="003028AD">
        <w:rPr>
          <w:rFonts w:ascii="Arial" w:eastAsia="Times New Roman" w:hAnsi="Arial" w:cs="Arial"/>
          <w:b/>
          <w:sz w:val="24"/>
          <w:szCs w:val="24"/>
          <w:lang w:eastAsia="ru-RU"/>
        </w:rPr>
        <w:t>ПОСТАНОВЛЕНИЕ</w:t>
      </w:r>
    </w:p>
    <w:p w:rsidR="003028AD" w:rsidRPr="003028AD" w:rsidRDefault="003028AD" w:rsidP="003028AD">
      <w:pPr>
        <w:tabs>
          <w:tab w:val="left" w:pos="7020"/>
        </w:tabs>
        <w:spacing w:after="0" w:line="48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06.03.2024                                                                                                        № 39</w:t>
      </w:r>
    </w:p>
    <w:p w:rsidR="003028AD" w:rsidRPr="003028AD" w:rsidRDefault="003028AD" w:rsidP="003028AD">
      <w:pPr>
        <w:spacing w:after="0" w:line="240" w:lineRule="auto"/>
        <w:jc w:val="center"/>
        <w:rPr>
          <w:rFonts w:ascii="Arial" w:hAnsi="Arial" w:cs="Arial"/>
          <w:sz w:val="24"/>
          <w:szCs w:val="24"/>
          <w:lang w:eastAsia="zh-CN"/>
        </w:rPr>
      </w:pP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hAnsi="Arial" w:cs="Arial"/>
          <w:sz w:val="24"/>
          <w:szCs w:val="24"/>
          <w:lang w:eastAsia="zh-CN"/>
        </w:rPr>
        <w:t xml:space="preserve">О порядке </w:t>
      </w:r>
      <w:r w:rsidRPr="003028AD">
        <w:rPr>
          <w:rFonts w:ascii="Arial" w:eastAsia="Times New Roman" w:hAnsi="Arial" w:cs="Arial"/>
          <w:bCs/>
          <w:sz w:val="24"/>
          <w:szCs w:val="24"/>
          <w:lang w:eastAsia="ru-RU"/>
        </w:rPr>
        <w:t xml:space="preserve">расходования средств </w:t>
      </w:r>
      <w:r w:rsidRPr="003028AD">
        <w:rPr>
          <w:rFonts w:ascii="Arial" w:eastAsia="Times New Roman" w:hAnsi="Arial" w:cs="Arial"/>
          <w:sz w:val="24"/>
          <w:szCs w:val="24"/>
          <w:lang w:eastAsia="ru-RU"/>
        </w:rPr>
        <w:t>иного межбюджетного трансферта</w:t>
      </w:r>
    </w:p>
    <w:p w:rsidR="003028AD" w:rsidRPr="003028AD" w:rsidRDefault="003028AD" w:rsidP="003028AD">
      <w:pPr>
        <w:spacing w:after="0" w:line="240" w:lineRule="auto"/>
        <w:jc w:val="center"/>
        <w:rPr>
          <w:rFonts w:ascii="Arial" w:eastAsia="Times New Roman" w:hAnsi="Arial" w:cs="Arial"/>
          <w:sz w:val="24"/>
          <w:szCs w:val="24"/>
          <w:lang w:eastAsia="ru-RU"/>
        </w:rPr>
      </w:pPr>
      <w:r w:rsidRPr="003028AD">
        <w:rPr>
          <w:rFonts w:ascii="Arial" w:eastAsia="Times New Roman" w:hAnsi="Arial" w:cs="Arial"/>
          <w:sz w:val="24"/>
          <w:szCs w:val="24"/>
          <w:lang w:eastAsia="ru-RU"/>
        </w:rPr>
        <w:t>бюджету муниципального образования «Новоселовское сельское поселение» на создание, содержание, обустройство мест накопления твердых коммунальных отходов</w:t>
      </w:r>
    </w:p>
    <w:p w:rsidR="003028AD" w:rsidRPr="003028AD" w:rsidRDefault="003028AD" w:rsidP="003028AD">
      <w:pPr>
        <w:spacing w:after="0" w:line="240" w:lineRule="auto"/>
        <w:ind w:firstLine="709"/>
        <w:jc w:val="both"/>
        <w:rPr>
          <w:rFonts w:ascii="Arial" w:eastAsia="Times New Roman" w:hAnsi="Arial" w:cs="Arial"/>
          <w:sz w:val="24"/>
          <w:szCs w:val="24"/>
          <w:lang w:eastAsia="ru-RU"/>
        </w:rPr>
      </w:pPr>
    </w:p>
    <w:p w:rsidR="003028AD" w:rsidRPr="003028AD" w:rsidRDefault="003028AD" w:rsidP="003028AD">
      <w:pPr>
        <w:spacing w:after="0" w:line="240" w:lineRule="auto"/>
        <w:ind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В соответствии с решением Думы Колпашевского района от 26.02.2024 № 29 «О предоставлении из бюджета муниципального образования «Колпашевский район» бюджетам поселений входящих в состав муниципального образования «Колпашевский район», иных межбюджетных трансфертов на создание, содержание, обустройство мест накопления твердых коммунальных отходов», Соглашением от 06.03.2024 б/н «О предоставлении бюджету муниципального образования «Новоселовское сельское поселение» иного межбюджетного трансферта на создание, содержание, обустройство мест</w:t>
      </w:r>
      <w:proofErr w:type="gramEnd"/>
      <w:r w:rsidRPr="003028AD">
        <w:rPr>
          <w:rFonts w:ascii="Arial" w:eastAsia="Times New Roman" w:hAnsi="Arial" w:cs="Arial"/>
          <w:sz w:val="24"/>
          <w:szCs w:val="24"/>
          <w:lang w:eastAsia="ru-RU"/>
        </w:rPr>
        <w:t xml:space="preserve"> накопления твердых коммунальных отходов».</w:t>
      </w:r>
    </w:p>
    <w:p w:rsidR="003028AD" w:rsidRPr="003028AD" w:rsidRDefault="003028AD" w:rsidP="003028AD">
      <w:pPr>
        <w:spacing w:after="0" w:line="240" w:lineRule="auto"/>
        <w:ind w:firstLine="720"/>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ПОСТАНОВЛЯЮ: </w:t>
      </w:r>
    </w:p>
    <w:p w:rsidR="003028AD" w:rsidRPr="003028AD" w:rsidRDefault="003028AD" w:rsidP="003028AD">
      <w:pPr>
        <w:numPr>
          <w:ilvl w:val="0"/>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Установить, что средства иного межбюджетного трансферта на создание, содержание, обустройство мест накопления твердых коммунальных отходов (далее – ИМБТ) в сумме 180 000 (Сто восемьдесят тысяч) рубля 00 копейки.</w:t>
      </w:r>
    </w:p>
    <w:p w:rsidR="003028AD" w:rsidRPr="003028AD" w:rsidRDefault="003028AD" w:rsidP="003028AD">
      <w:pPr>
        <w:numPr>
          <w:ilvl w:val="0"/>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Средства ИМБТ направляются на создание, содержание, обустройство мест накопления твердых коммунальных отходов, а именно, на приобретение контейнеров для накопления твердых коммунальных отходов в количестве 15 штук.</w:t>
      </w:r>
    </w:p>
    <w:p w:rsidR="003028AD" w:rsidRPr="003028AD" w:rsidRDefault="003028AD" w:rsidP="003028AD">
      <w:pPr>
        <w:numPr>
          <w:ilvl w:val="0"/>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Обеспечить:</w:t>
      </w:r>
    </w:p>
    <w:p w:rsidR="003028AD" w:rsidRPr="003028AD" w:rsidRDefault="003028AD" w:rsidP="003028AD">
      <w:pPr>
        <w:numPr>
          <w:ilvl w:val="1"/>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xml:space="preserve"> Целевое и эффективное использование выделенных сре</w:t>
      </w:r>
      <w:proofErr w:type="gramStart"/>
      <w:r w:rsidRPr="003028AD">
        <w:rPr>
          <w:rFonts w:ascii="Arial" w:eastAsia="Times New Roman" w:hAnsi="Arial" w:cs="Arial"/>
          <w:sz w:val="24"/>
          <w:szCs w:val="24"/>
          <w:lang w:eastAsia="ru-RU"/>
        </w:rPr>
        <w:t>дств в ср</w:t>
      </w:r>
      <w:proofErr w:type="gramEnd"/>
      <w:r w:rsidRPr="003028AD">
        <w:rPr>
          <w:rFonts w:ascii="Arial" w:eastAsia="Times New Roman" w:hAnsi="Arial" w:cs="Arial"/>
          <w:sz w:val="24"/>
          <w:szCs w:val="24"/>
          <w:lang w:eastAsia="ru-RU"/>
        </w:rPr>
        <w:t>ок не позднее 25.12.2024,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27.12.2024;</w:t>
      </w:r>
    </w:p>
    <w:p w:rsidR="003028AD" w:rsidRPr="003028AD" w:rsidRDefault="003028AD" w:rsidP="003028AD">
      <w:pPr>
        <w:numPr>
          <w:ilvl w:val="1"/>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В срок до 28.12.2024 предоставление отчет об использовании средств ИМБТ с приложением документов, подтверждающих их целевое использование в двух экземплярах.</w:t>
      </w:r>
    </w:p>
    <w:p w:rsidR="003028AD" w:rsidRPr="003028AD" w:rsidRDefault="003028AD" w:rsidP="003028AD">
      <w:pPr>
        <w:numPr>
          <w:ilvl w:val="0"/>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zh-CN"/>
        </w:rPr>
        <w:t xml:space="preserve">Настоящее постановление вступает в силу </w:t>
      </w:r>
      <w:proofErr w:type="gramStart"/>
      <w:r w:rsidRPr="003028AD">
        <w:rPr>
          <w:rFonts w:ascii="Arial" w:eastAsia="Times New Roman" w:hAnsi="Arial" w:cs="Arial"/>
          <w:sz w:val="24"/>
          <w:szCs w:val="24"/>
          <w:lang w:eastAsia="zh-CN"/>
        </w:rPr>
        <w:t>с</w:t>
      </w:r>
      <w:proofErr w:type="gramEnd"/>
      <w:r w:rsidRPr="003028AD">
        <w:rPr>
          <w:rFonts w:ascii="Arial" w:eastAsia="Times New Roman" w:hAnsi="Arial" w:cs="Arial"/>
          <w:sz w:val="24"/>
          <w:szCs w:val="24"/>
          <w:lang w:eastAsia="zh-CN"/>
        </w:rPr>
        <w:t xml:space="preserve"> даты его официального опубликования. </w:t>
      </w:r>
    </w:p>
    <w:p w:rsidR="003028AD" w:rsidRPr="003028AD" w:rsidRDefault="003028AD" w:rsidP="003028AD">
      <w:pPr>
        <w:numPr>
          <w:ilvl w:val="0"/>
          <w:numId w:val="6"/>
        </w:numPr>
        <w:spacing w:after="0" w:line="240" w:lineRule="auto"/>
        <w:ind w:left="0" w:firstLine="709"/>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Контроль за</w:t>
      </w:r>
      <w:proofErr w:type="gramEnd"/>
      <w:r w:rsidRPr="003028AD">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3028AD" w:rsidRPr="003028AD" w:rsidRDefault="003028AD" w:rsidP="003028AD">
      <w:pPr>
        <w:numPr>
          <w:ilvl w:val="0"/>
          <w:numId w:val="6"/>
        </w:numPr>
        <w:spacing w:after="0" w:line="240" w:lineRule="auto"/>
        <w:ind w:left="0" w:firstLine="709"/>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28AD" w:rsidRPr="003028AD" w:rsidRDefault="003028AD" w:rsidP="003028AD">
      <w:pPr>
        <w:spacing w:after="0" w:line="240" w:lineRule="auto"/>
        <w:jc w:val="both"/>
        <w:rPr>
          <w:rFonts w:ascii="Arial" w:eastAsia="Times New Roman" w:hAnsi="Arial" w:cs="Arial"/>
          <w:sz w:val="24"/>
          <w:szCs w:val="24"/>
          <w:lang w:eastAsia="ru-RU"/>
        </w:rPr>
      </w:pPr>
    </w:p>
    <w:p w:rsidR="003028AD" w:rsidRPr="003028AD" w:rsidRDefault="003028AD" w:rsidP="003028AD">
      <w:pPr>
        <w:spacing w:after="0" w:line="240" w:lineRule="auto"/>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Глава поселения                                                                              С.В. Петров</w:t>
      </w:r>
    </w:p>
    <w:p w:rsidR="00903FA8" w:rsidRPr="00903FA8" w:rsidRDefault="00903FA8" w:rsidP="00903FA8">
      <w:pPr>
        <w:tabs>
          <w:tab w:val="left" w:pos="4500"/>
        </w:tabs>
        <w:spacing w:after="0" w:line="480" w:lineRule="auto"/>
        <w:jc w:val="center"/>
        <w:rPr>
          <w:rFonts w:ascii="Arial" w:eastAsia="Times New Roman" w:hAnsi="Arial" w:cs="Arial"/>
          <w:b/>
          <w:bCs/>
          <w:sz w:val="24"/>
          <w:szCs w:val="24"/>
          <w:lang w:eastAsia="ru-RU"/>
        </w:rPr>
      </w:pPr>
    </w:p>
    <w:p w:rsidR="00903FA8" w:rsidRPr="00903FA8" w:rsidRDefault="00903FA8" w:rsidP="00903FA8">
      <w:pPr>
        <w:tabs>
          <w:tab w:val="left" w:pos="4500"/>
        </w:tabs>
        <w:spacing w:after="0" w:line="480" w:lineRule="auto"/>
        <w:jc w:val="center"/>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lastRenderedPageBreak/>
        <w:t>АДМИНИСТРАЦИЯ НОВОСЕЛОВСКОГО СЕЛЬСКОГО ПОСЕЛЕНИЯ</w:t>
      </w:r>
    </w:p>
    <w:p w:rsidR="00903FA8" w:rsidRPr="00903FA8" w:rsidRDefault="00903FA8" w:rsidP="00903FA8">
      <w:pPr>
        <w:tabs>
          <w:tab w:val="left" w:pos="4500"/>
        </w:tabs>
        <w:spacing w:after="0" w:line="480" w:lineRule="auto"/>
        <w:jc w:val="center"/>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t>КОЛПАШЕВСКОГО РАЙОНА ТОМСКОЙ ОБЛАСТИ</w:t>
      </w:r>
    </w:p>
    <w:p w:rsidR="00903FA8" w:rsidRPr="00903FA8" w:rsidRDefault="00903FA8" w:rsidP="00903FA8">
      <w:pPr>
        <w:spacing w:after="0" w:line="480" w:lineRule="auto"/>
        <w:jc w:val="center"/>
        <w:outlineLvl w:val="1"/>
        <w:rPr>
          <w:rFonts w:ascii="Arial" w:eastAsia="Times New Roman" w:hAnsi="Arial" w:cs="Arial"/>
          <w:b/>
          <w:sz w:val="24"/>
          <w:szCs w:val="24"/>
          <w:lang w:eastAsia="ru-RU"/>
        </w:rPr>
      </w:pPr>
      <w:r w:rsidRPr="00903FA8">
        <w:rPr>
          <w:rFonts w:ascii="Arial" w:eastAsia="Times New Roman" w:hAnsi="Arial" w:cs="Arial"/>
          <w:b/>
          <w:sz w:val="24"/>
          <w:szCs w:val="24"/>
          <w:lang w:eastAsia="ru-RU"/>
        </w:rPr>
        <w:t>ПОСТАНОВЛЕНИЕ</w:t>
      </w:r>
    </w:p>
    <w:p w:rsidR="00903FA8" w:rsidRPr="00903FA8" w:rsidRDefault="00903FA8" w:rsidP="00903FA8">
      <w:pPr>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07.03.2024</w:t>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r>
      <w:r w:rsidRPr="00903FA8">
        <w:rPr>
          <w:rFonts w:ascii="Arial" w:eastAsia="Times New Roman" w:hAnsi="Arial" w:cs="Arial"/>
          <w:sz w:val="24"/>
          <w:szCs w:val="24"/>
          <w:lang w:eastAsia="ru-RU"/>
        </w:rPr>
        <w:tab/>
        <w:t xml:space="preserve">   № 40</w:t>
      </w: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tabs>
          <w:tab w:val="left" w:pos="5340"/>
        </w:tabs>
        <w:autoSpaceDE w:val="0"/>
        <w:autoSpaceDN w:val="0"/>
        <w:adjustRightIn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Об утверждении муниципальной программы</w:t>
      </w:r>
    </w:p>
    <w:p w:rsidR="00903FA8" w:rsidRPr="00903FA8" w:rsidRDefault="00903FA8" w:rsidP="00903FA8">
      <w:pPr>
        <w:tabs>
          <w:tab w:val="left" w:pos="5340"/>
        </w:tabs>
        <w:autoSpaceDE w:val="0"/>
        <w:autoSpaceDN w:val="0"/>
        <w:adjustRightIn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w:t>
      </w:r>
      <w:r w:rsidRPr="00903FA8">
        <w:rPr>
          <w:rFonts w:ascii="Arial" w:eastAsia="Times New Roman" w:hAnsi="Arial" w:cs="Arial"/>
          <w:bCs/>
          <w:sz w:val="24"/>
          <w:szCs w:val="24"/>
          <w:lang w:eastAsia="ru-RU"/>
        </w:rPr>
        <w:t>Благоустройство территории Новоселовского сельского поселения</w:t>
      </w:r>
    </w:p>
    <w:p w:rsidR="00903FA8" w:rsidRPr="00903FA8" w:rsidRDefault="00903FA8" w:rsidP="00903FA8">
      <w:pPr>
        <w:tabs>
          <w:tab w:val="left" w:pos="5340"/>
        </w:tabs>
        <w:autoSpaceDE w:val="0"/>
        <w:autoSpaceDN w:val="0"/>
        <w:adjustRightInd w:val="0"/>
        <w:spacing w:after="0" w:line="240" w:lineRule="auto"/>
        <w:jc w:val="center"/>
        <w:rPr>
          <w:rFonts w:ascii="Arial" w:eastAsia="Times New Roman" w:hAnsi="Arial" w:cs="Arial"/>
          <w:color w:val="000000"/>
          <w:sz w:val="24"/>
          <w:szCs w:val="24"/>
          <w:lang w:eastAsia="ru-RU"/>
        </w:rPr>
      </w:pPr>
      <w:r w:rsidRPr="00903FA8">
        <w:rPr>
          <w:rFonts w:ascii="Arial" w:eastAsia="Times New Roman" w:hAnsi="Arial" w:cs="Arial"/>
          <w:sz w:val="24"/>
          <w:szCs w:val="24"/>
          <w:lang w:eastAsia="ru-RU"/>
        </w:rPr>
        <w:t>на 2024-2028 годы»</w:t>
      </w:r>
    </w:p>
    <w:p w:rsidR="00903FA8" w:rsidRPr="00903FA8" w:rsidRDefault="00903FA8" w:rsidP="00903FA8">
      <w:pPr>
        <w:tabs>
          <w:tab w:val="left" w:pos="5340"/>
        </w:tabs>
        <w:autoSpaceDE w:val="0"/>
        <w:autoSpaceDN w:val="0"/>
        <w:adjustRightInd w:val="0"/>
        <w:spacing w:after="0" w:line="240" w:lineRule="auto"/>
        <w:jc w:val="center"/>
        <w:rPr>
          <w:rFonts w:ascii="Arial" w:eastAsia="Times New Roman" w:hAnsi="Arial" w:cs="Arial"/>
          <w:color w:val="000000"/>
          <w:sz w:val="24"/>
          <w:szCs w:val="24"/>
          <w:lang w:eastAsia="ru-RU"/>
        </w:rPr>
      </w:pPr>
    </w:p>
    <w:p w:rsidR="00903FA8" w:rsidRPr="00903FA8" w:rsidRDefault="00903FA8" w:rsidP="00903FA8">
      <w:pPr>
        <w:spacing w:after="0" w:line="240" w:lineRule="auto"/>
        <w:ind w:firstLine="567"/>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Руководствуясь статьей 14 Федерального Закона от 06.10.2003 г. № 131- 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статьей 179 Бюджетного кодекса Российской Федерации</w:t>
      </w:r>
    </w:p>
    <w:p w:rsidR="00903FA8" w:rsidRPr="00903FA8" w:rsidRDefault="00903FA8" w:rsidP="00903FA8">
      <w:pPr>
        <w:tabs>
          <w:tab w:val="left" w:pos="0"/>
        </w:tabs>
        <w:spacing w:after="0" w:line="240" w:lineRule="auto"/>
        <w:ind w:firstLine="709"/>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ПОСТАНОВЛЯЮ:</w:t>
      </w:r>
    </w:p>
    <w:p w:rsidR="00903FA8" w:rsidRPr="00903FA8" w:rsidRDefault="00903FA8" w:rsidP="00903FA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03FA8">
        <w:rPr>
          <w:rFonts w:ascii="Arial" w:eastAsia="Times New Roman" w:hAnsi="Arial" w:cs="Arial"/>
          <w:sz w:val="24"/>
          <w:szCs w:val="24"/>
          <w:lang w:eastAsia="ru-RU"/>
        </w:rPr>
        <w:t>1. Утвердить муниципальную программу «</w:t>
      </w:r>
      <w:r w:rsidRPr="00903FA8">
        <w:rPr>
          <w:rFonts w:ascii="Arial" w:eastAsia="Times New Roman" w:hAnsi="Arial" w:cs="Arial"/>
          <w:bCs/>
          <w:sz w:val="24"/>
          <w:szCs w:val="24"/>
          <w:lang w:eastAsia="ru-RU"/>
        </w:rPr>
        <w:t xml:space="preserve">Благоустройство территории Новоселовского сельского </w:t>
      </w:r>
      <w:proofErr w:type="spellStart"/>
      <w:r w:rsidRPr="00903FA8">
        <w:rPr>
          <w:rFonts w:ascii="Arial" w:eastAsia="Times New Roman" w:hAnsi="Arial" w:cs="Arial"/>
          <w:bCs/>
          <w:sz w:val="24"/>
          <w:szCs w:val="24"/>
          <w:lang w:eastAsia="ru-RU"/>
        </w:rPr>
        <w:t>поселения</w:t>
      </w:r>
      <w:r w:rsidRPr="00903FA8">
        <w:rPr>
          <w:rFonts w:ascii="Arial" w:eastAsia="Times New Roman" w:hAnsi="Arial" w:cs="Arial"/>
          <w:sz w:val="24"/>
          <w:szCs w:val="24"/>
          <w:lang w:eastAsia="ru-RU"/>
        </w:rPr>
        <w:t>на</w:t>
      </w:r>
      <w:proofErr w:type="spellEnd"/>
      <w:r w:rsidRPr="00903FA8">
        <w:rPr>
          <w:rFonts w:ascii="Arial" w:eastAsia="Times New Roman" w:hAnsi="Arial" w:cs="Arial"/>
          <w:sz w:val="24"/>
          <w:szCs w:val="24"/>
          <w:lang w:eastAsia="ru-RU"/>
        </w:rPr>
        <w:t xml:space="preserve"> 2024-2028 годы» согласно приложению к настоящему постановлению.</w:t>
      </w:r>
    </w:p>
    <w:p w:rsidR="00903FA8" w:rsidRPr="00903FA8" w:rsidRDefault="00903FA8" w:rsidP="00903FA8">
      <w:pPr>
        <w:autoSpaceDE w:val="0"/>
        <w:autoSpaceDN w:val="0"/>
        <w:adjustRightInd w:val="0"/>
        <w:spacing w:after="0" w:line="240" w:lineRule="auto"/>
        <w:ind w:firstLine="709"/>
        <w:jc w:val="both"/>
        <w:rPr>
          <w:rFonts w:ascii="Arial" w:eastAsia="Times New Roman" w:hAnsi="Arial" w:cs="Arial"/>
          <w:sz w:val="24"/>
          <w:szCs w:val="24"/>
          <w:lang w:eastAsia="ru-RU"/>
        </w:rPr>
      </w:pPr>
      <w:r w:rsidRPr="00903FA8">
        <w:rPr>
          <w:rFonts w:ascii="Arial" w:eastAsia="Times New Roman" w:hAnsi="Arial" w:cs="Arial"/>
          <w:sz w:val="24"/>
          <w:szCs w:val="24"/>
        </w:rPr>
        <w:t xml:space="preserve">2. </w:t>
      </w:r>
      <w:r w:rsidRPr="00903FA8">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03FA8" w:rsidRPr="00903FA8" w:rsidRDefault="00903FA8" w:rsidP="00903FA8">
      <w:pPr>
        <w:spacing w:after="0" w:line="240" w:lineRule="auto"/>
        <w:ind w:firstLine="709"/>
        <w:jc w:val="both"/>
        <w:rPr>
          <w:rFonts w:ascii="Arial" w:eastAsia="Times New Roman" w:hAnsi="Arial" w:cs="Arial"/>
          <w:color w:val="000000"/>
          <w:sz w:val="24"/>
          <w:szCs w:val="24"/>
          <w:lang w:eastAsia="ru-RU"/>
        </w:rPr>
      </w:pPr>
      <w:r w:rsidRPr="00903FA8">
        <w:rPr>
          <w:rFonts w:ascii="Arial" w:eastAsia="Times New Roman" w:hAnsi="Arial" w:cs="Arial"/>
          <w:color w:val="000000"/>
          <w:sz w:val="24"/>
          <w:szCs w:val="24"/>
          <w:lang w:eastAsia="ru-RU"/>
        </w:rPr>
        <w:t xml:space="preserve">3. Настоящее постановление вступает в силу </w:t>
      </w:r>
      <w:proofErr w:type="gramStart"/>
      <w:r w:rsidRPr="00903FA8">
        <w:rPr>
          <w:rFonts w:ascii="Arial" w:eastAsia="Times New Roman" w:hAnsi="Arial" w:cs="Arial"/>
          <w:color w:val="000000"/>
          <w:sz w:val="24"/>
          <w:szCs w:val="24"/>
          <w:lang w:eastAsia="ru-RU"/>
        </w:rPr>
        <w:t>с</w:t>
      </w:r>
      <w:proofErr w:type="gramEnd"/>
      <w:r w:rsidRPr="00903FA8">
        <w:rPr>
          <w:rFonts w:ascii="Arial" w:eastAsia="Times New Roman" w:hAnsi="Arial" w:cs="Arial"/>
          <w:color w:val="000000"/>
          <w:sz w:val="24"/>
          <w:szCs w:val="24"/>
          <w:lang w:eastAsia="ru-RU"/>
        </w:rPr>
        <w:t xml:space="preserve"> даты его официального опубликования и распространяется на правоотношения, возникшие с 01.01.2024 года.</w:t>
      </w:r>
    </w:p>
    <w:p w:rsidR="00903FA8" w:rsidRPr="00903FA8" w:rsidRDefault="00903FA8" w:rsidP="00903FA8">
      <w:pPr>
        <w:spacing w:after="0" w:line="240" w:lineRule="auto"/>
        <w:ind w:firstLine="708"/>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4. </w:t>
      </w:r>
      <w:proofErr w:type="gramStart"/>
      <w:r w:rsidRPr="00903FA8">
        <w:rPr>
          <w:rFonts w:ascii="Arial" w:eastAsia="Times New Roman" w:hAnsi="Arial" w:cs="Arial"/>
          <w:sz w:val="24"/>
          <w:szCs w:val="24"/>
          <w:lang w:eastAsia="ru-RU"/>
        </w:rPr>
        <w:t>Контроль за</w:t>
      </w:r>
      <w:proofErr w:type="gramEnd"/>
      <w:r w:rsidRPr="00903FA8">
        <w:rPr>
          <w:rFonts w:ascii="Arial" w:eastAsia="Times New Roman" w:hAnsi="Arial" w:cs="Arial"/>
          <w:sz w:val="24"/>
          <w:szCs w:val="24"/>
          <w:lang w:eastAsia="ru-RU"/>
        </w:rPr>
        <w:t xml:space="preserve"> исполнением настоящего постановления оставляю за собой.</w:t>
      </w:r>
    </w:p>
    <w:p w:rsidR="00903FA8" w:rsidRPr="00903FA8" w:rsidRDefault="00903FA8" w:rsidP="00903FA8">
      <w:pPr>
        <w:spacing w:after="0" w:line="240" w:lineRule="auto"/>
        <w:ind w:firstLine="708"/>
        <w:jc w:val="both"/>
        <w:rPr>
          <w:rFonts w:ascii="Arial" w:eastAsia="Times New Roman" w:hAnsi="Arial" w:cs="Arial"/>
          <w:sz w:val="24"/>
          <w:szCs w:val="24"/>
          <w:lang w:eastAsia="ru-RU"/>
        </w:rPr>
      </w:pPr>
    </w:p>
    <w:p w:rsidR="00903FA8" w:rsidRPr="00903FA8" w:rsidRDefault="00903FA8" w:rsidP="00903FA8">
      <w:pPr>
        <w:spacing w:after="0" w:line="240" w:lineRule="auto"/>
        <w:ind w:firstLine="708"/>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Глава поселения                                                                                     </w:t>
      </w:r>
      <w:proofErr w:type="spellStart"/>
      <w:r w:rsidRPr="00903FA8">
        <w:rPr>
          <w:rFonts w:ascii="Arial" w:eastAsia="Times New Roman" w:hAnsi="Arial" w:cs="Arial"/>
          <w:sz w:val="24"/>
          <w:szCs w:val="24"/>
          <w:lang w:eastAsia="ru-RU"/>
        </w:rPr>
        <w:t>С.В.Петров</w:t>
      </w:r>
      <w:proofErr w:type="spellEnd"/>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rPr>
          <w:rFonts w:ascii="Arial" w:eastAsia="Times New Roman" w:hAnsi="Arial" w:cs="Arial"/>
          <w:sz w:val="24"/>
          <w:szCs w:val="24"/>
          <w:lang w:eastAsia="ru-RU"/>
        </w:rPr>
      </w:pPr>
    </w:p>
    <w:p w:rsidR="00903FA8" w:rsidRDefault="00903FA8" w:rsidP="00903FA8">
      <w:pPr>
        <w:spacing w:after="0" w:line="240" w:lineRule="auto"/>
        <w:rPr>
          <w:rFonts w:ascii="Arial" w:eastAsia="Times New Roman" w:hAnsi="Arial" w:cs="Arial"/>
          <w:sz w:val="24"/>
          <w:szCs w:val="24"/>
          <w:lang w:eastAsia="ru-RU"/>
        </w:rPr>
      </w:pPr>
    </w:p>
    <w:p w:rsidR="0055662C" w:rsidRDefault="0055662C" w:rsidP="00903FA8">
      <w:pPr>
        <w:spacing w:after="0" w:line="240" w:lineRule="auto"/>
        <w:rPr>
          <w:rFonts w:ascii="Arial" w:eastAsia="Times New Roman" w:hAnsi="Arial" w:cs="Arial"/>
          <w:sz w:val="24"/>
          <w:szCs w:val="24"/>
          <w:lang w:eastAsia="ru-RU"/>
        </w:rPr>
      </w:pPr>
    </w:p>
    <w:p w:rsidR="0055662C" w:rsidRPr="00903FA8" w:rsidRDefault="0055662C" w:rsidP="00903FA8">
      <w:pPr>
        <w:spacing w:after="0" w:line="240" w:lineRule="auto"/>
        <w:rPr>
          <w:rFonts w:ascii="Arial" w:eastAsia="Times New Roman" w:hAnsi="Arial" w:cs="Arial"/>
          <w:sz w:val="24"/>
          <w:szCs w:val="24"/>
          <w:lang w:eastAsia="ru-RU"/>
        </w:rPr>
      </w:pPr>
    </w:p>
    <w:p w:rsidR="00903FA8" w:rsidRPr="00903FA8" w:rsidRDefault="00903FA8" w:rsidP="00903FA8">
      <w:pPr>
        <w:spacing w:after="0" w:line="240" w:lineRule="auto"/>
        <w:ind w:left="5387"/>
        <w:rPr>
          <w:rFonts w:ascii="Arial" w:eastAsia="Times New Roman" w:hAnsi="Arial" w:cs="Arial"/>
          <w:sz w:val="24"/>
          <w:szCs w:val="24"/>
          <w:lang w:eastAsia="ru-RU"/>
        </w:rPr>
      </w:pPr>
      <w:r w:rsidRPr="00903FA8">
        <w:rPr>
          <w:rFonts w:ascii="Arial" w:eastAsia="Times New Roman" w:hAnsi="Arial" w:cs="Arial"/>
          <w:sz w:val="24"/>
          <w:szCs w:val="24"/>
          <w:lang w:eastAsia="ru-RU"/>
        </w:rPr>
        <w:lastRenderedPageBreak/>
        <w:t>Приложение</w:t>
      </w:r>
    </w:p>
    <w:p w:rsidR="00903FA8" w:rsidRPr="00903FA8" w:rsidRDefault="00903FA8" w:rsidP="00903FA8">
      <w:pPr>
        <w:spacing w:after="0" w:line="240" w:lineRule="auto"/>
        <w:ind w:left="5387"/>
        <w:rPr>
          <w:rFonts w:ascii="Arial" w:eastAsia="Times New Roman" w:hAnsi="Arial" w:cs="Arial"/>
          <w:sz w:val="24"/>
          <w:szCs w:val="24"/>
          <w:lang w:eastAsia="ru-RU"/>
        </w:rPr>
      </w:pPr>
      <w:r w:rsidRPr="00903FA8">
        <w:rPr>
          <w:rFonts w:ascii="Arial" w:eastAsia="Times New Roman" w:hAnsi="Arial" w:cs="Arial"/>
          <w:sz w:val="24"/>
          <w:szCs w:val="24"/>
          <w:lang w:eastAsia="ru-RU"/>
        </w:rPr>
        <w:t>УТВЕРЖДЕНО</w:t>
      </w:r>
    </w:p>
    <w:p w:rsidR="00903FA8" w:rsidRPr="00903FA8" w:rsidRDefault="00903FA8" w:rsidP="00903FA8">
      <w:pPr>
        <w:spacing w:after="0" w:line="240" w:lineRule="auto"/>
        <w:ind w:left="5387"/>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постановлением Администрации Новоселовского сельского поселения </w:t>
      </w:r>
    </w:p>
    <w:p w:rsidR="00903FA8" w:rsidRPr="00903FA8" w:rsidRDefault="00903FA8" w:rsidP="00903FA8">
      <w:pPr>
        <w:spacing w:after="0" w:line="240" w:lineRule="auto"/>
        <w:ind w:left="5387"/>
        <w:rPr>
          <w:rFonts w:ascii="Arial" w:eastAsia="Times New Roman" w:hAnsi="Arial" w:cs="Arial"/>
          <w:sz w:val="24"/>
          <w:szCs w:val="24"/>
          <w:lang w:eastAsia="ru-RU"/>
        </w:rPr>
      </w:pPr>
      <w:r w:rsidRPr="00903FA8">
        <w:rPr>
          <w:rFonts w:ascii="Arial" w:eastAsia="Times New Roman" w:hAnsi="Arial" w:cs="Arial"/>
          <w:sz w:val="24"/>
          <w:szCs w:val="24"/>
          <w:lang w:eastAsia="ru-RU"/>
        </w:rPr>
        <w:t>от 07.03.2024 № 40</w:t>
      </w:r>
    </w:p>
    <w:p w:rsidR="00903FA8" w:rsidRPr="00903FA8" w:rsidRDefault="00903FA8" w:rsidP="00903FA8">
      <w:pPr>
        <w:spacing w:after="0" w:line="240" w:lineRule="auto"/>
        <w:ind w:left="5387"/>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r w:rsidRPr="00903FA8">
        <w:rPr>
          <w:rFonts w:ascii="Arial" w:eastAsia="Times New Roman" w:hAnsi="Arial" w:cs="Arial"/>
          <w:bCs/>
          <w:color w:val="26282F"/>
          <w:sz w:val="24"/>
          <w:szCs w:val="24"/>
          <w:lang w:eastAsia="ru-RU"/>
        </w:rPr>
        <w:t>Муниципальная программа</w:t>
      </w:r>
    </w:p>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r w:rsidRPr="00903FA8">
        <w:rPr>
          <w:rFonts w:ascii="Arial" w:eastAsia="Times New Roman" w:hAnsi="Arial" w:cs="Arial"/>
          <w:bCs/>
          <w:color w:val="26282F"/>
          <w:sz w:val="24"/>
          <w:szCs w:val="24"/>
          <w:lang w:eastAsia="ru-RU"/>
        </w:rPr>
        <w:t xml:space="preserve">«Благоустройство территории Новоселовского сельского поселения </w:t>
      </w:r>
    </w:p>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r w:rsidRPr="00903FA8">
        <w:rPr>
          <w:rFonts w:ascii="Arial" w:eastAsia="Times New Roman" w:hAnsi="Arial" w:cs="Arial"/>
          <w:bCs/>
          <w:color w:val="26282F"/>
          <w:sz w:val="24"/>
          <w:szCs w:val="24"/>
          <w:lang w:eastAsia="ru-RU"/>
        </w:rPr>
        <w:t>на 2024-2028 годы</w:t>
      </w:r>
      <w:r w:rsidRPr="00903FA8">
        <w:rPr>
          <w:rFonts w:ascii="Arial" w:eastAsia="Times New Roman" w:hAnsi="Arial" w:cs="Arial"/>
          <w:sz w:val="24"/>
          <w:szCs w:val="24"/>
          <w:lang w:eastAsia="ru-RU"/>
        </w:rPr>
        <w:t>»</w:t>
      </w:r>
    </w:p>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sz w:val="24"/>
          <w:szCs w:val="24"/>
          <w:lang w:eastAsia="ru-RU"/>
        </w:rPr>
      </w:pPr>
      <w:r w:rsidRPr="00903FA8">
        <w:rPr>
          <w:rFonts w:ascii="Arial" w:eastAsia="Times New Roman" w:hAnsi="Arial" w:cs="Arial"/>
          <w:bCs/>
          <w:color w:val="26282F"/>
          <w:sz w:val="24"/>
          <w:szCs w:val="24"/>
          <w:lang w:eastAsia="ru-RU"/>
        </w:rPr>
        <w:t>Паспорт</w:t>
      </w:r>
      <w:r w:rsidRPr="00903FA8">
        <w:rPr>
          <w:rFonts w:ascii="Arial" w:eastAsia="Times New Roman" w:hAnsi="Arial" w:cs="Arial"/>
          <w:bCs/>
          <w:color w:val="26282F"/>
          <w:sz w:val="24"/>
          <w:szCs w:val="24"/>
          <w:lang w:eastAsia="ru-RU"/>
        </w:rPr>
        <w:br/>
        <w:t>муниципальной программы «Благоустройство территории Новоселовского сельского поселения на 2024-2028 годы»</w:t>
      </w:r>
    </w:p>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b/>
          <w:bCs/>
          <w:color w:val="26282F"/>
          <w:sz w:val="24"/>
          <w:szCs w:val="24"/>
          <w:lang w:eastAsia="ru-RU"/>
        </w:rPr>
      </w:pPr>
    </w:p>
    <w:tbl>
      <w:tblPr>
        <w:tblW w:w="98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764"/>
      </w:tblGrid>
      <w:tr w:rsidR="00903FA8" w:rsidRPr="00903FA8" w:rsidTr="00EF1DFC">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Основание для разработки муниципальной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napToGri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Федеральный закон Российской Федерации от 06.10.2003 </w:t>
            </w:r>
          </w:p>
          <w:p w:rsidR="00903FA8" w:rsidRPr="00903FA8" w:rsidRDefault="00903FA8" w:rsidP="00903FA8">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napToGrid w:val="0"/>
              <w:spacing w:after="0" w:line="240" w:lineRule="auto"/>
              <w:rPr>
                <w:rFonts w:ascii="Arial" w:eastAsia="Times New Roman" w:hAnsi="Arial" w:cs="Arial"/>
                <w:color w:val="000000"/>
                <w:sz w:val="24"/>
                <w:szCs w:val="24"/>
                <w:lang w:eastAsia="ru-RU"/>
              </w:rPr>
            </w:pPr>
            <w:r w:rsidRPr="00903FA8">
              <w:rPr>
                <w:rFonts w:ascii="Arial" w:eastAsia="Times New Roman" w:hAnsi="Arial" w:cs="Arial"/>
                <w:sz w:val="24"/>
                <w:szCs w:val="24"/>
                <w:lang w:eastAsia="ru-RU"/>
              </w:rPr>
              <w:t xml:space="preserve">№ </w:t>
            </w:r>
            <w:r w:rsidRPr="00903FA8">
              <w:rPr>
                <w:rFonts w:ascii="Arial" w:eastAsia="Times New Roman" w:hAnsi="Arial" w:cs="Arial"/>
                <w:color w:val="000000"/>
                <w:sz w:val="24"/>
                <w:szCs w:val="24"/>
                <w:lang w:eastAsia="ru-RU"/>
              </w:rPr>
              <w:t>131-ФЗ «Об общих принципах организации местного самоуправления в Российской Федерации»;</w:t>
            </w:r>
          </w:p>
          <w:p w:rsidR="00903FA8" w:rsidRPr="00903FA8" w:rsidRDefault="00903FA8" w:rsidP="00903FA8">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ru-RU"/>
              </w:rPr>
            </w:pPr>
            <w:r w:rsidRPr="00903FA8">
              <w:rPr>
                <w:rFonts w:ascii="Arial" w:eastAsia="Times New Roman" w:hAnsi="Arial" w:cs="Arial"/>
                <w:color w:val="000000"/>
                <w:sz w:val="24"/>
                <w:szCs w:val="24"/>
                <w:lang w:eastAsia="ru-RU"/>
              </w:rPr>
              <w:t>- Закон Томской области  от  15.08.2002 № 61-ОЗ «Об основах  благоустройства  территорий городов и других населенных пунктов Томской области»</w:t>
            </w:r>
          </w:p>
        </w:tc>
      </w:tr>
      <w:tr w:rsidR="00903FA8" w:rsidRPr="00903FA8" w:rsidTr="00EF1DFC">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Ответственный исполнитель муниципальной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Администрация Новоселовского сельского поселения</w:t>
            </w:r>
          </w:p>
        </w:tc>
      </w:tr>
      <w:tr w:rsidR="00903FA8" w:rsidRPr="00903FA8" w:rsidTr="00EF1DFC">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Подпрограммы муниципальной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отсутствуют</w:t>
            </w:r>
          </w:p>
        </w:tc>
      </w:tr>
      <w:tr w:rsidR="00903FA8" w:rsidRPr="00903FA8" w:rsidTr="00EF1DFC">
        <w:trPr>
          <w:trHeight w:val="878"/>
        </w:trPr>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Цель муниципальной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widowControl w:val="0"/>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Повышение уровня привлекательности территории для проживания и улучшение качества жизни населения на территории Новоселовского сельского поселения</w:t>
            </w:r>
          </w:p>
        </w:tc>
      </w:tr>
      <w:tr w:rsidR="00903FA8" w:rsidRPr="00903FA8" w:rsidTr="00EF1DFC">
        <w:trPr>
          <w:trHeight w:val="977"/>
        </w:trPr>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Задача </w:t>
            </w:r>
            <w:proofErr w:type="gramStart"/>
            <w:r w:rsidRPr="00903FA8">
              <w:rPr>
                <w:rFonts w:ascii="Arial" w:eastAsia="Times New Roman" w:hAnsi="Arial" w:cs="Arial"/>
                <w:sz w:val="24"/>
                <w:szCs w:val="24"/>
                <w:lang w:eastAsia="ru-RU"/>
              </w:rPr>
              <w:t>муниципальной</w:t>
            </w:r>
            <w:proofErr w:type="gramEnd"/>
          </w:p>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tabs>
                <w:tab w:val="left" w:pos="3255"/>
              </w:tabs>
              <w:spacing w:after="0" w:line="312" w:lineRule="atLeast"/>
              <w:textAlignment w:val="baseline"/>
              <w:rPr>
                <w:rFonts w:ascii="Arial" w:eastAsia="Times New Roman" w:hAnsi="Arial" w:cs="Arial"/>
                <w:sz w:val="24"/>
                <w:szCs w:val="24"/>
                <w:lang w:eastAsia="ru-RU"/>
              </w:rPr>
            </w:pPr>
            <w:r w:rsidRPr="00903FA8">
              <w:rPr>
                <w:rFonts w:ascii="Arial" w:eastAsia="Times New Roman" w:hAnsi="Arial" w:cs="Arial"/>
                <w:sz w:val="24"/>
                <w:szCs w:val="24"/>
                <w:lang w:eastAsia="ru-RU"/>
              </w:rPr>
              <w:t>Повышение уровня благоустройства территории Новоселовского сельского поселения</w:t>
            </w:r>
          </w:p>
        </w:tc>
      </w:tr>
      <w:tr w:rsidR="00903FA8" w:rsidRPr="00903FA8" w:rsidTr="00EF1DFC">
        <w:trPr>
          <w:trHeight w:val="415"/>
        </w:trPr>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Основные мероприятия муниципальной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widowControl w:val="0"/>
              <w:numPr>
                <w:ilvl w:val="0"/>
                <w:numId w:val="8"/>
              </w:numPr>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Мероприятия по установке и ремонту детских площадок;</w:t>
            </w:r>
          </w:p>
          <w:p w:rsidR="00903FA8" w:rsidRPr="00903FA8" w:rsidRDefault="00903FA8" w:rsidP="00903FA8">
            <w:pPr>
              <w:widowControl w:val="0"/>
              <w:numPr>
                <w:ilvl w:val="0"/>
                <w:numId w:val="8"/>
              </w:numPr>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Мероприятия по удалению сухостойных, больных и аварийных деревьев;</w:t>
            </w:r>
          </w:p>
          <w:p w:rsidR="00903FA8" w:rsidRPr="00903FA8" w:rsidRDefault="00903FA8" w:rsidP="00903FA8">
            <w:pPr>
              <w:widowControl w:val="0"/>
              <w:numPr>
                <w:ilvl w:val="0"/>
                <w:numId w:val="8"/>
              </w:numPr>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Мероприятия по ликвидации несанкционированных свалок;</w:t>
            </w:r>
          </w:p>
          <w:p w:rsidR="00903FA8" w:rsidRPr="00903FA8" w:rsidRDefault="00903FA8" w:rsidP="00903FA8">
            <w:pPr>
              <w:widowControl w:val="0"/>
              <w:numPr>
                <w:ilvl w:val="0"/>
                <w:numId w:val="8"/>
              </w:numPr>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Мероприятия по вывозу крупногабаритного мусора;</w:t>
            </w:r>
          </w:p>
          <w:p w:rsidR="00903FA8" w:rsidRPr="00903FA8" w:rsidRDefault="00903FA8" w:rsidP="00903FA8">
            <w:pPr>
              <w:widowControl w:val="0"/>
              <w:numPr>
                <w:ilvl w:val="0"/>
                <w:numId w:val="8"/>
              </w:numPr>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Работы по благоустройству кладбищ на территории Новоселовского сельского поселения;</w:t>
            </w:r>
          </w:p>
          <w:p w:rsidR="00903FA8" w:rsidRPr="00903FA8" w:rsidRDefault="00903FA8" w:rsidP="00903FA8">
            <w:pPr>
              <w:widowControl w:val="0"/>
              <w:numPr>
                <w:ilvl w:val="0"/>
                <w:numId w:val="8"/>
              </w:numPr>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Освещение населенных пунктов.</w:t>
            </w:r>
          </w:p>
        </w:tc>
      </w:tr>
      <w:tr w:rsidR="00903FA8" w:rsidRPr="00903FA8" w:rsidTr="00EF1DFC">
        <w:trPr>
          <w:trHeight w:val="1549"/>
        </w:trPr>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Целевые  индикаторы и показатели муниципальной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Повышение уровня развития и безопасности среды проживания и временного пребывания на территории поселения. </w:t>
            </w:r>
          </w:p>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Устойчивое и эффективное функционирование объектов благоустройства и инфраструктуры, расположенных на территории поселения;</w:t>
            </w:r>
          </w:p>
        </w:tc>
      </w:tr>
      <w:tr w:rsidR="00903FA8" w:rsidRPr="00903FA8" w:rsidTr="00EF1DFC">
        <w:trPr>
          <w:trHeight w:val="841"/>
        </w:trPr>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hAnsi="Arial" w:cs="Arial"/>
                <w:sz w:val="24"/>
                <w:szCs w:val="24"/>
              </w:rPr>
              <w:t xml:space="preserve">Сроки реализации   </w:t>
            </w:r>
          </w:p>
        </w:tc>
        <w:tc>
          <w:tcPr>
            <w:tcW w:w="7764" w:type="dxa"/>
            <w:tcBorders>
              <w:top w:val="single" w:sz="4" w:space="0" w:color="auto"/>
              <w:left w:val="single" w:sz="4" w:space="0" w:color="auto"/>
              <w:bottom w:val="single" w:sz="4" w:space="0" w:color="auto"/>
            </w:tcBorders>
          </w:tcPr>
          <w:p w:rsidR="00903FA8" w:rsidRPr="00903FA8" w:rsidRDefault="00903FA8" w:rsidP="00903FA8">
            <w:pPr>
              <w:spacing w:after="0" w:line="312" w:lineRule="atLeast"/>
              <w:textAlignment w:val="baseline"/>
              <w:rPr>
                <w:rFonts w:ascii="Arial" w:eastAsia="Times New Roman" w:hAnsi="Arial" w:cs="Arial"/>
                <w:sz w:val="24"/>
                <w:szCs w:val="24"/>
                <w:lang w:eastAsia="ru-RU"/>
              </w:rPr>
            </w:pPr>
            <w:r w:rsidRPr="00903FA8">
              <w:rPr>
                <w:rFonts w:ascii="Arial" w:eastAsia="Times New Roman" w:hAnsi="Arial" w:cs="Arial"/>
                <w:sz w:val="24"/>
                <w:szCs w:val="24"/>
                <w:lang w:eastAsia="ru-RU"/>
              </w:rPr>
              <w:t>2024-2028 гг.</w:t>
            </w:r>
          </w:p>
        </w:tc>
      </w:tr>
      <w:tr w:rsidR="00903FA8" w:rsidRPr="00903FA8" w:rsidTr="00EF1DFC">
        <w:trPr>
          <w:trHeight w:val="3923"/>
        </w:trPr>
        <w:tc>
          <w:tcPr>
            <w:tcW w:w="2127" w:type="dxa"/>
            <w:tcBorders>
              <w:top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hAnsi="Arial" w:cs="Arial"/>
                <w:sz w:val="24"/>
                <w:szCs w:val="24"/>
              </w:rPr>
            </w:pPr>
            <w:r w:rsidRPr="00903FA8">
              <w:rPr>
                <w:rFonts w:ascii="Arial" w:eastAsia="Times New Roman" w:hAnsi="Arial" w:cs="Arial"/>
                <w:color w:val="000000"/>
                <w:sz w:val="24"/>
                <w:szCs w:val="24"/>
                <w:lang w:eastAsia="ru-RU"/>
              </w:rPr>
              <w:lastRenderedPageBreak/>
              <w:t>Прогнозируемые объемы и источники финансирования программы</w:t>
            </w:r>
          </w:p>
        </w:tc>
        <w:tc>
          <w:tcPr>
            <w:tcW w:w="7764" w:type="dxa"/>
            <w:tcBorders>
              <w:top w:val="single" w:sz="4" w:space="0" w:color="auto"/>
              <w:left w:val="single" w:sz="4" w:space="0" w:color="auto"/>
            </w:tcBorders>
          </w:tcPr>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Финансирование муниципальной программы осуществляется за счет средств бюджета Новоселовского сельского поселения при условии инициативы от населения, юридических лиц, индивидуальных предпринимателей, и их доли </w:t>
            </w:r>
            <w:proofErr w:type="spellStart"/>
            <w:r w:rsidRPr="00903FA8">
              <w:rPr>
                <w:rFonts w:ascii="Arial" w:eastAsia="Times New Roman" w:hAnsi="Arial" w:cs="Arial"/>
                <w:sz w:val="24"/>
                <w:szCs w:val="24"/>
                <w:lang w:eastAsia="ru-RU"/>
              </w:rPr>
              <w:t>софинансирования</w:t>
            </w:r>
            <w:proofErr w:type="spellEnd"/>
            <w:r w:rsidRPr="00903FA8">
              <w:rPr>
                <w:rFonts w:ascii="Arial" w:eastAsia="Times New Roman" w:hAnsi="Arial" w:cs="Arial"/>
                <w:sz w:val="24"/>
                <w:szCs w:val="24"/>
                <w:lang w:eastAsia="ru-RU"/>
              </w:rPr>
              <w:t xml:space="preserve"> при реализации проектов. </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Общий объем финансирования муниципальной программы на 2024-2028 годы составляет                  5903,66 тыс. рублей, в том числе:</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областной бюджет (прогноз) – 856,92 тыс.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местный бюджет – 4941,24 тыс. руб.;</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внебюджетные источники – 105,500 тыс. руб. </w:t>
            </w:r>
          </w:p>
          <w:p w:rsidR="00903FA8" w:rsidRPr="00903FA8" w:rsidRDefault="00903FA8" w:rsidP="00903FA8">
            <w:pPr>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Финансирование муниципальной программы по годам:                                                                                                    </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- 2024 год –2103,66 тыс. рублей, в том числе:</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областной бюджет (прогноз) – 856,92 тыс.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местный бюджет – 1141,24 тыс. руб.;</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-внебюджетные источники – 105,500 тыс. рублей; </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- 2025 год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r w:rsidRPr="00903FA8">
              <w:rPr>
                <w:rFonts w:ascii="Arial" w:eastAsia="Times New Roman" w:hAnsi="Arial" w:cs="Arial"/>
                <w:sz w:val="24"/>
                <w:szCs w:val="24"/>
                <w:lang w:eastAsia="ru-RU"/>
              </w:rPr>
              <w:t>, в том числе:</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областной бюджет – 0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местный бюджет –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r w:rsidRPr="00903FA8">
              <w:rPr>
                <w:rFonts w:ascii="Arial" w:eastAsia="Times New Roman" w:hAnsi="Arial" w:cs="Arial"/>
                <w:sz w:val="24"/>
                <w:szCs w:val="24"/>
                <w:lang w:eastAsia="ru-RU"/>
              </w:rPr>
              <w:t>.;</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-внебюджетные источники – 0 рублей; </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- 2026 год – год 950,0 </w:t>
            </w:r>
            <w:proofErr w:type="spellStart"/>
            <w:r w:rsidRPr="00903FA8">
              <w:rPr>
                <w:rFonts w:ascii="Arial" w:eastAsia="Times New Roman" w:hAnsi="Arial" w:cs="Arial"/>
                <w:sz w:val="24"/>
                <w:szCs w:val="24"/>
                <w:lang w:eastAsia="ru-RU"/>
              </w:rPr>
              <w:t>тыс.рублей</w:t>
            </w:r>
            <w:proofErr w:type="spellEnd"/>
            <w:r w:rsidRPr="00903FA8">
              <w:rPr>
                <w:rFonts w:ascii="Arial" w:eastAsia="Times New Roman" w:hAnsi="Arial" w:cs="Arial"/>
                <w:sz w:val="24"/>
                <w:szCs w:val="24"/>
                <w:lang w:eastAsia="ru-RU"/>
              </w:rPr>
              <w:t xml:space="preserve"> </w:t>
            </w:r>
            <w:proofErr w:type="gramStart"/>
            <w:r w:rsidRPr="00903FA8">
              <w:rPr>
                <w:rFonts w:ascii="Arial" w:eastAsia="Times New Roman" w:hAnsi="Arial" w:cs="Arial"/>
                <w:sz w:val="24"/>
                <w:szCs w:val="24"/>
                <w:lang w:eastAsia="ru-RU"/>
              </w:rPr>
              <w:t>рублей</w:t>
            </w:r>
            <w:proofErr w:type="gramEnd"/>
            <w:r w:rsidRPr="00903FA8">
              <w:rPr>
                <w:rFonts w:ascii="Arial" w:eastAsia="Times New Roman" w:hAnsi="Arial" w:cs="Arial"/>
                <w:sz w:val="24"/>
                <w:szCs w:val="24"/>
                <w:lang w:eastAsia="ru-RU"/>
              </w:rPr>
              <w:t>, в том числе:</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областной бюджет – 0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местный бюджет –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-внебюджетные источники – 0 рублей; </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- 2027 год –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r w:rsidRPr="00903FA8">
              <w:rPr>
                <w:rFonts w:ascii="Arial" w:eastAsia="Times New Roman" w:hAnsi="Arial" w:cs="Arial"/>
                <w:sz w:val="24"/>
                <w:szCs w:val="24"/>
                <w:lang w:eastAsia="ru-RU"/>
              </w:rPr>
              <w:t>, в том числе:</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областной бюджет – 0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местный бюджет –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r w:rsidRPr="00903FA8">
              <w:rPr>
                <w:rFonts w:ascii="Arial" w:eastAsia="Times New Roman" w:hAnsi="Arial" w:cs="Arial"/>
                <w:sz w:val="24"/>
                <w:szCs w:val="24"/>
                <w:lang w:eastAsia="ru-RU"/>
              </w:rPr>
              <w:t>;</w:t>
            </w:r>
          </w:p>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-внебюджетные источники – 0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- 2028 год –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r w:rsidRPr="00903FA8">
              <w:rPr>
                <w:rFonts w:ascii="Arial" w:eastAsia="Times New Roman" w:hAnsi="Arial" w:cs="Arial"/>
                <w:sz w:val="24"/>
                <w:szCs w:val="24"/>
                <w:lang w:eastAsia="ru-RU"/>
              </w:rPr>
              <w:t>, в том числе:</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областной бюджет – 0 рублей;</w:t>
            </w:r>
          </w:p>
          <w:p w:rsidR="00903FA8" w:rsidRPr="00903FA8" w:rsidRDefault="00903FA8" w:rsidP="00903FA8">
            <w:pPr>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 местный бюджет – 950,0 </w:t>
            </w:r>
            <w:proofErr w:type="spellStart"/>
            <w:r w:rsidRPr="00903FA8">
              <w:rPr>
                <w:rFonts w:ascii="Arial" w:eastAsia="Times New Roman" w:hAnsi="Arial" w:cs="Arial"/>
                <w:sz w:val="24"/>
                <w:szCs w:val="24"/>
                <w:lang w:eastAsia="ru-RU"/>
              </w:rPr>
              <w:t>тыс</w:t>
            </w:r>
            <w:proofErr w:type="gramStart"/>
            <w:r w:rsidRPr="00903FA8">
              <w:rPr>
                <w:rFonts w:ascii="Arial" w:eastAsia="Times New Roman" w:hAnsi="Arial" w:cs="Arial"/>
                <w:sz w:val="24"/>
                <w:szCs w:val="24"/>
                <w:lang w:eastAsia="ru-RU"/>
              </w:rPr>
              <w:t>.р</w:t>
            </w:r>
            <w:proofErr w:type="gramEnd"/>
            <w:r w:rsidRPr="00903FA8">
              <w:rPr>
                <w:rFonts w:ascii="Arial" w:eastAsia="Times New Roman" w:hAnsi="Arial" w:cs="Arial"/>
                <w:sz w:val="24"/>
                <w:szCs w:val="24"/>
                <w:lang w:eastAsia="ru-RU"/>
              </w:rPr>
              <w:t>ублей</w:t>
            </w:r>
            <w:proofErr w:type="spellEnd"/>
          </w:p>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-внебюджетные источники – 0 рублей;</w:t>
            </w:r>
          </w:p>
        </w:tc>
      </w:tr>
      <w:tr w:rsidR="00903FA8" w:rsidRPr="00903FA8" w:rsidTr="00EF1DFC">
        <w:tc>
          <w:tcPr>
            <w:tcW w:w="2127" w:type="dxa"/>
            <w:tcBorders>
              <w:top w:val="single" w:sz="4" w:space="0" w:color="auto"/>
              <w:bottom w:val="single" w:sz="4" w:space="0" w:color="auto"/>
              <w:right w:val="single" w:sz="4" w:space="0" w:color="auto"/>
            </w:tcBorders>
          </w:tcPr>
          <w:p w:rsidR="00903FA8" w:rsidRPr="00903FA8" w:rsidRDefault="00903FA8" w:rsidP="00903FA8">
            <w:pPr>
              <w:widowControl w:val="0"/>
              <w:suppressAutoHyphens/>
              <w:autoSpaceDE w:val="0"/>
              <w:autoSpaceDN w:val="0"/>
              <w:adjustRightInd w:val="0"/>
              <w:spacing w:after="0" w:line="240" w:lineRule="auto"/>
              <w:rPr>
                <w:rFonts w:ascii="Arial" w:eastAsia="Times New Roman" w:hAnsi="Arial" w:cs="Arial"/>
                <w:sz w:val="24"/>
                <w:szCs w:val="24"/>
                <w:lang w:eastAsia="ru-RU"/>
              </w:rPr>
            </w:pPr>
            <w:r w:rsidRPr="00903FA8">
              <w:rPr>
                <w:rFonts w:ascii="Arial" w:eastAsia="Times New Roman" w:hAnsi="Arial" w:cs="Arial"/>
                <w:sz w:val="24"/>
                <w:szCs w:val="24"/>
                <w:lang w:eastAsia="ru-RU"/>
              </w:rPr>
              <w:t>Ожидаемые результаты реализации программы</w:t>
            </w:r>
          </w:p>
        </w:tc>
        <w:tc>
          <w:tcPr>
            <w:tcW w:w="7764" w:type="dxa"/>
            <w:tcBorders>
              <w:top w:val="single" w:sz="4" w:space="0" w:color="auto"/>
              <w:left w:val="single" w:sz="4" w:space="0" w:color="auto"/>
              <w:bottom w:val="single" w:sz="4" w:space="0" w:color="auto"/>
            </w:tcBorders>
          </w:tcPr>
          <w:p w:rsidR="00903FA8" w:rsidRPr="00903FA8" w:rsidRDefault="00903FA8" w:rsidP="00903FA8">
            <w:pPr>
              <w:widowControl w:val="0"/>
              <w:autoSpaceDE w:val="0"/>
              <w:autoSpaceDN w:val="0"/>
              <w:adjustRightInd w:val="0"/>
              <w:spacing w:after="0" w:line="240" w:lineRule="auto"/>
              <w:ind w:firstLine="34"/>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Улучшение внешнего вида муниципального образования, повышение уровня комфортности и благоустройства территории Новоселовского сельского поселения</w:t>
            </w:r>
          </w:p>
        </w:tc>
      </w:tr>
    </w:tbl>
    <w:p w:rsidR="00903FA8" w:rsidRPr="00903FA8" w:rsidRDefault="00903FA8" w:rsidP="00903FA8">
      <w:pPr>
        <w:widowControl w:val="0"/>
        <w:suppressAutoHyphens/>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p>
    <w:p w:rsidR="00903FA8" w:rsidRPr="00903FA8" w:rsidRDefault="00903FA8" w:rsidP="00903FA8">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903FA8" w:rsidRPr="00903FA8" w:rsidRDefault="00903FA8" w:rsidP="00903FA8">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903FA8" w:rsidRPr="00903FA8" w:rsidRDefault="00903FA8" w:rsidP="00903FA8">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t>Введение</w:t>
      </w: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Муниципальная программа «</w:t>
      </w:r>
      <w:r w:rsidRPr="00903FA8">
        <w:rPr>
          <w:rFonts w:ascii="Arial" w:eastAsia="Times New Roman" w:hAnsi="Arial" w:cs="Arial"/>
          <w:bCs/>
          <w:sz w:val="24"/>
          <w:szCs w:val="24"/>
          <w:lang w:eastAsia="ru-RU"/>
        </w:rPr>
        <w:t>Благоустройство территории Новоселовского сельского поселения</w:t>
      </w:r>
      <w:r w:rsidRPr="00903FA8">
        <w:rPr>
          <w:rFonts w:ascii="Arial" w:eastAsia="Times New Roman" w:hAnsi="Arial" w:cs="Arial"/>
          <w:sz w:val="24"/>
          <w:szCs w:val="24"/>
          <w:lang w:eastAsia="ru-RU"/>
        </w:rPr>
        <w:t xml:space="preserve"> на 2024-2028 годы» (далее по тексту - Программа) содержит перечень, характеристики и механизм реализации мероприятий по благоустройству территории сельского поселения на 2024-2028 гг., необходимых для повышения комфортности проживания на территории муниципального образования.</w:t>
      </w: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Разработка и реализация Программы позволит комплексно подойти к решению задачи повышения уровня благоустройства на территории муниципального образования «Новоселовское сельское поселение».</w:t>
      </w: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03FA8" w:rsidRPr="00903FA8" w:rsidRDefault="00903FA8" w:rsidP="00903FA8">
      <w:pPr>
        <w:widowControl w:val="0"/>
        <w:numPr>
          <w:ilvl w:val="0"/>
          <w:numId w:val="7"/>
        </w:num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lastRenderedPageBreak/>
        <w:t xml:space="preserve">Содержание проблемы и обоснование необходимости ее решения </w:t>
      </w:r>
    </w:p>
    <w:p w:rsidR="00903FA8" w:rsidRPr="00903FA8" w:rsidRDefault="00903FA8" w:rsidP="00903FA8">
      <w:pPr>
        <w:widowControl w:val="0"/>
        <w:autoSpaceDE w:val="0"/>
        <w:autoSpaceDN w:val="0"/>
        <w:adjustRightInd w:val="0"/>
        <w:spacing w:after="0" w:line="240" w:lineRule="auto"/>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Благоустройство территорий сельского поселения – важнейшая составная часть его развития и одна из приоритетных задач органов местного самоуправления.</w:t>
      </w: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На территории поселения расположено 11 населенных пунктов. На территории поселения находятся объекты благоустройства: детские площадки, открытые водоемы, зеленые насаждения, места массового пребывания людей, места захоронения.</w:t>
      </w: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В населенных пунктах поселения обслуживаются объекты уличного освещения, устройства наружного освещения.</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Существующие финансово-</w:t>
      </w:r>
      <w:proofErr w:type="gramStart"/>
      <w:r w:rsidRPr="00903FA8">
        <w:rPr>
          <w:rFonts w:ascii="Arial" w:eastAsia="Times New Roman" w:hAnsi="Arial" w:cs="Arial"/>
          <w:sz w:val="24"/>
          <w:szCs w:val="24"/>
          <w:lang w:eastAsia="ru-RU"/>
        </w:rPr>
        <w:t>экономические механизмы</w:t>
      </w:r>
      <w:proofErr w:type="gramEnd"/>
      <w:r w:rsidRPr="00903FA8">
        <w:rPr>
          <w:rFonts w:ascii="Arial" w:eastAsia="Times New Roman" w:hAnsi="Arial" w:cs="Arial"/>
          <w:sz w:val="24"/>
          <w:szCs w:val="24"/>
          <w:lang w:eastAsia="ru-RU"/>
        </w:rPr>
        <w:t>,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Низкий уровень благоустройства отдельных населенных пунктов и состояние инфраструктуры на территории поселения может вызывать дополнительную социальную напряженность в обществе.</w:t>
      </w:r>
    </w:p>
    <w:p w:rsidR="00903FA8" w:rsidRPr="00903FA8" w:rsidRDefault="00903FA8" w:rsidP="00903FA8">
      <w:pPr>
        <w:widowControl w:val="0"/>
        <w:shd w:val="clear" w:color="auto" w:fill="FFFFFF"/>
        <w:autoSpaceDE w:val="0"/>
        <w:autoSpaceDN w:val="0"/>
        <w:adjustRightInd w:val="0"/>
        <w:spacing w:after="0" w:line="240" w:lineRule="auto"/>
        <w:ind w:right="10"/>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t>2. Основные цель и задача Программы</w:t>
      </w:r>
    </w:p>
    <w:p w:rsidR="00903FA8" w:rsidRPr="00903FA8" w:rsidRDefault="00903FA8" w:rsidP="00903FA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поселения, комфортного проживания.</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Определена следующая цель программы:</w:t>
      </w:r>
    </w:p>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повышение уровня привлекательности территории для проживания и улучшение качества жизни населения на территории Новоселовского сельского поселения.</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903FA8">
        <w:rPr>
          <w:rFonts w:ascii="Arial" w:eastAsia="Times New Roman" w:hAnsi="Arial" w:cs="Arial"/>
          <w:b/>
          <w:sz w:val="24"/>
          <w:szCs w:val="24"/>
          <w:lang w:eastAsia="ru-RU"/>
        </w:rPr>
        <w:t>Для достижения цели программы поставлена следующая задача</w:t>
      </w:r>
    </w:p>
    <w:p w:rsidR="00903FA8" w:rsidRPr="00903FA8" w:rsidRDefault="00903FA8" w:rsidP="00903FA8">
      <w:pPr>
        <w:widowControl w:val="0"/>
        <w:shd w:val="clear" w:color="auto" w:fill="FFFFFF"/>
        <w:autoSpaceDE w:val="0"/>
        <w:autoSpaceDN w:val="0"/>
        <w:adjustRightInd w:val="0"/>
        <w:spacing w:after="0" w:line="240" w:lineRule="auto"/>
        <w:ind w:right="10"/>
        <w:jc w:val="center"/>
        <w:rPr>
          <w:rFonts w:ascii="Arial" w:eastAsia="Times New Roman" w:hAnsi="Arial" w:cs="Arial"/>
          <w:sz w:val="24"/>
          <w:szCs w:val="24"/>
          <w:lang w:eastAsia="ru-RU"/>
        </w:rPr>
      </w:pPr>
    </w:p>
    <w:p w:rsidR="00903FA8" w:rsidRPr="00903FA8" w:rsidRDefault="00903FA8" w:rsidP="00903FA8">
      <w:pPr>
        <w:widowControl w:val="0"/>
        <w:shd w:val="clear" w:color="auto" w:fill="FFFFFF"/>
        <w:autoSpaceDE w:val="0"/>
        <w:autoSpaceDN w:val="0"/>
        <w:adjustRightInd w:val="0"/>
        <w:spacing w:after="0" w:line="240" w:lineRule="auto"/>
        <w:ind w:right="1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повышение уровня благоустройства территории Новоселовского сельского поселения, </w:t>
      </w:r>
      <w:proofErr w:type="gramStart"/>
      <w:r w:rsidRPr="00903FA8">
        <w:rPr>
          <w:rFonts w:ascii="Arial" w:eastAsia="Times New Roman" w:hAnsi="Arial" w:cs="Arial"/>
          <w:sz w:val="24"/>
          <w:szCs w:val="24"/>
          <w:lang w:eastAsia="ru-RU"/>
        </w:rPr>
        <w:t>расположенных</w:t>
      </w:r>
      <w:proofErr w:type="gramEnd"/>
      <w:r w:rsidRPr="00903FA8">
        <w:rPr>
          <w:rFonts w:ascii="Arial" w:eastAsia="Times New Roman" w:hAnsi="Arial" w:cs="Arial"/>
          <w:sz w:val="24"/>
          <w:szCs w:val="24"/>
          <w:lang w:eastAsia="ru-RU"/>
        </w:rPr>
        <w:t xml:space="preserve"> на территории Новоселовского сельского поселения.</w:t>
      </w:r>
    </w:p>
    <w:p w:rsidR="00903FA8" w:rsidRPr="00903FA8" w:rsidRDefault="00903FA8" w:rsidP="00903FA8">
      <w:pPr>
        <w:widowControl w:val="0"/>
        <w:autoSpaceDE w:val="0"/>
        <w:autoSpaceDN w:val="0"/>
        <w:adjustRightInd w:val="0"/>
        <w:spacing w:after="0" w:line="240" w:lineRule="auto"/>
        <w:outlineLvl w:val="1"/>
        <w:rPr>
          <w:rFonts w:ascii="Arial" w:eastAsia="Times New Roman" w:hAnsi="Arial" w:cs="Arial"/>
          <w:b/>
          <w:bCs/>
          <w:sz w:val="24"/>
          <w:szCs w:val="24"/>
          <w:lang w:eastAsia="ru-RU"/>
        </w:rPr>
      </w:pPr>
    </w:p>
    <w:p w:rsidR="00903FA8" w:rsidRPr="00903FA8" w:rsidRDefault="00903FA8" w:rsidP="00903FA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t>4. Ресурсное обеспечение Программы</w:t>
      </w:r>
    </w:p>
    <w:p w:rsidR="00903FA8" w:rsidRPr="00903FA8" w:rsidRDefault="00903FA8" w:rsidP="00903FA8">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При планировании ресурсного обеспечения Программы учитывались реальная ситуация в финансово-бюджетной сфере Новоселовского сельского поселения, социальная значимость проблемы содержания территории поселения и благоустройства.</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Финансирование мероприятий Программы будет осуществляться за счет средств бюджета Новоселовского сельского поселения и внебюджетных сре</w:t>
      </w:r>
      <w:proofErr w:type="gramStart"/>
      <w:r w:rsidRPr="00903FA8">
        <w:rPr>
          <w:rFonts w:ascii="Arial" w:eastAsia="Times New Roman" w:hAnsi="Arial" w:cs="Arial"/>
          <w:sz w:val="24"/>
          <w:szCs w:val="24"/>
          <w:lang w:eastAsia="ru-RU"/>
        </w:rPr>
        <w:t>дств в ф</w:t>
      </w:r>
      <w:proofErr w:type="gramEnd"/>
      <w:r w:rsidRPr="00903FA8">
        <w:rPr>
          <w:rFonts w:ascii="Arial" w:eastAsia="Times New Roman" w:hAnsi="Arial" w:cs="Arial"/>
          <w:sz w:val="24"/>
          <w:szCs w:val="24"/>
          <w:lang w:eastAsia="ru-RU"/>
        </w:rPr>
        <w:t xml:space="preserve">орме инициативных платежей от физических и юридических лиц, в </w:t>
      </w:r>
      <w:proofErr w:type="spellStart"/>
      <w:r w:rsidRPr="00903FA8">
        <w:rPr>
          <w:rFonts w:ascii="Arial" w:eastAsia="Times New Roman" w:hAnsi="Arial" w:cs="Arial"/>
          <w:sz w:val="24"/>
          <w:szCs w:val="24"/>
          <w:lang w:eastAsia="ru-RU"/>
        </w:rPr>
        <w:t>т.ч</w:t>
      </w:r>
      <w:proofErr w:type="spellEnd"/>
      <w:r w:rsidRPr="00903FA8">
        <w:rPr>
          <w:rFonts w:ascii="Arial" w:eastAsia="Times New Roman" w:hAnsi="Arial" w:cs="Arial"/>
          <w:sz w:val="24"/>
          <w:szCs w:val="24"/>
          <w:lang w:eastAsia="ru-RU"/>
        </w:rPr>
        <w:t xml:space="preserve">. добровольных пожертвований. </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Объем средств, предусмотренных на выполнение мероприятий Программы, </w:t>
      </w:r>
      <w:r w:rsidRPr="00903FA8">
        <w:rPr>
          <w:rFonts w:ascii="Arial" w:eastAsia="Times New Roman" w:hAnsi="Arial" w:cs="Arial"/>
          <w:sz w:val="24"/>
          <w:szCs w:val="24"/>
          <w:lang w:eastAsia="ru-RU"/>
        </w:rPr>
        <w:lastRenderedPageBreak/>
        <w:t xml:space="preserve">носит прогнозный характер и будет ежегодно уточняться при формировании бюджета Новоселовского сельского поселения на соответствующий финансовый год. </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Финансирование данной Программы осуществляется в соответствии с решением Совета Новоселовского сельского поселения на очередной финансовый год и плановый период. </w:t>
      </w:r>
    </w:p>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ind w:firstLine="340"/>
        <w:jc w:val="center"/>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t xml:space="preserve">4. Оценка эффективности Программы </w:t>
      </w:r>
    </w:p>
    <w:p w:rsidR="00903FA8" w:rsidRPr="00903FA8" w:rsidRDefault="00903FA8" w:rsidP="00903F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Эффективность программы определяется степенью достижения целевых показателей Программы.</w:t>
      </w:r>
    </w:p>
    <w:p w:rsidR="00903FA8" w:rsidRPr="00903FA8" w:rsidRDefault="00903FA8" w:rsidP="00903FA8">
      <w:pPr>
        <w:widowControl w:val="0"/>
        <w:shd w:val="clear" w:color="auto" w:fill="FFFFFF"/>
        <w:autoSpaceDE w:val="0"/>
        <w:autoSpaceDN w:val="0"/>
        <w:adjustRightInd w:val="0"/>
        <w:spacing w:after="0" w:line="245" w:lineRule="exact"/>
        <w:ind w:right="499"/>
        <w:jc w:val="both"/>
        <w:rPr>
          <w:rFonts w:ascii="Arial" w:eastAsia="Times New Roman" w:hAnsi="Arial" w:cs="Arial"/>
          <w:sz w:val="24"/>
          <w:szCs w:val="24"/>
          <w:lang w:eastAsia="ru-RU"/>
        </w:rPr>
      </w:pPr>
    </w:p>
    <w:p w:rsidR="00903FA8" w:rsidRPr="00903FA8" w:rsidRDefault="00903FA8" w:rsidP="00903FA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903FA8">
        <w:rPr>
          <w:rFonts w:ascii="Arial" w:eastAsia="Times New Roman" w:hAnsi="Arial" w:cs="Arial"/>
          <w:b/>
          <w:bCs/>
          <w:sz w:val="24"/>
          <w:szCs w:val="24"/>
          <w:lang w:eastAsia="ru-RU"/>
        </w:rPr>
        <w:t xml:space="preserve">5. Организация управления Программой и </w:t>
      </w:r>
      <w:proofErr w:type="gramStart"/>
      <w:r w:rsidRPr="00903FA8">
        <w:rPr>
          <w:rFonts w:ascii="Arial" w:eastAsia="Times New Roman" w:hAnsi="Arial" w:cs="Arial"/>
          <w:b/>
          <w:bCs/>
          <w:sz w:val="24"/>
          <w:szCs w:val="24"/>
          <w:lang w:eastAsia="ru-RU"/>
        </w:rPr>
        <w:t>контроль за</w:t>
      </w:r>
      <w:proofErr w:type="gramEnd"/>
      <w:r w:rsidRPr="00903FA8">
        <w:rPr>
          <w:rFonts w:ascii="Arial" w:eastAsia="Times New Roman" w:hAnsi="Arial" w:cs="Arial"/>
          <w:b/>
          <w:bCs/>
          <w:sz w:val="24"/>
          <w:szCs w:val="24"/>
          <w:lang w:eastAsia="ru-RU"/>
        </w:rPr>
        <w:t xml:space="preserve"> ее реализацией</w:t>
      </w:r>
    </w:p>
    <w:p w:rsidR="00903FA8" w:rsidRPr="00903FA8" w:rsidRDefault="00903FA8" w:rsidP="00903FA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903FA8" w:rsidRPr="00903FA8" w:rsidRDefault="00903FA8" w:rsidP="00903FA8">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Общий контроль реализации программы и ответственность за организационное обеспечение мероприятий программы, их точную и своевременную реализацию осуществляет Администрация Новоселовского сельского поселения.</w:t>
      </w: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tabs>
          <w:tab w:val="left" w:pos="5340"/>
        </w:tabs>
        <w:autoSpaceDE w:val="0"/>
        <w:autoSpaceDN w:val="0"/>
        <w:adjustRightInd w:val="0"/>
        <w:spacing w:after="0" w:line="240" w:lineRule="auto"/>
        <w:jc w:val="both"/>
        <w:rPr>
          <w:rFonts w:ascii="Arial" w:eastAsia="Times New Roman" w:hAnsi="Arial" w:cs="Arial"/>
          <w:b/>
          <w:sz w:val="24"/>
          <w:szCs w:val="24"/>
          <w:lang w:eastAsia="ru-RU"/>
        </w:rPr>
      </w:pPr>
      <w:r w:rsidRPr="00903FA8">
        <w:rPr>
          <w:rFonts w:ascii="Arial" w:eastAsia="Times New Roman" w:hAnsi="Arial" w:cs="Arial"/>
          <w:b/>
          <w:sz w:val="24"/>
          <w:szCs w:val="24"/>
          <w:lang w:eastAsia="ru-RU"/>
        </w:rPr>
        <w:t>6. Система программных мероприятий муниципальной программы «</w:t>
      </w:r>
      <w:r w:rsidRPr="00903FA8">
        <w:rPr>
          <w:rFonts w:ascii="Arial" w:eastAsia="Times New Roman" w:hAnsi="Arial" w:cs="Arial"/>
          <w:b/>
          <w:bCs/>
          <w:sz w:val="24"/>
          <w:szCs w:val="24"/>
          <w:lang w:eastAsia="ru-RU"/>
        </w:rPr>
        <w:t>Благоустройство территории Новоселовского сельского поселения</w:t>
      </w: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b/>
          <w:sz w:val="24"/>
          <w:szCs w:val="24"/>
          <w:lang w:eastAsia="ru-RU"/>
        </w:rPr>
      </w:pPr>
      <w:r w:rsidRPr="00903FA8">
        <w:rPr>
          <w:rFonts w:ascii="Arial" w:eastAsia="Times New Roman" w:hAnsi="Arial" w:cs="Arial"/>
          <w:b/>
          <w:sz w:val="24"/>
          <w:szCs w:val="24"/>
          <w:lang w:eastAsia="ru-RU"/>
        </w:rPr>
        <w:t>на 2024-2028 годы»:</w:t>
      </w: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903FA8" w:rsidRPr="00903FA8" w:rsidRDefault="00903FA8" w:rsidP="00903FA8">
      <w:pPr>
        <w:spacing w:after="0" w:line="240" w:lineRule="auto"/>
        <w:jc w:val="center"/>
        <w:rPr>
          <w:rFonts w:ascii="Arial" w:eastAsia="Times New Roman" w:hAnsi="Arial" w:cs="Arial"/>
          <w:sz w:val="24"/>
          <w:szCs w:val="24"/>
          <w:lang w:eastAsia="ru-RU"/>
        </w:rPr>
        <w:sectPr w:rsidR="00903FA8" w:rsidRPr="00903FA8" w:rsidSect="002A2066">
          <w:pgSz w:w="11906" w:h="16838"/>
          <w:pgMar w:top="1134" w:right="850" w:bottom="1134" w:left="1701" w:header="708" w:footer="708" w:gutter="0"/>
          <w:cols w:space="708"/>
          <w:docGrid w:linePitch="360"/>
        </w:sectPr>
      </w:pPr>
    </w:p>
    <w:tbl>
      <w:tblPr>
        <w:tblW w:w="15026" w:type="dxa"/>
        <w:tblInd w:w="108" w:type="dxa"/>
        <w:tblLayout w:type="fixed"/>
        <w:tblLook w:val="0000" w:firstRow="0" w:lastRow="0" w:firstColumn="0" w:lastColumn="0" w:noHBand="0" w:noVBand="0"/>
      </w:tblPr>
      <w:tblGrid>
        <w:gridCol w:w="570"/>
        <w:gridCol w:w="2325"/>
        <w:gridCol w:w="1925"/>
        <w:gridCol w:w="29"/>
        <w:gridCol w:w="839"/>
        <w:gridCol w:w="1007"/>
        <w:gridCol w:w="959"/>
        <w:gridCol w:w="1134"/>
        <w:gridCol w:w="1134"/>
        <w:gridCol w:w="1201"/>
        <w:gridCol w:w="2344"/>
        <w:gridCol w:w="1559"/>
      </w:tblGrid>
      <w:tr w:rsidR="00903FA8" w:rsidRPr="00903FA8" w:rsidTr="00EF1DFC">
        <w:trPr>
          <w:cantSplit/>
          <w:trHeight w:val="270"/>
        </w:trPr>
        <w:tc>
          <w:tcPr>
            <w:tcW w:w="570"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lastRenderedPageBreak/>
              <w:t>№</w:t>
            </w:r>
          </w:p>
        </w:tc>
        <w:tc>
          <w:tcPr>
            <w:tcW w:w="4279" w:type="dxa"/>
            <w:gridSpan w:val="3"/>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Наименование мероприятия</w:t>
            </w:r>
          </w:p>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Исполнитель</w:t>
            </w:r>
          </w:p>
        </w:tc>
        <w:tc>
          <w:tcPr>
            <w:tcW w:w="839"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Сроки реализации</w:t>
            </w:r>
          </w:p>
        </w:tc>
        <w:tc>
          <w:tcPr>
            <w:tcW w:w="5435" w:type="dxa"/>
            <w:gridSpan w:val="5"/>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Объем и источники финансирования (тыс. руб.)</w:t>
            </w:r>
          </w:p>
        </w:tc>
        <w:tc>
          <w:tcPr>
            <w:tcW w:w="3903" w:type="dxa"/>
            <w:gridSpan w:val="2"/>
            <w:tcBorders>
              <w:top w:val="single" w:sz="4" w:space="0" w:color="000000"/>
              <w:left w:val="single" w:sz="4" w:space="0" w:color="000000"/>
              <w:bottom w:val="single" w:sz="4" w:space="0" w:color="000000"/>
              <w:right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Показатель оценки выполнения мероприятий </w:t>
            </w:r>
          </w:p>
        </w:tc>
      </w:tr>
      <w:tr w:rsidR="00903FA8" w:rsidRPr="00903FA8" w:rsidTr="00EF1DFC">
        <w:trPr>
          <w:cantSplit/>
          <w:trHeight w:val="405"/>
        </w:trPr>
        <w:tc>
          <w:tcPr>
            <w:tcW w:w="570"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napToGrid w:val="0"/>
              <w:spacing w:after="0" w:line="240" w:lineRule="auto"/>
              <w:jc w:val="center"/>
              <w:rPr>
                <w:rFonts w:ascii="Arial" w:eastAsia="Times New Roman" w:hAnsi="Arial" w:cs="Arial"/>
                <w:b/>
                <w:sz w:val="24"/>
                <w:szCs w:val="24"/>
                <w:lang w:eastAsia="ru-RU"/>
              </w:rPr>
            </w:pPr>
          </w:p>
          <w:p w:rsidR="00903FA8" w:rsidRPr="00903FA8" w:rsidRDefault="00903FA8" w:rsidP="00903FA8">
            <w:pPr>
              <w:spacing w:after="0" w:line="240" w:lineRule="auto"/>
              <w:jc w:val="center"/>
              <w:rPr>
                <w:rFonts w:ascii="Arial" w:eastAsia="Times New Roman" w:hAnsi="Arial" w:cs="Arial"/>
                <w:sz w:val="24"/>
                <w:szCs w:val="24"/>
                <w:lang w:eastAsia="ru-RU"/>
              </w:rPr>
            </w:pPr>
            <w:proofErr w:type="gramStart"/>
            <w:r w:rsidRPr="00903FA8">
              <w:rPr>
                <w:rFonts w:ascii="Arial" w:eastAsia="Times New Roman" w:hAnsi="Arial" w:cs="Arial"/>
                <w:sz w:val="24"/>
                <w:szCs w:val="24"/>
                <w:lang w:eastAsia="ru-RU"/>
              </w:rPr>
              <w:t>п</w:t>
            </w:r>
            <w:proofErr w:type="gramEnd"/>
            <w:r w:rsidRPr="00903FA8">
              <w:rPr>
                <w:rFonts w:ascii="Arial" w:eastAsia="Times New Roman" w:hAnsi="Arial" w:cs="Arial"/>
                <w:sz w:val="24"/>
                <w:szCs w:val="24"/>
                <w:lang w:eastAsia="ru-RU"/>
              </w:rPr>
              <w:t>/п</w:t>
            </w:r>
          </w:p>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4279" w:type="dxa"/>
            <w:gridSpan w:val="3"/>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839"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007"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Всего</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Средства</w:t>
            </w:r>
          </w:p>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ФБ</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Средства</w:t>
            </w:r>
          </w:p>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ОБ (прогноз)</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Средства МБ</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Внебюджетные средства</w:t>
            </w:r>
          </w:p>
        </w:tc>
        <w:tc>
          <w:tcPr>
            <w:tcW w:w="234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Наименование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Значение</w:t>
            </w:r>
          </w:p>
        </w:tc>
      </w:tr>
      <w:tr w:rsidR="00903FA8" w:rsidRPr="00903FA8" w:rsidTr="00EF1DFC">
        <w:trPr>
          <w:cantSplit/>
          <w:trHeight w:val="255"/>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55"/>
        </w:trPr>
        <w:tc>
          <w:tcPr>
            <w:tcW w:w="570" w:type="dxa"/>
            <w:vMerge w:val="restart"/>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  </w:t>
            </w:r>
            <w:r w:rsidRPr="00903FA8">
              <w:rPr>
                <w:rFonts w:ascii="Arial" w:eastAsia="Times New Roman" w:hAnsi="Arial" w:cs="Arial"/>
                <w:sz w:val="24"/>
                <w:szCs w:val="24"/>
                <w:lang w:val="en-US" w:eastAsia="ru-RU"/>
              </w:rPr>
              <w:t>1</w:t>
            </w:r>
            <w:r w:rsidRPr="00903FA8">
              <w:rPr>
                <w:rFonts w:ascii="Arial" w:eastAsia="Times New Roman" w:hAnsi="Arial" w:cs="Arial"/>
                <w:sz w:val="24"/>
                <w:szCs w:val="24"/>
                <w:lang w:eastAsia="ru-RU"/>
              </w:rPr>
              <w:t>.</w:t>
            </w:r>
          </w:p>
        </w:tc>
        <w:tc>
          <w:tcPr>
            <w:tcW w:w="2325" w:type="dxa"/>
            <w:vMerge w:val="restart"/>
            <w:tcBorders>
              <w:left w:val="single" w:sz="4" w:space="0" w:color="000000"/>
              <w:bottom w:val="single" w:sz="4" w:space="0" w:color="000000"/>
            </w:tcBorders>
            <w:shd w:val="clear" w:color="auto" w:fill="auto"/>
            <w:vAlign w:val="center"/>
          </w:tcPr>
          <w:p w:rsidR="00903FA8" w:rsidRPr="00903FA8" w:rsidRDefault="00903FA8" w:rsidP="00903FA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Удалению сухостойных, больных и аварийных деревьев;</w:t>
            </w:r>
          </w:p>
        </w:tc>
        <w:tc>
          <w:tcPr>
            <w:tcW w:w="1925" w:type="dxa"/>
            <w:vMerge w:val="restart"/>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Администрация Новоселовского сельского поселения</w:t>
            </w:r>
          </w:p>
        </w:tc>
        <w:tc>
          <w:tcPr>
            <w:tcW w:w="868" w:type="dxa"/>
            <w:gridSpan w:val="2"/>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2024</w:t>
            </w:r>
          </w:p>
        </w:tc>
        <w:tc>
          <w:tcPr>
            <w:tcW w:w="1007"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959"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1201"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val="restart"/>
            <w:tcBorders>
              <w:left w:val="single" w:sz="4" w:space="0" w:color="000000"/>
              <w:bottom w:val="single" w:sz="4" w:space="0" w:color="000000"/>
            </w:tcBorders>
            <w:shd w:val="clear" w:color="auto" w:fill="auto"/>
          </w:tcPr>
          <w:p w:rsidR="00903FA8" w:rsidRPr="00903FA8" w:rsidRDefault="00903FA8" w:rsidP="00903FA8">
            <w:pPr>
              <w:suppressAutoHyphens/>
              <w:spacing w:after="0" w:line="240" w:lineRule="auto"/>
              <w:ind w:left="-103" w:right="-39" w:firstLine="354"/>
              <w:jc w:val="center"/>
              <w:rPr>
                <w:rFonts w:ascii="Arial" w:eastAsia="Times New Roman" w:hAnsi="Arial" w:cs="Arial"/>
                <w:sz w:val="24"/>
                <w:szCs w:val="24"/>
                <w:lang w:eastAsia="zh-CN"/>
              </w:rPr>
            </w:pPr>
            <w:r w:rsidRPr="00903FA8">
              <w:rPr>
                <w:rFonts w:ascii="Arial" w:eastAsia="Times New Roman" w:hAnsi="Arial" w:cs="Arial"/>
                <w:sz w:val="24"/>
                <w:szCs w:val="24"/>
                <w:lang w:eastAsia="zh-CN"/>
              </w:rPr>
              <w:t>Сокращение доли аварийных деревьев</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Не менее 10 в год</w:t>
            </w:r>
          </w:p>
        </w:tc>
      </w:tr>
      <w:tr w:rsidR="00903FA8" w:rsidRPr="00903FA8" w:rsidTr="00EF1DFC">
        <w:trPr>
          <w:cantSplit/>
          <w:trHeight w:val="255"/>
        </w:trPr>
        <w:tc>
          <w:tcPr>
            <w:tcW w:w="570"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2025</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55"/>
        </w:trPr>
        <w:tc>
          <w:tcPr>
            <w:tcW w:w="570"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2026</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55"/>
        </w:trPr>
        <w:tc>
          <w:tcPr>
            <w:tcW w:w="570"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2027</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55"/>
        </w:trPr>
        <w:tc>
          <w:tcPr>
            <w:tcW w:w="570"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2028</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150,0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55"/>
        </w:trPr>
        <w:tc>
          <w:tcPr>
            <w:tcW w:w="570"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2. </w:t>
            </w:r>
          </w:p>
        </w:tc>
        <w:tc>
          <w:tcPr>
            <w:tcW w:w="2325"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Вывоз крупногабаритного мусора и ликвидация несанкционированных свалок</w:t>
            </w:r>
          </w:p>
        </w:tc>
        <w:tc>
          <w:tcPr>
            <w:tcW w:w="1925"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Администрация Новоселовского сельского поселения</w:t>
            </w: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2024</w:t>
            </w:r>
          </w:p>
        </w:tc>
        <w:tc>
          <w:tcPr>
            <w:tcW w:w="1007"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Уменьшение количества несанкционированных свалок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Не менее 1 убранной несанкционированной свалки ежегодно и вывоз не менее 100 </w:t>
            </w:r>
            <w:proofErr w:type="spellStart"/>
            <w:r w:rsidRPr="00903FA8">
              <w:rPr>
                <w:rFonts w:ascii="Arial" w:eastAsia="Times New Roman" w:hAnsi="Arial" w:cs="Arial"/>
                <w:sz w:val="24"/>
                <w:szCs w:val="24"/>
                <w:lang w:eastAsia="ru-RU"/>
              </w:rPr>
              <w:t>куб</w:t>
            </w:r>
            <w:proofErr w:type="gramStart"/>
            <w:r w:rsidRPr="00903FA8">
              <w:rPr>
                <w:rFonts w:ascii="Arial" w:eastAsia="Times New Roman" w:hAnsi="Arial" w:cs="Arial"/>
                <w:sz w:val="24"/>
                <w:szCs w:val="24"/>
                <w:lang w:eastAsia="ru-RU"/>
              </w:rPr>
              <w:t>.м</w:t>
            </w:r>
            <w:proofErr w:type="spellEnd"/>
            <w:proofErr w:type="gramEnd"/>
            <w:r w:rsidRPr="00903FA8">
              <w:rPr>
                <w:rFonts w:ascii="Arial" w:eastAsia="Times New Roman" w:hAnsi="Arial" w:cs="Arial"/>
                <w:sz w:val="24"/>
                <w:szCs w:val="24"/>
                <w:lang w:eastAsia="ru-RU"/>
              </w:rPr>
              <w:t xml:space="preserve"> КБО</w:t>
            </w:r>
          </w:p>
        </w:tc>
      </w:tr>
      <w:tr w:rsidR="00903FA8" w:rsidRPr="00903FA8" w:rsidTr="00EF1DFC">
        <w:trPr>
          <w:cantSplit/>
          <w:trHeight w:val="255"/>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2025</w:t>
            </w:r>
          </w:p>
        </w:tc>
        <w:tc>
          <w:tcPr>
            <w:tcW w:w="1007"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55"/>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2026</w:t>
            </w:r>
          </w:p>
        </w:tc>
        <w:tc>
          <w:tcPr>
            <w:tcW w:w="1007"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55"/>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2027</w:t>
            </w:r>
          </w:p>
        </w:tc>
        <w:tc>
          <w:tcPr>
            <w:tcW w:w="1007"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559"/>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2028</w:t>
            </w:r>
          </w:p>
        </w:tc>
        <w:tc>
          <w:tcPr>
            <w:tcW w:w="1007"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903FA8" w:rsidRPr="00903FA8" w:rsidRDefault="00903FA8" w:rsidP="00903FA8">
            <w:pPr>
              <w:snapToGrid w:val="0"/>
              <w:spacing w:after="0" w:line="240" w:lineRule="auto"/>
              <w:rPr>
                <w:rFonts w:ascii="Arial" w:eastAsia="Times New Roman" w:hAnsi="Arial" w:cs="Arial"/>
                <w:sz w:val="24"/>
                <w:szCs w:val="24"/>
                <w:lang w:eastAsia="ru-RU"/>
              </w:rPr>
            </w:pPr>
          </w:p>
        </w:tc>
      </w:tr>
      <w:tr w:rsidR="00903FA8" w:rsidRPr="00903FA8" w:rsidTr="00EF1DFC">
        <w:trPr>
          <w:cantSplit/>
          <w:trHeight w:val="284"/>
        </w:trPr>
        <w:tc>
          <w:tcPr>
            <w:tcW w:w="570"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 xml:space="preserve">3. </w:t>
            </w:r>
          </w:p>
        </w:tc>
        <w:tc>
          <w:tcPr>
            <w:tcW w:w="2325"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contextualSpacing/>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Освещение населенных пунктов.</w:t>
            </w:r>
          </w:p>
        </w:tc>
        <w:tc>
          <w:tcPr>
            <w:tcW w:w="1925"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Администрация Новоселовского сельского поселения</w:t>
            </w: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2024</w:t>
            </w:r>
          </w:p>
        </w:tc>
        <w:tc>
          <w:tcPr>
            <w:tcW w:w="1007"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690,0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690,0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val="restart"/>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Количество улиц с работающим уличным освещением</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 улиц с уличным освещением</w:t>
            </w:r>
          </w:p>
        </w:tc>
      </w:tr>
      <w:tr w:rsidR="00903FA8" w:rsidRPr="00903FA8" w:rsidTr="00EF1DFC">
        <w:trPr>
          <w:cantSplit/>
          <w:trHeight w:val="284"/>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2025</w:t>
            </w:r>
          </w:p>
        </w:tc>
        <w:tc>
          <w:tcPr>
            <w:tcW w:w="1007"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2026</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2027</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2028</w:t>
            </w:r>
          </w:p>
        </w:tc>
        <w:tc>
          <w:tcPr>
            <w:tcW w:w="1007"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959"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600,0</w:t>
            </w:r>
          </w:p>
        </w:tc>
        <w:tc>
          <w:tcPr>
            <w:tcW w:w="1201" w:type="dxa"/>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top w:val="single" w:sz="4" w:space="0" w:color="000000"/>
              <w:left w:val="single" w:sz="4" w:space="0" w:color="000000"/>
              <w:bottom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lastRenderedPageBreak/>
              <w:t>4.</w:t>
            </w:r>
          </w:p>
        </w:tc>
        <w:tc>
          <w:tcPr>
            <w:tcW w:w="2325"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r w:rsidRPr="00903FA8">
              <w:rPr>
                <w:rFonts w:ascii="Arial" w:eastAsia="Times New Roman" w:hAnsi="Arial" w:cs="Arial"/>
                <w:sz w:val="24"/>
                <w:szCs w:val="24"/>
                <w:lang w:eastAsia="ru-RU"/>
              </w:rPr>
              <w:t>Устройство ограждения кладбища по адресу: Томская область, Колпашевский район, 50 м на юго-восток от д. Маракса, участок 2</w:t>
            </w:r>
          </w:p>
        </w:tc>
        <w:tc>
          <w:tcPr>
            <w:tcW w:w="1925" w:type="dxa"/>
            <w:tcBorders>
              <w:left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Администрация Новоселовского сельского поселения</w:t>
            </w:r>
          </w:p>
        </w:tc>
        <w:tc>
          <w:tcPr>
            <w:tcW w:w="868" w:type="dxa"/>
            <w:gridSpan w:val="2"/>
            <w:tcBorders>
              <w:left w:val="single" w:sz="4" w:space="0" w:color="000000"/>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2024</w:t>
            </w:r>
          </w:p>
        </w:tc>
        <w:tc>
          <w:tcPr>
            <w:tcW w:w="1007"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1093,66</w:t>
            </w:r>
          </w:p>
        </w:tc>
        <w:tc>
          <w:tcPr>
            <w:tcW w:w="959"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856,92</w:t>
            </w:r>
          </w:p>
        </w:tc>
        <w:tc>
          <w:tcPr>
            <w:tcW w:w="1134"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13</w:t>
            </w:r>
            <w:r w:rsidRPr="00903FA8">
              <w:rPr>
                <w:rFonts w:ascii="Arial" w:eastAsia="Times New Roman" w:hAnsi="Arial" w:cs="Arial"/>
                <w:sz w:val="24"/>
                <w:szCs w:val="24"/>
                <w:lang w:val="en-US" w:eastAsia="ru-RU"/>
              </w:rPr>
              <w:t>1</w:t>
            </w:r>
            <w:r w:rsidRPr="00903FA8">
              <w:rPr>
                <w:rFonts w:ascii="Arial" w:eastAsia="Times New Roman" w:hAnsi="Arial" w:cs="Arial"/>
                <w:sz w:val="24"/>
                <w:szCs w:val="24"/>
                <w:lang w:eastAsia="ru-RU"/>
              </w:rPr>
              <w:t>,24</w:t>
            </w:r>
          </w:p>
        </w:tc>
        <w:tc>
          <w:tcPr>
            <w:tcW w:w="1201"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105,50</w:t>
            </w:r>
          </w:p>
        </w:tc>
        <w:tc>
          <w:tcPr>
            <w:tcW w:w="2344" w:type="dxa"/>
            <w:tcBorders>
              <w:lef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r w:rsidRPr="00903FA8">
              <w:rPr>
                <w:rFonts w:ascii="Arial" w:eastAsia="Times New Roman" w:hAnsi="Arial" w:cs="Arial"/>
                <w:sz w:val="24"/>
                <w:szCs w:val="24"/>
                <w:lang w:eastAsia="ru-RU"/>
              </w:rPr>
              <w:t>Повышение качества оказания похоронных и мемориальных услуг населению</w:t>
            </w:r>
          </w:p>
        </w:tc>
        <w:tc>
          <w:tcPr>
            <w:tcW w:w="1559" w:type="dxa"/>
            <w:tcBorders>
              <w:left w:val="single" w:sz="4" w:space="0" w:color="000000"/>
              <w:righ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70"/>
        </w:trPr>
        <w:tc>
          <w:tcPr>
            <w:tcW w:w="570"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rPr>
                <w:rFonts w:ascii="Arial" w:eastAsia="Times New Roman" w:hAnsi="Arial" w:cs="Arial"/>
                <w:sz w:val="24"/>
                <w:szCs w:val="24"/>
                <w:lang w:eastAsia="ru-RU"/>
              </w:rPr>
            </w:pPr>
          </w:p>
        </w:tc>
        <w:tc>
          <w:tcPr>
            <w:tcW w:w="2325"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925" w:type="dxa"/>
            <w:tcBorders>
              <w:left w:val="single" w:sz="4" w:space="0" w:color="000000"/>
              <w:bottom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868" w:type="dxa"/>
            <w:gridSpan w:val="2"/>
            <w:tcBorders>
              <w:left w:val="single" w:sz="4" w:space="0" w:color="000000"/>
              <w:bottom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1007"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959"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134"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134"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1201"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2344" w:type="dxa"/>
            <w:tcBorders>
              <w:left w:val="single" w:sz="4" w:space="0" w:color="000000"/>
              <w:bottom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p>
        </w:tc>
        <w:tc>
          <w:tcPr>
            <w:tcW w:w="1559" w:type="dxa"/>
            <w:tcBorders>
              <w:left w:val="single" w:sz="4" w:space="0" w:color="000000"/>
              <w:bottom w:val="single" w:sz="4" w:space="0" w:color="auto"/>
              <w:right w:val="single" w:sz="4" w:space="0" w:color="000000"/>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val="restart"/>
            <w:tcBorders>
              <w:top w:val="single" w:sz="4" w:space="0" w:color="auto"/>
              <w:left w:val="single" w:sz="4" w:space="0" w:color="auto"/>
              <w:right w:val="single" w:sz="4" w:space="0" w:color="auto"/>
            </w:tcBorders>
            <w:shd w:val="clear" w:color="auto" w:fill="auto"/>
            <w:vAlign w:val="center"/>
          </w:tcPr>
          <w:p w:rsidR="00903FA8" w:rsidRPr="00903FA8" w:rsidRDefault="00903FA8" w:rsidP="00903FA8">
            <w:pPr>
              <w:numPr>
                <w:ilvl w:val="0"/>
                <w:numId w:val="10"/>
              </w:numPr>
              <w:snapToGrid w:val="0"/>
              <w:spacing w:after="0" w:line="240" w:lineRule="auto"/>
              <w:jc w:val="both"/>
              <w:rPr>
                <w:rFonts w:ascii="Arial" w:eastAsia="Times New Roman" w:hAnsi="Arial" w:cs="Arial"/>
                <w:sz w:val="24"/>
                <w:szCs w:val="24"/>
                <w:lang w:eastAsia="ru-RU"/>
              </w:rPr>
            </w:pPr>
          </w:p>
        </w:tc>
        <w:tc>
          <w:tcPr>
            <w:tcW w:w="2325" w:type="dxa"/>
            <w:vMerge w:val="restart"/>
            <w:tcBorders>
              <w:top w:val="single" w:sz="4" w:space="0" w:color="auto"/>
              <w:left w:val="single" w:sz="4" w:space="0" w:color="auto"/>
              <w:right w:val="single" w:sz="4" w:space="0" w:color="auto"/>
            </w:tcBorders>
            <w:shd w:val="clear" w:color="auto" w:fill="auto"/>
            <w:vAlign w:val="center"/>
          </w:tcPr>
          <w:p w:rsidR="00903FA8" w:rsidRPr="00903FA8" w:rsidRDefault="00903FA8" w:rsidP="00903FA8">
            <w:pPr>
              <w:widowControl w:val="0"/>
              <w:autoSpaceDE w:val="0"/>
              <w:autoSpaceDN w:val="0"/>
              <w:adjustRightInd w:val="0"/>
              <w:spacing w:after="0" w:line="240" w:lineRule="auto"/>
              <w:ind w:left="31" w:firstLine="284"/>
              <w:contextualSpacing/>
              <w:jc w:val="both"/>
              <w:rPr>
                <w:rFonts w:ascii="Arial" w:eastAsia="Times New Roman" w:hAnsi="Arial" w:cs="Arial"/>
                <w:sz w:val="24"/>
                <w:szCs w:val="24"/>
                <w:lang w:eastAsia="ru-RU"/>
              </w:rPr>
            </w:pPr>
            <w:r w:rsidRPr="00903FA8">
              <w:rPr>
                <w:rFonts w:ascii="Arial" w:eastAsia="Times New Roman" w:hAnsi="Arial" w:cs="Arial"/>
                <w:sz w:val="24"/>
                <w:szCs w:val="24"/>
                <w:lang w:eastAsia="ru-RU"/>
              </w:rPr>
              <w:t>Установка и ремонт детских площадок</w:t>
            </w:r>
          </w:p>
          <w:p w:rsidR="00903FA8" w:rsidRPr="00903FA8" w:rsidRDefault="00903FA8" w:rsidP="00903FA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925" w:type="dxa"/>
            <w:vMerge w:val="restart"/>
            <w:tcBorders>
              <w:top w:val="single" w:sz="4" w:space="0" w:color="auto"/>
              <w:left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Администрация Новоселовского сельского поселения</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70,0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70,0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val="restart"/>
            <w:tcBorders>
              <w:top w:val="single" w:sz="4" w:space="0" w:color="auto"/>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r w:rsidRPr="00903FA8">
              <w:rPr>
                <w:rFonts w:ascii="Arial" w:eastAsia="Times New Roman" w:hAnsi="Arial" w:cs="Arial"/>
                <w:sz w:val="24"/>
                <w:szCs w:val="24"/>
                <w:lang w:eastAsia="ru-RU"/>
              </w:rPr>
              <w:t>Количество соответствующих стандарту детских игровых площадок на территории поселения</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Доведение до 100%</w:t>
            </w:r>
          </w:p>
        </w:tc>
      </w:tr>
      <w:tr w:rsidR="00903FA8" w:rsidRPr="00903FA8" w:rsidTr="00EF1DFC">
        <w:trPr>
          <w:cantSplit/>
          <w:trHeight w:val="284"/>
        </w:trPr>
        <w:tc>
          <w:tcPr>
            <w:tcW w:w="570"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2325" w:type="dxa"/>
            <w:vMerge/>
            <w:tcBorders>
              <w:left w:val="single" w:sz="4" w:space="0" w:color="auto"/>
              <w:right w:val="single" w:sz="4" w:space="0" w:color="auto"/>
            </w:tcBorders>
            <w:shd w:val="clear" w:color="auto" w:fill="auto"/>
            <w:vAlign w:val="center"/>
          </w:tcPr>
          <w:p w:rsidR="00903FA8" w:rsidRPr="00903FA8" w:rsidRDefault="00903FA8" w:rsidP="00903FA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925" w:type="dxa"/>
            <w:vMerge/>
            <w:tcBorders>
              <w:left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p>
        </w:tc>
        <w:tc>
          <w:tcPr>
            <w:tcW w:w="1559"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2325" w:type="dxa"/>
            <w:vMerge/>
            <w:tcBorders>
              <w:left w:val="single" w:sz="4" w:space="0" w:color="auto"/>
              <w:right w:val="single" w:sz="4" w:space="0" w:color="auto"/>
            </w:tcBorders>
            <w:shd w:val="clear" w:color="auto" w:fill="auto"/>
            <w:vAlign w:val="center"/>
          </w:tcPr>
          <w:p w:rsidR="00903FA8" w:rsidRPr="00903FA8" w:rsidRDefault="00903FA8" w:rsidP="00903FA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925" w:type="dxa"/>
            <w:vMerge/>
            <w:tcBorders>
              <w:left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2026</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p>
        </w:tc>
        <w:tc>
          <w:tcPr>
            <w:tcW w:w="1559"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2325" w:type="dxa"/>
            <w:vMerge/>
            <w:tcBorders>
              <w:left w:val="single" w:sz="4" w:space="0" w:color="auto"/>
              <w:right w:val="single" w:sz="4" w:space="0" w:color="auto"/>
            </w:tcBorders>
            <w:shd w:val="clear" w:color="auto" w:fill="auto"/>
            <w:vAlign w:val="center"/>
          </w:tcPr>
          <w:p w:rsidR="00903FA8" w:rsidRPr="00903FA8" w:rsidRDefault="00903FA8" w:rsidP="00903FA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925" w:type="dxa"/>
            <w:vMerge/>
            <w:tcBorders>
              <w:left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2027</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p>
        </w:tc>
        <w:tc>
          <w:tcPr>
            <w:tcW w:w="1559" w:type="dxa"/>
            <w:vMerge/>
            <w:tcBorders>
              <w:left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r w:rsidR="00903FA8" w:rsidRPr="00903FA8" w:rsidTr="00EF1DFC">
        <w:trPr>
          <w:cantSplit/>
          <w:trHeight w:val="284"/>
        </w:trPr>
        <w:tc>
          <w:tcPr>
            <w:tcW w:w="570" w:type="dxa"/>
            <w:vMerge/>
            <w:tcBorders>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c>
          <w:tcPr>
            <w:tcW w:w="2325" w:type="dxa"/>
            <w:vMerge/>
            <w:tcBorders>
              <w:left w:val="single" w:sz="4" w:space="0" w:color="auto"/>
              <w:bottom w:val="single" w:sz="4" w:space="0" w:color="auto"/>
              <w:right w:val="single" w:sz="4" w:space="0" w:color="auto"/>
            </w:tcBorders>
            <w:shd w:val="clear" w:color="auto" w:fill="auto"/>
            <w:vAlign w:val="center"/>
          </w:tcPr>
          <w:p w:rsidR="00903FA8" w:rsidRPr="00903FA8" w:rsidRDefault="00903FA8" w:rsidP="00903FA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925" w:type="dxa"/>
            <w:vMerge/>
            <w:tcBorders>
              <w:left w:val="single" w:sz="4" w:space="0" w:color="auto"/>
              <w:bottom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2028</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3FA8" w:rsidRPr="00903FA8" w:rsidRDefault="00903FA8" w:rsidP="00903FA8">
            <w:pPr>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100,0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r w:rsidRPr="00903FA8">
              <w:rPr>
                <w:rFonts w:ascii="Arial" w:eastAsia="Times New Roman" w:hAnsi="Arial" w:cs="Arial"/>
                <w:sz w:val="24"/>
                <w:szCs w:val="24"/>
                <w:lang w:eastAsia="ru-RU"/>
              </w:rPr>
              <w:t>0</w:t>
            </w:r>
          </w:p>
        </w:tc>
        <w:tc>
          <w:tcPr>
            <w:tcW w:w="2344" w:type="dxa"/>
            <w:vMerge/>
            <w:tcBorders>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highlight w:val="yellow"/>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rsidR="00903FA8" w:rsidRPr="00903FA8" w:rsidRDefault="00903FA8" w:rsidP="00903FA8">
            <w:pPr>
              <w:snapToGrid w:val="0"/>
              <w:spacing w:after="0" w:line="240" w:lineRule="auto"/>
              <w:jc w:val="center"/>
              <w:rPr>
                <w:rFonts w:ascii="Arial" w:eastAsia="Times New Roman" w:hAnsi="Arial" w:cs="Arial"/>
                <w:sz w:val="24"/>
                <w:szCs w:val="24"/>
                <w:lang w:eastAsia="ru-RU"/>
              </w:rPr>
            </w:pPr>
          </w:p>
        </w:tc>
      </w:tr>
    </w:tbl>
    <w:p w:rsidR="0055662C" w:rsidRPr="00903FA8" w:rsidRDefault="0055662C" w:rsidP="00903FA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sectPr w:rsidR="0055662C" w:rsidRPr="00903FA8" w:rsidSect="002A2066">
          <w:pgSz w:w="16838" w:h="11906" w:orient="landscape"/>
          <w:pgMar w:top="1701" w:right="1134" w:bottom="851" w:left="1134" w:header="709" w:footer="709" w:gutter="0"/>
          <w:cols w:space="708"/>
          <w:docGrid w:linePitch="360"/>
        </w:sectPr>
      </w:pPr>
    </w:p>
    <w:p w:rsidR="003028AD" w:rsidRDefault="003028AD"/>
    <w:p w:rsidR="003028AD" w:rsidRPr="003028AD" w:rsidRDefault="003028AD" w:rsidP="003028AD">
      <w:pPr>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t>АДМИНИСТРАЦИЯ НОВОСЕЛОВСКОЕ СЕЛЬСКОГО ПОСЕЛЕНИЯ</w:t>
      </w:r>
    </w:p>
    <w:p w:rsidR="003028AD" w:rsidRPr="003028AD" w:rsidRDefault="003028AD" w:rsidP="003028AD">
      <w:pPr>
        <w:spacing w:after="0" w:line="480" w:lineRule="auto"/>
        <w:jc w:val="center"/>
        <w:rPr>
          <w:rFonts w:ascii="Arial" w:eastAsia="Times New Roman" w:hAnsi="Arial" w:cs="Arial"/>
          <w:b/>
          <w:bCs/>
          <w:sz w:val="24"/>
          <w:szCs w:val="24"/>
          <w:lang w:eastAsia="ru-RU"/>
        </w:rPr>
      </w:pPr>
      <w:r w:rsidRPr="003028AD">
        <w:rPr>
          <w:rFonts w:ascii="Arial" w:eastAsia="Times New Roman" w:hAnsi="Arial" w:cs="Arial"/>
          <w:b/>
          <w:bCs/>
          <w:sz w:val="24"/>
          <w:szCs w:val="24"/>
          <w:lang w:eastAsia="ru-RU"/>
        </w:rPr>
        <w:t>КОЛПАШЕВСКОГО РАЙОНА ТОМСКОЙ ОБЛАСТИ</w:t>
      </w:r>
    </w:p>
    <w:p w:rsidR="0055662C" w:rsidRDefault="003028AD" w:rsidP="0055662C">
      <w:pPr>
        <w:spacing w:after="160" w:line="480" w:lineRule="auto"/>
        <w:jc w:val="center"/>
        <w:rPr>
          <w:rFonts w:ascii="Arial" w:hAnsi="Arial" w:cs="Arial"/>
          <w:b/>
          <w:sz w:val="24"/>
          <w:szCs w:val="24"/>
        </w:rPr>
      </w:pPr>
      <w:r w:rsidRPr="003028AD">
        <w:rPr>
          <w:rFonts w:ascii="Arial" w:eastAsia="Times New Roman" w:hAnsi="Arial" w:cs="Arial"/>
          <w:b/>
          <w:sz w:val="24"/>
          <w:szCs w:val="24"/>
          <w:lang w:eastAsia="ru-RU"/>
        </w:rPr>
        <w:t>ПОСТАНОВЛЕНИЕ</w:t>
      </w:r>
    </w:p>
    <w:p w:rsidR="0055662C" w:rsidRDefault="003028AD" w:rsidP="0055662C">
      <w:pPr>
        <w:spacing w:after="160" w:line="480" w:lineRule="auto"/>
        <w:jc w:val="center"/>
        <w:rPr>
          <w:rFonts w:ascii="Arial" w:hAnsi="Arial" w:cs="Arial"/>
          <w:b/>
          <w:sz w:val="24"/>
          <w:szCs w:val="24"/>
        </w:rPr>
      </w:pPr>
      <w:r w:rsidRPr="003028AD">
        <w:rPr>
          <w:rFonts w:ascii="Arial" w:hAnsi="Arial" w:cs="Arial"/>
          <w:sz w:val="24"/>
          <w:szCs w:val="24"/>
          <w:lang w:eastAsia="zh-CN"/>
        </w:rPr>
        <w:t>14.03.2024                                                                                                          № 41</w:t>
      </w:r>
    </w:p>
    <w:p w:rsidR="003028AD" w:rsidRPr="0055662C" w:rsidRDefault="003028AD" w:rsidP="0055662C">
      <w:pPr>
        <w:jc w:val="center"/>
        <w:rPr>
          <w:rFonts w:ascii="Arial" w:hAnsi="Arial" w:cs="Arial"/>
          <w:b/>
          <w:sz w:val="24"/>
          <w:szCs w:val="24"/>
        </w:rPr>
      </w:pPr>
      <w:r w:rsidRPr="0055662C">
        <w:rPr>
          <w:rFonts w:ascii="Arial" w:hAnsi="Arial" w:cs="Arial"/>
          <w:sz w:val="24"/>
          <w:szCs w:val="24"/>
        </w:rPr>
        <w:t xml:space="preserve">О порядке </w:t>
      </w:r>
      <w:r w:rsidRPr="0055662C">
        <w:rPr>
          <w:rFonts w:ascii="Arial" w:hAnsi="Arial" w:cs="Arial"/>
          <w:bCs/>
          <w:sz w:val="24"/>
          <w:szCs w:val="24"/>
          <w:lang w:eastAsia="ru-RU"/>
        </w:rPr>
        <w:t xml:space="preserve">расходования средств </w:t>
      </w:r>
      <w:r w:rsidRPr="0055662C">
        <w:rPr>
          <w:rFonts w:ascii="Arial" w:hAnsi="Arial" w:cs="Arial"/>
          <w:sz w:val="24"/>
          <w:szCs w:val="24"/>
          <w:lang w:eastAsia="ru-RU"/>
        </w:rPr>
        <w:t>иного межбюджетного трансферта</w:t>
      </w:r>
      <w:r w:rsidRPr="0055662C">
        <w:rPr>
          <w:rFonts w:ascii="Arial" w:hAnsi="Arial" w:cs="Arial"/>
          <w:sz w:val="24"/>
          <w:szCs w:val="24"/>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2024 году</w:t>
      </w:r>
    </w:p>
    <w:p w:rsidR="003028AD" w:rsidRPr="003028AD" w:rsidRDefault="003028AD" w:rsidP="003028AD">
      <w:pPr>
        <w:spacing w:after="0" w:line="240" w:lineRule="auto"/>
        <w:ind w:firstLine="709"/>
        <w:jc w:val="both"/>
        <w:rPr>
          <w:rFonts w:ascii="Arial" w:hAnsi="Arial" w:cs="Arial"/>
          <w:sz w:val="24"/>
          <w:szCs w:val="24"/>
        </w:rPr>
      </w:pPr>
      <w:r w:rsidRPr="003028AD">
        <w:rPr>
          <w:rFonts w:ascii="Arial" w:hAnsi="Arial" w:cs="Arial"/>
          <w:color w:val="000000"/>
          <w:sz w:val="24"/>
          <w:szCs w:val="24"/>
          <w:lang w:eastAsia="zh-CN"/>
        </w:rPr>
        <w:t xml:space="preserve">В соответствии с Соглашением с Администрацией Колпашевского района </w:t>
      </w:r>
      <w:r w:rsidRPr="003028AD">
        <w:rPr>
          <w:rFonts w:ascii="Arial" w:hAnsi="Arial" w:cs="Arial"/>
          <w:sz w:val="24"/>
          <w:szCs w:val="24"/>
        </w:rPr>
        <w:t>от 13.03.2024 «О предоставлении в 2024 году бюджету муниципального образования «Новоселовское сельское поселение» иного межбюджетного трансферта на капитальный ремонт и (или) ремонт автомобильных дорог общего пользования местного значения»</w:t>
      </w:r>
    </w:p>
    <w:p w:rsidR="003028AD" w:rsidRPr="003028AD" w:rsidRDefault="003028AD" w:rsidP="003028AD">
      <w:pPr>
        <w:widowControl w:val="0"/>
        <w:suppressAutoHyphens/>
        <w:autoSpaceDE w:val="0"/>
        <w:spacing w:after="0" w:line="240" w:lineRule="auto"/>
        <w:ind w:firstLine="709"/>
        <w:jc w:val="both"/>
        <w:rPr>
          <w:rFonts w:ascii="Arial" w:hAnsi="Arial" w:cs="Arial"/>
          <w:sz w:val="24"/>
          <w:szCs w:val="24"/>
          <w:lang w:eastAsia="zh-CN"/>
        </w:rPr>
      </w:pPr>
      <w:r w:rsidRPr="003028AD">
        <w:rPr>
          <w:rFonts w:ascii="Arial" w:hAnsi="Arial" w:cs="Arial"/>
          <w:sz w:val="24"/>
          <w:szCs w:val="24"/>
          <w:lang w:eastAsia="zh-CN"/>
        </w:rPr>
        <w:t>ПОСТАНОВЛЯЮ:</w:t>
      </w:r>
    </w:p>
    <w:p w:rsidR="003028AD" w:rsidRPr="003028AD" w:rsidRDefault="003028AD" w:rsidP="003028AD">
      <w:pPr>
        <w:numPr>
          <w:ilvl w:val="0"/>
          <w:numId w:val="9"/>
        </w:numPr>
        <w:spacing w:after="0" w:line="240" w:lineRule="auto"/>
        <w:ind w:left="0"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Установить, что средства иного межбюджетного трансферта о предоставлении в 2024 году бюджету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размере 3 827 598(Три миллиона восемьсот двадцать семь тысяч пятьсот девяносто восемь) рублей 86 копеек, в том числе:</w:t>
      </w:r>
    </w:p>
    <w:p w:rsidR="003028AD" w:rsidRPr="003028AD" w:rsidRDefault="003028AD" w:rsidP="003028AD">
      <w:pPr>
        <w:spacing w:after="0" w:line="240" w:lineRule="auto"/>
        <w:ind w:left="709"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 за счет средств областного бюджета в размере 3 636 218 (Три миллиона шестьсот тридцать шесть тысяч двести восемнадцать) рублей 92 копейки;</w:t>
      </w:r>
    </w:p>
    <w:p w:rsidR="003028AD" w:rsidRPr="003028AD" w:rsidRDefault="003028AD" w:rsidP="003028AD">
      <w:pPr>
        <w:spacing w:after="0" w:line="240" w:lineRule="auto"/>
        <w:ind w:left="709"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-за счет средств бюджета муниципального образования «Колпашевский район» в размере 191 379 (Сто девяносто одна тысяча триста семьдесят девять) рублей 94 копейки;</w:t>
      </w:r>
    </w:p>
    <w:p w:rsidR="003028AD" w:rsidRPr="003028AD" w:rsidRDefault="003028AD" w:rsidP="003028AD">
      <w:pPr>
        <w:spacing w:after="0" w:line="240" w:lineRule="auto"/>
        <w:ind w:left="709"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-за счет средств бюджета муниципального образования «Новоселовского сельского поселения» 0 (Ноль) рублей 00 копеек.</w:t>
      </w:r>
    </w:p>
    <w:p w:rsidR="003028AD" w:rsidRPr="003028AD" w:rsidRDefault="003028AD" w:rsidP="003028AD">
      <w:pPr>
        <w:spacing w:after="0" w:line="240" w:lineRule="auto"/>
        <w:ind w:left="709" w:firstLine="709"/>
        <w:contextualSpacing/>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Направляются на выполнение полномочий органов местного самоуправления по осуществлению дорожной деятельности в части капитального ремонта и (или) ремонта автомобильных дорог общего пользования местного значения (в том числе на обустройство пешеходных переходов в соответствии с национальными стандартами (в первоочередном порядке предусматривается их оснащение вблизи школ и других образовательных организаций) и ремонт пешеходных дорожек), обеспечение осуществления строительного контроля за выполнение работ по</w:t>
      </w:r>
      <w:proofErr w:type="gramEnd"/>
      <w:r w:rsidRPr="003028AD">
        <w:rPr>
          <w:rFonts w:ascii="Arial" w:eastAsia="Times New Roman" w:hAnsi="Arial" w:cs="Arial"/>
          <w:sz w:val="24"/>
          <w:szCs w:val="24"/>
          <w:lang w:eastAsia="ru-RU"/>
        </w:rPr>
        <w:t xml:space="preserve"> капитальному ремонту и (или) ремонту автомобильных дорог общего пользования местного значения, финансируемых за счет средств ИМБТ.</w:t>
      </w:r>
    </w:p>
    <w:p w:rsidR="003028AD" w:rsidRPr="003028AD" w:rsidRDefault="003028AD" w:rsidP="003028AD">
      <w:pPr>
        <w:numPr>
          <w:ilvl w:val="0"/>
          <w:numId w:val="9"/>
        </w:numPr>
        <w:spacing w:after="0" w:line="240" w:lineRule="auto"/>
        <w:ind w:left="0"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Обеспечить целевое использование выделенных средств ИМБТ в срок не позднее 16.12.2024, в случае наличия по состоянию на 15.12.2023 неиспользованного остатка средств ИМБТ Получатель обеспечивает возврат средств ИМБТ в неиспользованной части в срок не позднее 18.12.2024.</w:t>
      </w:r>
    </w:p>
    <w:p w:rsidR="003028AD" w:rsidRPr="003028AD" w:rsidRDefault="003028AD" w:rsidP="003028AD">
      <w:pPr>
        <w:numPr>
          <w:ilvl w:val="0"/>
          <w:numId w:val="9"/>
        </w:numPr>
        <w:spacing w:after="0" w:line="240" w:lineRule="auto"/>
        <w:ind w:left="0"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не позднее 20.12.2024 года.</w:t>
      </w:r>
    </w:p>
    <w:p w:rsidR="003028AD" w:rsidRPr="003028AD" w:rsidRDefault="003028AD" w:rsidP="003028AD">
      <w:pPr>
        <w:numPr>
          <w:ilvl w:val="0"/>
          <w:numId w:val="9"/>
        </w:numPr>
        <w:spacing w:after="0" w:line="240" w:lineRule="auto"/>
        <w:ind w:left="0"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zh-CN"/>
        </w:rPr>
        <w:t xml:space="preserve">Настоящее постановление вступает в силу </w:t>
      </w:r>
      <w:proofErr w:type="gramStart"/>
      <w:r w:rsidRPr="003028AD">
        <w:rPr>
          <w:rFonts w:ascii="Arial" w:eastAsia="Times New Roman" w:hAnsi="Arial" w:cs="Arial"/>
          <w:sz w:val="24"/>
          <w:szCs w:val="24"/>
          <w:lang w:eastAsia="zh-CN"/>
        </w:rPr>
        <w:t>с</w:t>
      </w:r>
      <w:proofErr w:type="gramEnd"/>
      <w:r w:rsidRPr="003028AD">
        <w:rPr>
          <w:rFonts w:ascii="Arial" w:eastAsia="Times New Roman" w:hAnsi="Arial" w:cs="Arial"/>
          <w:sz w:val="24"/>
          <w:szCs w:val="24"/>
          <w:lang w:eastAsia="zh-CN"/>
        </w:rPr>
        <w:t xml:space="preserve"> даты его официального опубликования.</w:t>
      </w:r>
    </w:p>
    <w:p w:rsidR="003028AD" w:rsidRPr="003028AD" w:rsidRDefault="003028AD" w:rsidP="003028AD">
      <w:pPr>
        <w:numPr>
          <w:ilvl w:val="0"/>
          <w:numId w:val="9"/>
        </w:numPr>
        <w:spacing w:after="0" w:line="240" w:lineRule="auto"/>
        <w:ind w:left="0" w:firstLine="709"/>
        <w:contextualSpacing/>
        <w:jc w:val="both"/>
        <w:rPr>
          <w:rFonts w:ascii="Arial" w:eastAsia="Times New Roman" w:hAnsi="Arial" w:cs="Arial"/>
          <w:sz w:val="24"/>
          <w:szCs w:val="24"/>
          <w:lang w:eastAsia="ru-RU"/>
        </w:rPr>
      </w:pPr>
      <w:r w:rsidRPr="003028AD">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028AD" w:rsidRPr="003028AD" w:rsidRDefault="003028AD" w:rsidP="003028AD">
      <w:pPr>
        <w:numPr>
          <w:ilvl w:val="0"/>
          <w:numId w:val="9"/>
        </w:numPr>
        <w:spacing w:after="160" w:line="259" w:lineRule="auto"/>
        <w:ind w:left="0" w:firstLine="709"/>
        <w:contextualSpacing/>
        <w:jc w:val="both"/>
        <w:rPr>
          <w:rFonts w:ascii="Arial" w:eastAsia="Times New Roman" w:hAnsi="Arial" w:cs="Arial"/>
          <w:sz w:val="24"/>
          <w:szCs w:val="24"/>
          <w:lang w:eastAsia="ru-RU"/>
        </w:rPr>
      </w:pPr>
      <w:proofErr w:type="gramStart"/>
      <w:r w:rsidRPr="003028AD">
        <w:rPr>
          <w:rFonts w:ascii="Arial" w:eastAsia="Times New Roman" w:hAnsi="Arial" w:cs="Arial"/>
          <w:sz w:val="24"/>
          <w:szCs w:val="24"/>
          <w:lang w:eastAsia="ru-RU"/>
        </w:rPr>
        <w:t>Контроль за</w:t>
      </w:r>
      <w:proofErr w:type="gramEnd"/>
      <w:r w:rsidRPr="003028AD">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3028AD" w:rsidRPr="003028AD" w:rsidRDefault="003028AD" w:rsidP="0055662C">
      <w:pPr>
        <w:spacing w:after="0" w:line="240" w:lineRule="auto"/>
        <w:jc w:val="both"/>
        <w:rPr>
          <w:rFonts w:ascii="Arial" w:hAnsi="Arial" w:cs="Arial"/>
          <w:sz w:val="24"/>
          <w:szCs w:val="24"/>
        </w:rPr>
      </w:pPr>
      <w:r w:rsidRPr="003028AD">
        <w:rPr>
          <w:rFonts w:ascii="Arial" w:hAnsi="Arial" w:cs="Arial"/>
          <w:sz w:val="24"/>
          <w:szCs w:val="24"/>
        </w:rPr>
        <w:t>Глава поселения                                                                                        С.В. Петров</w:t>
      </w:r>
    </w:p>
    <w:p w:rsidR="00755F0B" w:rsidRPr="00755F0B" w:rsidRDefault="00755F0B" w:rsidP="00755F0B">
      <w:pPr>
        <w:shd w:val="clear" w:color="auto" w:fill="FFFFFF"/>
        <w:spacing w:after="0" w:line="341" w:lineRule="exact"/>
        <w:ind w:right="518"/>
        <w:jc w:val="center"/>
        <w:rPr>
          <w:rFonts w:ascii="Arial" w:eastAsia="Times New Roman" w:hAnsi="Arial" w:cs="Arial"/>
          <w:b/>
          <w:spacing w:val="-12"/>
          <w:sz w:val="24"/>
          <w:szCs w:val="24"/>
          <w:lang w:eastAsia="ru-RU"/>
        </w:rPr>
      </w:pPr>
      <w:r w:rsidRPr="00755F0B">
        <w:rPr>
          <w:rFonts w:ascii="Arial" w:eastAsia="Times New Roman" w:hAnsi="Arial" w:cs="Arial"/>
          <w:b/>
          <w:spacing w:val="-12"/>
          <w:sz w:val="24"/>
          <w:szCs w:val="24"/>
          <w:lang w:eastAsia="ru-RU"/>
        </w:rPr>
        <w:lastRenderedPageBreak/>
        <w:t>АДМИНИСТРАЦИЯ НОВОСЕЛОВСКОГО СЕЛЬСКОГО ПОСЕЛЕНИЯ</w:t>
      </w:r>
    </w:p>
    <w:p w:rsidR="00755F0B" w:rsidRPr="00755F0B" w:rsidRDefault="00755F0B" w:rsidP="00755F0B">
      <w:pPr>
        <w:shd w:val="clear" w:color="auto" w:fill="FFFFFF"/>
        <w:spacing w:after="0" w:line="341" w:lineRule="exact"/>
        <w:ind w:right="518"/>
        <w:jc w:val="center"/>
        <w:rPr>
          <w:rFonts w:ascii="Arial" w:eastAsia="Times New Roman" w:hAnsi="Arial" w:cs="Arial"/>
          <w:b/>
          <w:spacing w:val="-12"/>
          <w:sz w:val="24"/>
          <w:szCs w:val="24"/>
          <w:lang w:eastAsia="ru-RU"/>
        </w:rPr>
      </w:pPr>
    </w:p>
    <w:p w:rsidR="00755F0B" w:rsidRPr="00755F0B" w:rsidRDefault="00755F0B" w:rsidP="00755F0B">
      <w:pPr>
        <w:shd w:val="clear" w:color="auto" w:fill="FFFFFF"/>
        <w:spacing w:after="0" w:line="341" w:lineRule="exact"/>
        <w:ind w:right="-1"/>
        <w:jc w:val="center"/>
        <w:rPr>
          <w:rFonts w:ascii="Arial" w:eastAsia="Times New Roman" w:hAnsi="Arial" w:cs="Arial"/>
          <w:b/>
          <w:sz w:val="24"/>
          <w:szCs w:val="24"/>
          <w:lang w:eastAsia="ru-RU"/>
        </w:rPr>
      </w:pPr>
      <w:r w:rsidRPr="00755F0B">
        <w:rPr>
          <w:rFonts w:ascii="Arial" w:eastAsia="Times New Roman" w:hAnsi="Arial" w:cs="Arial"/>
          <w:b/>
          <w:spacing w:val="-12"/>
          <w:sz w:val="24"/>
          <w:szCs w:val="24"/>
          <w:lang w:eastAsia="ru-RU"/>
        </w:rPr>
        <w:t>КОЛПАШЕВСКОГО РАЙОНА ТОМСКОЙ ОБЛАСТИ</w:t>
      </w:r>
    </w:p>
    <w:p w:rsidR="00755F0B" w:rsidRPr="00755F0B" w:rsidRDefault="00755F0B" w:rsidP="00755F0B">
      <w:pPr>
        <w:shd w:val="clear" w:color="auto" w:fill="FFFFFF"/>
        <w:spacing w:before="298" w:after="0" w:line="240" w:lineRule="auto"/>
        <w:jc w:val="center"/>
        <w:rPr>
          <w:rFonts w:ascii="Arial" w:eastAsia="Times New Roman" w:hAnsi="Arial" w:cs="Arial"/>
          <w:b/>
          <w:sz w:val="24"/>
          <w:szCs w:val="24"/>
          <w:lang w:eastAsia="ru-RU"/>
        </w:rPr>
      </w:pPr>
      <w:r w:rsidRPr="00755F0B">
        <w:rPr>
          <w:rFonts w:ascii="Arial" w:eastAsia="Times New Roman" w:hAnsi="Arial" w:cs="Arial"/>
          <w:b/>
          <w:spacing w:val="-25"/>
          <w:sz w:val="24"/>
          <w:szCs w:val="24"/>
          <w:lang w:eastAsia="ru-RU"/>
        </w:rPr>
        <w:t>РАСПОРЯЖЕНИЕ</w:t>
      </w:r>
    </w:p>
    <w:p w:rsidR="00755F0B" w:rsidRPr="00755F0B" w:rsidRDefault="00755F0B" w:rsidP="00755F0B">
      <w:pPr>
        <w:spacing w:after="0" w:line="240" w:lineRule="auto"/>
        <w:jc w:val="center"/>
        <w:rPr>
          <w:rFonts w:ascii="Arial" w:eastAsia="Times New Roman" w:hAnsi="Arial" w:cs="Arial"/>
          <w:sz w:val="24"/>
          <w:szCs w:val="24"/>
          <w:lang w:eastAsia="ru-RU"/>
        </w:rPr>
      </w:pPr>
    </w:p>
    <w:p w:rsidR="00755F0B" w:rsidRPr="00755F0B" w:rsidRDefault="00755F0B" w:rsidP="00755F0B">
      <w:pPr>
        <w:spacing w:after="0" w:line="240" w:lineRule="auto"/>
        <w:jc w:val="center"/>
        <w:rPr>
          <w:rFonts w:ascii="Arial" w:eastAsia="Times New Roman" w:hAnsi="Arial" w:cs="Arial"/>
          <w:sz w:val="24"/>
          <w:szCs w:val="24"/>
          <w:lang w:eastAsia="ru-RU"/>
        </w:rPr>
      </w:pPr>
    </w:p>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color w:val="000000"/>
          <w:sz w:val="24"/>
          <w:szCs w:val="24"/>
          <w:lang w:eastAsia="ru-RU"/>
        </w:rPr>
        <w:t>14.02.2024</w:t>
      </w:r>
      <w:r w:rsidRPr="00755F0B">
        <w:rPr>
          <w:rFonts w:ascii="Arial" w:eastAsia="Times New Roman" w:hAnsi="Arial" w:cs="Arial"/>
          <w:sz w:val="24"/>
          <w:szCs w:val="24"/>
          <w:lang w:eastAsia="ru-RU"/>
        </w:rPr>
        <w:t xml:space="preserve">                                                                                                                                № 4-1</w:t>
      </w:r>
    </w:p>
    <w:p w:rsidR="00755F0B" w:rsidRPr="00755F0B" w:rsidRDefault="00755F0B" w:rsidP="00755F0B">
      <w:pPr>
        <w:suppressAutoHyphens/>
        <w:spacing w:before="482" w:after="0" w:line="240" w:lineRule="auto"/>
        <w:jc w:val="center"/>
        <w:rPr>
          <w:rFonts w:ascii="Arial" w:eastAsia="Times New Roman" w:hAnsi="Arial" w:cs="Arial"/>
          <w:sz w:val="24"/>
          <w:szCs w:val="24"/>
          <w:lang w:eastAsia="zh-CN"/>
        </w:rPr>
      </w:pPr>
      <w:r w:rsidRPr="00755F0B">
        <w:rPr>
          <w:rFonts w:ascii="Arial" w:eastAsia="Times New Roman" w:hAnsi="Arial" w:cs="Arial"/>
          <w:sz w:val="24"/>
          <w:szCs w:val="24"/>
          <w:lang w:eastAsia="zh-CN"/>
        </w:rPr>
        <w:t xml:space="preserve">Об утверждении предельной штатной численности и лимита </w:t>
      </w:r>
      <w:proofErr w:type="gramStart"/>
      <w:r w:rsidRPr="00755F0B">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755F0B">
        <w:rPr>
          <w:rFonts w:ascii="Arial" w:eastAsia="Times New Roman" w:hAnsi="Arial" w:cs="Arial"/>
          <w:sz w:val="24"/>
          <w:szCs w:val="24"/>
          <w:lang w:eastAsia="zh-CN"/>
        </w:rPr>
        <w:t xml:space="preserve"> на 2024 год</w:t>
      </w:r>
    </w:p>
    <w:p w:rsidR="00755F0B" w:rsidRPr="00755F0B" w:rsidRDefault="00755F0B" w:rsidP="00755F0B">
      <w:pPr>
        <w:suppressAutoHyphens/>
        <w:spacing w:after="0" w:line="240" w:lineRule="auto"/>
        <w:ind w:right="175"/>
        <w:rPr>
          <w:rFonts w:ascii="Arial" w:eastAsia="Times New Roman" w:hAnsi="Arial" w:cs="Arial"/>
          <w:sz w:val="24"/>
          <w:szCs w:val="24"/>
          <w:lang w:eastAsia="zh-CN"/>
        </w:rPr>
      </w:pPr>
    </w:p>
    <w:p w:rsidR="00755F0B" w:rsidRPr="00755F0B" w:rsidRDefault="00755F0B" w:rsidP="00755F0B">
      <w:pPr>
        <w:suppressAutoHyphens/>
        <w:spacing w:after="0" w:line="240" w:lineRule="auto"/>
        <w:ind w:right="175"/>
        <w:rPr>
          <w:rFonts w:ascii="Arial" w:eastAsia="Times New Roman" w:hAnsi="Arial" w:cs="Arial"/>
          <w:sz w:val="24"/>
          <w:szCs w:val="24"/>
          <w:lang w:eastAsia="zh-CN"/>
        </w:rPr>
      </w:pPr>
    </w:p>
    <w:p w:rsidR="00755F0B" w:rsidRPr="00755F0B" w:rsidRDefault="00755F0B" w:rsidP="00755F0B">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На основании пункта 18 решения Совета Новоселовского сельского поселения от 20 декабря 2023 года № 27 «О бюджете муниципального образования «Новоселовское сельское поселение» на 2024 год и на плановый период 2025 и 2026 годов»</w:t>
      </w:r>
    </w:p>
    <w:p w:rsidR="00755F0B" w:rsidRPr="00755F0B" w:rsidRDefault="00755F0B" w:rsidP="00755F0B">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 xml:space="preserve">1. Утвердить предельную штатную численность и лимит </w:t>
      </w:r>
      <w:proofErr w:type="gramStart"/>
      <w:r w:rsidRPr="00755F0B">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755F0B">
        <w:rPr>
          <w:rFonts w:ascii="Arial" w:eastAsia="Times New Roman" w:hAnsi="Arial" w:cs="Arial"/>
          <w:sz w:val="24"/>
          <w:szCs w:val="24"/>
          <w:lang w:eastAsia="zh-CN"/>
        </w:rPr>
        <w:t xml:space="preserve"> на 2024 год согласно приложению, к настоящему распоряжению.</w:t>
      </w:r>
    </w:p>
    <w:p w:rsidR="00755F0B" w:rsidRPr="00755F0B" w:rsidRDefault="00755F0B" w:rsidP="00755F0B">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5F0B" w:rsidRPr="00755F0B" w:rsidRDefault="00755F0B" w:rsidP="00755F0B">
      <w:pPr>
        <w:suppressAutoHyphens/>
        <w:spacing w:after="0" w:line="240" w:lineRule="auto"/>
        <w:ind w:firstLine="709"/>
        <w:jc w:val="both"/>
        <w:rPr>
          <w:rFonts w:ascii="Arial" w:hAnsi="Arial" w:cs="Arial"/>
          <w:sz w:val="24"/>
          <w:szCs w:val="24"/>
          <w:lang w:eastAsia="zh-CN"/>
        </w:rPr>
      </w:pPr>
      <w:r w:rsidRPr="00755F0B">
        <w:rPr>
          <w:rFonts w:ascii="Arial" w:hAnsi="Arial" w:cs="Arial"/>
          <w:sz w:val="24"/>
          <w:szCs w:val="24"/>
          <w:lang w:eastAsia="zh-CN"/>
        </w:rPr>
        <w:t xml:space="preserve">3. </w:t>
      </w:r>
      <w:proofErr w:type="gramStart"/>
      <w:r w:rsidRPr="00755F0B">
        <w:rPr>
          <w:rFonts w:ascii="Arial" w:eastAsia="Times New Roman" w:hAnsi="Arial" w:cs="Arial"/>
          <w:sz w:val="24"/>
          <w:szCs w:val="24"/>
          <w:lang w:eastAsia="ru-RU"/>
        </w:rPr>
        <w:t>Контроль за</w:t>
      </w:r>
      <w:proofErr w:type="gramEnd"/>
      <w:r w:rsidRPr="00755F0B">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755F0B" w:rsidRPr="00755F0B" w:rsidRDefault="00755F0B" w:rsidP="00755F0B">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755F0B" w:rsidRPr="00755F0B" w:rsidRDefault="00755F0B" w:rsidP="00755F0B">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755F0B" w:rsidRPr="00755F0B" w:rsidRDefault="00755F0B" w:rsidP="00755F0B">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755F0B" w:rsidRPr="00755F0B" w:rsidRDefault="00755F0B" w:rsidP="0055662C">
      <w:pPr>
        <w:suppressAutoHyphens/>
        <w:spacing w:after="0" w:line="240" w:lineRule="auto"/>
        <w:jc w:val="both"/>
        <w:rPr>
          <w:rFonts w:ascii="Arial" w:eastAsia="Times New Roman" w:hAnsi="Arial" w:cs="Arial"/>
          <w:sz w:val="24"/>
          <w:szCs w:val="24"/>
          <w:lang w:eastAsia="zh-CN"/>
        </w:rPr>
        <w:sectPr w:rsidR="00755F0B" w:rsidRPr="00755F0B" w:rsidSect="00755F0B">
          <w:headerReference w:type="default" r:id="rId19"/>
          <w:pgSz w:w="11906" w:h="16838"/>
          <w:pgMar w:top="720" w:right="720" w:bottom="720" w:left="720" w:header="709" w:footer="709" w:gutter="0"/>
          <w:cols w:space="708"/>
          <w:titlePg/>
          <w:docGrid w:linePitch="360"/>
        </w:sectPr>
      </w:pPr>
      <w:r w:rsidRPr="00755F0B">
        <w:rPr>
          <w:rFonts w:ascii="Arial" w:eastAsia="Times New Roman" w:hAnsi="Arial" w:cs="Arial"/>
          <w:sz w:val="24"/>
          <w:szCs w:val="24"/>
          <w:lang w:eastAsia="zh-CN"/>
        </w:rPr>
        <w:t>Глава поселения</w:t>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Pr="00755F0B">
        <w:rPr>
          <w:rFonts w:ascii="Arial" w:eastAsia="Times New Roman" w:hAnsi="Arial" w:cs="Arial"/>
          <w:sz w:val="24"/>
          <w:szCs w:val="24"/>
          <w:lang w:eastAsia="zh-CN"/>
        </w:rPr>
        <w:tab/>
      </w:r>
      <w:r w:rsidR="0055662C">
        <w:rPr>
          <w:rFonts w:ascii="Arial" w:eastAsia="Times New Roman" w:hAnsi="Arial" w:cs="Arial"/>
          <w:sz w:val="24"/>
          <w:szCs w:val="24"/>
          <w:lang w:eastAsia="zh-CN"/>
        </w:rPr>
        <w:t>С.В. Петров</w:t>
      </w:r>
      <w:bookmarkStart w:id="3" w:name="_GoBack"/>
      <w:bookmarkEnd w:id="3"/>
    </w:p>
    <w:p w:rsidR="00755F0B" w:rsidRDefault="00755F0B" w:rsidP="00755F0B">
      <w:pPr>
        <w:suppressAutoHyphens/>
        <w:spacing w:after="0" w:line="240" w:lineRule="auto"/>
        <w:jc w:val="right"/>
        <w:rPr>
          <w:rFonts w:ascii="Arial" w:eastAsia="Times New Roman" w:hAnsi="Arial" w:cs="Arial"/>
          <w:sz w:val="24"/>
          <w:szCs w:val="24"/>
          <w:lang w:eastAsia="zh-CN"/>
        </w:rPr>
      </w:pPr>
    </w:p>
    <w:p w:rsidR="00755F0B" w:rsidRPr="00755F0B" w:rsidRDefault="00755F0B" w:rsidP="00755F0B">
      <w:pPr>
        <w:suppressAutoHyphens/>
        <w:spacing w:after="0" w:line="240" w:lineRule="auto"/>
        <w:jc w:val="right"/>
        <w:rPr>
          <w:rFonts w:ascii="Arial" w:eastAsia="Times New Roman" w:hAnsi="Arial" w:cs="Arial"/>
          <w:sz w:val="24"/>
          <w:szCs w:val="24"/>
          <w:lang w:eastAsia="zh-CN"/>
        </w:rPr>
      </w:pPr>
      <w:r w:rsidRPr="00755F0B">
        <w:rPr>
          <w:rFonts w:ascii="Arial" w:eastAsia="Times New Roman" w:hAnsi="Arial" w:cs="Arial"/>
          <w:sz w:val="24"/>
          <w:szCs w:val="24"/>
          <w:lang w:eastAsia="zh-CN"/>
        </w:rPr>
        <w:t xml:space="preserve">приложение </w:t>
      </w:r>
    </w:p>
    <w:p w:rsidR="00755F0B" w:rsidRDefault="00755F0B" w:rsidP="00755F0B">
      <w:pPr>
        <w:suppressAutoHyphens/>
        <w:spacing w:after="0" w:line="240" w:lineRule="auto"/>
        <w:jc w:val="right"/>
        <w:rPr>
          <w:rFonts w:ascii="Arial" w:eastAsia="Times New Roman" w:hAnsi="Arial" w:cs="Arial"/>
          <w:sz w:val="24"/>
          <w:szCs w:val="24"/>
          <w:lang w:eastAsia="zh-CN"/>
        </w:rPr>
      </w:pPr>
      <w:r w:rsidRPr="00755F0B">
        <w:rPr>
          <w:rFonts w:ascii="Arial" w:eastAsia="Times New Roman" w:hAnsi="Arial" w:cs="Arial"/>
          <w:sz w:val="24"/>
          <w:szCs w:val="24"/>
          <w:lang w:eastAsia="zh-CN"/>
        </w:rPr>
        <w:t>УТВЕРЖДЕНО</w:t>
      </w:r>
    </w:p>
    <w:p w:rsidR="00755F0B" w:rsidRPr="00755F0B" w:rsidRDefault="00755F0B" w:rsidP="00755F0B">
      <w:pPr>
        <w:suppressAutoHyphens/>
        <w:spacing w:after="0" w:line="240" w:lineRule="auto"/>
        <w:jc w:val="right"/>
        <w:rPr>
          <w:rFonts w:ascii="Arial" w:eastAsia="Times New Roman" w:hAnsi="Arial" w:cs="Arial"/>
          <w:sz w:val="24"/>
          <w:szCs w:val="24"/>
          <w:lang w:eastAsia="zh-CN"/>
        </w:rPr>
      </w:pPr>
      <w:r w:rsidRPr="00755F0B">
        <w:rPr>
          <w:rFonts w:ascii="Arial" w:eastAsia="Times New Roman" w:hAnsi="Arial" w:cs="Arial"/>
          <w:sz w:val="24"/>
          <w:szCs w:val="24"/>
          <w:lang w:eastAsia="zh-CN"/>
        </w:rPr>
        <w:t xml:space="preserve">распоряжением Администрации </w:t>
      </w:r>
    </w:p>
    <w:p w:rsidR="00755F0B" w:rsidRPr="00755F0B" w:rsidRDefault="00755F0B" w:rsidP="00755F0B">
      <w:pPr>
        <w:suppressAutoHyphens/>
        <w:spacing w:after="0" w:line="240" w:lineRule="auto"/>
        <w:jc w:val="right"/>
        <w:rPr>
          <w:rFonts w:ascii="Arial" w:eastAsia="Times New Roman" w:hAnsi="Arial" w:cs="Arial"/>
          <w:sz w:val="24"/>
          <w:szCs w:val="24"/>
          <w:lang w:eastAsia="zh-CN"/>
        </w:rPr>
      </w:pPr>
      <w:r w:rsidRPr="00755F0B">
        <w:rPr>
          <w:rFonts w:ascii="Arial" w:eastAsia="Times New Roman" w:hAnsi="Arial" w:cs="Arial"/>
          <w:sz w:val="24"/>
          <w:szCs w:val="24"/>
          <w:lang w:eastAsia="zh-CN"/>
        </w:rPr>
        <w:t xml:space="preserve">Новоселовского сельского поселения </w:t>
      </w:r>
    </w:p>
    <w:p w:rsidR="00755F0B" w:rsidRPr="00755F0B" w:rsidRDefault="00755F0B" w:rsidP="00755F0B">
      <w:pPr>
        <w:suppressAutoHyphens/>
        <w:spacing w:after="0" w:line="240" w:lineRule="auto"/>
        <w:jc w:val="right"/>
        <w:rPr>
          <w:rFonts w:ascii="Arial" w:eastAsia="Times New Roman" w:hAnsi="Arial" w:cs="Arial"/>
          <w:sz w:val="24"/>
          <w:szCs w:val="24"/>
          <w:lang w:eastAsia="zh-CN"/>
        </w:rPr>
      </w:pPr>
      <w:r w:rsidRPr="00755F0B">
        <w:rPr>
          <w:rFonts w:ascii="Arial" w:eastAsia="Times New Roman" w:hAnsi="Arial" w:cs="Arial"/>
          <w:sz w:val="24"/>
          <w:szCs w:val="24"/>
          <w:lang w:eastAsia="zh-CN"/>
        </w:rPr>
        <w:t>от 14.02.2024 № 4-1</w:t>
      </w:r>
    </w:p>
    <w:p w:rsidR="00755F0B" w:rsidRPr="00755F0B" w:rsidRDefault="00755F0B" w:rsidP="00755F0B">
      <w:pPr>
        <w:suppressAutoHyphens/>
        <w:spacing w:after="0" w:line="240" w:lineRule="auto"/>
        <w:jc w:val="right"/>
        <w:rPr>
          <w:rFonts w:ascii="Arial" w:eastAsia="Times New Roman" w:hAnsi="Arial" w:cs="Arial"/>
          <w:sz w:val="24"/>
          <w:szCs w:val="24"/>
          <w:lang w:eastAsia="zh-C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1701"/>
        <w:gridCol w:w="1701"/>
        <w:gridCol w:w="1559"/>
        <w:gridCol w:w="1418"/>
        <w:gridCol w:w="1984"/>
        <w:gridCol w:w="1701"/>
      </w:tblGrid>
      <w:tr w:rsidR="00755F0B" w:rsidRPr="00755F0B" w:rsidTr="00EF1DFC">
        <w:trPr>
          <w:trHeight w:val="248"/>
        </w:trPr>
        <w:tc>
          <w:tcPr>
            <w:tcW w:w="3652" w:type="dxa"/>
            <w:vMerge w:val="restart"/>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Наименование</w:t>
            </w:r>
          </w:p>
        </w:tc>
        <w:tc>
          <w:tcPr>
            <w:tcW w:w="6095" w:type="dxa"/>
            <w:gridSpan w:val="4"/>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Лимит штатной численности</w:t>
            </w:r>
          </w:p>
        </w:tc>
        <w:tc>
          <w:tcPr>
            <w:tcW w:w="5103" w:type="dxa"/>
            <w:gridSpan w:val="3"/>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Фонд оплаты труда (</w:t>
            </w:r>
            <w:proofErr w:type="spellStart"/>
            <w:r w:rsidRPr="00755F0B">
              <w:rPr>
                <w:rFonts w:ascii="Arial" w:eastAsia="Times New Roman" w:hAnsi="Arial" w:cs="Arial"/>
                <w:sz w:val="24"/>
                <w:szCs w:val="24"/>
                <w:lang w:eastAsia="ru-RU"/>
              </w:rPr>
              <w:t>тыс</w:t>
            </w:r>
            <w:proofErr w:type="gramStart"/>
            <w:r w:rsidRPr="00755F0B">
              <w:rPr>
                <w:rFonts w:ascii="Arial" w:eastAsia="Times New Roman" w:hAnsi="Arial" w:cs="Arial"/>
                <w:sz w:val="24"/>
                <w:szCs w:val="24"/>
                <w:lang w:eastAsia="ru-RU"/>
              </w:rPr>
              <w:t>.р</w:t>
            </w:r>
            <w:proofErr w:type="gramEnd"/>
            <w:r w:rsidRPr="00755F0B">
              <w:rPr>
                <w:rFonts w:ascii="Arial" w:eastAsia="Times New Roman" w:hAnsi="Arial" w:cs="Arial"/>
                <w:sz w:val="24"/>
                <w:szCs w:val="24"/>
                <w:lang w:eastAsia="ru-RU"/>
              </w:rPr>
              <w:t>уб</w:t>
            </w:r>
            <w:proofErr w:type="spellEnd"/>
            <w:r w:rsidRPr="00755F0B">
              <w:rPr>
                <w:rFonts w:ascii="Arial" w:eastAsia="Times New Roman" w:hAnsi="Arial" w:cs="Arial"/>
                <w:sz w:val="24"/>
                <w:szCs w:val="24"/>
                <w:lang w:eastAsia="ru-RU"/>
              </w:rPr>
              <w:t>.)</w:t>
            </w:r>
          </w:p>
        </w:tc>
      </w:tr>
      <w:tr w:rsidR="00755F0B" w:rsidRPr="00755F0B" w:rsidTr="00EF1DFC">
        <w:trPr>
          <w:trHeight w:val="279"/>
        </w:trPr>
        <w:tc>
          <w:tcPr>
            <w:tcW w:w="3652" w:type="dxa"/>
            <w:vMerge/>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134" w:type="dxa"/>
            <w:vMerge w:val="restart"/>
          </w:tcPr>
          <w:p w:rsidR="00755F0B" w:rsidRPr="00755F0B" w:rsidRDefault="00755F0B" w:rsidP="00755F0B">
            <w:pPr>
              <w:spacing w:after="0" w:line="240" w:lineRule="auto"/>
              <w:jc w:val="center"/>
              <w:rPr>
                <w:rFonts w:ascii="Arial" w:eastAsia="Times New Roman" w:hAnsi="Arial" w:cs="Arial"/>
                <w:sz w:val="24"/>
                <w:szCs w:val="24"/>
                <w:lang w:eastAsia="ru-RU"/>
              </w:rPr>
            </w:pPr>
          </w:p>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Всего</w:t>
            </w:r>
          </w:p>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4961" w:type="dxa"/>
            <w:gridSpan w:val="3"/>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в том числе</w:t>
            </w:r>
          </w:p>
        </w:tc>
        <w:tc>
          <w:tcPr>
            <w:tcW w:w="1418" w:type="dxa"/>
            <w:vMerge w:val="restart"/>
          </w:tcPr>
          <w:p w:rsidR="00755F0B" w:rsidRPr="00755F0B" w:rsidRDefault="00755F0B" w:rsidP="00755F0B">
            <w:pPr>
              <w:spacing w:after="0" w:line="240" w:lineRule="auto"/>
              <w:ind w:right="-250"/>
              <w:rPr>
                <w:rFonts w:ascii="Arial" w:eastAsia="Times New Roman" w:hAnsi="Arial" w:cs="Arial"/>
                <w:sz w:val="24"/>
                <w:szCs w:val="24"/>
                <w:lang w:eastAsia="ru-RU"/>
              </w:rPr>
            </w:pPr>
          </w:p>
          <w:p w:rsidR="00755F0B" w:rsidRPr="00755F0B" w:rsidRDefault="00755F0B" w:rsidP="00755F0B">
            <w:pPr>
              <w:spacing w:after="0" w:line="240" w:lineRule="auto"/>
              <w:ind w:right="-250"/>
              <w:rPr>
                <w:rFonts w:ascii="Arial" w:eastAsia="Times New Roman" w:hAnsi="Arial" w:cs="Arial"/>
                <w:sz w:val="24"/>
                <w:szCs w:val="24"/>
                <w:lang w:eastAsia="ru-RU"/>
              </w:rPr>
            </w:pPr>
            <w:r w:rsidRPr="00755F0B">
              <w:rPr>
                <w:rFonts w:ascii="Arial" w:eastAsia="Times New Roman" w:hAnsi="Arial" w:cs="Arial"/>
                <w:sz w:val="24"/>
                <w:szCs w:val="24"/>
                <w:lang w:eastAsia="ru-RU"/>
              </w:rPr>
              <w:t>Всего</w:t>
            </w:r>
          </w:p>
        </w:tc>
        <w:tc>
          <w:tcPr>
            <w:tcW w:w="3685" w:type="dxa"/>
            <w:gridSpan w:val="2"/>
            <w:tcBorders>
              <w:bottom w:val="nil"/>
            </w:tcBorders>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в том числе</w:t>
            </w:r>
          </w:p>
        </w:tc>
      </w:tr>
      <w:tr w:rsidR="00755F0B" w:rsidRPr="00755F0B" w:rsidTr="00EF1DFC">
        <w:trPr>
          <w:trHeight w:val="330"/>
        </w:trPr>
        <w:tc>
          <w:tcPr>
            <w:tcW w:w="3652" w:type="dxa"/>
            <w:vMerge/>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134" w:type="dxa"/>
            <w:vMerge/>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Муниципальные</w:t>
            </w:r>
          </w:p>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служащие</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Служащие</w:t>
            </w: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Рабочие</w:t>
            </w:r>
          </w:p>
        </w:tc>
        <w:tc>
          <w:tcPr>
            <w:tcW w:w="1418" w:type="dxa"/>
            <w:vMerge/>
          </w:tcPr>
          <w:p w:rsidR="00755F0B" w:rsidRPr="00755F0B" w:rsidRDefault="00755F0B" w:rsidP="00755F0B">
            <w:pPr>
              <w:spacing w:after="0" w:line="240" w:lineRule="auto"/>
              <w:ind w:right="-250"/>
              <w:rPr>
                <w:rFonts w:ascii="Arial" w:eastAsia="Times New Roman" w:hAnsi="Arial" w:cs="Arial"/>
                <w:sz w:val="24"/>
                <w:szCs w:val="24"/>
                <w:lang w:eastAsia="ru-RU"/>
              </w:rPr>
            </w:pP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Областной бюджет</w:t>
            </w:r>
          </w:p>
        </w:tc>
        <w:tc>
          <w:tcPr>
            <w:tcW w:w="1701" w:type="dxa"/>
          </w:tcPr>
          <w:p w:rsidR="00755F0B" w:rsidRPr="00755F0B" w:rsidRDefault="00755F0B" w:rsidP="00755F0B">
            <w:pPr>
              <w:spacing w:after="0" w:line="240" w:lineRule="auto"/>
              <w:ind w:right="-895"/>
              <w:rPr>
                <w:rFonts w:ascii="Arial" w:eastAsia="Times New Roman" w:hAnsi="Arial" w:cs="Arial"/>
                <w:sz w:val="24"/>
                <w:szCs w:val="24"/>
                <w:lang w:eastAsia="ru-RU"/>
              </w:rPr>
            </w:pPr>
            <w:r w:rsidRPr="00755F0B">
              <w:rPr>
                <w:rFonts w:ascii="Arial" w:eastAsia="Times New Roman" w:hAnsi="Arial" w:cs="Arial"/>
                <w:sz w:val="24"/>
                <w:szCs w:val="24"/>
                <w:lang w:eastAsia="ru-RU"/>
              </w:rPr>
              <w:t>Местный</w:t>
            </w:r>
          </w:p>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бюджет</w:t>
            </w:r>
          </w:p>
        </w:tc>
      </w:tr>
      <w:tr w:rsidR="00755F0B" w:rsidRPr="00755F0B" w:rsidTr="00EF1DFC">
        <w:trPr>
          <w:trHeight w:val="301"/>
        </w:trPr>
        <w:tc>
          <w:tcPr>
            <w:tcW w:w="3652" w:type="dxa"/>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Администрация Новоселовского сельского поселения, всего</w:t>
            </w:r>
          </w:p>
        </w:tc>
        <w:tc>
          <w:tcPr>
            <w:tcW w:w="113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17</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6</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10</w:t>
            </w: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w:t>
            </w:r>
          </w:p>
        </w:tc>
        <w:tc>
          <w:tcPr>
            <w:tcW w:w="1418"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10 685,0</w:t>
            </w: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1 451,7</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9 233,3</w:t>
            </w:r>
          </w:p>
        </w:tc>
      </w:tr>
      <w:tr w:rsidR="00755F0B" w:rsidRPr="00755F0B" w:rsidTr="00EF1DFC">
        <w:trPr>
          <w:trHeight w:val="363"/>
        </w:trPr>
        <w:tc>
          <w:tcPr>
            <w:tcW w:w="3652" w:type="dxa"/>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в</w:t>
            </w:r>
            <w:r w:rsidRPr="00755F0B">
              <w:rPr>
                <w:rFonts w:ascii="Arial" w:eastAsia="Times New Roman" w:hAnsi="Arial" w:cs="Arial"/>
                <w:sz w:val="24"/>
                <w:szCs w:val="24"/>
                <w:lang w:val="en-US" w:eastAsia="ru-RU"/>
              </w:rPr>
              <w:t xml:space="preserve"> </w:t>
            </w:r>
            <w:r w:rsidRPr="00755F0B">
              <w:rPr>
                <w:rFonts w:ascii="Arial" w:eastAsia="Times New Roman" w:hAnsi="Arial" w:cs="Arial"/>
                <w:sz w:val="24"/>
                <w:szCs w:val="24"/>
                <w:lang w:eastAsia="ru-RU"/>
              </w:rPr>
              <w:t>том числе:</w:t>
            </w:r>
          </w:p>
        </w:tc>
        <w:tc>
          <w:tcPr>
            <w:tcW w:w="1134"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418"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p>
        </w:tc>
      </w:tr>
      <w:tr w:rsidR="00755F0B" w:rsidRPr="00755F0B" w:rsidTr="00EF1DFC">
        <w:trPr>
          <w:trHeight w:val="240"/>
        </w:trPr>
        <w:tc>
          <w:tcPr>
            <w:tcW w:w="3652" w:type="dxa"/>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за счет средств бюджета</w:t>
            </w:r>
          </w:p>
        </w:tc>
        <w:tc>
          <w:tcPr>
            <w:tcW w:w="113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14,5</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6</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7,5</w:t>
            </w: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w:t>
            </w:r>
          </w:p>
        </w:tc>
        <w:tc>
          <w:tcPr>
            <w:tcW w:w="1418"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10 685,0</w:t>
            </w: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9 190,0</w:t>
            </w:r>
          </w:p>
        </w:tc>
      </w:tr>
      <w:tr w:rsidR="00755F0B" w:rsidRPr="00755F0B" w:rsidTr="00EF1DFC">
        <w:trPr>
          <w:trHeight w:val="195"/>
        </w:trPr>
        <w:tc>
          <w:tcPr>
            <w:tcW w:w="3652" w:type="dxa"/>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за счет средств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w:t>
            </w: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w:t>
            </w:r>
          </w:p>
        </w:tc>
        <w:tc>
          <w:tcPr>
            <w:tcW w:w="1418"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666,9</w:t>
            </w: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666,9</w:t>
            </w:r>
          </w:p>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w:t>
            </w:r>
          </w:p>
        </w:tc>
      </w:tr>
      <w:tr w:rsidR="00755F0B" w:rsidRPr="00755F0B" w:rsidTr="00EF1DFC">
        <w:trPr>
          <w:trHeight w:val="1069"/>
        </w:trPr>
        <w:tc>
          <w:tcPr>
            <w:tcW w:w="3652" w:type="dxa"/>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за счет средств ИМБТ на обеспечение условий для развития физической культуры и массового спорта</w:t>
            </w:r>
          </w:p>
        </w:tc>
        <w:tc>
          <w:tcPr>
            <w:tcW w:w="113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1,5</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1,5</w:t>
            </w: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w:t>
            </w:r>
          </w:p>
        </w:tc>
        <w:tc>
          <w:tcPr>
            <w:tcW w:w="1418"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828,1</w:t>
            </w:r>
          </w:p>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784,8</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43,3</w:t>
            </w:r>
          </w:p>
        </w:tc>
      </w:tr>
      <w:tr w:rsidR="00755F0B" w:rsidRPr="00755F0B" w:rsidTr="00EF1DFC">
        <w:tc>
          <w:tcPr>
            <w:tcW w:w="3652"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Итого</w:t>
            </w:r>
          </w:p>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13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17</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6</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10</w:t>
            </w:r>
          </w:p>
          <w:p w:rsidR="00755F0B" w:rsidRPr="00755F0B" w:rsidRDefault="00755F0B" w:rsidP="00755F0B">
            <w:pPr>
              <w:spacing w:after="0" w:line="240" w:lineRule="auto"/>
              <w:jc w:val="center"/>
              <w:rPr>
                <w:rFonts w:ascii="Arial" w:eastAsia="Times New Roman" w:hAnsi="Arial" w:cs="Arial"/>
                <w:sz w:val="24"/>
                <w:szCs w:val="24"/>
                <w:lang w:eastAsia="ru-RU"/>
              </w:rPr>
            </w:pPr>
          </w:p>
        </w:tc>
        <w:tc>
          <w:tcPr>
            <w:tcW w:w="1559"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w:t>
            </w:r>
          </w:p>
        </w:tc>
        <w:tc>
          <w:tcPr>
            <w:tcW w:w="1418"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10 685,0</w:t>
            </w:r>
          </w:p>
        </w:tc>
        <w:tc>
          <w:tcPr>
            <w:tcW w:w="1984"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1 451,7</w:t>
            </w:r>
          </w:p>
        </w:tc>
        <w:tc>
          <w:tcPr>
            <w:tcW w:w="1701" w:type="dxa"/>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9 233,3</w:t>
            </w:r>
          </w:p>
        </w:tc>
      </w:tr>
    </w:tbl>
    <w:p w:rsidR="00755F0B" w:rsidRPr="00755F0B" w:rsidRDefault="00755F0B" w:rsidP="00755F0B">
      <w:pPr>
        <w:suppressAutoHyphens/>
        <w:spacing w:after="0" w:line="240" w:lineRule="auto"/>
        <w:rPr>
          <w:rFonts w:ascii="Arial" w:eastAsia="Times New Roman" w:hAnsi="Arial" w:cs="Arial"/>
          <w:sz w:val="24"/>
          <w:szCs w:val="24"/>
          <w:lang w:eastAsia="zh-CN"/>
        </w:rPr>
      </w:pPr>
    </w:p>
    <w:p w:rsidR="003028AD" w:rsidRPr="003028AD" w:rsidRDefault="003028AD" w:rsidP="003028AD">
      <w:pPr>
        <w:spacing w:after="160" w:line="259" w:lineRule="auto"/>
        <w:jc w:val="center"/>
        <w:rPr>
          <w:rFonts w:ascii="Arial" w:hAnsi="Arial" w:cs="Arial"/>
          <w:sz w:val="24"/>
          <w:szCs w:val="24"/>
        </w:rPr>
      </w:pPr>
    </w:p>
    <w:p w:rsidR="00755F0B" w:rsidRDefault="00755F0B">
      <w:pPr>
        <w:sectPr w:rsidR="00755F0B" w:rsidSect="00755F0B">
          <w:pgSz w:w="16838" w:h="11906" w:orient="landscape"/>
          <w:pgMar w:top="1701" w:right="425" w:bottom="851" w:left="425" w:header="709" w:footer="709" w:gutter="0"/>
          <w:cols w:space="708"/>
          <w:docGrid w:linePitch="360"/>
        </w:sectPr>
      </w:pPr>
    </w:p>
    <w:p w:rsidR="00755F0B" w:rsidRPr="00755F0B" w:rsidRDefault="00755F0B" w:rsidP="00755F0B">
      <w:pPr>
        <w:shd w:val="clear" w:color="auto" w:fill="FFFFFF"/>
        <w:spacing w:after="0" w:line="480" w:lineRule="auto"/>
        <w:jc w:val="center"/>
        <w:rPr>
          <w:rFonts w:ascii="Arial" w:eastAsia="Times New Roman" w:hAnsi="Arial" w:cs="Arial"/>
          <w:b/>
          <w:spacing w:val="-12"/>
          <w:sz w:val="24"/>
          <w:szCs w:val="24"/>
          <w:lang w:eastAsia="ru-RU"/>
        </w:rPr>
      </w:pPr>
      <w:r w:rsidRPr="00755F0B">
        <w:rPr>
          <w:rFonts w:ascii="Arial" w:eastAsia="Times New Roman" w:hAnsi="Arial" w:cs="Arial"/>
          <w:b/>
          <w:spacing w:val="-12"/>
          <w:sz w:val="24"/>
          <w:szCs w:val="24"/>
          <w:lang w:eastAsia="ru-RU"/>
        </w:rPr>
        <w:lastRenderedPageBreak/>
        <w:t>АДМИНИСТРАЦИЯ НОВОСЕЛОВСКОГО СЕЛЬСКОГО ПОСЕЛЕНИЯ</w:t>
      </w:r>
    </w:p>
    <w:p w:rsidR="00755F0B" w:rsidRPr="00755F0B" w:rsidRDefault="00755F0B" w:rsidP="00755F0B">
      <w:pPr>
        <w:shd w:val="clear" w:color="auto" w:fill="FFFFFF"/>
        <w:spacing w:after="0" w:line="480" w:lineRule="auto"/>
        <w:jc w:val="center"/>
        <w:rPr>
          <w:rFonts w:ascii="Arial" w:eastAsia="Times New Roman" w:hAnsi="Arial" w:cs="Arial"/>
          <w:b/>
          <w:sz w:val="24"/>
          <w:szCs w:val="24"/>
          <w:lang w:eastAsia="ru-RU"/>
        </w:rPr>
      </w:pPr>
      <w:r w:rsidRPr="00755F0B">
        <w:rPr>
          <w:rFonts w:ascii="Arial" w:eastAsia="Times New Roman" w:hAnsi="Arial" w:cs="Arial"/>
          <w:b/>
          <w:spacing w:val="-12"/>
          <w:sz w:val="24"/>
          <w:szCs w:val="24"/>
          <w:lang w:eastAsia="ru-RU"/>
        </w:rPr>
        <w:t>КОЛПАШЕВСКОГО РАЙОНА ТОМСКОЙ ОБЛАСТИ</w:t>
      </w:r>
    </w:p>
    <w:p w:rsidR="00755F0B" w:rsidRPr="00755F0B" w:rsidRDefault="00755F0B" w:rsidP="00755F0B">
      <w:pPr>
        <w:shd w:val="clear" w:color="auto" w:fill="FFFFFF"/>
        <w:spacing w:after="0" w:line="480" w:lineRule="auto"/>
        <w:jc w:val="center"/>
        <w:rPr>
          <w:rFonts w:ascii="Arial" w:eastAsia="Times New Roman" w:hAnsi="Arial" w:cs="Arial"/>
          <w:b/>
          <w:sz w:val="24"/>
          <w:szCs w:val="24"/>
          <w:lang w:eastAsia="ru-RU"/>
        </w:rPr>
      </w:pPr>
      <w:r w:rsidRPr="00755F0B">
        <w:rPr>
          <w:rFonts w:ascii="Arial" w:eastAsia="Times New Roman" w:hAnsi="Arial" w:cs="Arial"/>
          <w:b/>
          <w:spacing w:val="-25"/>
          <w:sz w:val="24"/>
          <w:szCs w:val="24"/>
          <w:lang w:eastAsia="ru-RU"/>
        </w:rPr>
        <w:t>РАСПОРЯЖЕНИЕ</w:t>
      </w:r>
    </w:p>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color w:val="000000"/>
          <w:sz w:val="24"/>
          <w:szCs w:val="24"/>
          <w:lang w:eastAsia="ru-RU"/>
        </w:rPr>
        <w:t>14.03.</w:t>
      </w:r>
      <w:r w:rsidRPr="00755F0B">
        <w:rPr>
          <w:rFonts w:ascii="Arial" w:eastAsia="Times New Roman" w:hAnsi="Arial" w:cs="Arial"/>
          <w:sz w:val="24"/>
          <w:szCs w:val="24"/>
          <w:lang w:eastAsia="ru-RU"/>
        </w:rPr>
        <w:t>2024                                                                                                          № 5</w:t>
      </w:r>
    </w:p>
    <w:p w:rsidR="00755F0B" w:rsidRPr="00755F0B" w:rsidRDefault="00755F0B" w:rsidP="00755F0B">
      <w:pPr>
        <w:spacing w:after="0" w:line="240" w:lineRule="auto"/>
        <w:rPr>
          <w:rFonts w:ascii="Arial" w:eastAsia="Times New Roman" w:hAnsi="Arial" w:cs="Arial"/>
          <w:sz w:val="24"/>
          <w:szCs w:val="24"/>
          <w:lang w:eastAsia="ru-RU"/>
        </w:rPr>
      </w:pPr>
    </w:p>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О внесении изменения в распоряжение Администрации Новоселовского сельского поселения от 20.12.2023 № 28 «Об утверждении перечня и кодов целевых статей расходов бюджета муниципального образования «Новоселовское сельское поселение» на 2024 год и на плановый период 2025 и 2026 годы</w:t>
      </w:r>
    </w:p>
    <w:p w:rsidR="00755F0B" w:rsidRPr="00755F0B" w:rsidRDefault="00755F0B" w:rsidP="00755F0B">
      <w:pPr>
        <w:spacing w:after="0" w:line="240" w:lineRule="auto"/>
        <w:jc w:val="both"/>
        <w:rPr>
          <w:rFonts w:ascii="Arial" w:eastAsia="Times New Roman" w:hAnsi="Arial" w:cs="Arial"/>
          <w:sz w:val="24"/>
          <w:szCs w:val="24"/>
          <w:lang w:eastAsia="ru-RU"/>
        </w:rPr>
      </w:pPr>
    </w:p>
    <w:p w:rsidR="00755F0B" w:rsidRPr="00755F0B" w:rsidRDefault="00755F0B" w:rsidP="00755F0B">
      <w:pPr>
        <w:suppressAutoHyphens/>
        <w:spacing w:after="0" w:line="240" w:lineRule="auto"/>
        <w:ind w:firstLine="709"/>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В целях совершенствования нормативного правового акта:</w:t>
      </w:r>
    </w:p>
    <w:p w:rsidR="00755F0B" w:rsidRPr="00755F0B" w:rsidRDefault="00755F0B" w:rsidP="00755F0B">
      <w:pPr>
        <w:suppressAutoHyphens/>
        <w:spacing w:after="0" w:line="240" w:lineRule="auto"/>
        <w:ind w:firstLine="709"/>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1. Внести в распоряжение Администрации Новоселовского сельского поселения от 20.12.2023 № 28 «</w:t>
      </w:r>
      <w:r w:rsidRPr="00755F0B">
        <w:rPr>
          <w:rFonts w:ascii="Arial" w:eastAsia="Times New Roman" w:hAnsi="Arial" w:cs="Arial"/>
          <w:sz w:val="24"/>
          <w:szCs w:val="24"/>
          <w:lang w:eastAsia="ru-RU"/>
        </w:rPr>
        <w:t>Об утверждении перечня и кодов целевых статей расходов бюджета муниципального образования «Новоселовское сельское поселение»</w:t>
      </w:r>
      <w:r w:rsidRPr="00755F0B">
        <w:rPr>
          <w:rFonts w:ascii="Arial" w:eastAsia="Times New Roman" w:hAnsi="Arial" w:cs="Arial"/>
          <w:sz w:val="24"/>
          <w:szCs w:val="24"/>
          <w:lang w:eastAsia="zh-CN"/>
        </w:rPr>
        <w:t xml:space="preserve"> следующее изменение:</w:t>
      </w:r>
    </w:p>
    <w:p w:rsidR="00755F0B" w:rsidRPr="00755F0B" w:rsidRDefault="00755F0B" w:rsidP="00755F0B">
      <w:pPr>
        <w:spacing w:after="0" w:line="240" w:lineRule="auto"/>
        <w:ind w:firstLine="708"/>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1.1. Приложение</w:t>
      </w:r>
      <w:r w:rsidRPr="00755F0B">
        <w:rPr>
          <w:rFonts w:ascii="Arial" w:eastAsia="Times New Roman" w:hAnsi="Arial" w:cs="Arial"/>
          <w:sz w:val="24"/>
          <w:szCs w:val="24"/>
          <w:lang w:eastAsia="ru-RU"/>
        </w:rPr>
        <w:t xml:space="preserve"> к распоряжению Администрации Новоселовского сельского поселения от 20.12.2023 № 28</w:t>
      </w:r>
      <w:r w:rsidRPr="00755F0B">
        <w:rPr>
          <w:rFonts w:ascii="Arial" w:eastAsia="Times New Roman" w:hAnsi="Arial" w:cs="Arial"/>
          <w:sz w:val="24"/>
          <w:szCs w:val="24"/>
          <w:lang w:eastAsia="zh-CN"/>
        </w:rPr>
        <w:t>, изложить в новой редакции:</w:t>
      </w:r>
    </w:p>
    <w:tbl>
      <w:tblPr>
        <w:tblW w:w="0" w:type="auto"/>
        <w:tblLook w:val="04A0" w:firstRow="1" w:lastRow="0" w:firstColumn="1" w:lastColumn="0" w:noHBand="0" w:noVBand="1"/>
      </w:tblPr>
      <w:tblGrid>
        <w:gridCol w:w="4537"/>
        <w:gridCol w:w="4818"/>
      </w:tblGrid>
      <w:tr w:rsidR="00755F0B" w:rsidRPr="00755F0B" w:rsidTr="00EF1DFC">
        <w:tc>
          <w:tcPr>
            <w:tcW w:w="4537" w:type="dxa"/>
            <w:shd w:val="clear" w:color="auto" w:fill="auto"/>
          </w:tcPr>
          <w:p w:rsidR="00755F0B" w:rsidRPr="00755F0B" w:rsidRDefault="00755F0B" w:rsidP="00755F0B">
            <w:pPr>
              <w:spacing w:after="0" w:line="240" w:lineRule="auto"/>
              <w:contextualSpacing/>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 xml:space="preserve">« </w:t>
            </w:r>
          </w:p>
        </w:tc>
        <w:tc>
          <w:tcPr>
            <w:tcW w:w="4818" w:type="dxa"/>
            <w:shd w:val="clear" w:color="auto" w:fill="auto"/>
          </w:tcPr>
          <w:p w:rsidR="00755F0B" w:rsidRDefault="00755F0B" w:rsidP="00755F0B">
            <w:pPr>
              <w:spacing w:after="0" w:line="240" w:lineRule="auto"/>
              <w:contextualSpacing/>
              <w:jc w:val="both"/>
              <w:rPr>
                <w:rFonts w:ascii="Arial" w:eastAsia="Times New Roman" w:hAnsi="Arial" w:cs="Arial"/>
                <w:sz w:val="24"/>
                <w:szCs w:val="24"/>
                <w:lang w:eastAsia="ru-RU"/>
              </w:rPr>
            </w:pPr>
          </w:p>
          <w:p w:rsidR="00755F0B" w:rsidRDefault="00755F0B" w:rsidP="00755F0B">
            <w:pPr>
              <w:spacing w:after="0" w:line="240" w:lineRule="auto"/>
              <w:contextualSpacing/>
              <w:jc w:val="both"/>
              <w:rPr>
                <w:rFonts w:ascii="Arial" w:eastAsia="Times New Roman" w:hAnsi="Arial" w:cs="Arial"/>
                <w:sz w:val="24"/>
                <w:szCs w:val="24"/>
                <w:lang w:eastAsia="ru-RU"/>
              </w:rPr>
            </w:pPr>
          </w:p>
          <w:p w:rsid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Приложение к распоряжению Администрации Новоселовского сельского поселения от 20.12.2023 № 28</w:t>
            </w:r>
          </w:p>
        </w:tc>
      </w:tr>
    </w:tbl>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tbl>
      <w:tblPr>
        <w:tblW w:w="9544" w:type="dxa"/>
        <w:tblInd w:w="93" w:type="dxa"/>
        <w:tblLook w:val="04A0" w:firstRow="1" w:lastRow="0" w:firstColumn="1" w:lastColumn="0" w:noHBand="0" w:noVBand="1"/>
      </w:tblPr>
      <w:tblGrid>
        <w:gridCol w:w="1011"/>
        <w:gridCol w:w="1040"/>
        <w:gridCol w:w="1874"/>
        <w:gridCol w:w="832"/>
        <w:gridCol w:w="851"/>
        <w:gridCol w:w="699"/>
        <w:gridCol w:w="699"/>
        <w:gridCol w:w="716"/>
        <w:gridCol w:w="683"/>
        <w:gridCol w:w="1039"/>
        <w:gridCol w:w="502"/>
      </w:tblGrid>
      <w:tr w:rsidR="00755F0B" w:rsidRPr="00755F0B" w:rsidTr="00EF1DFC">
        <w:trPr>
          <w:trHeight w:val="300"/>
        </w:trPr>
        <w:tc>
          <w:tcPr>
            <w:tcW w:w="94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p>
        </w:tc>
        <w:tc>
          <w:tcPr>
            <w:tcW w:w="2940" w:type="dxa"/>
            <w:gridSpan w:val="4"/>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00"/>
        </w:trPr>
        <w:tc>
          <w:tcPr>
            <w:tcW w:w="9544" w:type="dxa"/>
            <w:gridSpan w:val="11"/>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b/>
                <w:bCs/>
                <w:i/>
                <w:color w:val="000000"/>
                <w:sz w:val="24"/>
                <w:szCs w:val="24"/>
                <w:lang w:eastAsia="ru-RU"/>
              </w:rPr>
            </w:pPr>
            <w:r w:rsidRPr="00755F0B">
              <w:rPr>
                <w:rFonts w:ascii="Arial" w:eastAsia="Times New Roman" w:hAnsi="Arial" w:cs="Arial"/>
                <w:b/>
                <w:bCs/>
                <w:i/>
                <w:color w:val="000000"/>
                <w:sz w:val="24"/>
                <w:szCs w:val="24"/>
                <w:lang w:eastAsia="ru-RU"/>
              </w:rPr>
              <w:t>Структура целевых статей расходов бюджета МО "Новоселовское сельское поселение"</w:t>
            </w:r>
          </w:p>
        </w:tc>
      </w:tr>
      <w:tr w:rsidR="00755F0B" w:rsidRPr="00755F0B" w:rsidTr="00EF1DFC">
        <w:trPr>
          <w:trHeight w:val="300"/>
        </w:trPr>
        <w:tc>
          <w:tcPr>
            <w:tcW w:w="94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83"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03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00"/>
        </w:trPr>
        <w:tc>
          <w:tcPr>
            <w:tcW w:w="90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Код целевой статьи</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780"/>
        </w:trPr>
        <w:tc>
          <w:tcPr>
            <w:tcW w:w="52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Программная (непрограммная статья)</w:t>
            </w:r>
          </w:p>
        </w:tc>
        <w:tc>
          <w:tcPr>
            <w:tcW w:w="3836" w:type="dxa"/>
            <w:gridSpan w:val="5"/>
            <w:tcBorders>
              <w:top w:val="single" w:sz="4" w:space="0" w:color="auto"/>
              <w:left w:val="nil"/>
              <w:bottom w:val="single" w:sz="4" w:space="0" w:color="auto"/>
              <w:right w:val="single" w:sz="4" w:space="0" w:color="000000"/>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Направление расходов</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00"/>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1</w:t>
            </w:r>
          </w:p>
        </w:tc>
        <w:tc>
          <w:tcPr>
            <w:tcW w:w="971"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2</w:t>
            </w:r>
          </w:p>
        </w:tc>
        <w:tc>
          <w:tcPr>
            <w:tcW w:w="1745"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3</w:t>
            </w:r>
          </w:p>
        </w:tc>
        <w:tc>
          <w:tcPr>
            <w:tcW w:w="764"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4</w:t>
            </w:r>
          </w:p>
        </w:tc>
        <w:tc>
          <w:tcPr>
            <w:tcW w:w="782"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5</w:t>
            </w:r>
          </w:p>
        </w:tc>
        <w:tc>
          <w:tcPr>
            <w:tcW w:w="699"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6</w:t>
            </w:r>
          </w:p>
        </w:tc>
        <w:tc>
          <w:tcPr>
            <w:tcW w:w="699"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7</w:t>
            </w:r>
          </w:p>
        </w:tc>
        <w:tc>
          <w:tcPr>
            <w:tcW w:w="716"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8</w:t>
            </w:r>
          </w:p>
        </w:tc>
        <w:tc>
          <w:tcPr>
            <w:tcW w:w="683"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w:t>
            </w:r>
          </w:p>
        </w:tc>
        <w:tc>
          <w:tcPr>
            <w:tcW w:w="1039" w:type="dxa"/>
            <w:tcBorders>
              <w:top w:val="nil"/>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10</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1110"/>
        </w:trPr>
        <w:tc>
          <w:tcPr>
            <w:tcW w:w="19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Код программы или непрограммного направления</w:t>
            </w:r>
          </w:p>
        </w:tc>
        <w:tc>
          <w:tcPr>
            <w:tcW w:w="1745" w:type="dxa"/>
            <w:tcBorders>
              <w:top w:val="nil"/>
              <w:left w:val="nil"/>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Код подпрограммы</w:t>
            </w:r>
          </w:p>
        </w:tc>
        <w:tc>
          <w:tcPr>
            <w:tcW w:w="1546" w:type="dxa"/>
            <w:gridSpan w:val="2"/>
            <w:tcBorders>
              <w:top w:val="single" w:sz="4" w:space="0" w:color="auto"/>
              <w:left w:val="nil"/>
              <w:bottom w:val="single" w:sz="4" w:space="0" w:color="auto"/>
              <w:right w:val="single" w:sz="4" w:space="0" w:color="000000"/>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Код основного мероприятия</w:t>
            </w:r>
          </w:p>
        </w:tc>
        <w:tc>
          <w:tcPr>
            <w:tcW w:w="3836" w:type="dxa"/>
            <w:gridSpan w:val="5"/>
            <w:tcBorders>
              <w:top w:val="single" w:sz="4" w:space="0" w:color="auto"/>
              <w:left w:val="nil"/>
              <w:bottom w:val="single" w:sz="4" w:space="0" w:color="auto"/>
              <w:right w:val="single" w:sz="4" w:space="0" w:color="000000"/>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Код направления расходов</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00"/>
        </w:trPr>
        <w:tc>
          <w:tcPr>
            <w:tcW w:w="94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83"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03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00"/>
        </w:trPr>
        <w:tc>
          <w:tcPr>
            <w:tcW w:w="94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683"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1039"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570"/>
        </w:trPr>
        <w:tc>
          <w:tcPr>
            <w:tcW w:w="9544" w:type="dxa"/>
            <w:gridSpan w:val="11"/>
            <w:tcBorders>
              <w:top w:val="nil"/>
              <w:left w:val="nil"/>
              <w:bottom w:val="nil"/>
              <w:right w:val="nil"/>
            </w:tcBorders>
            <w:shd w:val="clear" w:color="auto" w:fill="auto"/>
            <w:vAlign w:val="bottom"/>
            <w:hideMark/>
          </w:tcPr>
          <w:p w:rsidR="00755F0B" w:rsidRPr="00755F0B" w:rsidRDefault="00755F0B" w:rsidP="00755F0B">
            <w:pPr>
              <w:spacing w:after="0" w:line="240" w:lineRule="auto"/>
              <w:rPr>
                <w:rFonts w:ascii="Arial" w:eastAsia="Times New Roman" w:hAnsi="Arial" w:cs="Arial"/>
                <w:b/>
                <w:i/>
                <w:color w:val="000000"/>
                <w:sz w:val="24"/>
                <w:szCs w:val="24"/>
                <w:lang w:eastAsia="ru-RU"/>
              </w:rPr>
            </w:pPr>
            <w:r w:rsidRPr="00755F0B">
              <w:rPr>
                <w:rFonts w:ascii="Arial" w:eastAsia="Times New Roman" w:hAnsi="Arial" w:cs="Arial"/>
                <w:b/>
                <w:i/>
                <w:color w:val="000000"/>
                <w:sz w:val="24"/>
                <w:szCs w:val="24"/>
                <w:lang w:eastAsia="ru-RU"/>
              </w:rPr>
              <w:t>Наименование  кодов направления расходов бюджета МО "Новоселовское сельское поселение"</w:t>
            </w:r>
          </w:p>
        </w:tc>
      </w:tr>
      <w:tr w:rsidR="00755F0B" w:rsidRPr="00755F0B" w:rsidTr="00EF1DFC">
        <w:trPr>
          <w:trHeight w:val="84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Наименование направления расходов</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Код направления расходов (6-10 знак)</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9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Расходы на обеспечение деятельности (оказания муниципальных услуг) муниципальных учреждений, организаций, ОМСУ</w:t>
            </w:r>
          </w:p>
        </w:tc>
        <w:tc>
          <w:tcPr>
            <w:tcW w:w="1722" w:type="dxa"/>
            <w:gridSpan w:val="2"/>
            <w:tcBorders>
              <w:top w:val="single" w:sz="4" w:space="0" w:color="auto"/>
              <w:left w:val="nil"/>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00001</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FF0000"/>
                <w:sz w:val="24"/>
                <w:szCs w:val="24"/>
                <w:lang w:eastAsia="ru-RU"/>
              </w:rPr>
            </w:pPr>
          </w:p>
        </w:tc>
      </w:tr>
      <w:tr w:rsidR="00755F0B" w:rsidRPr="00755F0B" w:rsidTr="00EF1DFC">
        <w:trPr>
          <w:trHeight w:val="67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lastRenderedPageBreak/>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1722" w:type="dxa"/>
            <w:gridSpan w:val="2"/>
            <w:tcBorders>
              <w:top w:val="single" w:sz="4" w:space="0" w:color="auto"/>
              <w:left w:val="nil"/>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00002</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FF0000"/>
                <w:sz w:val="24"/>
                <w:szCs w:val="24"/>
                <w:lang w:eastAsia="ru-RU"/>
              </w:rPr>
            </w:pPr>
          </w:p>
        </w:tc>
      </w:tr>
      <w:tr w:rsidR="00755F0B" w:rsidRPr="00755F0B" w:rsidTr="00EF1DFC">
        <w:trPr>
          <w:trHeight w:val="30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722" w:type="dxa"/>
            <w:gridSpan w:val="2"/>
            <w:tcBorders>
              <w:top w:val="single" w:sz="4" w:space="0" w:color="auto"/>
              <w:left w:val="nil"/>
              <w:bottom w:val="single" w:sz="4" w:space="0" w:color="auto"/>
              <w:right w:val="single" w:sz="4" w:space="0" w:color="auto"/>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00003</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FF0000"/>
                <w:sz w:val="24"/>
                <w:szCs w:val="24"/>
                <w:lang w:eastAsia="ru-RU"/>
              </w:rPr>
            </w:pPr>
          </w:p>
        </w:tc>
      </w:tr>
      <w:tr w:rsidR="00755F0B" w:rsidRPr="00755F0B" w:rsidTr="00EF1DFC">
        <w:trPr>
          <w:trHeight w:val="38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55F0B" w:rsidRPr="00755F0B" w:rsidRDefault="00755F0B" w:rsidP="00755F0B">
            <w:pPr>
              <w:spacing w:after="0" w:line="240" w:lineRule="auto"/>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Резервные фонды местных администраций</w:t>
            </w:r>
          </w:p>
        </w:tc>
        <w:tc>
          <w:tcPr>
            <w:tcW w:w="1722" w:type="dxa"/>
            <w:gridSpan w:val="2"/>
            <w:tcBorders>
              <w:top w:val="single" w:sz="4" w:space="0" w:color="auto"/>
              <w:left w:val="nil"/>
              <w:bottom w:val="single" w:sz="4" w:space="0" w:color="auto"/>
              <w:right w:val="single" w:sz="4" w:space="0" w:color="000000"/>
            </w:tcBorders>
            <w:shd w:val="clear" w:color="auto" w:fill="auto"/>
            <w:vAlign w:val="bottom"/>
            <w:hideMark/>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00200</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FF0000"/>
                <w:sz w:val="24"/>
                <w:szCs w:val="24"/>
                <w:lang w:eastAsia="ru-RU"/>
              </w:rPr>
            </w:pPr>
          </w:p>
        </w:tc>
      </w:tr>
      <w:tr w:rsidR="00755F0B" w:rsidRPr="00755F0B" w:rsidTr="00EF1DFC">
        <w:trPr>
          <w:trHeight w:val="630"/>
        </w:trPr>
        <w:tc>
          <w:tcPr>
            <w:tcW w:w="9042" w:type="dxa"/>
            <w:gridSpan w:val="10"/>
            <w:tcBorders>
              <w:top w:val="single" w:sz="4" w:space="0" w:color="auto"/>
              <w:left w:val="nil"/>
              <w:bottom w:val="nil"/>
              <w:right w:val="nil"/>
            </w:tcBorders>
            <w:shd w:val="clear" w:color="auto" w:fill="auto"/>
            <w:vAlign w:val="bottom"/>
            <w:hideMark/>
          </w:tcPr>
          <w:p w:rsidR="00755F0B" w:rsidRPr="00755F0B" w:rsidRDefault="00755F0B" w:rsidP="00755F0B">
            <w:pPr>
              <w:spacing w:after="0" w:line="240" w:lineRule="auto"/>
              <w:rPr>
                <w:rFonts w:ascii="Arial" w:eastAsia="Times New Roman" w:hAnsi="Arial" w:cs="Arial"/>
                <w:b/>
                <w:i/>
                <w:color w:val="000000"/>
                <w:sz w:val="24"/>
                <w:szCs w:val="24"/>
                <w:lang w:eastAsia="ru-RU"/>
              </w:rPr>
            </w:pPr>
            <w:r w:rsidRPr="00755F0B">
              <w:rPr>
                <w:rFonts w:ascii="Arial" w:eastAsia="Times New Roman" w:hAnsi="Arial" w:cs="Arial"/>
                <w:b/>
                <w:i/>
                <w:color w:val="000000"/>
                <w:sz w:val="24"/>
                <w:szCs w:val="24"/>
                <w:lang w:eastAsia="ru-RU"/>
              </w:rPr>
              <w:t xml:space="preserve">Наименование кода основного мероприятия </w:t>
            </w:r>
            <w:proofErr w:type="gramStart"/>
            <w:r w:rsidRPr="00755F0B">
              <w:rPr>
                <w:rFonts w:ascii="Arial" w:eastAsia="Times New Roman" w:hAnsi="Arial" w:cs="Arial"/>
                <w:b/>
                <w:i/>
                <w:color w:val="000000"/>
                <w:sz w:val="24"/>
                <w:szCs w:val="24"/>
                <w:lang w:eastAsia="ru-RU"/>
              </w:rPr>
              <w:t>в  непрограммных</w:t>
            </w:r>
            <w:proofErr w:type="gramEnd"/>
            <w:r w:rsidRPr="00755F0B">
              <w:rPr>
                <w:rFonts w:ascii="Arial" w:eastAsia="Times New Roman" w:hAnsi="Arial" w:cs="Arial"/>
                <w:b/>
                <w:i/>
                <w:color w:val="000000"/>
                <w:sz w:val="24"/>
                <w:szCs w:val="24"/>
                <w:lang w:eastAsia="ru-RU"/>
              </w:rPr>
              <w:t xml:space="preserve"> расходах бюджета МО "Новоселовское сельское поселение"</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19"/>
        </w:trPr>
        <w:tc>
          <w:tcPr>
            <w:tcW w:w="73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55F0B" w:rsidRPr="00755F0B" w:rsidRDefault="00755F0B" w:rsidP="00755F0B">
            <w:pPr>
              <w:spacing w:after="0" w:line="240" w:lineRule="auto"/>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01</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273"/>
        </w:trPr>
        <w:tc>
          <w:tcPr>
            <w:tcW w:w="7320" w:type="dxa"/>
            <w:gridSpan w:val="8"/>
            <w:tcBorders>
              <w:top w:val="single" w:sz="4" w:space="0" w:color="auto"/>
              <w:left w:val="single" w:sz="4" w:space="0" w:color="auto"/>
              <w:bottom w:val="single" w:sz="4" w:space="0" w:color="auto"/>
              <w:right w:val="single" w:sz="4" w:space="0" w:color="auto"/>
            </w:tcBorders>
            <w:shd w:val="clear" w:color="auto" w:fill="auto"/>
            <w:hideMark/>
          </w:tcPr>
          <w:p w:rsidR="00755F0B" w:rsidRPr="00755F0B" w:rsidRDefault="00755F0B" w:rsidP="00755F0B">
            <w:pPr>
              <w:spacing w:after="0" w:line="240" w:lineRule="auto"/>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Прочие мероприятия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09</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15"/>
        </w:trPr>
        <w:tc>
          <w:tcPr>
            <w:tcW w:w="9042" w:type="dxa"/>
            <w:gridSpan w:val="10"/>
            <w:tcBorders>
              <w:top w:val="nil"/>
              <w:left w:val="nil"/>
              <w:bottom w:val="nil"/>
              <w:right w:val="nil"/>
            </w:tcBorders>
            <w:shd w:val="clear" w:color="auto" w:fill="auto"/>
            <w:vAlign w:val="bottom"/>
            <w:hideMark/>
          </w:tcPr>
          <w:p w:rsidR="00755F0B" w:rsidRPr="00755F0B" w:rsidRDefault="00755F0B" w:rsidP="00755F0B">
            <w:pPr>
              <w:spacing w:after="0" w:line="240" w:lineRule="auto"/>
              <w:jc w:val="both"/>
              <w:rPr>
                <w:rFonts w:ascii="Arial" w:eastAsia="Times New Roman" w:hAnsi="Arial" w:cs="Arial"/>
                <w:b/>
                <w:i/>
                <w:color w:val="000000"/>
                <w:sz w:val="24"/>
                <w:szCs w:val="24"/>
                <w:lang w:eastAsia="ru-RU"/>
              </w:rPr>
            </w:pPr>
            <w:r w:rsidRPr="00755F0B">
              <w:rPr>
                <w:rFonts w:ascii="Arial" w:eastAsia="Times New Roman" w:hAnsi="Arial" w:cs="Arial"/>
                <w:b/>
                <w:i/>
                <w:color w:val="000000"/>
                <w:sz w:val="24"/>
                <w:szCs w:val="24"/>
                <w:lang w:eastAsia="ru-RU"/>
              </w:rPr>
              <w:t>Наименование кодов непрограммного направления расходов бюджета МО "Новоселовское сельское поселение"</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14"/>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Непрограммное направление расходов</w:t>
            </w:r>
          </w:p>
        </w:tc>
        <w:tc>
          <w:tcPr>
            <w:tcW w:w="1722" w:type="dxa"/>
            <w:gridSpan w:val="2"/>
            <w:tcBorders>
              <w:top w:val="single" w:sz="4" w:space="0" w:color="auto"/>
              <w:left w:val="nil"/>
              <w:bottom w:val="single" w:sz="4" w:space="0" w:color="auto"/>
              <w:right w:val="single" w:sz="4" w:space="0" w:color="000000"/>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98 0 00 00000</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9"/>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Резервные фонды местных администраций</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98 0 00 00200</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9"/>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Условно утвержденные расходы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98 0 00 00201</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3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722" w:type="dxa"/>
            <w:gridSpan w:val="2"/>
            <w:tcBorders>
              <w:top w:val="nil"/>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98 0 01 00000</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945"/>
        </w:trPr>
        <w:tc>
          <w:tcPr>
            <w:tcW w:w="7320" w:type="dxa"/>
            <w:gridSpan w:val="8"/>
            <w:tcBorders>
              <w:top w:val="single" w:sz="4" w:space="0" w:color="auto"/>
              <w:left w:val="single" w:sz="4" w:space="0" w:color="auto"/>
              <w:bottom w:val="nil"/>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722" w:type="dxa"/>
            <w:gridSpan w:val="2"/>
            <w:tcBorders>
              <w:top w:val="single" w:sz="4" w:space="0" w:color="auto"/>
              <w:left w:val="nil"/>
              <w:bottom w:val="nil"/>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98 0 01 00001</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98 0 01 00002</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FF0000"/>
                <w:sz w:val="24"/>
                <w:szCs w:val="24"/>
                <w:lang w:eastAsia="ru-RU"/>
              </w:rPr>
            </w:pPr>
          </w:p>
        </w:tc>
      </w:tr>
      <w:tr w:rsidR="00755F0B" w:rsidRPr="00755F0B" w:rsidTr="00EF1DFC">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организацию профессионального образования и дополнительного профессионального образования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center"/>
              <w:rPr>
                <w:rFonts w:ascii="Arial" w:eastAsia="Times New Roman" w:hAnsi="Arial" w:cs="Arial"/>
                <w:color w:val="000000"/>
                <w:sz w:val="24"/>
                <w:szCs w:val="24"/>
                <w:lang w:val="en-US" w:eastAsia="ru-RU"/>
              </w:rPr>
            </w:pPr>
            <w:r w:rsidRPr="00755F0B">
              <w:rPr>
                <w:rFonts w:ascii="Arial" w:eastAsia="Times New Roman" w:hAnsi="Arial" w:cs="Arial"/>
                <w:color w:val="000000"/>
                <w:sz w:val="24"/>
                <w:szCs w:val="24"/>
                <w:lang w:val="en-US" w:eastAsia="ru-RU"/>
              </w:rPr>
              <w:t>98 0 01 00003</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FF0000"/>
                <w:sz w:val="24"/>
                <w:szCs w:val="24"/>
                <w:lang w:eastAsia="ru-RU"/>
              </w:rPr>
            </w:pPr>
          </w:p>
        </w:tc>
      </w:tr>
      <w:tr w:rsidR="00755F0B" w:rsidRPr="00755F0B" w:rsidTr="00EF1DFC">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Прочие мероприятия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98 0 09 00000</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center"/>
              <w:rPr>
                <w:rFonts w:ascii="Arial" w:eastAsia="Times New Roman" w:hAnsi="Arial" w:cs="Arial"/>
                <w:color w:val="000000"/>
                <w:sz w:val="24"/>
                <w:szCs w:val="24"/>
                <w:lang w:val="en-US" w:eastAsia="ru-RU"/>
              </w:rPr>
            </w:pPr>
            <w:r w:rsidRPr="00755F0B">
              <w:rPr>
                <w:rFonts w:ascii="Arial" w:eastAsia="Times New Roman" w:hAnsi="Arial" w:cs="Arial"/>
                <w:color w:val="000000"/>
                <w:sz w:val="24"/>
                <w:szCs w:val="24"/>
                <w:lang w:val="en-US" w:eastAsia="ru-RU"/>
              </w:rPr>
              <w:t>98 0 09 00400</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Организация досуга и обеспечения жителей сельских поселений услугами организаций культуры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center"/>
              <w:rPr>
                <w:rFonts w:ascii="Arial" w:eastAsia="Times New Roman" w:hAnsi="Arial" w:cs="Arial"/>
                <w:color w:val="000000"/>
                <w:sz w:val="24"/>
                <w:szCs w:val="24"/>
                <w:lang w:val="en-US" w:eastAsia="ru-RU"/>
              </w:rPr>
            </w:pPr>
            <w:r w:rsidRPr="00755F0B">
              <w:rPr>
                <w:rFonts w:ascii="Arial" w:eastAsia="Times New Roman" w:hAnsi="Arial" w:cs="Arial"/>
                <w:color w:val="000000"/>
                <w:sz w:val="24"/>
                <w:szCs w:val="24"/>
                <w:lang w:val="en-US" w:eastAsia="ru-RU"/>
              </w:rPr>
              <w:t>98 0 09 00401</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0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оплату членских взносов Ассоциации "Совет муниципальных образований Томской области"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98 0 09 00702</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0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98 0 09 00707</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4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Прочие мероприятия по благоустройству городского и сельских поселений</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98 0 09 00712</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4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формирование фонда капитального ремонта общего имущества многоквартирных домов</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98 0 09 00717</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257"/>
        </w:trPr>
        <w:tc>
          <w:tcPr>
            <w:tcW w:w="7320" w:type="dxa"/>
            <w:gridSpan w:val="8"/>
            <w:tcBorders>
              <w:top w:val="single" w:sz="4" w:space="0" w:color="auto"/>
              <w:left w:val="single" w:sz="4" w:space="0" w:color="auto"/>
              <w:bottom w:val="single" w:sz="4" w:space="0" w:color="auto"/>
              <w:right w:val="single" w:sz="4" w:space="0" w:color="auto"/>
            </w:tcBorders>
            <w:shd w:val="clear" w:color="auto" w:fill="auto"/>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Расходы на организацию уличного освещения</w:t>
            </w:r>
          </w:p>
        </w:tc>
        <w:tc>
          <w:tcPr>
            <w:tcW w:w="1722" w:type="dxa"/>
            <w:gridSpan w:val="2"/>
            <w:tcBorders>
              <w:top w:val="single" w:sz="4" w:space="0" w:color="auto"/>
              <w:left w:val="nil"/>
              <w:bottom w:val="single" w:sz="4" w:space="0" w:color="auto"/>
              <w:right w:val="single" w:sz="4" w:space="0" w:color="auto"/>
            </w:tcBorders>
            <w:shd w:val="clear" w:color="auto" w:fill="auto"/>
            <w:noWrap/>
          </w:tcPr>
          <w:p w:rsidR="00755F0B" w:rsidRPr="00755F0B" w:rsidRDefault="00755F0B" w:rsidP="00755F0B">
            <w:pPr>
              <w:spacing w:after="0" w:line="240" w:lineRule="auto"/>
              <w:jc w:val="center"/>
              <w:rPr>
                <w:rFonts w:ascii="Arial" w:eastAsia="Times New Roman" w:hAnsi="Arial" w:cs="Arial"/>
                <w:sz w:val="24"/>
                <w:szCs w:val="24"/>
                <w:lang w:eastAsia="ru-RU"/>
              </w:rPr>
            </w:pPr>
            <w:r w:rsidRPr="00755F0B">
              <w:rPr>
                <w:rFonts w:ascii="Arial" w:eastAsia="Times New Roman" w:hAnsi="Arial" w:cs="Arial"/>
                <w:sz w:val="24"/>
                <w:szCs w:val="24"/>
                <w:lang w:eastAsia="ru-RU"/>
              </w:rPr>
              <w:t>98 0 09 00718</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90"/>
        </w:trPr>
        <w:tc>
          <w:tcPr>
            <w:tcW w:w="73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lastRenderedPageBreak/>
              <w:t>Мероприятия в области физической культуры и массового спорта</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98 0 09 00719</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390"/>
        </w:trPr>
        <w:tc>
          <w:tcPr>
            <w:tcW w:w="732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содержание автомобильных дорог общего пользования</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755F0B" w:rsidRPr="00755F0B" w:rsidRDefault="00755F0B" w:rsidP="00755F0B">
            <w:pPr>
              <w:spacing w:after="0" w:line="240" w:lineRule="auto"/>
              <w:jc w:val="center"/>
              <w:rPr>
                <w:rFonts w:ascii="Arial" w:eastAsia="Times New Roman" w:hAnsi="Arial" w:cs="Arial"/>
                <w:color w:val="000000"/>
                <w:sz w:val="24"/>
                <w:szCs w:val="24"/>
                <w:lang w:val="en-US" w:eastAsia="ru-RU"/>
              </w:rPr>
            </w:pPr>
            <w:r w:rsidRPr="00755F0B">
              <w:rPr>
                <w:rFonts w:ascii="Arial" w:eastAsia="Times New Roman" w:hAnsi="Arial" w:cs="Arial"/>
                <w:color w:val="000000"/>
                <w:sz w:val="24"/>
                <w:szCs w:val="24"/>
                <w:lang w:val="en-US" w:eastAsia="ru-RU"/>
              </w:rPr>
              <w:t>98 0 09 00720</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615"/>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связанные с организацией операций с муниципальным имуществом</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98 0 09 00721</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07"/>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 xml:space="preserve">Расходы на обеспечение первичных мер пожарной безопасности </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98 0 09 00724</w:t>
            </w:r>
          </w:p>
        </w:tc>
        <w:tc>
          <w:tcPr>
            <w:tcW w:w="502" w:type="dxa"/>
            <w:tcBorders>
              <w:top w:val="nil"/>
              <w:left w:val="nil"/>
              <w:bottom w:val="nil"/>
              <w:right w:val="nil"/>
            </w:tcBorders>
            <w:shd w:val="clear" w:color="auto" w:fill="auto"/>
            <w:noWrap/>
            <w:vAlign w:val="bottom"/>
            <w:hideMark/>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Расходы на выполнение других обязательств поселениями</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98 0 09 00725</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Мероприятия в области коммунального хозяйства</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755F0B" w:rsidRPr="00755F0B" w:rsidRDefault="00755F0B" w:rsidP="00755F0B">
            <w:pPr>
              <w:spacing w:after="0" w:line="240" w:lineRule="auto"/>
              <w:jc w:val="center"/>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98 0 09 00726</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3"/>
        </w:trPr>
        <w:tc>
          <w:tcPr>
            <w:tcW w:w="90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55F0B" w:rsidRPr="00755F0B" w:rsidRDefault="00755F0B" w:rsidP="00755F0B">
            <w:pPr>
              <w:spacing w:after="0" w:line="240" w:lineRule="auto"/>
              <w:rPr>
                <w:rFonts w:ascii="Arial" w:eastAsia="Times New Roman" w:hAnsi="Arial" w:cs="Arial"/>
                <w:color w:val="000000"/>
                <w:sz w:val="24"/>
                <w:szCs w:val="24"/>
                <w:lang w:eastAsia="ru-RU"/>
              </w:rPr>
            </w:pPr>
            <w:r w:rsidRPr="00755F0B">
              <w:rPr>
                <w:rFonts w:ascii="Arial" w:eastAsia="Times New Roman" w:hAnsi="Arial" w:cs="Arial"/>
                <w:b/>
                <w:i/>
                <w:color w:val="000000"/>
                <w:sz w:val="24"/>
                <w:szCs w:val="24"/>
                <w:lang w:eastAsia="ru-RU"/>
              </w:rPr>
              <w:t>Наименование кодов непрограммного направления расходов бюджета МО "Новоселовское сельское поселение"</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Муниципальная программа "Благоустройство территории Новоселовского сельского поселения на 2024-2028 годы"</w:t>
            </w:r>
          </w:p>
        </w:tc>
        <w:tc>
          <w:tcPr>
            <w:tcW w:w="1722" w:type="dxa"/>
            <w:gridSpan w:val="2"/>
            <w:tcBorders>
              <w:top w:val="single" w:sz="4" w:space="0" w:color="auto"/>
              <w:left w:val="nil"/>
              <w:bottom w:val="single" w:sz="4" w:space="0" w:color="auto"/>
              <w:right w:val="single" w:sz="4" w:space="0" w:color="auto"/>
            </w:tcBorders>
            <w:shd w:val="clear" w:color="auto" w:fill="auto"/>
            <w:noWrap/>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55 0 00 00000</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Основное мероприятие "Работы по благоустройству кладбищ на территории Новоселовского сельского поселения"</w:t>
            </w:r>
          </w:p>
        </w:tc>
        <w:tc>
          <w:tcPr>
            <w:tcW w:w="1722" w:type="dxa"/>
            <w:gridSpan w:val="2"/>
            <w:tcBorders>
              <w:top w:val="single" w:sz="4" w:space="0" w:color="auto"/>
              <w:left w:val="nil"/>
              <w:bottom w:val="single" w:sz="4" w:space="0" w:color="auto"/>
              <w:right w:val="single" w:sz="4" w:space="0" w:color="auto"/>
            </w:tcBorders>
            <w:shd w:val="clear" w:color="auto" w:fill="auto"/>
            <w:noWrap/>
          </w:tcPr>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55 0 01 00000</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r w:rsidR="00755F0B" w:rsidRPr="00755F0B" w:rsidTr="00EF1DFC">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55F0B" w:rsidRPr="00755F0B" w:rsidRDefault="00755F0B" w:rsidP="00755F0B">
            <w:pPr>
              <w:spacing w:after="0" w:line="240" w:lineRule="auto"/>
              <w:jc w:val="both"/>
              <w:rPr>
                <w:rFonts w:ascii="Arial" w:eastAsia="Times New Roman" w:hAnsi="Arial" w:cs="Arial"/>
                <w:color w:val="000000"/>
                <w:sz w:val="24"/>
                <w:szCs w:val="24"/>
                <w:lang w:eastAsia="ru-RU"/>
              </w:rPr>
            </w:pPr>
            <w:r w:rsidRPr="00755F0B">
              <w:rPr>
                <w:rFonts w:ascii="Arial" w:eastAsia="Times New Roman" w:hAnsi="Arial" w:cs="Arial"/>
                <w:color w:val="000000"/>
                <w:sz w:val="24"/>
                <w:szCs w:val="24"/>
                <w:lang w:eastAsia="ru-RU"/>
              </w:rPr>
              <w:t xml:space="preserve">Финансовая поддержка инициативного проекта Новоселовского сельского поселения "Устройство ограждения кладбища по адресу: "Томская область, Колпашевский район, 50 м на юго-восток от д. Маракса, участок 2" (в рамках </w:t>
            </w:r>
            <w:proofErr w:type="spellStart"/>
            <w:r w:rsidRPr="00755F0B">
              <w:rPr>
                <w:rFonts w:ascii="Arial" w:eastAsia="Times New Roman" w:hAnsi="Arial" w:cs="Arial"/>
                <w:color w:val="000000"/>
                <w:sz w:val="24"/>
                <w:szCs w:val="24"/>
                <w:lang w:eastAsia="ru-RU"/>
              </w:rPr>
              <w:t>софинансирования</w:t>
            </w:r>
            <w:proofErr w:type="spellEnd"/>
            <w:r w:rsidRPr="00755F0B">
              <w:rPr>
                <w:rFonts w:ascii="Arial" w:eastAsia="Times New Roman" w:hAnsi="Arial" w:cs="Arial"/>
                <w:color w:val="000000"/>
                <w:sz w:val="24"/>
                <w:szCs w:val="24"/>
                <w:lang w:eastAsia="ru-RU"/>
              </w:rPr>
              <w:t>)</w:t>
            </w:r>
          </w:p>
        </w:tc>
        <w:tc>
          <w:tcPr>
            <w:tcW w:w="1722" w:type="dxa"/>
            <w:gridSpan w:val="2"/>
            <w:tcBorders>
              <w:top w:val="single" w:sz="4" w:space="0" w:color="auto"/>
              <w:left w:val="nil"/>
              <w:bottom w:val="single" w:sz="4" w:space="0" w:color="auto"/>
              <w:right w:val="single" w:sz="4" w:space="0" w:color="auto"/>
            </w:tcBorders>
            <w:shd w:val="clear" w:color="auto" w:fill="auto"/>
            <w:noWrap/>
          </w:tcPr>
          <w:p w:rsidR="00755F0B" w:rsidRPr="00755F0B" w:rsidRDefault="00755F0B" w:rsidP="00755F0B">
            <w:pPr>
              <w:spacing w:after="0" w:line="240" w:lineRule="auto"/>
              <w:rPr>
                <w:rFonts w:ascii="Arial" w:eastAsia="Times New Roman" w:hAnsi="Arial" w:cs="Arial"/>
                <w:sz w:val="24"/>
                <w:szCs w:val="24"/>
                <w:lang w:eastAsia="ru-RU"/>
              </w:rPr>
            </w:pPr>
          </w:p>
          <w:p w:rsidR="00755F0B" w:rsidRPr="00755F0B" w:rsidRDefault="00755F0B" w:rsidP="00755F0B">
            <w:pPr>
              <w:spacing w:after="0" w:line="240" w:lineRule="auto"/>
              <w:rPr>
                <w:rFonts w:ascii="Arial" w:eastAsia="Times New Roman" w:hAnsi="Arial" w:cs="Arial"/>
                <w:sz w:val="24"/>
                <w:szCs w:val="24"/>
                <w:lang w:eastAsia="ru-RU"/>
              </w:rPr>
            </w:pPr>
            <w:r w:rsidRPr="00755F0B">
              <w:rPr>
                <w:rFonts w:ascii="Arial" w:eastAsia="Times New Roman" w:hAnsi="Arial" w:cs="Arial"/>
                <w:sz w:val="24"/>
                <w:szCs w:val="24"/>
                <w:lang w:eastAsia="ru-RU"/>
              </w:rPr>
              <w:t xml:space="preserve">55 0 01 </w:t>
            </w:r>
            <w:r w:rsidRPr="00755F0B">
              <w:rPr>
                <w:rFonts w:ascii="Arial" w:eastAsia="Times New Roman" w:hAnsi="Arial" w:cs="Arial"/>
                <w:sz w:val="24"/>
                <w:szCs w:val="24"/>
                <w:lang w:val="en-US" w:eastAsia="ru-RU"/>
              </w:rPr>
              <w:t>S</w:t>
            </w:r>
            <w:r w:rsidRPr="00755F0B">
              <w:rPr>
                <w:rFonts w:ascii="Arial" w:eastAsia="Times New Roman" w:hAnsi="Arial" w:cs="Arial"/>
                <w:sz w:val="24"/>
                <w:szCs w:val="24"/>
                <w:lang w:eastAsia="ru-RU"/>
              </w:rPr>
              <w:t>1123</w:t>
            </w:r>
          </w:p>
        </w:tc>
        <w:tc>
          <w:tcPr>
            <w:tcW w:w="502" w:type="dxa"/>
            <w:tcBorders>
              <w:top w:val="nil"/>
              <w:left w:val="nil"/>
              <w:bottom w:val="nil"/>
              <w:right w:val="nil"/>
            </w:tcBorders>
            <w:shd w:val="clear" w:color="auto" w:fill="auto"/>
            <w:noWrap/>
            <w:vAlign w:val="bottom"/>
          </w:tcPr>
          <w:p w:rsidR="00755F0B" w:rsidRPr="00755F0B" w:rsidRDefault="00755F0B" w:rsidP="00755F0B">
            <w:pPr>
              <w:spacing w:after="0" w:line="240" w:lineRule="auto"/>
              <w:rPr>
                <w:rFonts w:ascii="Arial" w:eastAsia="Times New Roman" w:hAnsi="Arial" w:cs="Arial"/>
                <w:color w:val="000000"/>
                <w:sz w:val="24"/>
                <w:szCs w:val="24"/>
                <w:lang w:eastAsia="ru-RU"/>
              </w:rPr>
            </w:pPr>
          </w:p>
        </w:tc>
      </w:tr>
    </w:tbl>
    <w:p w:rsidR="00755F0B" w:rsidRPr="00755F0B" w:rsidRDefault="00755F0B" w:rsidP="00755F0B">
      <w:pPr>
        <w:spacing w:after="0" w:line="240" w:lineRule="auto"/>
        <w:ind w:firstLine="708"/>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 xml:space="preserve">                                                                                                                     ».</w:t>
      </w:r>
    </w:p>
    <w:p w:rsidR="00755F0B" w:rsidRPr="00755F0B" w:rsidRDefault="00755F0B" w:rsidP="00755F0B">
      <w:pPr>
        <w:suppressAutoHyphens/>
        <w:spacing w:after="0" w:line="240" w:lineRule="auto"/>
        <w:ind w:firstLine="709"/>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2. Настоящее распоряжение вступает в силу со дня его опубликования.</w:t>
      </w:r>
    </w:p>
    <w:p w:rsidR="00755F0B" w:rsidRPr="00755F0B" w:rsidRDefault="00755F0B" w:rsidP="00755F0B">
      <w:pPr>
        <w:suppressAutoHyphens/>
        <w:autoSpaceDE w:val="0"/>
        <w:spacing w:after="0" w:line="240" w:lineRule="auto"/>
        <w:ind w:firstLine="709"/>
        <w:jc w:val="both"/>
        <w:rPr>
          <w:rFonts w:ascii="Arial" w:eastAsia="Times New Roman" w:hAnsi="Arial" w:cs="Arial"/>
          <w:sz w:val="24"/>
          <w:szCs w:val="24"/>
          <w:lang w:eastAsia="zh-CN"/>
        </w:rPr>
      </w:pPr>
      <w:r w:rsidRPr="00755F0B">
        <w:rPr>
          <w:rFonts w:ascii="Arial" w:eastAsia="Times New Roman" w:hAnsi="Arial" w:cs="Arial"/>
          <w:sz w:val="24"/>
          <w:szCs w:val="24"/>
          <w:lang w:eastAsia="zh-CN"/>
        </w:rPr>
        <w:t xml:space="preserve">3. </w:t>
      </w:r>
      <w:r w:rsidRPr="00755F0B">
        <w:rPr>
          <w:rFonts w:ascii="Arial" w:eastAsia="Times New Roman" w:hAnsi="Arial" w:cs="Arial"/>
          <w:color w:val="000000"/>
          <w:sz w:val="24"/>
          <w:szCs w:val="24"/>
          <w:lang w:eastAsia="zh-CN"/>
        </w:rPr>
        <w:t xml:space="preserve">Опубликовать </w:t>
      </w:r>
      <w:r w:rsidRPr="00755F0B">
        <w:rPr>
          <w:rFonts w:ascii="Arial" w:eastAsia="Times New Roman" w:hAnsi="Arial" w:cs="Arial"/>
          <w:sz w:val="24"/>
          <w:szCs w:val="24"/>
          <w:lang w:eastAsia="zh-CN"/>
        </w:rPr>
        <w:t>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755F0B" w:rsidRPr="00755F0B" w:rsidRDefault="00755F0B" w:rsidP="00755F0B">
      <w:pPr>
        <w:spacing w:after="0" w:line="240" w:lineRule="auto"/>
        <w:ind w:firstLine="720"/>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 xml:space="preserve">3. </w:t>
      </w:r>
      <w:proofErr w:type="gramStart"/>
      <w:r w:rsidRPr="00755F0B">
        <w:rPr>
          <w:rFonts w:ascii="Arial" w:eastAsia="Times New Roman" w:hAnsi="Arial" w:cs="Arial"/>
          <w:sz w:val="24"/>
          <w:szCs w:val="24"/>
          <w:lang w:eastAsia="ru-RU"/>
        </w:rPr>
        <w:t>Контроль за</w:t>
      </w:r>
      <w:proofErr w:type="gramEnd"/>
      <w:r w:rsidRPr="00755F0B">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755F0B" w:rsidRPr="00755F0B" w:rsidRDefault="00755F0B" w:rsidP="00755F0B">
      <w:pPr>
        <w:spacing w:after="0" w:line="240" w:lineRule="auto"/>
        <w:ind w:firstLine="720"/>
        <w:jc w:val="both"/>
        <w:rPr>
          <w:rFonts w:ascii="Arial" w:eastAsia="Times New Roman" w:hAnsi="Arial" w:cs="Arial"/>
          <w:sz w:val="24"/>
          <w:szCs w:val="24"/>
          <w:lang w:eastAsia="ru-RU"/>
        </w:rPr>
      </w:pPr>
    </w:p>
    <w:p w:rsidR="00755F0B" w:rsidRPr="00755F0B" w:rsidRDefault="00755F0B" w:rsidP="00755F0B">
      <w:pPr>
        <w:spacing w:after="0" w:line="240" w:lineRule="auto"/>
        <w:jc w:val="both"/>
        <w:rPr>
          <w:rFonts w:ascii="Arial" w:eastAsia="Times New Roman" w:hAnsi="Arial" w:cs="Arial"/>
          <w:sz w:val="24"/>
          <w:szCs w:val="24"/>
          <w:lang w:eastAsia="ru-RU"/>
        </w:rPr>
      </w:pPr>
    </w:p>
    <w:p w:rsidR="00755F0B" w:rsidRPr="00755F0B" w:rsidRDefault="00755F0B" w:rsidP="00755F0B">
      <w:pPr>
        <w:spacing w:after="0" w:line="240" w:lineRule="auto"/>
        <w:ind w:firstLine="720"/>
        <w:jc w:val="both"/>
        <w:rPr>
          <w:rFonts w:ascii="Arial" w:eastAsia="Times New Roman" w:hAnsi="Arial" w:cs="Arial"/>
          <w:sz w:val="24"/>
          <w:szCs w:val="24"/>
          <w:lang w:eastAsia="ru-RU"/>
        </w:rPr>
      </w:pPr>
    </w:p>
    <w:p w:rsidR="00755F0B" w:rsidRPr="00755F0B" w:rsidRDefault="00755F0B" w:rsidP="00755F0B">
      <w:pPr>
        <w:spacing w:after="0" w:line="240" w:lineRule="auto"/>
        <w:jc w:val="both"/>
        <w:rPr>
          <w:rFonts w:ascii="Arial" w:eastAsia="Times New Roman" w:hAnsi="Arial" w:cs="Arial"/>
          <w:sz w:val="24"/>
          <w:szCs w:val="24"/>
          <w:lang w:eastAsia="ru-RU"/>
        </w:rPr>
      </w:pPr>
      <w:r w:rsidRPr="00755F0B">
        <w:rPr>
          <w:rFonts w:ascii="Arial" w:eastAsia="Times New Roman" w:hAnsi="Arial" w:cs="Arial"/>
          <w:sz w:val="24"/>
          <w:szCs w:val="24"/>
          <w:lang w:eastAsia="ru-RU"/>
        </w:rPr>
        <w:t>Глава поселения                                                                                    С.В. Петров</w:t>
      </w: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left="1425"/>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contextualSpacing/>
        <w:jc w:val="both"/>
        <w:rPr>
          <w:rFonts w:ascii="Arial" w:eastAsia="Times New Roman" w:hAnsi="Arial" w:cs="Arial"/>
          <w:sz w:val="24"/>
          <w:szCs w:val="24"/>
          <w:lang w:eastAsia="ru-RU"/>
        </w:rPr>
      </w:pPr>
    </w:p>
    <w:p w:rsidR="00755F0B" w:rsidRPr="00755F0B" w:rsidRDefault="00755F0B" w:rsidP="00755F0B">
      <w:pPr>
        <w:spacing w:after="0" w:line="240" w:lineRule="auto"/>
        <w:ind w:firstLine="708"/>
        <w:rPr>
          <w:rFonts w:ascii="Arial" w:eastAsia="Times New Roman" w:hAnsi="Arial" w:cs="Arial"/>
          <w:sz w:val="24"/>
          <w:szCs w:val="24"/>
          <w:lang w:eastAsia="ru-RU"/>
        </w:rPr>
      </w:pPr>
    </w:p>
    <w:p w:rsidR="00755F0B" w:rsidRPr="00755F0B" w:rsidRDefault="00755F0B" w:rsidP="00755F0B">
      <w:pPr>
        <w:spacing w:after="0" w:line="240" w:lineRule="auto"/>
        <w:rPr>
          <w:rFonts w:ascii="Arial" w:eastAsia="Times New Roman" w:hAnsi="Arial" w:cs="Arial"/>
          <w:sz w:val="24"/>
          <w:szCs w:val="24"/>
          <w:lang w:eastAsia="ru-RU"/>
        </w:rPr>
      </w:pPr>
    </w:p>
    <w:p w:rsidR="00755F0B" w:rsidRPr="00755F0B" w:rsidRDefault="00755F0B" w:rsidP="00755F0B">
      <w:pPr>
        <w:spacing w:after="0" w:line="240" w:lineRule="auto"/>
        <w:rPr>
          <w:rFonts w:ascii="Arial" w:eastAsia="Times New Roman" w:hAnsi="Arial" w:cs="Arial"/>
          <w:sz w:val="24"/>
          <w:szCs w:val="24"/>
          <w:lang w:eastAsia="ru-RU"/>
        </w:rPr>
      </w:pPr>
    </w:p>
    <w:p w:rsidR="003028AD" w:rsidRDefault="003028AD"/>
    <w:sectPr w:rsidR="0030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79" w:rsidRPr="00DF7FD6" w:rsidRDefault="0055662C" w:rsidP="00DF7FD6">
    <w:pPr>
      <w:pStyle w:val="ac"/>
      <w:jc w:val="center"/>
      <w:rPr>
        <w:rFonts w:ascii="Arial" w:hAnsi="Arial" w:cs="Arial"/>
      </w:rPr>
    </w:pPr>
    <w:r w:rsidRPr="00A474EE">
      <w:rPr>
        <w:rFonts w:ascii="Arial" w:hAnsi="Arial" w:cs="Arial"/>
      </w:rPr>
      <w:fldChar w:fldCharType="begin"/>
    </w:r>
    <w:r w:rsidRPr="00A474EE">
      <w:rPr>
        <w:rFonts w:ascii="Arial" w:hAnsi="Arial" w:cs="Arial"/>
      </w:rPr>
      <w:instrText>PAGE   \* MERGEFORMAT</w:instrText>
    </w:r>
    <w:r w:rsidRPr="00A474EE">
      <w:rPr>
        <w:rFonts w:ascii="Arial" w:hAnsi="Arial" w:cs="Arial"/>
      </w:rPr>
      <w:fldChar w:fldCharType="separate"/>
    </w:r>
    <w:r>
      <w:rPr>
        <w:rFonts w:ascii="Arial" w:hAnsi="Arial" w:cs="Arial"/>
        <w:noProof/>
      </w:rPr>
      <w:t>83</w:t>
    </w:r>
    <w:r w:rsidRPr="00A474EE">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B66"/>
    <w:multiLevelType w:val="multilevel"/>
    <w:tmpl w:val="56044F4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ED7598"/>
    <w:multiLevelType w:val="multilevel"/>
    <w:tmpl w:val="3B385D82"/>
    <w:lvl w:ilvl="0">
      <w:start w:val="1"/>
      <w:numFmt w:val="decimal"/>
      <w:lvlText w:val="%1."/>
      <w:lvlJc w:val="left"/>
      <w:pPr>
        <w:ind w:left="645" w:hanging="64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9B45647"/>
    <w:multiLevelType w:val="hybridMultilevel"/>
    <w:tmpl w:val="C9347B40"/>
    <w:lvl w:ilvl="0" w:tplc="D1962272">
      <w:start w:val="1"/>
      <w:numFmt w:val="decimal"/>
      <w:lvlText w:val="%1."/>
      <w:lvlJc w:val="left"/>
      <w:pPr>
        <w:tabs>
          <w:tab w:val="num" w:pos="720"/>
        </w:tabs>
        <w:ind w:left="720" w:hanging="360"/>
      </w:pPr>
      <w:rPr>
        <w:rFonts w:hint="default"/>
      </w:rPr>
    </w:lvl>
    <w:lvl w:ilvl="1" w:tplc="B048425C">
      <w:numFmt w:val="none"/>
      <w:lvlText w:val=""/>
      <w:lvlJc w:val="left"/>
      <w:pPr>
        <w:tabs>
          <w:tab w:val="num" w:pos="360"/>
        </w:tabs>
      </w:pPr>
    </w:lvl>
    <w:lvl w:ilvl="2" w:tplc="57108574">
      <w:numFmt w:val="none"/>
      <w:lvlText w:val=""/>
      <w:lvlJc w:val="left"/>
      <w:pPr>
        <w:tabs>
          <w:tab w:val="num" w:pos="360"/>
        </w:tabs>
      </w:pPr>
    </w:lvl>
    <w:lvl w:ilvl="3" w:tplc="3FDC5C76">
      <w:numFmt w:val="none"/>
      <w:lvlText w:val=""/>
      <w:lvlJc w:val="left"/>
      <w:pPr>
        <w:tabs>
          <w:tab w:val="num" w:pos="360"/>
        </w:tabs>
      </w:pPr>
    </w:lvl>
    <w:lvl w:ilvl="4" w:tplc="AB8C9246">
      <w:numFmt w:val="none"/>
      <w:lvlText w:val=""/>
      <w:lvlJc w:val="left"/>
      <w:pPr>
        <w:tabs>
          <w:tab w:val="num" w:pos="360"/>
        </w:tabs>
      </w:pPr>
    </w:lvl>
    <w:lvl w:ilvl="5" w:tplc="0E9269DC">
      <w:numFmt w:val="none"/>
      <w:lvlText w:val=""/>
      <w:lvlJc w:val="left"/>
      <w:pPr>
        <w:tabs>
          <w:tab w:val="num" w:pos="360"/>
        </w:tabs>
      </w:pPr>
    </w:lvl>
    <w:lvl w:ilvl="6" w:tplc="BC50BD32">
      <w:numFmt w:val="none"/>
      <w:lvlText w:val=""/>
      <w:lvlJc w:val="left"/>
      <w:pPr>
        <w:tabs>
          <w:tab w:val="num" w:pos="360"/>
        </w:tabs>
      </w:pPr>
    </w:lvl>
    <w:lvl w:ilvl="7" w:tplc="D846870A">
      <w:numFmt w:val="none"/>
      <w:lvlText w:val=""/>
      <w:lvlJc w:val="left"/>
      <w:pPr>
        <w:tabs>
          <w:tab w:val="num" w:pos="360"/>
        </w:tabs>
      </w:pPr>
    </w:lvl>
    <w:lvl w:ilvl="8" w:tplc="17A8EA36">
      <w:numFmt w:val="none"/>
      <w:lvlText w:val=""/>
      <w:lvlJc w:val="left"/>
      <w:pPr>
        <w:tabs>
          <w:tab w:val="num" w:pos="360"/>
        </w:tabs>
      </w:pPr>
    </w:lvl>
  </w:abstractNum>
  <w:abstractNum w:abstractNumId="3">
    <w:nsid w:val="22327F04"/>
    <w:multiLevelType w:val="multilevel"/>
    <w:tmpl w:val="1FBCEFD0"/>
    <w:lvl w:ilvl="0">
      <w:start w:val="4"/>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24272A3E"/>
    <w:multiLevelType w:val="multilevel"/>
    <w:tmpl w:val="6316BFDC"/>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DF36247"/>
    <w:multiLevelType w:val="hybridMultilevel"/>
    <w:tmpl w:val="D110E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86397E"/>
    <w:multiLevelType w:val="hybridMultilevel"/>
    <w:tmpl w:val="90DEFE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63D5165"/>
    <w:multiLevelType w:val="hybridMultilevel"/>
    <w:tmpl w:val="785E3AC2"/>
    <w:lvl w:ilvl="0" w:tplc="525017E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0766010"/>
    <w:multiLevelType w:val="hybridMultilevel"/>
    <w:tmpl w:val="FFBA148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2"/>
  </w:num>
  <w:num w:numId="3">
    <w:abstractNumId w:val="0"/>
  </w:num>
  <w:num w:numId="4">
    <w:abstractNumId w:val="3"/>
  </w:num>
  <w:num w:numId="5">
    <w:abstractNumId w:val="1"/>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D5"/>
    <w:rsid w:val="00042D6F"/>
    <w:rsid w:val="000F522F"/>
    <w:rsid w:val="00107ADF"/>
    <w:rsid w:val="001313D5"/>
    <w:rsid w:val="00154852"/>
    <w:rsid w:val="001F4ABA"/>
    <w:rsid w:val="002224DB"/>
    <w:rsid w:val="002F0892"/>
    <w:rsid w:val="003028AD"/>
    <w:rsid w:val="003C16A1"/>
    <w:rsid w:val="0050276C"/>
    <w:rsid w:val="00537801"/>
    <w:rsid w:val="0055662C"/>
    <w:rsid w:val="0058256B"/>
    <w:rsid w:val="005D0348"/>
    <w:rsid w:val="006553F7"/>
    <w:rsid w:val="00755F0B"/>
    <w:rsid w:val="008D59CA"/>
    <w:rsid w:val="00903FA8"/>
    <w:rsid w:val="00925A6E"/>
    <w:rsid w:val="00997840"/>
    <w:rsid w:val="009A5F05"/>
    <w:rsid w:val="00A22CF5"/>
    <w:rsid w:val="00A4664B"/>
    <w:rsid w:val="00A804A6"/>
    <w:rsid w:val="00B27587"/>
    <w:rsid w:val="00BD16F5"/>
    <w:rsid w:val="00CA45C8"/>
    <w:rsid w:val="00DA2590"/>
    <w:rsid w:val="00DE3D2D"/>
    <w:rsid w:val="00EB2F6B"/>
    <w:rsid w:val="00F32D58"/>
    <w:rsid w:val="00F54A8B"/>
    <w:rsid w:val="00F9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DB"/>
    <w:rPr>
      <w:rFonts w:ascii="Calibri" w:eastAsia="Calibri" w:hAnsi="Calibri" w:cs="Times New Roman"/>
    </w:rPr>
  </w:style>
  <w:style w:type="paragraph" w:styleId="1">
    <w:name w:val="heading 1"/>
    <w:basedOn w:val="a"/>
    <w:next w:val="a"/>
    <w:link w:val="10"/>
    <w:qFormat/>
    <w:rsid w:val="003028A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4DB"/>
    <w:pPr>
      <w:spacing w:after="0" w:line="240" w:lineRule="auto"/>
    </w:pPr>
    <w:rPr>
      <w:rFonts w:ascii="Calibri" w:eastAsia="Calibri" w:hAnsi="Calibri" w:cs="Times New Roman"/>
    </w:rPr>
  </w:style>
  <w:style w:type="table" w:styleId="a4">
    <w:name w:val="Table Grid"/>
    <w:basedOn w:val="a1"/>
    <w:uiPriority w:val="59"/>
    <w:rsid w:val="002224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028A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3028AD"/>
  </w:style>
  <w:style w:type="paragraph" w:styleId="a5">
    <w:name w:val="Body Text"/>
    <w:basedOn w:val="a"/>
    <w:link w:val="a6"/>
    <w:rsid w:val="003028AD"/>
    <w:pPr>
      <w:spacing w:after="0" w:line="240" w:lineRule="auto"/>
    </w:pPr>
    <w:rPr>
      <w:rFonts w:ascii="Times New Roman" w:eastAsia="Times New Roman" w:hAnsi="Times New Roman"/>
      <w:sz w:val="28"/>
      <w:szCs w:val="24"/>
      <w:lang w:eastAsia="ru-RU"/>
    </w:rPr>
  </w:style>
  <w:style w:type="character" w:customStyle="1" w:styleId="a6">
    <w:name w:val="Основной текст Знак"/>
    <w:basedOn w:val="a0"/>
    <w:link w:val="a5"/>
    <w:rsid w:val="003028AD"/>
    <w:rPr>
      <w:rFonts w:ascii="Times New Roman" w:eastAsia="Times New Roman" w:hAnsi="Times New Roman" w:cs="Times New Roman"/>
      <w:sz w:val="28"/>
      <w:szCs w:val="24"/>
      <w:lang w:eastAsia="ru-RU"/>
    </w:rPr>
  </w:style>
  <w:style w:type="paragraph" w:customStyle="1" w:styleId="ConsPlusTitle">
    <w:name w:val="ConsPlusTitle"/>
    <w:rsid w:val="003028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3028AD"/>
    <w:rPr>
      <w:color w:val="0000FF"/>
      <w:u w:val="single"/>
    </w:rPr>
  </w:style>
  <w:style w:type="character" w:styleId="a8">
    <w:name w:val="Emphasis"/>
    <w:uiPriority w:val="20"/>
    <w:qFormat/>
    <w:rsid w:val="003028AD"/>
    <w:rPr>
      <w:i/>
      <w:iCs/>
    </w:rPr>
  </w:style>
  <w:style w:type="character" w:customStyle="1" w:styleId="ed">
    <w:name w:val="ed"/>
    <w:rsid w:val="003028AD"/>
  </w:style>
  <w:style w:type="paragraph" w:styleId="a9">
    <w:name w:val="List Paragraph"/>
    <w:basedOn w:val="a"/>
    <w:uiPriority w:val="34"/>
    <w:qFormat/>
    <w:rsid w:val="003028AD"/>
    <w:pPr>
      <w:spacing w:after="0" w:line="240" w:lineRule="auto"/>
      <w:ind w:left="720"/>
      <w:contextualSpacing/>
    </w:pPr>
    <w:rPr>
      <w:rFonts w:ascii="Times New Roman" w:eastAsia="Times New Roman" w:hAnsi="Times New Roman"/>
      <w:sz w:val="24"/>
      <w:szCs w:val="24"/>
      <w:lang w:eastAsia="ru-RU"/>
    </w:rPr>
  </w:style>
  <w:style w:type="paragraph" w:styleId="aa">
    <w:name w:val="Body Text Indent"/>
    <w:basedOn w:val="a"/>
    <w:link w:val="ab"/>
    <w:uiPriority w:val="99"/>
    <w:semiHidden/>
    <w:unhideWhenUsed/>
    <w:rsid w:val="00903FA8"/>
    <w:pPr>
      <w:spacing w:after="120"/>
      <w:ind w:left="283"/>
    </w:pPr>
  </w:style>
  <w:style w:type="character" w:customStyle="1" w:styleId="ab">
    <w:name w:val="Основной текст с отступом Знак"/>
    <w:basedOn w:val="a0"/>
    <w:link w:val="aa"/>
    <w:uiPriority w:val="99"/>
    <w:semiHidden/>
    <w:rsid w:val="00903FA8"/>
    <w:rPr>
      <w:rFonts w:ascii="Calibri" w:eastAsia="Calibri" w:hAnsi="Calibri" w:cs="Times New Roman"/>
    </w:rPr>
  </w:style>
  <w:style w:type="paragraph" w:styleId="ac">
    <w:name w:val="header"/>
    <w:basedOn w:val="a"/>
    <w:link w:val="ad"/>
    <w:uiPriority w:val="99"/>
    <w:unhideWhenUsed/>
    <w:rsid w:val="00755F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755F0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DB"/>
    <w:rPr>
      <w:rFonts w:ascii="Calibri" w:eastAsia="Calibri" w:hAnsi="Calibri" w:cs="Times New Roman"/>
    </w:rPr>
  </w:style>
  <w:style w:type="paragraph" w:styleId="1">
    <w:name w:val="heading 1"/>
    <w:basedOn w:val="a"/>
    <w:next w:val="a"/>
    <w:link w:val="10"/>
    <w:qFormat/>
    <w:rsid w:val="003028A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4DB"/>
    <w:pPr>
      <w:spacing w:after="0" w:line="240" w:lineRule="auto"/>
    </w:pPr>
    <w:rPr>
      <w:rFonts w:ascii="Calibri" w:eastAsia="Calibri" w:hAnsi="Calibri" w:cs="Times New Roman"/>
    </w:rPr>
  </w:style>
  <w:style w:type="table" w:styleId="a4">
    <w:name w:val="Table Grid"/>
    <w:basedOn w:val="a1"/>
    <w:uiPriority w:val="59"/>
    <w:rsid w:val="002224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028A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3028AD"/>
  </w:style>
  <w:style w:type="paragraph" w:styleId="a5">
    <w:name w:val="Body Text"/>
    <w:basedOn w:val="a"/>
    <w:link w:val="a6"/>
    <w:rsid w:val="003028AD"/>
    <w:pPr>
      <w:spacing w:after="0" w:line="240" w:lineRule="auto"/>
    </w:pPr>
    <w:rPr>
      <w:rFonts w:ascii="Times New Roman" w:eastAsia="Times New Roman" w:hAnsi="Times New Roman"/>
      <w:sz w:val="28"/>
      <w:szCs w:val="24"/>
      <w:lang w:eastAsia="ru-RU"/>
    </w:rPr>
  </w:style>
  <w:style w:type="character" w:customStyle="1" w:styleId="a6">
    <w:name w:val="Основной текст Знак"/>
    <w:basedOn w:val="a0"/>
    <w:link w:val="a5"/>
    <w:rsid w:val="003028AD"/>
    <w:rPr>
      <w:rFonts w:ascii="Times New Roman" w:eastAsia="Times New Roman" w:hAnsi="Times New Roman" w:cs="Times New Roman"/>
      <w:sz w:val="28"/>
      <w:szCs w:val="24"/>
      <w:lang w:eastAsia="ru-RU"/>
    </w:rPr>
  </w:style>
  <w:style w:type="paragraph" w:customStyle="1" w:styleId="ConsPlusTitle">
    <w:name w:val="ConsPlusTitle"/>
    <w:rsid w:val="003028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3028AD"/>
    <w:rPr>
      <w:color w:val="0000FF"/>
      <w:u w:val="single"/>
    </w:rPr>
  </w:style>
  <w:style w:type="character" w:styleId="a8">
    <w:name w:val="Emphasis"/>
    <w:uiPriority w:val="20"/>
    <w:qFormat/>
    <w:rsid w:val="003028AD"/>
    <w:rPr>
      <w:i/>
      <w:iCs/>
    </w:rPr>
  </w:style>
  <w:style w:type="character" w:customStyle="1" w:styleId="ed">
    <w:name w:val="ed"/>
    <w:rsid w:val="003028AD"/>
  </w:style>
  <w:style w:type="paragraph" w:styleId="a9">
    <w:name w:val="List Paragraph"/>
    <w:basedOn w:val="a"/>
    <w:uiPriority w:val="34"/>
    <w:qFormat/>
    <w:rsid w:val="003028AD"/>
    <w:pPr>
      <w:spacing w:after="0" w:line="240" w:lineRule="auto"/>
      <w:ind w:left="720"/>
      <w:contextualSpacing/>
    </w:pPr>
    <w:rPr>
      <w:rFonts w:ascii="Times New Roman" w:eastAsia="Times New Roman" w:hAnsi="Times New Roman"/>
      <w:sz w:val="24"/>
      <w:szCs w:val="24"/>
      <w:lang w:eastAsia="ru-RU"/>
    </w:rPr>
  </w:style>
  <w:style w:type="paragraph" w:styleId="aa">
    <w:name w:val="Body Text Indent"/>
    <w:basedOn w:val="a"/>
    <w:link w:val="ab"/>
    <w:uiPriority w:val="99"/>
    <w:semiHidden/>
    <w:unhideWhenUsed/>
    <w:rsid w:val="00903FA8"/>
    <w:pPr>
      <w:spacing w:after="120"/>
      <w:ind w:left="283"/>
    </w:pPr>
  </w:style>
  <w:style w:type="character" w:customStyle="1" w:styleId="ab">
    <w:name w:val="Основной текст с отступом Знак"/>
    <w:basedOn w:val="a0"/>
    <w:link w:val="aa"/>
    <w:uiPriority w:val="99"/>
    <w:semiHidden/>
    <w:rsid w:val="00903FA8"/>
    <w:rPr>
      <w:rFonts w:ascii="Calibri" w:eastAsia="Calibri" w:hAnsi="Calibri" w:cs="Times New Roman"/>
    </w:rPr>
  </w:style>
  <w:style w:type="paragraph" w:styleId="ac">
    <w:name w:val="header"/>
    <w:basedOn w:val="a"/>
    <w:link w:val="ad"/>
    <w:uiPriority w:val="99"/>
    <w:unhideWhenUsed/>
    <w:rsid w:val="00755F0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755F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finansy.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osfinansy.ru/" TargetMode="External"/><Relationship Id="rId12" Type="http://schemas.openxmlformats.org/officeDocument/2006/relationships/hyperlink" Target="https://internet.garant.ru/" TargetMode="External"/><Relationship Id="rId17" Type="http://schemas.openxmlformats.org/officeDocument/2006/relationships/hyperlink" Target="https://gosfinansy.ru/" TargetMode="External"/><Relationship Id="rId2" Type="http://schemas.openxmlformats.org/officeDocument/2006/relationships/numbering" Target="numbering.xml"/><Relationship Id="rId16" Type="http://schemas.openxmlformats.org/officeDocument/2006/relationships/hyperlink" Target="https://gosfinans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gosfinansy.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sfinansy.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B196-FA43-4C56-AD9D-319CA15B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87</Pages>
  <Words>22423</Words>
  <Characters>127815</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2024-04-04T03:42:00Z</cp:lastPrinted>
  <dcterms:created xsi:type="dcterms:W3CDTF">2024-03-28T04:37:00Z</dcterms:created>
  <dcterms:modified xsi:type="dcterms:W3CDTF">2024-04-04T03:43:00Z</dcterms:modified>
</cp:coreProperties>
</file>