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8A" w:rsidRPr="00FD7D8A" w:rsidRDefault="00FD7D8A" w:rsidP="00FD7D8A">
      <w:pPr>
        <w:tabs>
          <w:tab w:val="left" w:pos="4500"/>
        </w:tabs>
        <w:spacing w:line="480" w:lineRule="auto"/>
        <w:rPr>
          <w:b/>
          <w:bCs/>
          <w:sz w:val="26"/>
          <w:szCs w:val="26"/>
        </w:rPr>
      </w:pPr>
      <w:r w:rsidRPr="00FD7D8A">
        <w:rPr>
          <w:b/>
          <w:bCs/>
          <w:sz w:val="26"/>
          <w:szCs w:val="26"/>
        </w:rPr>
        <w:t>АДМИНИСТРАЦИЯ НОВОСЕЛОВСКОГО СЕЛЬСКОГО  ПОСЕЛЕНИЯ</w:t>
      </w:r>
    </w:p>
    <w:p w:rsidR="00FD7D8A" w:rsidRPr="00FD7D8A" w:rsidRDefault="00FD7D8A" w:rsidP="00FD7D8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 w:rsidRPr="00FD7D8A">
        <w:rPr>
          <w:b/>
          <w:bCs/>
          <w:sz w:val="26"/>
          <w:szCs w:val="26"/>
        </w:rPr>
        <w:t>КОЛПАШЕВСКОГО РАЙОНА ТОМСКОЙ ОБЛАСТИ</w:t>
      </w:r>
    </w:p>
    <w:p w:rsidR="00FD7D8A" w:rsidRPr="00FD7D8A" w:rsidRDefault="00FD7D8A" w:rsidP="00FD7D8A">
      <w:pPr>
        <w:spacing w:line="480" w:lineRule="auto"/>
        <w:jc w:val="center"/>
        <w:outlineLvl w:val="1"/>
        <w:rPr>
          <w:b/>
        </w:rPr>
      </w:pPr>
      <w:r w:rsidRPr="00FD7D8A">
        <w:rPr>
          <w:b/>
          <w:sz w:val="26"/>
          <w:szCs w:val="26"/>
        </w:rPr>
        <w:t>ПОСТАНОВЛЕНИЕ</w:t>
      </w:r>
    </w:p>
    <w:p w:rsidR="00FD7D8A" w:rsidRPr="00FD7D8A" w:rsidRDefault="00FD7D8A" w:rsidP="00FD7D8A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FD7D8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D7D8A">
        <w:rPr>
          <w:sz w:val="28"/>
          <w:szCs w:val="28"/>
        </w:rPr>
        <w:t xml:space="preserve">.2019                                                                                                              № </w:t>
      </w:r>
      <w:r>
        <w:rPr>
          <w:sz w:val="28"/>
          <w:szCs w:val="28"/>
        </w:rPr>
        <w:t>58</w:t>
      </w:r>
    </w:p>
    <w:p w:rsidR="00FD7D8A" w:rsidRPr="00FD7D8A" w:rsidRDefault="00FD7D8A" w:rsidP="00FD7D8A">
      <w:pPr>
        <w:ind w:right="-1"/>
        <w:rPr>
          <w:sz w:val="28"/>
          <w:szCs w:val="28"/>
        </w:rPr>
      </w:pPr>
    </w:p>
    <w:p w:rsidR="00FD7D8A" w:rsidRPr="00FD7D8A" w:rsidRDefault="00FD7D8A" w:rsidP="00FD7D8A">
      <w:pPr>
        <w:ind w:right="-1"/>
        <w:jc w:val="center"/>
        <w:rPr>
          <w:sz w:val="28"/>
          <w:szCs w:val="28"/>
        </w:rPr>
      </w:pPr>
      <w:r w:rsidRPr="00FD7D8A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  <w:r w:rsidRPr="00FD7D8A">
        <w:rPr>
          <w:sz w:val="28"/>
          <w:szCs w:val="28"/>
        </w:rPr>
        <w:t xml:space="preserve"> строению</w:t>
      </w:r>
    </w:p>
    <w:p w:rsidR="00FD7D8A" w:rsidRPr="00FD7D8A" w:rsidRDefault="00FD7D8A" w:rsidP="00FD7D8A">
      <w:pPr>
        <w:ind w:right="-1"/>
        <w:jc w:val="center"/>
        <w:rPr>
          <w:sz w:val="48"/>
          <w:szCs w:val="48"/>
        </w:rPr>
      </w:pPr>
    </w:p>
    <w:p w:rsidR="00FD7D8A" w:rsidRPr="00FD7D8A" w:rsidRDefault="00FD7D8A" w:rsidP="00FD7D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7D8A">
        <w:rPr>
          <w:sz w:val="28"/>
          <w:szCs w:val="28"/>
        </w:rPr>
        <w:t>С целью упорядочения нумерации зданий, строений и сооружений на территории  муниципального образования «Новоселовское сельское поселение»</w:t>
      </w:r>
    </w:p>
    <w:p w:rsidR="00FD7D8A" w:rsidRPr="00FD7D8A" w:rsidRDefault="00FD7D8A" w:rsidP="00FD7D8A">
      <w:pPr>
        <w:ind w:firstLine="709"/>
        <w:jc w:val="both"/>
        <w:rPr>
          <w:sz w:val="28"/>
          <w:szCs w:val="28"/>
        </w:rPr>
      </w:pPr>
      <w:r w:rsidRPr="00FD7D8A">
        <w:rPr>
          <w:sz w:val="28"/>
          <w:szCs w:val="28"/>
        </w:rPr>
        <w:t>ПОСТАНОВЛЯЮ:</w:t>
      </w:r>
    </w:p>
    <w:p w:rsidR="00FD7D8A" w:rsidRPr="00FD7D8A" w:rsidRDefault="00FD7D8A" w:rsidP="00FD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</w:t>
      </w:r>
      <w:r w:rsidRPr="00FD7D8A">
        <w:rPr>
          <w:sz w:val="28"/>
          <w:szCs w:val="28"/>
        </w:rPr>
        <w:t xml:space="preserve"> строению, расположенному на земельном участке с кадастровым номером 70:08:010</w:t>
      </w:r>
      <w:r>
        <w:rPr>
          <w:sz w:val="28"/>
          <w:szCs w:val="28"/>
        </w:rPr>
        <w:t>0011</w:t>
      </w:r>
      <w:r w:rsidRPr="00FD7D8A">
        <w:rPr>
          <w:sz w:val="28"/>
          <w:szCs w:val="28"/>
        </w:rPr>
        <w:t>:</w:t>
      </w:r>
      <w:r>
        <w:rPr>
          <w:sz w:val="28"/>
          <w:szCs w:val="28"/>
        </w:rPr>
        <w:t>205</w:t>
      </w:r>
      <w:r w:rsidRPr="00FD7D8A">
        <w:rPr>
          <w:sz w:val="28"/>
          <w:szCs w:val="28"/>
        </w:rPr>
        <w:t xml:space="preserve"> следующий адрес:</w:t>
      </w:r>
    </w:p>
    <w:p w:rsidR="00FD7D8A" w:rsidRPr="00FD7D8A" w:rsidRDefault="00FD7D8A" w:rsidP="00FD7D8A">
      <w:pPr>
        <w:ind w:firstLine="709"/>
        <w:jc w:val="both"/>
        <w:rPr>
          <w:sz w:val="28"/>
          <w:szCs w:val="28"/>
        </w:rPr>
      </w:pPr>
      <w:r w:rsidRPr="00FD7D8A">
        <w:rPr>
          <w:sz w:val="28"/>
          <w:szCs w:val="28"/>
        </w:rPr>
        <w:t>- Российская Федерация, Томская область, Колпашевский муниципальный район, Новоселовское сельское п</w:t>
      </w:r>
      <w:r>
        <w:rPr>
          <w:sz w:val="28"/>
          <w:szCs w:val="28"/>
        </w:rPr>
        <w:t>оселение, п. Куржино, ул. Лесная, 4.</w:t>
      </w:r>
    </w:p>
    <w:p w:rsidR="00FD7D8A" w:rsidRPr="00FD7D8A" w:rsidRDefault="00FD7D8A" w:rsidP="00FD7D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D8A">
        <w:rPr>
          <w:sz w:val="28"/>
          <w:szCs w:val="28"/>
        </w:rPr>
        <w:t xml:space="preserve">2. </w:t>
      </w:r>
      <w:r w:rsidRPr="00FD7D8A">
        <w:rPr>
          <w:rFonts w:eastAsia="Calibri"/>
          <w:sz w:val="28"/>
          <w:szCs w:val="28"/>
          <w:lang w:eastAsia="en-US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D7D8A" w:rsidRPr="00FD7D8A" w:rsidRDefault="00FD7D8A" w:rsidP="00FD7D8A">
      <w:pPr>
        <w:ind w:firstLine="709"/>
        <w:jc w:val="both"/>
        <w:rPr>
          <w:sz w:val="28"/>
          <w:szCs w:val="28"/>
        </w:rPr>
      </w:pPr>
      <w:r w:rsidRPr="00FD7D8A">
        <w:rPr>
          <w:sz w:val="28"/>
          <w:szCs w:val="28"/>
        </w:rPr>
        <w:t>3. Контроль за исполнением постановления оставляю за собой.</w:t>
      </w:r>
    </w:p>
    <w:p w:rsidR="00FD7D8A" w:rsidRPr="00FD7D8A" w:rsidRDefault="00FD7D8A" w:rsidP="00FD7D8A">
      <w:pPr>
        <w:ind w:firstLine="709"/>
        <w:rPr>
          <w:sz w:val="28"/>
          <w:szCs w:val="28"/>
        </w:rPr>
      </w:pPr>
    </w:p>
    <w:p w:rsidR="00FD7D8A" w:rsidRPr="00FD7D8A" w:rsidRDefault="00FD7D8A" w:rsidP="00FD7D8A">
      <w:pPr>
        <w:ind w:firstLine="709"/>
        <w:rPr>
          <w:sz w:val="28"/>
          <w:szCs w:val="28"/>
        </w:rPr>
      </w:pPr>
    </w:p>
    <w:p w:rsidR="00FD7D8A" w:rsidRPr="00FD7D8A" w:rsidRDefault="00FD7D8A" w:rsidP="00FD7D8A">
      <w:pPr>
        <w:ind w:firstLine="709"/>
        <w:rPr>
          <w:sz w:val="28"/>
          <w:szCs w:val="28"/>
        </w:rPr>
      </w:pPr>
    </w:p>
    <w:p w:rsidR="00FD7D8A" w:rsidRPr="00FD7D8A" w:rsidRDefault="00FD7D8A" w:rsidP="00FD7D8A">
      <w:pPr>
        <w:rPr>
          <w:sz w:val="28"/>
          <w:szCs w:val="28"/>
        </w:rPr>
      </w:pPr>
      <w:r w:rsidRPr="00FD7D8A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Pr="00FD7D8A">
        <w:rPr>
          <w:sz w:val="28"/>
          <w:szCs w:val="28"/>
        </w:rPr>
        <w:t xml:space="preserve"> поселения                                                        </w:t>
      </w:r>
      <w:r>
        <w:rPr>
          <w:sz w:val="28"/>
          <w:szCs w:val="28"/>
        </w:rPr>
        <w:t xml:space="preserve">                               С.В. Петров</w:t>
      </w:r>
    </w:p>
    <w:p w:rsidR="00FD7D8A" w:rsidRPr="00FD7D8A" w:rsidRDefault="00FD7D8A" w:rsidP="00FD7D8A">
      <w:pPr>
        <w:ind w:firstLine="709"/>
        <w:jc w:val="both"/>
        <w:rPr>
          <w:sz w:val="28"/>
          <w:szCs w:val="28"/>
        </w:rPr>
      </w:pPr>
    </w:p>
    <w:p w:rsidR="00FD7D8A" w:rsidRPr="00FD7D8A" w:rsidRDefault="00FD7D8A" w:rsidP="00FD7D8A">
      <w:pPr>
        <w:spacing w:line="240" w:lineRule="exact"/>
        <w:jc w:val="both"/>
        <w:rPr>
          <w:sz w:val="28"/>
          <w:szCs w:val="28"/>
          <w:lang w:val="x-none" w:eastAsia="x-none"/>
        </w:rPr>
      </w:pPr>
    </w:p>
    <w:p w:rsidR="00FD7D8A" w:rsidRPr="00FD7D8A" w:rsidRDefault="00FD7D8A" w:rsidP="00FD7D8A">
      <w:pPr>
        <w:spacing w:line="240" w:lineRule="exact"/>
        <w:jc w:val="both"/>
        <w:rPr>
          <w:sz w:val="28"/>
          <w:szCs w:val="28"/>
          <w:lang w:val="x-none" w:eastAsia="x-none"/>
        </w:rPr>
      </w:pPr>
    </w:p>
    <w:p w:rsidR="00FD7D8A" w:rsidRPr="00FD7D8A" w:rsidRDefault="00FD7D8A" w:rsidP="00FD7D8A">
      <w:pPr>
        <w:spacing w:line="240" w:lineRule="exact"/>
        <w:jc w:val="both"/>
        <w:rPr>
          <w:sz w:val="32"/>
          <w:szCs w:val="28"/>
          <w:lang w:eastAsia="x-none"/>
        </w:rPr>
      </w:pPr>
    </w:p>
    <w:p w:rsidR="00D217B3" w:rsidRPr="00FD7D8A" w:rsidRDefault="00D217B3" w:rsidP="00FD7D8A">
      <w:bookmarkStart w:id="0" w:name="_GoBack"/>
      <w:bookmarkEnd w:id="0"/>
    </w:p>
    <w:sectPr w:rsidR="00D217B3" w:rsidRPr="00FD7D8A" w:rsidSect="00B66FE5">
      <w:headerReference w:type="even" r:id="rId4"/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48" w:rsidRDefault="00DE44DF" w:rsidP="00A118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F48" w:rsidRDefault="00DE44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48" w:rsidRDefault="00DE44DF" w:rsidP="00A118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C4F48" w:rsidRDefault="00DE4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B4"/>
    <w:rsid w:val="0014436B"/>
    <w:rsid w:val="00D217B3"/>
    <w:rsid w:val="00DE44DF"/>
    <w:rsid w:val="00F12FB4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93E1"/>
  <w15:chartTrackingRefBased/>
  <w15:docId w15:val="{47831FCB-2F6E-4DD5-AAA0-3C2DFCEA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7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7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7D8A"/>
  </w:style>
  <w:style w:type="paragraph" w:styleId="a6">
    <w:name w:val="Balloon Text"/>
    <w:basedOn w:val="a"/>
    <w:link w:val="a7"/>
    <w:uiPriority w:val="99"/>
    <w:semiHidden/>
    <w:unhideWhenUsed/>
    <w:rsid w:val="00FD7D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D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2019-06-18T11:46:00Z</cp:lastPrinted>
  <dcterms:created xsi:type="dcterms:W3CDTF">2019-06-18T11:26:00Z</dcterms:created>
  <dcterms:modified xsi:type="dcterms:W3CDTF">2019-06-18T13:27:00Z</dcterms:modified>
</cp:coreProperties>
</file>