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11" w:rsidRPr="00F70411" w:rsidRDefault="00F70411" w:rsidP="00F7041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F70411" w:rsidRPr="00F70411" w:rsidRDefault="00F70411" w:rsidP="00F7041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 РАЙОНА ТОМСКОЙ ОБЛАСТИ</w:t>
      </w:r>
    </w:p>
    <w:p w:rsidR="00F70411" w:rsidRPr="00F70411" w:rsidRDefault="00F70411" w:rsidP="00F7041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70411" w:rsidRPr="00F70411" w:rsidRDefault="00296D7A" w:rsidP="00F70411">
      <w:pPr>
        <w:tabs>
          <w:tab w:val="left" w:pos="70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70411" w:rsidRPr="00F7041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E22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2C7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0411" w:rsidRPr="00F7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7B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70411" w:rsidRPr="00F7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7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</w:p>
    <w:p w:rsidR="00E44727" w:rsidRPr="008E5B06" w:rsidRDefault="00223E45" w:rsidP="004A6B39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расходования средств иных межбюджетных трансфертов на обеспечение условий для развития физической ку</w:t>
      </w:r>
      <w:r w:rsidR="00C574D2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льтуры и массового спорта в 202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6B39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финансовом</w:t>
      </w: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4A6B39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</w:t>
      </w:r>
      <w:r w:rsidR="00527D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лановом периоде 202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7D0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4A6B39" w:rsidRPr="008E5B06" w:rsidRDefault="004A6B39" w:rsidP="004A6B39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727" w:rsidRPr="008E5B06" w:rsidRDefault="00140738" w:rsidP="00E44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</w:t>
      </w:r>
      <w:r w:rsidR="00223E45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</w:t>
      </w: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Администрацией Колпашевск</w:t>
      </w:r>
      <w:r w:rsidR="00C574D2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и Администрацией Новоселовского сельского поселения</w:t>
      </w:r>
      <w:r w:rsidR="00223E45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E22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23E45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E4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223E45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бюджету муниципального образования «Новоселовское сельское поселение» ин</w:t>
      </w:r>
      <w:r w:rsidR="00695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23E45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</w:t>
      </w:r>
      <w:r w:rsidR="00695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23E45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 w:rsidR="00695E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3E45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условий для развития физической культуры и массового спорта</w:t>
      </w:r>
      <w:r w:rsidR="00695E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3E45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22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3E45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A6B39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3E45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574D2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44727" w:rsidRPr="008E5B06" w:rsidRDefault="00E44727" w:rsidP="00E44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B162B" w:rsidRPr="008E5B06" w:rsidRDefault="00E44727" w:rsidP="00223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Установить, что средства иных межбюджетных трансфертов</w:t>
      </w:r>
      <w:r w:rsidR="008C05F4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условий для развития физической культуры и массового спорта (далее – ИМБТ)</w:t>
      </w:r>
      <w:r w:rsidR="004B162B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20F4" w:rsidRPr="008E5B06" w:rsidRDefault="008C05F4" w:rsidP="004B1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F97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0F97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23E45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2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4B162B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74D2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B162B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140738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E22B9" w:rsidRPr="007E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Восемьсот 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шестьдесят пять </w:t>
      </w:r>
      <w:r w:rsidR="007E22B9" w:rsidRPr="007E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="00140738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44727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4020F4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="004B162B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020F4" w:rsidRPr="008E5B06" w:rsidRDefault="004B162B" w:rsidP="004B1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96D7A" w:rsidRP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865 500,00 (Восемьсот шестьдесят пять тысяч пятьсот) рублей 00 копеек</w:t>
      </w:r>
      <w:r w:rsidR="00695E45" w:rsidRPr="006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727" w:rsidRPr="008E5B06" w:rsidRDefault="004B162B" w:rsidP="004B1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96D7A" w:rsidRP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865 500,00 (Восемьсот шестьдесят пять тысяч пятьсот) рублей 00 копеек</w:t>
      </w:r>
      <w:r w:rsidR="00695E45" w:rsidRPr="00695E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020F4" w:rsidRPr="008E5B06" w:rsidRDefault="004020F4" w:rsidP="004B1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4020F4" w:rsidRPr="008E5B06" w:rsidRDefault="004020F4" w:rsidP="00402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ИМБТ 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822</w:t>
      </w: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00,00 (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Восемьсот двадцать две тысячи двести</w:t>
      </w: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00 копеек (уровень софинансирования составляет 9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E35DD0" w:rsidRPr="008E5B06" w:rsidRDefault="00E35DD0" w:rsidP="00C0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4020F4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4020F4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«Новоселовского сельского поселения» за счет собственных доходов</w:t>
      </w:r>
      <w:r w:rsidR="003A7F76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695E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0F97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695E4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3A7F76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три тысячи триста</w:t>
      </w:r>
      <w:r w:rsidR="003A7F76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="006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="008E5B06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95E45" w:rsidRPr="00695E45" w:rsidRDefault="008E5B06" w:rsidP="00695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95E45" w:rsidRPr="006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ИМБТ </w:t>
      </w:r>
      <w:r w:rsidR="00296D7A" w:rsidRP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822 200,00 (Восемьсот двадцать две тысячи двести)</w:t>
      </w:r>
      <w:r w:rsidR="00695E45" w:rsidRPr="006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копеек (уровень софинансирования составляет 9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5E45" w:rsidRPr="00695E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695E45" w:rsidRPr="00695E45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695E45" w:rsidRDefault="00695E45" w:rsidP="00695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муниципального образования «Новоселовского сельского поселения» за счет собственных доходов </w:t>
      </w:r>
      <w:r w:rsidR="00296D7A" w:rsidRP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43 300,00 (Сорок три тысячи триста) рублей 00 копеек</w:t>
      </w:r>
      <w:r w:rsidRPr="00695E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95E45" w:rsidRPr="00695E45" w:rsidRDefault="007E22B9" w:rsidP="00695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5B06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95E45" w:rsidRPr="006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ИМБТ </w:t>
      </w:r>
      <w:r w:rsidR="00296D7A" w:rsidRP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822 200,00 (Восемьсот двадцать две тысячи двести) </w:t>
      </w:r>
      <w:r w:rsidR="00296D7A" w:rsidRPr="00695E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695E45" w:rsidRPr="006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 (уровень софинансирования составляет 9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5E45" w:rsidRPr="00695E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695E45" w:rsidRPr="00695E45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695E45" w:rsidRDefault="00695E45" w:rsidP="00695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муниципального образования «Новоселовского сельского поселения» за счет собственных доходов </w:t>
      </w:r>
      <w:r w:rsidR="00296D7A" w:rsidRPr="00296D7A">
        <w:rPr>
          <w:rFonts w:ascii="Times New Roman" w:eastAsia="Times New Roman" w:hAnsi="Times New Roman" w:cs="Times New Roman"/>
          <w:sz w:val="28"/>
          <w:szCs w:val="28"/>
          <w:lang w:eastAsia="ru-RU"/>
        </w:rPr>
        <w:t>43 300,00 (Сорок три тысячи триста) рублей 00 копеек</w:t>
      </w:r>
      <w:r w:rsidRPr="00695E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E5B06" w:rsidRPr="008E5B06" w:rsidRDefault="008E5B06" w:rsidP="00695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Учесть уровень софинансирования за счет средств местного бюджета в объеме не менее 5 % от суммы предоставляемых ИМБТ.</w:t>
      </w:r>
    </w:p>
    <w:p w:rsidR="00B20346" w:rsidRDefault="00E44727" w:rsidP="00B2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35DD0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346" w:rsidRPr="00B20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целевое использование выделенных средств ИМБТ в срок до 2</w:t>
      </w:r>
      <w:r w:rsidR="00B20346">
        <w:rPr>
          <w:rFonts w:ascii="Times New Roman" w:eastAsia="Times New Roman" w:hAnsi="Times New Roman" w:cs="Times New Roman"/>
          <w:sz w:val="28"/>
          <w:szCs w:val="28"/>
          <w:lang w:eastAsia="ru-RU"/>
        </w:rPr>
        <w:t>6.12.2024.</w:t>
      </w:r>
    </w:p>
    <w:p w:rsidR="00E44727" w:rsidRPr="008E5B06" w:rsidRDefault="00E35DD0" w:rsidP="00B2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Средства ИМБТ</w:t>
      </w:r>
      <w:r w:rsidR="00B06A36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727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неиспользованные по целевому назначению</w:t>
      </w:r>
      <w:r w:rsidR="00B06A36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4727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возврату в бюджет муниципального образования «</w:t>
      </w: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</w:t>
      </w:r>
      <w:r w:rsidR="00BA3BF1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 в срок до 2</w:t>
      </w:r>
      <w:r w:rsidR="00FD3D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3BF1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C574D2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03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4727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346" w:rsidRPr="00B20346" w:rsidRDefault="00140738" w:rsidP="00B2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="00B20346" w:rsidRPr="00B20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предоставление УКС и МП отчетов:</w:t>
      </w:r>
    </w:p>
    <w:p w:rsidR="00B20346" w:rsidRPr="00B20346" w:rsidRDefault="00B20346" w:rsidP="00B2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46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ежеквартально, не позднее 3 числа, следующего за отчетным периодом, отчет об использовании межбюджетных трансфертов из областного бюджета муниципальными образованиями и территориальным государственным внебюджетным фондом по форме 0503324 ТО;</w:t>
      </w:r>
    </w:p>
    <w:p w:rsidR="00B20346" w:rsidRPr="00B20346" w:rsidRDefault="00B20346" w:rsidP="00B2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-ежеквартальные информационные отчеты о реализации Закона ТО от 13.12.2006 № 314-ОЗ в срок до 3 числа месяца, следующего за отчетным периодом, и годовой в срок до 10 января года, следующего за годом, в котором были получены ИМБТ по форме согласно Приложению №2 и Приложению №3 к Соглашению. </w:t>
      </w:r>
    </w:p>
    <w:p w:rsidR="00E44727" w:rsidRPr="00840FD5" w:rsidRDefault="00E44727" w:rsidP="00C77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</w:t>
      </w:r>
      <w:r w:rsidR="00D36164" w:rsidRP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 w:rsidR="00A504DE" w:rsidRP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новление вступает в силу с даты </w:t>
      </w:r>
      <w:r w:rsidR="00D36164" w:rsidRP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</w:t>
      </w:r>
      <w:r w:rsidRP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6578AA" w:rsidRDefault="006578AA" w:rsidP="00C0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78A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E44727" w:rsidRPr="008E5B06" w:rsidRDefault="00B06A36" w:rsidP="00C0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4727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 w:rsidR="00D36164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бухгалтера</w:t>
      </w:r>
      <w:r w:rsidR="00140738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Новоселовского сельского поселения.</w:t>
      </w:r>
    </w:p>
    <w:p w:rsidR="00E44727" w:rsidRPr="008E5B06" w:rsidRDefault="00E44727" w:rsidP="00E44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4727" w:rsidRPr="008E5B06" w:rsidRDefault="00E44727" w:rsidP="00E44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86" w:rsidRPr="008E5B06" w:rsidRDefault="00611186" w:rsidP="00E44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727" w:rsidRPr="008E5B06" w:rsidRDefault="00E44727" w:rsidP="00611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                                      </w:t>
      </w:r>
      <w:r w:rsidR="00611186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С.В. Петров</w:t>
      </w:r>
    </w:p>
    <w:p w:rsidR="00E44727" w:rsidRPr="008E5B06" w:rsidRDefault="00E44727" w:rsidP="00E44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EC0" w:rsidRPr="008E5B06" w:rsidRDefault="00F24EC0">
      <w:pPr>
        <w:rPr>
          <w:rFonts w:ascii="Times New Roman" w:hAnsi="Times New Roman" w:cs="Times New Roman"/>
          <w:sz w:val="28"/>
          <w:szCs w:val="28"/>
        </w:rPr>
      </w:pPr>
    </w:p>
    <w:sectPr w:rsidR="00F24EC0" w:rsidRPr="008E5B06" w:rsidSect="00E90AD3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B06" w:rsidRDefault="00677B06" w:rsidP="003A7F76">
      <w:pPr>
        <w:spacing w:after="0" w:line="240" w:lineRule="auto"/>
      </w:pPr>
      <w:r>
        <w:separator/>
      </w:r>
    </w:p>
  </w:endnote>
  <w:endnote w:type="continuationSeparator" w:id="0">
    <w:p w:rsidR="00677B06" w:rsidRDefault="00677B06" w:rsidP="003A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B06" w:rsidRDefault="00677B06" w:rsidP="003A7F76">
      <w:pPr>
        <w:spacing w:after="0" w:line="240" w:lineRule="auto"/>
      </w:pPr>
      <w:r>
        <w:separator/>
      </w:r>
    </w:p>
  </w:footnote>
  <w:footnote w:type="continuationSeparator" w:id="0">
    <w:p w:rsidR="00677B06" w:rsidRDefault="00677B06" w:rsidP="003A7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76" w:rsidRDefault="003A7F76" w:rsidP="00E90AD3">
    <w:pPr>
      <w:pStyle w:val="a4"/>
      <w:jc w:val="center"/>
    </w:pPr>
  </w:p>
  <w:p w:rsidR="003A7F76" w:rsidRDefault="003A7F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96"/>
    <w:rsid w:val="0000371F"/>
    <w:rsid w:val="00140738"/>
    <w:rsid w:val="001B0F97"/>
    <w:rsid w:val="001E656B"/>
    <w:rsid w:val="00223E45"/>
    <w:rsid w:val="00296D7A"/>
    <w:rsid w:val="002C61DF"/>
    <w:rsid w:val="003A7F76"/>
    <w:rsid w:val="004020F4"/>
    <w:rsid w:val="00412C73"/>
    <w:rsid w:val="004A6B39"/>
    <w:rsid w:val="004B162B"/>
    <w:rsid w:val="004E1852"/>
    <w:rsid w:val="00527D0E"/>
    <w:rsid w:val="00611186"/>
    <w:rsid w:val="00634581"/>
    <w:rsid w:val="006578AA"/>
    <w:rsid w:val="00677B06"/>
    <w:rsid w:val="00695E45"/>
    <w:rsid w:val="007B36A2"/>
    <w:rsid w:val="007D3D85"/>
    <w:rsid w:val="007E22B9"/>
    <w:rsid w:val="00840FD5"/>
    <w:rsid w:val="00874BD6"/>
    <w:rsid w:val="00893762"/>
    <w:rsid w:val="008B2492"/>
    <w:rsid w:val="008B74FB"/>
    <w:rsid w:val="008C05F4"/>
    <w:rsid w:val="008E5B06"/>
    <w:rsid w:val="00A45C77"/>
    <w:rsid w:val="00A504DE"/>
    <w:rsid w:val="00B06A36"/>
    <w:rsid w:val="00B20346"/>
    <w:rsid w:val="00BA3BF1"/>
    <w:rsid w:val="00C01688"/>
    <w:rsid w:val="00C024C7"/>
    <w:rsid w:val="00C574D2"/>
    <w:rsid w:val="00C7796E"/>
    <w:rsid w:val="00CB78E6"/>
    <w:rsid w:val="00D36164"/>
    <w:rsid w:val="00D96796"/>
    <w:rsid w:val="00DB0CA6"/>
    <w:rsid w:val="00E02C67"/>
    <w:rsid w:val="00E3057D"/>
    <w:rsid w:val="00E35DD0"/>
    <w:rsid w:val="00E44727"/>
    <w:rsid w:val="00E90AD3"/>
    <w:rsid w:val="00EC29C4"/>
    <w:rsid w:val="00F239C5"/>
    <w:rsid w:val="00F24EC0"/>
    <w:rsid w:val="00F70411"/>
    <w:rsid w:val="00FD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499C17"/>
  <w15:docId w15:val="{ECB6DC32-89F1-4A39-ADC0-5D4B273A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7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B06A3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3A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F76"/>
  </w:style>
  <w:style w:type="paragraph" w:styleId="a6">
    <w:name w:val="footer"/>
    <w:basedOn w:val="a"/>
    <w:link w:val="a7"/>
    <w:uiPriority w:val="99"/>
    <w:unhideWhenUsed/>
    <w:rsid w:val="003A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F76"/>
  </w:style>
  <w:style w:type="paragraph" w:styleId="a8">
    <w:name w:val="Balloon Text"/>
    <w:basedOn w:val="a"/>
    <w:link w:val="a9"/>
    <w:uiPriority w:val="99"/>
    <w:semiHidden/>
    <w:unhideWhenUsed/>
    <w:rsid w:val="00003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3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Accountant</cp:lastModifiedBy>
  <cp:revision>39</cp:revision>
  <cp:lastPrinted>2024-02-26T07:47:00Z</cp:lastPrinted>
  <dcterms:created xsi:type="dcterms:W3CDTF">2016-03-03T03:17:00Z</dcterms:created>
  <dcterms:modified xsi:type="dcterms:W3CDTF">2024-02-26T08:26:00Z</dcterms:modified>
</cp:coreProperties>
</file>