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9E5881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22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E935C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B76A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№51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земельному участку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земельному участку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находящемуся</w:t>
      </w:r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деревня </w:t>
      </w:r>
      <w:r w:rsidR="009E5881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Маракса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9E5881">
        <w:rPr>
          <w:rFonts w:ascii="Times New Roman" w:eastAsia="Times New Roman" w:hAnsi="Times New Roman" w:cs="Times New Roman"/>
          <w:sz w:val="27"/>
          <w:szCs w:val="27"/>
          <w:lang w:eastAsia="ru-RU"/>
        </w:rPr>
        <w:t>Юбилейная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6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земельный участок </w:t>
      </w:r>
      <w:r w:rsidR="009E588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0B76A3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0B76A3" w:rsidRPr="000B76A3">
        <w:rPr>
          <w:rFonts w:ascii="Times New Roman" w:hAnsi="Times New Roman" w:cs="Times New Roman"/>
          <w:sz w:val="27"/>
          <w:szCs w:val="27"/>
        </w:rPr>
        <w:t>70:08:0100046:1123</w:t>
      </w:r>
      <w:bookmarkStart w:id="0" w:name="_GoBack"/>
      <w:bookmarkEnd w:id="0"/>
      <w:r w:rsidR="006D0B02" w:rsidRPr="006D0B02">
        <w:rPr>
          <w:rFonts w:ascii="Times New Roman" w:hAnsi="Times New Roman" w:cs="Times New Roman"/>
          <w:color w:val="000000"/>
          <w:sz w:val="27"/>
          <w:szCs w:val="27"/>
          <w:shd w:val="clear" w:color="auto" w:fill="E5F0FC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E935C3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И.о.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Л.Н. Колпашникова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699D"/>
    <w:rsid w:val="000E491E"/>
    <w:rsid w:val="000E7237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32C6D"/>
    <w:rsid w:val="007E053B"/>
    <w:rsid w:val="00883A84"/>
    <w:rsid w:val="008B621B"/>
    <w:rsid w:val="00940F90"/>
    <w:rsid w:val="009D1431"/>
    <w:rsid w:val="009E5881"/>
    <w:rsid w:val="00A711FE"/>
    <w:rsid w:val="00A97F24"/>
    <w:rsid w:val="00AB66C9"/>
    <w:rsid w:val="00AC4294"/>
    <w:rsid w:val="00AE7F4F"/>
    <w:rsid w:val="00B03661"/>
    <w:rsid w:val="00B5791F"/>
    <w:rsid w:val="00BA58B8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</cp:revision>
  <cp:lastPrinted>2024-04-22T07:02:00Z</cp:lastPrinted>
  <dcterms:created xsi:type="dcterms:W3CDTF">2023-01-30T07:43:00Z</dcterms:created>
  <dcterms:modified xsi:type="dcterms:W3CDTF">2024-04-22T07:02:00Z</dcterms:modified>
</cp:coreProperties>
</file>