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93" w:rsidRDefault="005C4393" w:rsidP="005C43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C4393" w:rsidRPr="001F76BE" w:rsidRDefault="005C4393" w:rsidP="005C43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73396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НОВОСЕЛОВСКОГО</w:t>
      </w: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00.00.202</w:t>
      </w:r>
      <w:r w:rsidR="009349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>000</w:t>
      </w: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96F" w:rsidRPr="001E6654" w:rsidRDefault="005C4393" w:rsidP="001E6654">
      <w:pPr>
        <w:spacing w:after="0" w:line="240" w:lineRule="auto"/>
        <w:jc w:val="center"/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изменения в постановление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1E6654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E6654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1E6654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1E6654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E6654" w:rsidRPr="001E6654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Об утверждении Административного регламента предоставления муниципальной услуги «Присво</w:t>
      </w:r>
      <w:r w:rsidR="001E6654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 xml:space="preserve">ение адреса объекту адресации, </w:t>
      </w:r>
      <w:r w:rsidR="001E6654" w:rsidRPr="001E6654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изменени</w:t>
      </w:r>
      <w:r w:rsidR="001E6654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е и аннулирование такого адреса</w:t>
      </w:r>
      <w:r w:rsidR="001C0295" w:rsidRPr="001C0295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»</w:t>
      </w:r>
      <w:bookmarkEnd w:id="0"/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C4393" w:rsidRPr="001F76BE" w:rsidRDefault="005C4393" w:rsidP="005C4393">
      <w:pPr>
        <w:tabs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правового акта в соответствие с законодательством</w:t>
      </w:r>
    </w:p>
    <w:p w:rsidR="005C4393" w:rsidRPr="001F76BE" w:rsidRDefault="005C4393" w:rsidP="005C439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C4393" w:rsidRPr="001F76BE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>1. Внести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в Административный регламент предоставления муниципальной услуги «</w:t>
      </w:r>
      <w:r w:rsidR="001E6654" w:rsidRPr="001E6654">
        <w:rPr>
          <w:rFonts w:ascii="Arial" w:eastAsia="NSimSun" w:hAnsi="Arial" w:cs="Arial"/>
          <w:kern w:val="2"/>
          <w:sz w:val="24"/>
          <w:szCs w:val="24"/>
          <w:lang w:val="x-none" w:eastAsia="zh-CN" w:bidi="hi-IN"/>
        </w:rPr>
        <w:t>Присвоение адреса объекту адресации, изменение и аннулирование такого адреса</w:t>
      </w:r>
      <w:r w:rsidR="00A3190E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утвержденный постановлением Администрации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6654" w:rsidRPr="001E6654">
        <w:rPr>
          <w:rFonts w:ascii="Arial" w:eastAsia="Times New Roman" w:hAnsi="Arial" w:cs="Arial"/>
          <w:sz w:val="24"/>
          <w:szCs w:val="24"/>
          <w:lang w:eastAsia="ru-RU"/>
        </w:rPr>
        <w:t>26 от 16.02.2023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644D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F76BE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644D6A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1.1. 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подпункте 4 пункта 1.</w:t>
      </w:r>
      <w:r w:rsidR="001E665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I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 xml:space="preserve"> слова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.ru/» заменить словами: «https://</w:t>
      </w:r>
      <w:r w:rsidR="0073396F">
        <w:rPr>
          <w:rFonts w:ascii="Arial" w:eastAsia="Times New Roman" w:hAnsi="Arial" w:cs="Arial"/>
          <w:sz w:val="24"/>
          <w:szCs w:val="24"/>
          <w:lang w:val="en-US" w:eastAsia="ru-RU"/>
        </w:rPr>
        <w:t>novoselovo</w:t>
      </w:r>
      <w:r w:rsidR="00964340" w:rsidRPr="00964340">
        <w:rPr>
          <w:rFonts w:ascii="Arial" w:eastAsia="Times New Roman" w:hAnsi="Arial" w:cs="Arial"/>
          <w:sz w:val="24"/>
          <w:szCs w:val="24"/>
          <w:lang w:eastAsia="ru-RU"/>
        </w:rPr>
        <w:t>.gosuslugi.ru/»</w:t>
      </w:r>
      <w:r w:rsidR="009643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78DA" w:rsidRPr="003E78DA" w:rsidRDefault="00644D6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F0A2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Пункт 2.</w:t>
      </w:r>
      <w:r w:rsidR="003E78D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E78DA" w:rsidRPr="003E78DA">
        <w:rPr>
          <w:rFonts w:ascii="Arial" w:eastAsia="Times New Roman" w:hAnsi="Arial" w:cs="Arial"/>
          <w:sz w:val="24"/>
          <w:szCs w:val="24"/>
          <w:lang w:eastAsia="ru-RU"/>
        </w:rPr>
        <w:t>. раздела II приложения к постановлению признать утратившим силу.</w:t>
      </w:r>
    </w:p>
    <w:p w:rsidR="003E78DA" w:rsidRP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. Раздел IV приложения к постановлению признать утратившим силу.</w:t>
      </w:r>
    </w:p>
    <w:p w:rsidR="003E78DA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8DA">
        <w:rPr>
          <w:rFonts w:ascii="Arial" w:eastAsia="Times New Roman" w:hAnsi="Arial" w:cs="Arial"/>
          <w:sz w:val="24"/>
          <w:szCs w:val="24"/>
          <w:lang w:eastAsia="ru-RU"/>
        </w:rPr>
        <w:t xml:space="preserve">. Раздел V приложения к постановлению признать утратившим силу. </w:t>
      </w:r>
    </w:p>
    <w:p w:rsidR="005C4393" w:rsidRPr="005C4393" w:rsidRDefault="003E78DA" w:rsidP="003E78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5C4393" w:rsidRPr="005C439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даты его официального опубликования.</w:t>
      </w:r>
    </w:p>
    <w:p w:rsidR="005C4393" w:rsidRDefault="005C4393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опубликовать в Ведомостях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местного самоуправления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Новоселовского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964340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4340" w:rsidRPr="005C4393" w:rsidRDefault="00964340" w:rsidP="005C439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4393" w:rsidRPr="005C4393" w:rsidRDefault="005C4393" w:rsidP="005C43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D13" w:rsidRDefault="005C4393" w:rsidP="008A12A1">
      <w:pPr>
        <w:spacing w:after="0" w:line="240" w:lineRule="auto"/>
        <w:jc w:val="both"/>
      </w:pP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C439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3396F">
        <w:rPr>
          <w:rFonts w:ascii="Arial" w:eastAsia="Times New Roman" w:hAnsi="Arial" w:cs="Arial"/>
          <w:sz w:val="24"/>
          <w:szCs w:val="24"/>
          <w:lang w:eastAsia="ru-RU"/>
        </w:rPr>
        <w:t>Н.В. Белавская</w:t>
      </w:r>
    </w:p>
    <w:sectPr w:rsidR="00550D13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BE" w:rsidRDefault="007155BE" w:rsidP="008A12A1">
      <w:pPr>
        <w:spacing w:after="0" w:line="240" w:lineRule="auto"/>
      </w:pPr>
      <w:r>
        <w:separator/>
      </w:r>
    </w:p>
  </w:endnote>
  <w:end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BE" w:rsidRDefault="007155BE" w:rsidP="008A12A1">
      <w:pPr>
        <w:spacing w:after="0" w:line="240" w:lineRule="auto"/>
      </w:pPr>
      <w:r>
        <w:separator/>
      </w:r>
    </w:p>
  </w:footnote>
  <w:footnote w:type="continuationSeparator" w:id="0">
    <w:p w:rsidR="007155BE" w:rsidRDefault="007155BE" w:rsidP="008A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02" w:rsidRDefault="001E6654">
    <w:pPr>
      <w:pStyle w:val="a3"/>
      <w:jc w:val="center"/>
    </w:pPr>
  </w:p>
  <w:p w:rsidR="00555A02" w:rsidRDefault="001E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93"/>
    <w:rsid w:val="00170209"/>
    <w:rsid w:val="001C0295"/>
    <w:rsid w:val="001E6654"/>
    <w:rsid w:val="002001FF"/>
    <w:rsid w:val="002868C7"/>
    <w:rsid w:val="002E56CC"/>
    <w:rsid w:val="003E78DA"/>
    <w:rsid w:val="003F03BF"/>
    <w:rsid w:val="0050131C"/>
    <w:rsid w:val="00550D13"/>
    <w:rsid w:val="005910AB"/>
    <w:rsid w:val="005C4393"/>
    <w:rsid w:val="005C6AD9"/>
    <w:rsid w:val="005C762E"/>
    <w:rsid w:val="00644D6A"/>
    <w:rsid w:val="00665CAE"/>
    <w:rsid w:val="006C72A3"/>
    <w:rsid w:val="006F0865"/>
    <w:rsid w:val="006F370C"/>
    <w:rsid w:val="007155BE"/>
    <w:rsid w:val="0073396F"/>
    <w:rsid w:val="008A12A1"/>
    <w:rsid w:val="009349FB"/>
    <w:rsid w:val="00963A5D"/>
    <w:rsid w:val="00964340"/>
    <w:rsid w:val="0099288F"/>
    <w:rsid w:val="00A3190E"/>
    <w:rsid w:val="00AF7A87"/>
    <w:rsid w:val="00B46D44"/>
    <w:rsid w:val="00BF0A22"/>
    <w:rsid w:val="00E00D94"/>
    <w:rsid w:val="00E0460D"/>
    <w:rsid w:val="00E25B60"/>
    <w:rsid w:val="00E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8D98"/>
  <w15:docId w15:val="{F712A359-6AB9-4889-BA01-F03631B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20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A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2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37EE812-92F8-4530-A847-F1D0420D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ProcurementSpec</cp:lastModifiedBy>
  <cp:revision>14</cp:revision>
  <dcterms:created xsi:type="dcterms:W3CDTF">2024-07-15T05:05:00Z</dcterms:created>
  <dcterms:modified xsi:type="dcterms:W3CDTF">2025-03-28T09:19:00Z</dcterms:modified>
</cp:coreProperties>
</file>