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DD5AAC">
        <w:rPr>
          <w:rFonts w:ascii="Arial" w:eastAsia="Times New Roman" w:hAnsi="Arial" w:cs="Arial"/>
          <w:b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bookmarkEnd w:id="0"/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 xml:space="preserve"> 99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6C72A3" w:rsidRP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 xml:space="preserve"> 99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.2022 «Об утверждении Административного регламента предоставления муниципальной услуги «</w:t>
      </w:r>
      <w:r w:rsidR="006C72A3" w:rsidRPr="006C72A3">
        <w:rPr>
          <w:rFonts w:ascii="Arial" w:eastAsia="Times New Roman" w:hAnsi="Arial" w:cs="Arial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>ункт 1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. изложить в новой редакции: </w:t>
      </w:r>
    </w:p>
    <w:p w:rsidR="00BF0A22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="0099288F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99288F" w:rsidRPr="0099288F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BF0A22" w:rsidRPr="00BF0A2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44D6A" w:rsidRDefault="00644D6A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ункт 2.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644D6A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Подпункт 2 в пункте 2.12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исключить.</w:t>
      </w:r>
    </w:p>
    <w:p w:rsidR="006F0865" w:rsidRDefault="006F0865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1.4. Подпункт 1 пункта 2.14.2 изложить в новой редакции:</w:t>
      </w:r>
    </w:p>
    <w:p w:rsidR="006F0865" w:rsidRDefault="006F0865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«2.14.2. 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«СНиП 35-01-2001 Доступность зданий и сооружений для маломобильных групп населения</w:t>
      </w:r>
      <w:r w:rsidRPr="006F0865">
        <w:rPr>
          <w:rFonts w:ascii="Arial" w:eastAsia="Times New Roman" w:hAnsi="Arial" w:cs="Arial"/>
          <w:sz w:val="24"/>
          <w:szCs w:val="24"/>
          <w:lang w:eastAsia="ru-RU"/>
        </w:rPr>
        <w:t>».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F086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. Разделы 4 и 5 Административного регламента исключить.</w:t>
      </w:r>
    </w:p>
    <w:p w:rsidR="00DD5AAC" w:rsidRPr="00DD5AAC" w:rsidRDefault="00DD5AAC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1.6. В приложении № 1 пункта 1 в строке</w:t>
      </w:r>
      <w:r w:rsidRPr="00DD5AAC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DD5AAC">
        <w:rPr>
          <w:rFonts w:ascii="Arial" w:eastAsia="Segoe UI" w:hAnsi="Arial" w:cs="Arial"/>
          <w:color w:val="00000A"/>
          <w:kern w:val="1"/>
          <w:sz w:val="24"/>
          <w:szCs w:val="24"/>
          <w:lang w:eastAsia="zh-CN"/>
        </w:rPr>
        <w:t>Официальный сайт Администрации Новоселовского сельского поселения в сети Интернет</w:t>
      </w:r>
      <w:r w:rsidRPr="00DD5AAC">
        <w:rPr>
          <w:rFonts w:ascii="Arial" w:eastAsia="Segoe UI" w:hAnsi="Arial" w:cs="Arial"/>
          <w:i/>
          <w:iCs/>
          <w:color w:val="00000A"/>
          <w:kern w:val="1"/>
          <w:sz w:val="24"/>
          <w:szCs w:val="24"/>
          <w:lang w:eastAsia="zh-CN"/>
        </w:rPr>
        <w:t>:</w:t>
      </w:r>
      <w:r w:rsidRPr="00DD5AAC">
        <w:rPr>
          <w:rFonts w:ascii="Arial" w:eastAsia="Segoe UI" w:hAnsi="Arial" w:cs="Arial"/>
          <w:i/>
          <w:iCs/>
          <w:color w:val="00000A"/>
          <w:kern w:val="1"/>
          <w:sz w:val="24"/>
          <w:szCs w:val="24"/>
          <w:lang w:eastAsia="zh-CN"/>
        </w:rPr>
        <w:t xml:space="preserve"> слова </w:t>
      </w:r>
      <w:r w:rsidRPr="00DD5AAC">
        <w:rPr>
          <w:rFonts w:ascii="Arial" w:eastAsia="Segoe UI" w:hAnsi="Arial" w:cs="Arial"/>
          <w:i/>
          <w:iCs/>
          <w:color w:val="00000A"/>
          <w:kern w:val="1"/>
          <w:sz w:val="24"/>
          <w:szCs w:val="24"/>
          <w:lang w:eastAsia="zh-CN"/>
        </w:rPr>
        <w:t xml:space="preserve"> </w:t>
      </w:r>
      <w:r w:rsidRPr="00DD5AAC">
        <w:rPr>
          <w:rFonts w:ascii="Arial" w:eastAsia="Segoe UI" w:hAnsi="Arial" w:cs="Arial"/>
          <w:i/>
          <w:iCs/>
          <w:color w:val="00000A"/>
          <w:kern w:val="1"/>
          <w:sz w:val="24"/>
          <w:szCs w:val="24"/>
          <w:lang w:eastAsia="zh-CN"/>
        </w:rPr>
        <w:t>«</w:t>
      </w:r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val="en-US" w:eastAsia="zh-CN"/>
        </w:rPr>
        <w:t>http</w:t>
      </w:r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eastAsia="zh-CN"/>
        </w:rPr>
        <w:t>://</w:t>
      </w:r>
      <w:hyperlink r:id="rId7" w:history="1"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val="en-US" w:eastAsia="zh-CN"/>
          </w:rPr>
          <w:t>novoselovo</w:t>
        </w:r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eastAsia="zh-CN"/>
          </w:rPr>
          <w:t>.ru</w:t>
        </w:r>
      </w:hyperlink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eastAsia="zh-CN"/>
        </w:rPr>
        <w:t>/</w:t>
      </w:r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eastAsia="zh-CN"/>
        </w:rPr>
        <w:t>» заменить словами «</w:t>
      </w:r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val="en-US" w:eastAsia="zh-CN"/>
        </w:rPr>
        <w:t>http</w:t>
      </w:r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eastAsia="zh-CN"/>
        </w:rPr>
        <w:t>://</w:t>
      </w:r>
      <w:hyperlink r:id="rId8" w:history="1"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val="en-US" w:eastAsia="zh-CN"/>
          </w:rPr>
          <w:t>novoselovo</w:t>
        </w:r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eastAsia="zh-CN"/>
          </w:rPr>
          <w:t>.</w:t>
        </w:r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val="en-US" w:eastAsia="zh-CN"/>
          </w:rPr>
          <w:t>gosuslugi</w:t>
        </w:r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eastAsia="zh-CN"/>
          </w:rPr>
          <w:t>.</w:t>
        </w:r>
        <w:r w:rsidRPr="00DD5AAC">
          <w:rPr>
            <w:rFonts w:ascii="Arial" w:eastAsia="Segoe UI" w:hAnsi="Arial" w:cs="Arial"/>
            <w:color w:val="000000"/>
            <w:kern w:val="1"/>
            <w:sz w:val="24"/>
            <w:szCs w:val="24"/>
            <w:u w:val="single"/>
            <w:lang w:eastAsia="zh-CN"/>
          </w:rPr>
          <w:t>ru</w:t>
        </w:r>
      </w:hyperlink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eastAsia="zh-CN"/>
        </w:rPr>
        <w:t>/</w:t>
      </w:r>
      <w:r w:rsidRPr="00DD5AAC">
        <w:rPr>
          <w:rFonts w:ascii="Arial" w:eastAsia="Segoe UI" w:hAnsi="Arial" w:cs="Arial"/>
          <w:color w:val="000000"/>
          <w:kern w:val="1"/>
          <w:sz w:val="24"/>
          <w:szCs w:val="24"/>
          <w:u w:val="single"/>
          <w:lang w:eastAsia="zh-CN"/>
        </w:rPr>
        <w:t>»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местного самоуправления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 xml:space="preserve"> 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5AAC" w:rsidRPr="005C4393" w:rsidRDefault="00DD5AAC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="00DD5AAC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1C" w:rsidRDefault="0050131C" w:rsidP="008A12A1">
      <w:pPr>
        <w:spacing w:after="0" w:line="240" w:lineRule="auto"/>
      </w:pPr>
      <w:r>
        <w:separator/>
      </w:r>
    </w:p>
  </w:endnote>
  <w:endnote w:type="continuationSeparator" w:id="0">
    <w:p w:rsidR="0050131C" w:rsidRDefault="0050131C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1C" w:rsidRDefault="0050131C" w:rsidP="008A12A1">
      <w:pPr>
        <w:spacing w:after="0" w:line="240" w:lineRule="auto"/>
      </w:pPr>
      <w:r>
        <w:separator/>
      </w:r>
    </w:p>
  </w:footnote>
  <w:footnote w:type="continuationSeparator" w:id="0">
    <w:p w:rsidR="0050131C" w:rsidRDefault="0050131C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DD5AAC">
    <w:pPr>
      <w:pStyle w:val="a3"/>
      <w:jc w:val="center"/>
    </w:pPr>
  </w:p>
  <w:p w:rsidR="00555A02" w:rsidRDefault="00DD5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2868C7"/>
    <w:rsid w:val="002E56CC"/>
    <w:rsid w:val="003F03BF"/>
    <w:rsid w:val="0050131C"/>
    <w:rsid w:val="00550D13"/>
    <w:rsid w:val="005910AB"/>
    <w:rsid w:val="005C4393"/>
    <w:rsid w:val="005C6AD9"/>
    <w:rsid w:val="00644D6A"/>
    <w:rsid w:val="006C72A3"/>
    <w:rsid w:val="006F0865"/>
    <w:rsid w:val="006F370C"/>
    <w:rsid w:val="008A12A1"/>
    <w:rsid w:val="009349FB"/>
    <w:rsid w:val="00963A5D"/>
    <w:rsid w:val="0099288F"/>
    <w:rsid w:val="00A3190E"/>
    <w:rsid w:val="00AF7A87"/>
    <w:rsid w:val="00B46D44"/>
    <w:rsid w:val="00BF0A22"/>
    <w:rsid w:val="00DD5AAC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6300"/>
  <w15:docId w15:val="{85D8609B-F96A-41FC-BEC2-54006559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gemtoadm.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gemtoadm.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2C7759D-F47E-4AC2-BC5B-62DFE06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8</cp:revision>
  <dcterms:created xsi:type="dcterms:W3CDTF">2024-07-15T05:05:00Z</dcterms:created>
  <dcterms:modified xsi:type="dcterms:W3CDTF">2025-03-27T04:40:00Z</dcterms:modified>
</cp:coreProperties>
</file>