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17" w:rsidRDefault="00063517" w:rsidP="000C37AC">
      <w:pPr>
        <w:spacing w:line="480" w:lineRule="auto"/>
        <w:jc w:val="center"/>
        <w:rPr>
          <w:b/>
          <w:bCs/>
        </w:rPr>
      </w:pPr>
      <w:r>
        <w:rPr>
          <w:b/>
          <w:bCs/>
        </w:rPr>
        <w:t>АДМИНИСТРАЦИЯ  НОВОСЕЛОВСКОГО  СЕЛЬСКОГО  ПОСЕЛЕНИЯ</w:t>
      </w:r>
    </w:p>
    <w:p w:rsidR="00063517" w:rsidRPr="000C37AC" w:rsidRDefault="000C37AC" w:rsidP="000C37AC">
      <w:pPr>
        <w:spacing w:line="480" w:lineRule="auto"/>
        <w:jc w:val="center"/>
        <w:rPr>
          <w:b/>
          <w:bCs/>
        </w:rPr>
      </w:pPr>
      <w:r>
        <w:rPr>
          <w:rFonts w:cs="Arial"/>
          <w:b/>
          <w:bCs/>
        </w:rPr>
        <w:t xml:space="preserve">КОЛПАШЕВСКОГО РАЙОНА </w:t>
      </w:r>
      <w:r w:rsidR="00063517">
        <w:rPr>
          <w:rFonts w:cs="Arial"/>
          <w:b/>
          <w:bCs/>
        </w:rPr>
        <w:t>ТОМСКОЙ ОБЛАСТИ</w:t>
      </w:r>
    </w:p>
    <w:p w:rsidR="00063517" w:rsidRPr="000C37AC" w:rsidRDefault="00063517" w:rsidP="000C37AC">
      <w:pPr>
        <w:keepNext/>
        <w:spacing w:line="480" w:lineRule="auto"/>
        <w:jc w:val="center"/>
        <w:outlineLvl w:val="3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РАСПОРЯЖЕНИЕ</w:t>
      </w:r>
      <w:r>
        <w:rPr>
          <w:rFonts w:cs="Arial"/>
          <w:b/>
          <w:bCs/>
          <w:sz w:val="28"/>
        </w:rPr>
        <w:tab/>
      </w:r>
    </w:p>
    <w:p w:rsidR="000C37AC" w:rsidRDefault="007C1EF2" w:rsidP="000C37A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84E06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84E06">
        <w:rPr>
          <w:sz w:val="28"/>
          <w:szCs w:val="28"/>
        </w:rPr>
        <w:t>6</w:t>
      </w:r>
      <w:r>
        <w:rPr>
          <w:sz w:val="28"/>
          <w:szCs w:val="28"/>
        </w:rPr>
        <w:t>.2020</w:t>
      </w:r>
      <w:r w:rsidR="000C37AC">
        <w:rPr>
          <w:sz w:val="28"/>
          <w:szCs w:val="28"/>
        </w:rPr>
        <w:t xml:space="preserve">                                                                                                          № </w:t>
      </w:r>
      <w:r w:rsidR="00284E06">
        <w:rPr>
          <w:sz w:val="28"/>
          <w:szCs w:val="28"/>
        </w:rPr>
        <w:t>18</w:t>
      </w:r>
    </w:p>
    <w:p w:rsidR="000C37AC" w:rsidRDefault="000C37AC" w:rsidP="000C37AC">
      <w:pPr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CF17D5">
        <w:rPr>
          <w:sz w:val="28"/>
          <w:szCs w:val="28"/>
          <w:lang w:eastAsia="en-US"/>
        </w:rPr>
        <w:t>О мерах по реализации решения Совета Новосело</w:t>
      </w:r>
      <w:r>
        <w:rPr>
          <w:sz w:val="28"/>
          <w:szCs w:val="28"/>
          <w:lang w:eastAsia="en-US"/>
        </w:rPr>
        <w:t xml:space="preserve">вского </w:t>
      </w:r>
      <w:r w:rsidR="007C1EF2">
        <w:rPr>
          <w:sz w:val="28"/>
          <w:szCs w:val="28"/>
          <w:lang w:eastAsia="en-US"/>
        </w:rPr>
        <w:t>сельского поселения от 19.12.2019</w:t>
      </w:r>
      <w:r>
        <w:rPr>
          <w:sz w:val="28"/>
          <w:szCs w:val="28"/>
          <w:lang w:eastAsia="en-US"/>
        </w:rPr>
        <w:t xml:space="preserve"> № 3</w:t>
      </w:r>
      <w:r w:rsidR="007C1EF2">
        <w:rPr>
          <w:sz w:val="28"/>
          <w:szCs w:val="28"/>
          <w:lang w:eastAsia="en-US"/>
        </w:rPr>
        <w:t>3</w:t>
      </w:r>
      <w:r w:rsidRPr="00CF17D5">
        <w:rPr>
          <w:sz w:val="28"/>
          <w:szCs w:val="28"/>
          <w:lang w:eastAsia="en-US"/>
        </w:rPr>
        <w:t xml:space="preserve"> «О бюджете муниципального образования «Новоселовское сельское</w:t>
      </w:r>
      <w:r w:rsidR="007C1EF2">
        <w:rPr>
          <w:sz w:val="28"/>
          <w:szCs w:val="28"/>
          <w:lang w:eastAsia="en-US"/>
        </w:rPr>
        <w:t xml:space="preserve"> поселение» на 2020</w:t>
      </w:r>
      <w:r w:rsidRPr="00CF17D5">
        <w:rPr>
          <w:sz w:val="28"/>
          <w:szCs w:val="28"/>
          <w:lang w:eastAsia="en-US"/>
        </w:rPr>
        <w:t xml:space="preserve"> год»</w:t>
      </w:r>
    </w:p>
    <w:p w:rsidR="00063517" w:rsidRPr="00CF17D5" w:rsidRDefault="00063517" w:rsidP="00063517">
      <w:pPr>
        <w:jc w:val="both"/>
        <w:rPr>
          <w:sz w:val="28"/>
          <w:szCs w:val="28"/>
        </w:rPr>
      </w:pPr>
      <w:r w:rsidRPr="00CF17D5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3517" w:rsidRPr="00CF17D5" w:rsidTr="00D20C7B">
        <w:tc>
          <w:tcPr>
            <w:tcW w:w="4785" w:type="dxa"/>
          </w:tcPr>
          <w:p w:rsidR="00CF17D5" w:rsidRPr="00CF17D5" w:rsidRDefault="00CF17D5" w:rsidP="000C37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063517" w:rsidRPr="00CF17D5" w:rsidRDefault="00063517" w:rsidP="00CF17D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63517" w:rsidRPr="00CF17D5" w:rsidRDefault="00063517" w:rsidP="00CF17D5">
      <w:pPr>
        <w:ind w:firstLine="709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В целях обеспечения реализации решения Совета Новосело</w:t>
      </w:r>
      <w:r w:rsidR="000C37AC">
        <w:rPr>
          <w:sz w:val="28"/>
          <w:szCs w:val="28"/>
        </w:rPr>
        <w:t xml:space="preserve">вского </w:t>
      </w:r>
      <w:r w:rsidR="007C1EF2">
        <w:rPr>
          <w:sz w:val="28"/>
          <w:szCs w:val="28"/>
        </w:rPr>
        <w:t>сельского поселения от 19.12.2019</w:t>
      </w:r>
      <w:r w:rsidRPr="00CF17D5">
        <w:rPr>
          <w:sz w:val="28"/>
          <w:szCs w:val="28"/>
        </w:rPr>
        <w:t xml:space="preserve"> № </w:t>
      </w:r>
      <w:r w:rsidR="000C37AC">
        <w:rPr>
          <w:sz w:val="28"/>
          <w:szCs w:val="28"/>
        </w:rPr>
        <w:t>3</w:t>
      </w:r>
      <w:r w:rsidR="007C1EF2">
        <w:rPr>
          <w:sz w:val="28"/>
          <w:szCs w:val="28"/>
        </w:rPr>
        <w:t>3</w:t>
      </w:r>
      <w:r w:rsidRPr="00CF17D5">
        <w:rPr>
          <w:sz w:val="28"/>
          <w:szCs w:val="28"/>
        </w:rPr>
        <w:t xml:space="preserve"> «О бюджете муниципального образования «Новоселов</w:t>
      </w:r>
      <w:r w:rsidR="00CF17D5">
        <w:rPr>
          <w:sz w:val="28"/>
          <w:szCs w:val="28"/>
        </w:rPr>
        <w:t xml:space="preserve">ское сельское </w:t>
      </w:r>
      <w:r w:rsidR="007C1EF2">
        <w:rPr>
          <w:sz w:val="28"/>
          <w:szCs w:val="28"/>
        </w:rPr>
        <w:t>поселение» на 2020</w:t>
      </w:r>
      <w:r w:rsidRPr="00CF17D5">
        <w:rPr>
          <w:sz w:val="28"/>
          <w:szCs w:val="28"/>
        </w:rPr>
        <w:t xml:space="preserve"> год»:</w:t>
      </w:r>
    </w:p>
    <w:p w:rsidR="00063517" w:rsidRPr="00CF17D5" w:rsidRDefault="007C1EF2" w:rsidP="00CF1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в 2020</w:t>
      </w:r>
      <w:r w:rsidR="00063517" w:rsidRPr="00CF17D5">
        <w:rPr>
          <w:sz w:val="28"/>
          <w:szCs w:val="28"/>
        </w:rPr>
        <w:t xml:space="preserve"> году в первоочередном порядке из бюджета муниципального образования «Новоселовское сельское поселение» (далее – бюджет поселения) финансируются следующие расходы (без учета целевой финансовой помощи из районного и областного бюджета):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труда и страховых взносов во внебюджетные фонды;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коммунальных услуг, услуг связи, транспортных услуг;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горюче-смазочных материалов, котельно-печного топлива;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налогов и сборов и иных обязательных платежей в бюджетную систему Российской Федерации;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расходы из резервного фонда Администрации Новоселовского сельского поселения;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расходы на исполнение судебных актов по обращению взыскания на средства бюджета поселения;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работ (услуг), связанных с предупреждением и (или) ликвидацией чрезвычайных ситуаций.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2. Принять меры по обеспечению поступления неналоговых доходов не ниже плановых объемов и по сокращению задолженности по их уплате.</w:t>
      </w:r>
    </w:p>
    <w:p w:rsidR="00063517" w:rsidRPr="00CF17D5" w:rsidRDefault="00063517" w:rsidP="00063517">
      <w:pPr>
        <w:tabs>
          <w:tab w:val="left" w:pos="708"/>
        </w:tabs>
        <w:jc w:val="both"/>
        <w:rPr>
          <w:sz w:val="28"/>
          <w:szCs w:val="28"/>
        </w:rPr>
      </w:pPr>
      <w:r w:rsidRPr="00CF17D5">
        <w:rPr>
          <w:sz w:val="28"/>
          <w:szCs w:val="28"/>
        </w:rPr>
        <w:tab/>
        <w:t>3. Настоящее распоряжение вступает в силу с мом</w:t>
      </w:r>
      <w:r w:rsidR="000C37AC">
        <w:rPr>
          <w:sz w:val="28"/>
          <w:szCs w:val="28"/>
        </w:rPr>
        <w:t>ента под</w:t>
      </w:r>
      <w:r w:rsidR="007C1EF2">
        <w:rPr>
          <w:sz w:val="28"/>
          <w:szCs w:val="28"/>
        </w:rPr>
        <w:t>писания и действует до 31.12.2020г</w:t>
      </w:r>
      <w:r w:rsidRPr="00CF17D5">
        <w:rPr>
          <w:sz w:val="28"/>
          <w:szCs w:val="28"/>
        </w:rPr>
        <w:t xml:space="preserve">. </w:t>
      </w:r>
    </w:p>
    <w:p w:rsidR="00063517" w:rsidRPr="00CF17D5" w:rsidRDefault="00063517" w:rsidP="00063517">
      <w:pPr>
        <w:tabs>
          <w:tab w:val="left" w:pos="708"/>
        </w:tabs>
        <w:jc w:val="both"/>
        <w:rPr>
          <w:sz w:val="28"/>
          <w:szCs w:val="28"/>
        </w:rPr>
      </w:pPr>
      <w:r w:rsidRPr="00CF17D5">
        <w:rPr>
          <w:sz w:val="28"/>
          <w:szCs w:val="28"/>
        </w:rPr>
        <w:tab/>
        <w:t>4.</w:t>
      </w:r>
      <w:r w:rsidR="000C37AC">
        <w:rPr>
          <w:sz w:val="28"/>
          <w:szCs w:val="28"/>
        </w:rPr>
        <w:t xml:space="preserve"> </w:t>
      </w:r>
      <w:r w:rsidRPr="00CF17D5">
        <w:rPr>
          <w:sz w:val="28"/>
          <w:szCs w:val="28"/>
        </w:rPr>
        <w:t xml:space="preserve">Контроль за исполнением распоряжения возложить на </w:t>
      </w:r>
      <w:r w:rsidR="000C37AC">
        <w:rPr>
          <w:sz w:val="28"/>
          <w:szCs w:val="28"/>
        </w:rPr>
        <w:t>г</w:t>
      </w:r>
      <w:r w:rsidR="00CF17D5">
        <w:rPr>
          <w:sz w:val="28"/>
          <w:szCs w:val="28"/>
        </w:rPr>
        <w:t>лавного бухгалтера</w:t>
      </w:r>
      <w:r w:rsidRPr="00CF17D5">
        <w:rPr>
          <w:sz w:val="28"/>
          <w:szCs w:val="28"/>
        </w:rPr>
        <w:t xml:space="preserve"> Администрации Нов</w:t>
      </w:r>
      <w:r w:rsidR="000C37AC">
        <w:rPr>
          <w:sz w:val="28"/>
          <w:szCs w:val="28"/>
        </w:rPr>
        <w:t>оселовского сельского поселения.</w:t>
      </w:r>
    </w:p>
    <w:p w:rsidR="00063517" w:rsidRDefault="00063517" w:rsidP="00063517">
      <w:pPr>
        <w:ind w:right="34"/>
        <w:rPr>
          <w:sz w:val="28"/>
          <w:szCs w:val="28"/>
        </w:rPr>
      </w:pPr>
    </w:p>
    <w:p w:rsidR="000C37AC" w:rsidRDefault="000C37AC" w:rsidP="00063517">
      <w:pPr>
        <w:ind w:right="34"/>
        <w:rPr>
          <w:sz w:val="28"/>
          <w:szCs w:val="28"/>
        </w:rPr>
      </w:pPr>
    </w:p>
    <w:p w:rsidR="000C37AC" w:rsidRPr="00CF17D5" w:rsidRDefault="000C37AC" w:rsidP="00063517">
      <w:pPr>
        <w:ind w:right="34"/>
        <w:rPr>
          <w:sz w:val="28"/>
          <w:szCs w:val="28"/>
        </w:rPr>
      </w:pPr>
    </w:p>
    <w:p w:rsidR="009B10BA" w:rsidRPr="00CF17D5" w:rsidRDefault="00063517" w:rsidP="000C37AC">
      <w:pPr>
        <w:ind w:right="34"/>
        <w:jc w:val="both"/>
        <w:rPr>
          <w:sz w:val="28"/>
          <w:szCs w:val="28"/>
        </w:rPr>
      </w:pPr>
      <w:r w:rsidRPr="00CF17D5">
        <w:rPr>
          <w:sz w:val="28"/>
          <w:szCs w:val="28"/>
        </w:rPr>
        <w:t xml:space="preserve">Глава поселения                                                       </w:t>
      </w:r>
      <w:r w:rsidR="000C37AC">
        <w:rPr>
          <w:sz w:val="28"/>
          <w:szCs w:val="28"/>
        </w:rPr>
        <w:t xml:space="preserve">                             </w:t>
      </w:r>
      <w:r w:rsidRPr="00CF17D5">
        <w:rPr>
          <w:sz w:val="28"/>
          <w:szCs w:val="28"/>
        </w:rPr>
        <w:t>С.В. Петров</w:t>
      </w:r>
    </w:p>
    <w:sectPr w:rsidR="009B10BA" w:rsidRPr="00CF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1"/>
    <w:rsid w:val="00063517"/>
    <w:rsid w:val="000909D1"/>
    <w:rsid w:val="000C37AC"/>
    <w:rsid w:val="00284E06"/>
    <w:rsid w:val="007C1EF2"/>
    <w:rsid w:val="008416A1"/>
    <w:rsid w:val="009B10BA"/>
    <w:rsid w:val="00C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8926"/>
  <w15:docId w15:val="{7600E926-6062-4B20-8131-B379E22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11</cp:revision>
  <cp:lastPrinted>2020-01-13T08:15:00Z</cp:lastPrinted>
  <dcterms:created xsi:type="dcterms:W3CDTF">2017-06-05T07:51:00Z</dcterms:created>
  <dcterms:modified xsi:type="dcterms:W3CDTF">2020-06-11T04:31:00Z</dcterms:modified>
</cp:coreProperties>
</file>