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84" w:rsidRPr="003F1F84" w:rsidRDefault="003F1F84" w:rsidP="003F1F84">
      <w:pPr>
        <w:suppressAutoHyphens/>
        <w:ind w:left="5670"/>
        <w:jc w:val="right"/>
        <w:rPr>
          <w:rFonts w:eastAsia="Calibri"/>
          <w:lang w:eastAsia="en-US"/>
        </w:rPr>
      </w:pPr>
      <w:r w:rsidRPr="003F1F84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5</w:t>
      </w:r>
      <w:r w:rsidRPr="003F1F84">
        <w:rPr>
          <w:rFonts w:eastAsia="Calibri"/>
          <w:lang w:eastAsia="en-US"/>
        </w:rPr>
        <w:t xml:space="preserve"> к распоряжению</w:t>
      </w:r>
    </w:p>
    <w:p w:rsidR="003F1F84" w:rsidRPr="003F1F84" w:rsidRDefault="003F1F84" w:rsidP="003F1F84">
      <w:pPr>
        <w:suppressAutoHyphens/>
        <w:ind w:left="5670"/>
        <w:jc w:val="right"/>
        <w:rPr>
          <w:sz w:val="20"/>
          <w:szCs w:val="20"/>
          <w:lang w:eastAsia="zh-CN"/>
        </w:rPr>
      </w:pPr>
      <w:r w:rsidRPr="003F1F84">
        <w:rPr>
          <w:rFonts w:eastAsia="Calibri"/>
          <w:lang w:eastAsia="en-US"/>
        </w:rPr>
        <w:t>Администрации Новоселовского</w:t>
      </w:r>
    </w:p>
    <w:p w:rsidR="003F1F84" w:rsidRPr="003F1F84" w:rsidRDefault="003F1F84" w:rsidP="003F1F84">
      <w:pPr>
        <w:suppressAutoHyphens/>
        <w:jc w:val="right"/>
        <w:rPr>
          <w:sz w:val="20"/>
          <w:szCs w:val="20"/>
          <w:lang w:eastAsia="zh-CN"/>
        </w:rPr>
      </w:pPr>
      <w:r w:rsidRPr="003F1F84">
        <w:rPr>
          <w:rFonts w:eastAsia="Calibri"/>
          <w:lang w:eastAsia="en-US"/>
        </w:rPr>
        <w:t xml:space="preserve">                                                                                               сельского поселения </w:t>
      </w:r>
    </w:p>
    <w:p w:rsidR="003F1F84" w:rsidRPr="000B7D18" w:rsidRDefault="003F1F84" w:rsidP="000B7D18">
      <w:pPr>
        <w:suppressAutoHyphens/>
        <w:jc w:val="right"/>
        <w:rPr>
          <w:rFonts w:eastAsia="Calibri"/>
          <w:lang w:eastAsia="en-US"/>
        </w:rPr>
      </w:pPr>
      <w:r w:rsidRPr="003F1F84">
        <w:rPr>
          <w:rFonts w:eastAsia="Calibri"/>
          <w:lang w:eastAsia="en-US"/>
        </w:rPr>
        <w:t xml:space="preserve">                                                                   </w:t>
      </w:r>
      <w:r w:rsidR="000B7D18">
        <w:rPr>
          <w:rFonts w:eastAsia="Calibri"/>
          <w:lang w:eastAsia="en-US"/>
        </w:rPr>
        <w:t xml:space="preserve">                            от 03</w:t>
      </w:r>
      <w:r w:rsidRPr="003F1F84">
        <w:rPr>
          <w:rFonts w:eastAsia="Calibri"/>
          <w:lang w:eastAsia="en-US"/>
        </w:rPr>
        <w:t>.04.202</w:t>
      </w:r>
      <w:r w:rsidR="000B7D18">
        <w:rPr>
          <w:rFonts w:eastAsia="Calibri"/>
          <w:lang w:eastAsia="en-US"/>
        </w:rPr>
        <w:t>4</w:t>
      </w:r>
      <w:r w:rsidRPr="003F1F84">
        <w:rPr>
          <w:rFonts w:eastAsia="Calibri"/>
          <w:lang w:eastAsia="en-US"/>
        </w:rPr>
        <w:t xml:space="preserve"> № </w:t>
      </w:r>
      <w:r w:rsidR="000B7D18">
        <w:rPr>
          <w:rFonts w:eastAsia="Calibri"/>
          <w:lang w:eastAsia="en-US"/>
        </w:rPr>
        <w:t>6</w:t>
      </w:r>
    </w:p>
    <w:p w:rsidR="003F1F84" w:rsidRDefault="003F1F84" w:rsidP="002A4BD8">
      <w:pPr>
        <w:pStyle w:val="a3"/>
        <w:rPr>
          <w:szCs w:val="28"/>
        </w:rPr>
      </w:pPr>
    </w:p>
    <w:p w:rsidR="002A4BD8" w:rsidRPr="00407968" w:rsidRDefault="002A4BD8" w:rsidP="002A4BD8">
      <w:pPr>
        <w:pStyle w:val="a3"/>
        <w:rPr>
          <w:szCs w:val="28"/>
        </w:rPr>
      </w:pPr>
      <w:r w:rsidRPr="00407968">
        <w:rPr>
          <w:szCs w:val="28"/>
        </w:rPr>
        <w:t>Пояснительная записка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к отч</w:t>
      </w:r>
      <w:r>
        <w:rPr>
          <w:sz w:val="28"/>
          <w:szCs w:val="28"/>
        </w:rPr>
        <w:t>ё</w:t>
      </w:r>
      <w:r w:rsidRPr="00407968">
        <w:rPr>
          <w:sz w:val="28"/>
          <w:szCs w:val="28"/>
        </w:rPr>
        <w:t>ту об исполнении бюджета муниципального образования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«</w:t>
      </w:r>
      <w:r w:rsidR="00145D17">
        <w:rPr>
          <w:sz w:val="28"/>
          <w:szCs w:val="28"/>
        </w:rPr>
        <w:t>Новоселовское</w:t>
      </w:r>
      <w:r>
        <w:rPr>
          <w:sz w:val="28"/>
          <w:szCs w:val="28"/>
        </w:rPr>
        <w:t xml:space="preserve"> сельское поселение</w:t>
      </w:r>
      <w:r w:rsidRPr="00407968">
        <w:rPr>
          <w:sz w:val="28"/>
          <w:szCs w:val="28"/>
        </w:rPr>
        <w:t xml:space="preserve">» за 1 </w:t>
      </w:r>
      <w:r>
        <w:rPr>
          <w:sz w:val="28"/>
          <w:szCs w:val="28"/>
        </w:rPr>
        <w:t>квартал</w:t>
      </w:r>
      <w:r w:rsidRPr="00407968">
        <w:rPr>
          <w:sz w:val="28"/>
          <w:szCs w:val="28"/>
        </w:rPr>
        <w:t xml:space="preserve"> 20</w:t>
      </w:r>
      <w:r w:rsidR="00145D17">
        <w:rPr>
          <w:sz w:val="28"/>
          <w:szCs w:val="28"/>
        </w:rPr>
        <w:t>2</w:t>
      </w:r>
      <w:r w:rsidR="000B7D18">
        <w:rPr>
          <w:sz w:val="28"/>
          <w:szCs w:val="28"/>
        </w:rPr>
        <w:t>4</w:t>
      </w:r>
      <w:r w:rsidRPr="00407968">
        <w:rPr>
          <w:sz w:val="28"/>
          <w:szCs w:val="28"/>
        </w:rPr>
        <w:t xml:space="preserve"> года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</w:p>
    <w:p w:rsidR="002A4BD8" w:rsidRPr="00E76D67" w:rsidRDefault="00145D17" w:rsidP="00704304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в бюджет муниципального </w:t>
      </w:r>
      <w:r w:rsidR="002A4BD8" w:rsidRPr="00407968">
        <w:rPr>
          <w:color w:val="000000"/>
          <w:sz w:val="28"/>
          <w:szCs w:val="28"/>
        </w:rPr>
        <w:t>образования «</w:t>
      </w:r>
      <w:r>
        <w:rPr>
          <w:sz w:val="28"/>
          <w:szCs w:val="28"/>
        </w:rPr>
        <w:t>Новоселовское</w:t>
      </w:r>
      <w:r w:rsidR="002A4BD8">
        <w:rPr>
          <w:sz w:val="28"/>
          <w:szCs w:val="28"/>
        </w:rPr>
        <w:t xml:space="preserve"> сельское поселение</w:t>
      </w:r>
      <w:r w:rsidR="002A4BD8">
        <w:rPr>
          <w:color w:val="000000"/>
          <w:sz w:val="28"/>
          <w:szCs w:val="28"/>
        </w:rPr>
        <w:t>» поступили в 1 квартале 20</w:t>
      </w:r>
      <w:r>
        <w:rPr>
          <w:color w:val="000000"/>
          <w:sz w:val="28"/>
          <w:szCs w:val="28"/>
        </w:rPr>
        <w:t>2</w:t>
      </w:r>
      <w:r w:rsidR="000B7D18">
        <w:rPr>
          <w:color w:val="000000"/>
          <w:sz w:val="28"/>
          <w:szCs w:val="28"/>
        </w:rPr>
        <w:t>4</w:t>
      </w:r>
      <w:r w:rsidR="002A4BD8" w:rsidRPr="00407968">
        <w:rPr>
          <w:color w:val="000000"/>
          <w:sz w:val="28"/>
          <w:szCs w:val="28"/>
        </w:rPr>
        <w:t xml:space="preserve"> года </w:t>
      </w:r>
      <w:r w:rsidR="002A4BD8" w:rsidRPr="00704304">
        <w:rPr>
          <w:sz w:val="28"/>
          <w:szCs w:val="28"/>
        </w:rPr>
        <w:t xml:space="preserve">в объеме   </w:t>
      </w:r>
      <w:r w:rsidR="00E76D67" w:rsidRPr="00E76D67">
        <w:rPr>
          <w:sz w:val="28"/>
          <w:szCs w:val="28"/>
        </w:rPr>
        <w:t>17 325,0</w:t>
      </w:r>
      <w:r w:rsidR="002A4BD8" w:rsidRPr="00E76D67">
        <w:rPr>
          <w:sz w:val="28"/>
          <w:szCs w:val="28"/>
        </w:rPr>
        <w:t xml:space="preserve"> тыс. </w:t>
      </w:r>
      <w:r w:rsidRPr="00E76D67">
        <w:rPr>
          <w:sz w:val="28"/>
          <w:szCs w:val="28"/>
        </w:rPr>
        <w:t xml:space="preserve">рублей или </w:t>
      </w:r>
      <w:r w:rsidR="003F434E" w:rsidRPr="00E76D67">
        <w:rPr>
          <w:sz w:val="28"/>
          <w:szCs w:val="28"/>
        </w:rPr>
        <w:t>99</w:t>
      </w:r>
      <w:r w:rsidR="00704304" w:rsidRPr="00E76D67">
        <w:rPr>
          <w:sz w:val="28"/>
          <w:szCs w:val="28"/>
        </w:rPr>
        <w:t>,</w:t>
      </w:r>
      <w:r w:rsidR="003F434E" w:rsidRPr="00E76D67">
        <w:rPr>
          <w:sz w:val="28"/>
          <w:szCs w:val="28"/>
        </w:rPr>
        <w:t>7</w:t>
      </w:r>
      <w:r w:rsidR="002A4BD8" w:rsidRPr="00E76D67">
        <w:rPr>
          <w:sz w:val="28"/>
          <w:szCs w:val="28"/>
        </w:rPr>
        <w:t>% к плану, из них налоговые и неналог</w:t>
      </w:r>
      <w:r w:rsidRPr="00E76D67">
        <w:rPr>
          <w:sz w:val="28"/>
          <w:szCs w:val="28"/>
        </w:rPr>
        <w:t xml:space="preserve">овые доходы поступили в объеме </w:t>
      </w:r>
      <w:r w:rsidR="003F434E" w:rsidRPr="00E76D67">
        <w:rPr>
          <w:sz w:val="28"/>
          <w:szCs w:val="28"/>
        </w:rPr>
        <w:t>60</w:t>
      </w:r>
      <w:r w:rsidR="00E76D67" w:rsidRPr="00E76D67">
        <w:rPr>
          <w:sz w:val="28"/>
          <w:szCs w:val="28"/>
        </w:rPr>
        <w:t>7</w:t>
      </w:r>
      <w:r w:rsidR="00704304" w:rsidRPr="00E76D67">
        <w:rPr>
          <w:sz w:val="28"/>
          <w:szCs w:val="28"/>
        </w:rPr>
        <w:t>,</w:t>
      </w:r>
      <w:r w:rsidR="00E76D67" w:rsidRPr="00E76D67">
        <w:rPr>
          <w:sz w:val="28"/>
          <w:szCs w:val="28"/>
        </w:rPr>
        <w:t>2</w:t>
      </w:r>
      <w:r w:rsidR="002A4BD8" w:rsidRPr="00E76D67">
        <w:rPr>
          <w:sz w:val="28"/>
          <w:szCs w:val="28"/>
        </w:rPr>
        <w:t xml:space="preserve"> тыс. рублей, безвозмездные поступления составили </w:t>
      </w:r>
      <w:r w:rsidR="00E76D67" w:rsidRPr="00E76D67">
        <w:rPr>
          <w:sz w:val="28"/>
          <w:szCs w:val="28"/>
        </w:rPr>
        <w:t>16 607,1</w:t>
      </w:r>
      <w:r w:rsidR="002A4BD8" w:rsidRPr="00E76D67">
        <w:rPr>
          <w:sz w:val="28"/>
          <w:szCs w:val="28"/>
        </w:rPr>
        <w:t xml:space="preserve"> тыс. рублей. По срав</w:t>
      </w:r>
      <w:r w:rsidR="00BD698D" w:rsidRPr="00E76D67">
        <w:rPr>
          <w:sz w:val="28"/>
          <w:szCs w:val="28"/>
        </w:rPr>
        <w:t>нению с аналогичным периодом 202</w:t>
      </w:r>
      <w:r w:rsidR="00E76D67" w:rsidRPr="00E76D67">
        <w:rPr>
          <w:sz w:val="28"/>
          <w:szCs w:val="28"/>
        </w:rPr>
        <w:t>3</w:t>
      </w:r>
      <w:r w:rsidR="002A4BD8" w:rsidRPr="00E76D67">
        <w:rPr>
          <w:sz w:val="28"/>
          <w:szCs w:val="28"/>
        </w:rPr>
        <w:t xml:space="preserve"> года налоговые и неналоговые доходы </w:t>
      </w:r>
      <w:r w:rsidR="00BD67BA" w:rsidRPr="00E76D67">
        <w:rPr>
          <w:sz w:val="28"/>
          <w:szCs w:val="28"/>
        </w:rPr>
        <w:t>у</w:t>
      </w:r>
      <w:r w:rsidR="003F434E" w:rsidRPr="00E76D67">
        <w:rPr>
          <w:sz w:val="28"/>
          <w:szCs w:val="28"/>
        </w:rPr>
        <w:t>величились</w:t>
      </w:r>
      <w:r w:rsidR="002A4BD8" w:rsidRPr="00E76D67">
        <w:rPr>
          <w:sz w:val="28"/>
          <w:szCs w:val="28"/>
        </w:rPr>
        <w:t xml:space="preserve"> на </w:t>
      </w:r>
      <w:r w:rsidR="00977A60">
        <w:rPr>
          <w:sz w:val="28"/>
          <w:szCs w:val="28"/>
        </w:rPr>
        <w:t>6,9</w:t>
      </w:r>
      <w:r w:rsidR="00F47956" w:rsidRPr="00E76D67">
        <w:rPr>
          <w:sz w:val="28"/>
          <w:szCs w:val="28"/>
        </w:rPr>
        <w:t xml:space="preserve"> тыс. рублей.</w:t>
      </w:r>
    </w:p>
    <w:p w:rsidR="002A4BD8" w:rsidRPr="005D1202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  <w:r w:rsidRPr="005D1202">
        <w:rPr>
          <w:sz w:val="28"/>
          <w:szCs w:val="28"/>
        </w:rPr>
        <w:t>При плановом объёме расходов за 1 квартал</w:t>
      </w:r>
      <w:r w:rsidR="008E1783" w:rsidRPr="005D1202">
        <w:rPr>
          <w:sz w:val="28"/>
          <w:szCs w:val="28"/>
        </w:rPr>
        <w:t xml:space="preserve"> 202</w:t>
      </w:r>
      <w:r w:rsidR="00E76D67" w:rsidRPr="005D1202">
        <w:rPr>
          <w:sz w:val="28"/>
          <w:szCs w:val="28"/>
        </w:rPr>
        <w:t>4</w:t>
      </w:r>
      <w:r w:rsidRPr="005D1202">
        <w:rPr>
          <w:sz w:val="28"/>
          <w:szCs w:val="28"/>
        </w:rPr>
        <w:t xml:space="preserve"> года в сумме</w:t>
      </w:r>
      <w:r w:rsidR="00EA1A93" w:rsidRPr="005D1202">
        <w:rPr>
          <w:sz w:val="28"/>
          <w:szCs w:val="28"/>
        </w:rPr>
        <w:t xml:space="preserve">           </w:t>
      </w:r>
      <w:r w:rsidRPr="005D1202">
        <w:rPr>
          <w:sz w:val="28"/>
          <w:szCs w:val="28"/>
        </w:rPr>
        <w:t xml:space="preserve"> </w:t>
      </w:r>
      <w:r w:rsidR="00E76D67" w:rsidRPr="005D1202">
        <w:rPr>
          <w:sz w:val="28"/>
          <w:szCs w:val="28"/>
        </w:rPr>
        <w:t>17 413,2</w:t>
      </w:r>
      <w:r w:rsidRPr="005D1202">
        <w:rPr>
          <w:sz w:val="28"/>
          <w:szCs w:val="28"/>
        </w:rPr>
        <w:t xml:space="preserve"> тыс. рублей исполнение составило </w:t>
      </w:r>
      <w:r w:rsidR="00E76D67" w:rsidRPr="005D1202">
        <w:rPr>
          <w:sz w:val="28"/>
          <w:szCs w:val="28"/>
        </w:rPr>
        <w:t>17 175,2</w:t>
      </w:r>
      <w:r w:rsidR="00EA2F17" w:rsidRPr="005D1202">
        <w:rPr>
          <w:sz w:val="28"/>
          <w:szCs w:val="28"/>
        </w:rPr>
        <w:t xml:space="preserve"> </w:t>
      </w:r>
      <w:r w:rsidRPr="005D1202">
        <w:rPr>
          <w:sz w:val="28"/>
          <w:szCs w:val="28"/>
        </w:rPr>
        <w:t xml:space="preserve">тыс. рублей или </w:t>
      </w:r>
      <w:r w:rsidR="00E76D67" w:rsidRPr="005D1202">
        <w:rPr>
          <w:sz w:val="28"/>
          <w:szCs w:val="28"/>
        </w:rPr>
        <w:t>98,6</w:t>
      </w:r>
      <w:r w:rsidRPr="005D1202">
        <w:rPr>
          <w:sz w:val="28"/>
          <w:szCs w:val="28"/>
        </w:rPr>
        <w:t xml:space="preserve"> %.</w:t>
      </w:r>
    </w:p>
    <w:p w:rsidR="00C55F0E" w:rsidRPr="004368FF" w:rsidRDefault="00C55F0E" w:rsidP="002A4BD8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4368FF">
        <w:rPr>
          <w:sz w:val="28"/>
          <w:szCs w:val="28"/>
        </w:rPr>
        <w:t>В отчет об исполнении бюджета не включены, отчёт об исполнении прогнозного плана (программы) приватизации имущества, находящегося в собственности муниципального образования «Новоселовское сельское  поселение» и приобретения имущества в собственность муниципального образования «Новоселовское сельское  поселение» за соответствующий отчётный период и</w:t>
      </w:r>
      <w:bookmarkStart w:id="0" w:name="_GoBack"/>
      <w:bookmarkEnd w:id="0"/>
      <w:r w:rsidRPr="004368FF">
        <w:rPr>
          <w:sz w:val="28"/>
          <w:szCs w:val="28"/>
        </w:rPr>
        <w:t xml:space="preserve"> отчёт о выполнении программы муниципальных внутренних заимствований муниципального образования «Новоселовское сельское поселение» за соответствующий отчётный период так как имеют нулевые показатели.</w:t>
      </w:r>
    </w:p>
    <w:p w:rsidR="002A4BD8" w:rsidRPr="004368FF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</w:p>
    <w:p w:rsidR="00C16819" w:rsidRDefault="00C16819"/>
    <w:sectPr w:rsidR="00C16819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4BD8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B7D18"/>
    <w:rsid w:val="000C36C2"/>
    <w:rsid w:val="000C50F8"/>
    <w:rsid w:val="000C630D"/>
    <w:rsid w:val="000E6495"/>
    <w:rsid w:val="000F0697"/>
    <w:rsid w:val="00114875"/>
    <w:rsid w:val="00115894"/>
    <w:rsid w:val="00123B94"/>
    <w:rsid w:val="001341F2"/>
    <w:rsid w:val="00137DE2"/>
    <w:rsid w:val="00140DC1"/>
    <w:rsid w:val="00145D17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A4BD8"/>
    <w:rsid w:val="002B2A5C"/>
    <w:rsid w:val="002B7302"/>
    <w:rsid w:val="002D3BE8"/>
    <w:rsid w:val="002D650E"/>
    <w:rsid w:val="002F6C9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A5974"/>
    <w:rsid w:val="003C3111"/>
    <w:rsid w:val="003D0286"/>
    <w:rsid w:val="003D3C39"/>
    <w:rsid w:val="003E196D"/>
    <w:rsid w:val="003E4F0F"/>
    <w:rsid w:val="003E71EF"/>
    <w:rsid w:val="003F1F84"/>
    <w:rsid w:val="003F2557"/>
    <w:rsid w:val="003F434E"/>
    <w:rsid w:val="00414E86"/>
    <w:rsid w:val="00431119"/>
    <w:rsid w:val="004368FF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B7C2E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71B5B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1202"/>
    <w:rsid w:val="005D216B"/>
    <w:rsid w:val="005D2532"/>
    <w:rsid w:val="005D6286"/>
    <w:rsid w:val="005E2C41"/>
    <w:rsid w:val="005F4948"/>
    <w:rsid w:val="005F4E4E"/>
    <w:rsid w:val="005F7057"/>
    <w:rsid w:val="00602A55"/>
    <w:rsid w:val="006036DA"/>
    <w:rsid w:val="00610CA3"/>
    <w:rsid w:val="0062054D"/>
    <w:rsid w:val="00623A23"/>
    <w:rsid w:val="0062542F"/>
    <w:rsid w:val="006400B7"/>
    <w:rsid w:val="0064106A"/>
    <w:rsid w:val="0064190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78DE"/>
    <w:rsid w:val="00704304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031C"/>
    <w:rsid w:val="007C43EC"/>
    <w:rsid w:val="007D1733"/>
    <w:rsid w:val="007E4CC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B3908"/>
    <w:rsid w:val="008C00EC"/>
    <w:rsid w:val="008C25E4"/>
    <w:rsid w:val="008C409F"/>
    <w:rsid w:val="008E1783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77A60"/>
    <w:rsid w:val="00991B1E"/>
    <w:rsid w:val="00991D68"/>
    <w:rsid w:val="00991E78"/>
    <w:rsid w:val="009A25A8"/>
    <w:rsid w:val="009B088C"/>
    <w:rsid w:val="009B1838"/>
    <w:rsid w:val="009C10FB"/>
    <w:rsid w:val="009C27FE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A7636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0D85"/>
    <w:rsid w:val="00BB1253"/>
    <w:rsid w:val="00BB4728"/>
    <w:rsid w:val="00BC13C9"/>
    <w:rsid w:val="00BD67BA"/>
    <w:rsid w:val="00BD698D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55F0E"/>
    <w:rsid w:val="00C63351"/>
    <w:rsid w:val="00C65AC3"/>
    <w:rsid w:val="00C65EB5"/>
    <w:rsid w:val="00C70971"/>
    <w:rsid w:val="00C72734"/>
    <w:rsid w:val="00C776A2"/>
    <w:rsid w:val="00C9299F"/>
    <w:rsid w:val="00C9799C"/>
    <w:rsid w:val="00CA186E"/>
    <w:rsid w:val="00CA7C2D"/>
    <w:rsid w:val="00CB19EC"/>
    <w:rsid w:val="00CB6291"/>
    <w:rsid w:val="00CC00F1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76D67"/>
    <w:rsid w:val="00E93C26"/>
    <w:rsid w:val="00EA1A93"/>
    <w:rsid w:val="00EA2F17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46F46"/>
    <w:rsid w:val="00F4795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8E7A"/>
  <w15:docId w15:val="{10602459-0459-442C-9E99-4FEF0F49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4BD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A4B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7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7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GB</cp:lastModifiedBy>
  <cp:revision>30</cp:revision>
  <cp:lastPrinted>2024-04-03T04:21:00Z</cp:lastPrinted>
  <dcterms:created xsi:type="dcterms:W3CDTF">2017-04-17T08:48:00Z</dcterms:created>
  <dcterms:modified xsi:type="dcterms:W3CDTF">2024-04-03T04:24:00Z</dcterms:modified>
</cp:coreProperties>
</file>