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050E6" w:rsidRPr="00B050E6" w:rsidTr="00DC584E">
        <w:trPr>
          <w:trHeight w:val="332"/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0E6" w:rsidRPr="00B050E6" w:rsidRDefault="00B050E6" w:rsidP="00246890">
            <w:pPr>
              <w:keepNext/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050E6">
              <w:rPr>
                <w:b/>
                <w:color w:val="000000"/>
                <w:sz w:val="28"/>
                <w:szCs w:val="28"/>
              </w:rPr>
              <w:t>СОВЕТ НОВОСЕЛОВСКОГО СЕЛЬСКОГО ПОСЕЛЕНИЯ</w:t>
            </w:r>
          </w:p>
          <w:p w:rsidR="00B050E6" w:rsidRPr="00B050E6" w:rsidRDefault="00B050E6" w:rsidP="0024689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050E6">
              <w:rPr>
                <w:b/>
                <w:sz w:val="28"/>
                <w:szCs w:val="28"/>
              </w:rPr>
              <w:t>КОЛПАШЕВСКОГО РАЙОНА ТОМСКОЙ ОБЛАСТИ</w:t>
            </w:r>
          </w:p>
          <w:p w:rsidR="00B050E6" w:rsidRPr="00B050E6" w:rsidRDefault="00B050E6" w:rsidP="00246890">
            <w:pPr>
              <w:keepNext/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050E6">
              <w:rPr>
                <w:b/>
                <w:color w:val="000000"/>
                <w:sz w:val="28"/>
                <w:szCs w:val="28"/>
              </w:rPr>
              <w:t>РЕШЕНИЕ</w:t>
            </w:r>
          </w:p>
        </w:tc>
      </w:tr>
    </w:tbl>
    <w:p w:rsidR="00B050E6" w:rsidRPr="00B050E6" w:rsidRDefault="00246890" w:rsidP="008E508C">
      <w:pPr>
        <w:tabs>
          <w:tab w:val="left" w:pos="5529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>04.04</w:t>
      </w:r>
      <w:r w:rsidR="00DF299E">
        <w:rPr>
          <w:bCs/>
          <w:sz w:val="28"/>
          <w:szCs w:val="28"/>
        </w:rPr>
        <w:t xml:space="preserve">.2019  </w:t>
      </w:r>
      <w:r w:rsidR="00B050E6" w:rsidRPr="00B050E6">
        <w:rPr>
          <w:bCs/>
          <w:sz w:val="28"/>
          <w:szCs w:val="28"/>
        </w:rPr>
        <w:t xml:space="preserve">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№ 3</w:t>
      </w:r>
    </w:p>
    <w:p w:rsidR="00B050E6" w:rsidRPr="00B050E6" w:rsidRDefault="00B050E6" w:rsidP="008E508C">
      <w:pPr>
        <w:tabs>
          <w:tab w:val="left" w:pos="5529"/>
        </w:tabs>
        <w:snapToGrid w:val="0"/>
        <w:rPr>
          <w:bCs/>
          <w:sz w:val="48"/>
          <w:szCs w:val="48"/>
        </w:rPr>
      </w:pPr>
    </w:p>
    <w:p w:rsidR="00B050E6" w:rsidRDefault="00C6305E" w:rsidP="00B050E6">
      <w:pPr>
        <w:tabs>
          <w:tab w:val="left" w:pos="5529"/>
        </w:tabs>
        <w:snapToGrid w:val="0"/>
        <w:jc w:val="center"/>
        <w:rPr>
          <w:bCs/>
          <w:sz w:val="28"/>
          <w:szCs w:val="28"/>
        </w:rPr>
      </w:pPr>
      <w:r w:rsidRPr="00B050E6">
        <w:rPr>
          <w:bCs/>
          <w:sz w:val="28"/>
          <w:szCs w:val="28"/>
        </w:rPr>
        <w:t>О</w:t>
      </w:r>
      <w:r w:rsidR="00AA0E30">
        <w:rPr>
          <w:bCs/>
          <w:sz w:val="28"/>
          <w:szCs w:val="28"/>
        </w:rPr>
        <w:t>б утверждении П</w:t>
      </w:r>
      <w:r w:rsidR="008E508C" w:rsidRPr="00B050E6">
        <w:rPr>
          <w:bCs/>
          <w:sz w:val="28"/>
          <w:szCs w:val="28"/>
        </w:rPr>
        <w:t>орядка планирования</w:t>
      </w:r>
      <w:r w:rsidR="00B050E6" w:rsidRPr="00B050E6">
        <w:rPr>
          <w:bCs/>
          <w:sz w:val="28"/>
          <w:szCs w:val="28"/>
        </w:rPr>
        <w:t xml:space="preserve"> </w:t>
      </w:r>
      <w:r w:rsidR="008E508C" w:rsidRPr="00B050E6">
        <w:rPr>
          <w:bCs/>
          <w:sz w:val="28"/>
          <w:szCs w:val="28"/>
        </w:rPr>
        <w:t xml:space="preserve">и принятия решений </w:t>
      </w:r>
    </w:p>
    <w:p w:rsidR="00B050E6" w:rsidRDefault="008E508C" w:rsidP="00B050E6">
      <w:pPr>
        <w:tabs>
          <w:tab w:val="left" w:pos="5529"/>
        </w:tabs>
        <w:snapToGrid w:val="0"/>
        <w:jc w:val="center"/>
        <w:rPr>
          <w:bCs/>
          <w:sz w:val="28"/>
          <w:szCs w:val="28"/>
        </w:rPr>
      </w:pPr>
      <w:r w:rsidRPr="00B050E6">
        <w:rPr>
          <w:bCs/>
          <w:sz w:val="28"/>
          <w:szCs w:val="28"/>
        </w:rPr>
        <w:t>об условиях</w:t>
      </w:r>
      <w:r w:rsidR="00B050E6">
        <w:rPr>
          <w:bCs/>
          <w:sz w:val="28"/>
          <w:szCs w:val="28"/>
        </w:rPr>
        <w:t xml:space="preserve"> </w:t>
      </w:r>
      <w:r w:rsidRPr="00B050E6">
        <w:rPr>
          <w:bCs/>
          <w:sz w:val="28"/>
          <w:szCs w:val="28"/>
        </w:rPr>
        <w:t>приватизации муниципального имущества</w:t>
      </w:r>
      <w:r w:rsidR="00B050E6" w:rsidRPr="00B050E6">
        <w:rPr>
          <w:bCs/>
          <w:sz w:val="28"/>
          <w:szCs w:val="28"/>
        </w:rPr>
        <w:t xml:space="preserve"> </w:t>
      </w:r>
    </w:p>
    <w:p w:rsidR="00C6305E" w:rsidRPr="00B050E6" w:rsidRDefault="00B050E6" w:rsidP="00B050E6">
      <w:pPr>
        <w:tabs>
          <w:tab w:val="left" w:pos="5529"/>
        </w:tabs>
        <w:snapToGri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Новоселовского</w:t>
      </w:r>
      <w:r w:rsidR="008E508C" w:rsidRPr="00B050E6">
        <w:rPr>
          <w:bCs/>
          <w:sz w:val="28"/>
          <w:szCs w:val="28"/>
        </w:rPr>
        <w:t xml:space="preserve"> сельского поселения</w:t>
      </w:r>
      <w:r w:rsidRPr="00B050E6">
        <w:rPr>
          <w:bCs/>
          <w:sz w:val="28"/>
          <w:szCs w:val="28"/>
        </w:rPr>
        <w:t xml:space="preserve"> </w:t>
      </w:r>
    </w:p>
    <w:p w:rsidR="007A0359" w:rsidRPr="00B050E6" w:rsidRDefault="007A0359" w:rsidP="0024736D">
      <w:pPr>
        <w:tabs>
          <w:tab w:val="left" w:pos="5529"/>
        </w:tabs>
        <w:snapToGrid w:val="0"/>
        <w:rPr>
          <w:b/>
          <w:bCs/>
          <w:sz w:val="48"/>
          <w:szCs w:val="48"/>
        </w:rPr>
      </w:pPr>
    </w:p>
    <w:p w:rsidR="00C6305E" w:rsidRPr="00834A32" w:rsidRDefault="008E508C" w:rsidP="00E7489A">
      <w:pPr>
        <w:pStyle w:val="a3"/>
        <w:ind w:firstLine="720"/>
        <w:jc w:val="both"/>
        <w:rPr>
          <w:sz w:val="28"/>
          <w:szCs w:val="28"/>
        </w:rPr>
      </w:pPr>
      <w:r w:rsidRPr="00834A32">
        <w:rPr>
          <w:sz w:val="28"/>
          <w:szCs w:val="28"/>
        </w:rPr>
        <w:t xml:space="preserve">С целью </w:t>
      </w:r>
      <w:proofErr w:type="gramStart"/>
      <w:r w:rsidRPr="00834A32">
        <w:rPr>
          <w:sz w:val="28"/>
          <w:szCs w:val="28"/>
        </w:rPr>
        <w:t xml:space="preserve">приведения нормативных правовых актов органов местного самоуправления </w:t>
      </w:r>
      <w:r w:rsidR="00B050E6" w:rsidRPr="00834A32">
        <w:rPr>
          <w:sz w:val="28"/>
          <w:szCs w:val="28"/>
        </w:rPr>
        <w:t xml:space="preserve">Новоселовского </w:t>
      </w:r>
      <w:r w:rsidRPr="00834A32">
        <w:rPr>
          <w:sz w:val="28"/>
          <w:szCs w:val="28"/>
        </w:rPr>
        <w:t>сельского поселения</w:t>
      </w:r>
      <w:proofErr w:type="gramEnd"/>
      <w:r w:rsidRPr="00834A32">
        <w:rPr>
          <w:sz w:val="28"/>
          <w:szCs w:val="28"/>
        </w:rPr>
        <w:t xml:space="preserve"> в соответствие с законодательством</w:t>
      </w:r>
      <w:r w:rsidR="00B050E6" w:rsidRPr="00834A32">
        <w:rPr>
          <w:sz w:val="28"/>
          <w:szCs w:val="28"/>
        </w:rPr>
        <w:t xml:space="preserve">, </w:t>
      </w:r>
      <w:r w:rsidRPr="00834A32">
        <w:rPr>
          <w:sz w:val="28"/>
          <w:szCs w:val="28"/>
        </w:rPr>
        <w:t>в соответствии с Федеральным законом Российской Федерации от 21.12.2001 № 178-ФЗ «О приватизации государственного</w:t>
      </w:r>
      <w:r w:rsidR="00B050E6" w:rsidRPr="00834A32">
        <w:rPr>
          <w:sz w:val="28"/>
          <w:szCs w:val="28"/>
        </w:rPr>
        <w:t xml:space="preserve"> и муниципального имущества», </w:t>
      </w:r>
      <w:r w:rsidRPr="00834A32">
        <w:rPr>
          <w:sz w:val="28"/>
          <w:szCs w:val="28"/>
        </w:rPr>
        <w:t xml:space="preserve">Уставом </w:t>
      </w:r>
      <w:r w:rsidR="00B050E6" w:rsidRPr="00834A32">
        <w:rPr>
          <w:sz w:val="28"/>
          <w:szCs w:val="28"/>
        </w:rPr>
        <w:t>Новоселовского сельского поселения</w:t>
      </w:r>
    </w:p>
    <w:p w:rsidR="00C6305E" w:rsidRPr="00834A32" w:rsidRDefault="00B050E6" w:rsidP="00E7489A">
      <w:pPr>
        <w:pStyle w:val="a3"/>
        <w:ind w:firstLine="720"/>
        <w:jc w:val="both"/>
        <w:rPr>
          <w:bCs/>
          <w:spacing w:val="100"/>
          <w:sz w:val="28"/>
          <w:szCs w:val="28"/>
        </w:rPr>
      </w:pPr>
      <w:r w:rsidRPr="00834A32">
        <w:rPr>
          <w:bCs/>
          <w:sz w:val="28"/>
          <w:szCs w:val="28"/>
        </w:rPr>
        <w:t>РЕШИЛ:</w:t>
      </w:r>
    </w:p>
    <w:p w:rsidR="008E508C" w:rsidRPr="00834A32" w:rsidRDefault="008E508C" w:rsidP="00B831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4A32">
        <w:rPr>
          <w:rFonts w:eastAsia="Calibri"/>
          <w:sz w:val="28"/>
          <w:szCs w:val="28"/>
        </w:rPr>
        <w:t xml:space="preserve">1. Утвердить </w:t>
      </w:r>
      <w:hyperlink r:id="rId8" w:history="1">
        <w:r w:rsidRPr="00834A32">
          <w:rPr>
            <w:rFonts w:eastAsia="Calibri"/>
            <w:sz w:val="28"/>
            <w:szCs w:val="28"/>
          </w:rPr>
          <w:t>Порядок</w:t>
        </w:r>
      </w:hyperlink>
      <w:r w:rsidRPr="00834A32">
        <w:rPr>
          <w:rFonts w:eastAsia="Calibri"/>
          <w:sz w:val="28"/>
          <w:szCs w:val="28"/>
        </w:rPr>
        <w:t xml:space="preserve"> планирования и принятия решений об условиях приватизации </w:t>
      </w:r>
      <w:r w:rsidR="00B050E6" w:rsidRPr="00834A32">
        <w:rPr>
          <w:rFonts w:eastAsia="Calibri"/>
          <w:sz w:val="28"/>
          <w:szCs w:val="28"/>
        </w:rPr>
        <w:t>Новоселовского</w:t>
      </w:r>
      <w:r w:rsidRPr="00834A32">
        <w:rPr>
          <w:rFonts w:eastAsia="Calibri"/>
          <w:sz w:val="28"/>
          <w:szCs w:val="28"/>
        </w:rPr>
        <w:t xml:space="preserve"> сельского поселения </w:t>
      </w:r>
      <w:r w:rsidR="00B050E6" w:rsidRPr="00834A32">
        <w:rPr>
          <w:rFonts w:eastAsia="Calibri"/>
          <w:sz w:val="28"/>
          <w:szCs w:val="28"/>
        </w:rPr>
        <w:t>согласно приложению</w:t>
      </w:r>
      <w:r w:rsidRPr="00834A32">
        <w:rPr>
          <w:rFonts w:eastAsia="Calibri"/>
          <w:sz w:val="28"/>
          <w:szCs w:val="28"/>
        </w:rPr>
        <w:t>.</w:t>
      </w:r>
    </w:p>
    <w:p w:rsidR="00C6305E" w:rsidRPr="00834A32" w:rsidRDefault="00834A32" w:rsidP="00B83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A32">
        <w:rPr>
          <w:rFonts w:eastAsia="Calibri"/>
          <w:sz w:val="28"/>
          <w:szCs w:val="28"/>
        </w:rPr>
        <w:t xml:space="preserve">2. </w:t>
      </w:r>
      <w:r w:rsidRPr="00834A32">
        <w:rPr>
          <w:color w:val="000000"/>
          <w:sz w:val="28"/>
          <w:szCs w:val="28"/>
        </w:rPr>
        <w:t xml:space="preserve">Опубликовать </w:t>
      </w:r>
      <w:r w:rsidRPr="00834A32">
        <w:rPr>
          <w:sz w:val="28"/>
          <w:szCs w:val="28"/>
        </w:rPr>
        <w:t>настоящее решение в Ведомостях органов местного самоуправления Новоселовского сельского поселения и размес</w:t>
      </w:r>
      <w:r w:rsidR="00C03B1C">
        <w:rPr>
          <w:sz w:val="28"/>
          <w:szCs w:val="28"/>
        </w:rPr>
        <w:t>тить на официальном сайте органов</w:t>
      </w:r>
      <w:r w:rsidRPr="00834A32">
        <w:rPr>
          <w:sz w:val="28"/>
          <w:szCs w:val="28"/>
        </w:rPr>
        <w:t xml:space="preserve"> местного самоуправления Новоселовского сельского поселения</w:t>
      </w:r>
      <w:r w:rsidR="00C03B1C">
        <w:rPr>
          <w:sz w:val="28"/>
          <w:szCs w:val="28"/>
        </w:rPr>
        <w:t>.</w:t>
      </w:r>
    </w:p>
    <w:p w:rsidR="00B831C3" w:rsidRPr="00834A32" w:rsidRDefault="00B831C3" w:rsidP="00B831C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34A32">
        <w:rPr>
          <w:iCs/>
          <w:sz w:val="28"/>
          <w:szCs w:val="28"/>
        </w:rPr>
        <w:t xml:space="preserve">3. Настоящее решение вступает в силу </w:t>
      </w:r>
      <w:proofErr w:type="gramStart"/>
      <w:r w:rsidRPr="00834A32">
        <w:rPr>
          <w:iCs/>
          <w:sz w:val="28"/>
          <w:szCs w:val="28"/>
        </w:rPr>
        <w:t>с</w:t>
      </w:r>
      <w:proofErr w:type="gramEnd"/>
      <w:r w:rsidRPr="00834A32">
        <w:rPr>
          <w:iCs/>
          <w:sz w:val="28"/>
          <w:szCs w:val="28"/>
        </w:rPr>
        <w:t xml:space="preserve"> даты его официального опубликования.</w:t>
      </w:r>
    </w:p>
    <w:p w:rsidR="00B831C3" w:rsidRPr="00B831C3" w:rsidRDefault="00B831C3" w:rsidP="00B831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31C3" w:rsidRPr="00B831C3" w:rsidRDefault="00B831C3" w:rsidP="00B831C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831C3" w:rsidRPr="00B831C3" w:rsidRDefault="00B831C3" w:rsidP="00B831C3">
      <w:pPr>
        <w:ind w:firstLine="709"/>
        <w:jc w:val="both"/>
        <w:rPr>
          <w:bCs/>
          <w:sz w:val="28"/>
          <w:szCs w:val="28"/>
        </w:rPr>
      </w:pPr>
      <w:r w:rsidRPr="00B831C3">
        <w:rPr>
          <w:sz w:val="28"/>
          <w:szCs w:val="28"/>
        </w:rPr>
        <w:t>Председатель совета</w:t>
      </w:r>
      <w:r w:rsidRPr="00B831C3">
        <w:rPr>
          <w:sz w:val="28"/>
          <w:szCs w:val="28"/>
        </w:rPr>
        <w:tab/>
      </w:r>
      <w:r w:rsidRPr="00B831C3">
        <w:rPr>
          <w:sz w:val="28"/>
          <w:szCs w:val="28"/>
        </w:rPr>
        <w:tab/>
      </w:r>
      <w:r w:rsidRPr="00B831C3">
        <w:rPr>
          <w:sz w:val="28"/>
          <w:szCs w:val="28"/>
        </w:rPr>
        <w:tab/>
      </w:r>
      <w:r w:rsidRPr="00B831C3">
        <w:rPr>
          <w:sz w:val="28"/>
          <w:szCs w:val="28"/>
        </w:rPr>
        <w:tab/>
      </w:r>
      <w:r w:rsidRPr="00B831C3">
        <w:rPr>
          <w:sz w:val="28"/>
          <w:szCs w:val="28"/>
        </w:rPr>
        <w:tab/>
      </w:r>
      <w:r w:rsidRPr="00B831C3">
        <w:rPr>
          <w:sz w:val="28"/>
          <w:szCs w:val="28"/>
        </w:rPr>
        <w:tab/>
        <w:t xml:space="preserve">       И.Г. Токарева</w:t>
      </w:r>
    </w:p>
    <w:p w:rsidR="00B831C3" w:rsidRPr="00B831C3" w:rsidRDefault="00B831C3" w:rsidP="00B831C3">
      <w:pPr>
        <w:rPr>
          <w:sz w:val="28"/>
          <w:szCs w:val="28"/>
        </w:rPr>
      </w:pPr>
    </w:p>
    <w:p w:rsidR="00C6305E" w:rsidRPr="00834A32" w:rsidRDefault="00B831C3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  <w:r w:rsidRPr="00834A32">
        <w:rPr>
          <w:rFonts w:eastAsia="Times New Roman"/>
          <w:sz w:val="28"/>
          <w:szCs w:val="28"/>
        </w:rPr>
        <w:t>Глава Новоселовского сельского поселения</w:t>
      </w:r>
      <w:r w:rsidRPr="00834A32">
        <w:rPr>
          <w:rFonts w:eastAsia="Times New Roman"/>
          <w:sz w:val="28"/>
          <w:szCs w:val="28"/>
        </w:rPr>
        <w:tab/>
      </w:r>
      <w:r w:rsidRPr="00834A32">
        <w:rPr>
          <w:rFonts w:eastAsia="Times New Roman"/>
          <w:sz w:val="28"/>
          <w:szCs w:val="28"/>
        </w:rPr>
        <w:tab/>
        <w:t xml:space="preserve">       С.В. Петров</w:t>
      </w:r>
    </w:p>
    <w:p w:rsidR="00B831C3" w:rsidRDefault="00B831C3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B831C3" w:rsidRDefault="00B831C3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834A32" w:rsidRDefault="00834A32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834A32" w:rsidRDefault="00834A32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834A32" w:rsidRDefault="00834A32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834A32" w:rsidRDefault="00834A32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834A32" w:rsidRDefault="00834A32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834A32" w:rsidRDefault="00834A32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834A32" w:rsidRDefault="00834A32" w:rsidP="00B831C3">
      <w:pPr>
        <w:pStyle w:val="2"/>
        <w:ind w:firstLine="709"/>
        <w:jc w:val="left"/>
        <w:rPr>
          <w:rFonts w:eastAsia="Times New Roman"/>
          <w:sz w:val="28"/>
          <w:szCs w:val="28"/>
        </w:rPr>
      </w:pPr>
    </w:p>
    <w:p w:rsidR="00B831C3" w:rsidRPr="007A0359" w:rsidRDefault="00B831C3" w:rsidP="00834A32">
      <w:pPr>
        <w:pStyle w:val="2"/>
        <w:ind w:firstLine="0"/>
        <w:jc w:val="left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8E508C" w:rsidRPr="00E40FD3" w:rsidTr="007A0359">
        <w:tc>
          <w:tcPr>
            <w:tcW w:w="4646" w:type="dxa"/>
            <w:shd w:val="clear" w:color="auto" w:fill="auto"/>
          </w:tcPr>
          <w:p w:rsidR="008E508C" w:rsidRPr="00E40FD3" w:rsidRDefault="008E508C" w:rsidP="00E40FD3">
            <w:pPr>
              <w:pStyle w:val="a3"/>
              <w:tabs>
                <w:tab w:val="left" w:pos="1134"/>
              </w:tabs>
              <w:ind w:right="-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9" w:type="dxa"/>
            <w:shd w:val="clear" w:color="auto" w:fill="auto"/>
          </w:tcPr>
          <w:p w:rsidR="00455C80" w:rsidRDefault="00455C80" w:rsidP="00BC744C">
            <w:pPr>
              <w:pStyle w:val="a3"/>
              <w:tabs>
                <w:tab w:val="left" w:pos="1134"/>
              </w:tabs>
              <w:ind w:right="-6"/>
              <w:rPr>
                <w:bCs/>
                <w:sz w:val="28"/>
                <w:szCs w:val="28"/>
              </w:rPr>
            </w:pPr>
          </w:p>
          <w:p w:rsidR="00455C80" w:rsidRDefault="00455C80" w:rsidP="00BC744C">
            <w:pPr>
              <w:pStyle w:val="a3"/>
              <w:tabs>
                <w:tab w:val="left" w:pos="1134"/>
              </w:tabs>
              <w:ind w:right="-6"/>
              <w:rPr>
                <w:bCs/>
                <w:sz w:val="28"/>
                <w:szCs w:val="28"/>
              </w:rPr>
            </w:pPr>
          </w:p>
          <w:p w:rsidR="00BC744C" w:rsidRDefault="00BC744C" w:rsidP="00BC744C">
            <w:pPr>
              <w:pStyle w:val="a3"/>
              <w:tabs>
                <w:tab w:val="left" w:pos="1134"/>
              </w:tabs>
              <w:ind w:right="-6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Приложение</w:t>
            </w:r>
          </w:p>
          <w:p w:rsidR="00BC744C" w:rsidRDefault="00BC744C" w:rsidP="00BC744C">
            <w:pPr>
              <w:pStyle w:val="a3"/>
              <w:tabs>
                <w:tab w:val="left" w:pos="1134"/>
              </w:tabs>
              <w:ind w:right="-6"/>
              <w:rPr>
                <w:bCs/>
                <w:sz w:val="28"/>
                <w:szCs w:val="28"/>
              </w:rPr>
            </w:pPr>
          </w:p>
          <w:p w:rsidR="008E508C" w:rsidRPr="00834A32" w:rsidRDefault="00834A32" w:rsidP="00BC744C">
            <w:pPr>
              <w:pStyle w:val="a3"/>
              <w:tabs>
                <w:tab w:val="left" w:pos="1134"/>
              </w:tabs>
              <w:ind w:right="-6"/>
              <w:rPr>
                <w:bCs/>
                <w:sz w:val="28"/>
                <w:szCs w:val="28"/>
              </w:rPr>
            </w:pPr>
            <w:r w:rsidRPr="00834A32">
              <w:rPr>
                <w:bCs/>
                <w:sz w:val="28"/>
                <w:szCs w:val="28"/>
              </w:rPr>
              <w:t>УТВЕРЖДЕ</w:t>
            </w:r>
            <w:r w:rsidR="007A0359" w:rsidRPr="00834A32">
              <w:rPr>
                <w:bCs/>
                <w:sz w:val="28"/>
                <w:szCs w:val="28"/>
              </w:rPr>
              <w:t>Н</w:t>
            </w:r>
          </w:p>
          <w:p w:rsidR="008E508C" w:rsidRPr="00834A32" w:rsidRDefault="008E508C" w:rsidP="00BC744C">
            <w:pPr>
              <w:pStyle w:val="a3"/>
              <w:tabs>
                <w:tab w:val="left" w:pos="1134"/>
              </w:tabs>
              <w:ind w:right="-6"/>
              <w:rPr>
                <w:sz w:val="28"/>
                <w:szCs w:val="28"/>
              </w:rPr>
            </w:pPr>
            <w:r w:rsidRPr="00834A32">
              <w:rPr>
                <w:bCs/>
                <w:sz w:val="28"/>
                <w:szCs w:val="28"/>
              </w:rPr>
              <w:t xml:space="preserve">решением </w:t>
            </w:r>
            <w:r w:rsidR="00834A32" w:rsidRPr="00834A32">
              <w:rPr>
                <w:bCs/>
                <w:sz w:val="28"/>
                <w:szCs w:val="28"/>
              </w:rPr>
              <w:t xml:space="preserve">Совета Новоселовского сельского поселения </w:t>
            </w:r>
            <w:proofErr w:type="gramStart"/>
            <w:r w:rsidR="00834A32" w:rsidRPr="00834A32">
              <w:rPr>
                <w:bCs/>
                <w:sz w:val="28"/>
                <w:szCs w:val="28"/>
              </w:rPr>
              <w:t>от</w:t>
            </w:r>
            <w:proofErr w:type="gramEnd"/>
          </w:p>
          <w:p w:rsidR="008E508C" w:rsidRPr="00E40FD3" w:rsidRDefault="008E508C" w:rsidP="00BC744C">
            <w:pPr>
              <w:pStyle w:val="a3"/>
              <w:tabs>
                <w:tab w:val="left" w:pos="1134"/>
              </w:tabs>
              <w:ind w:right="-6"/>
              <w:rPr>
                <w:b/>
                <w:bCs/>
                <w:sz w:val="28"/>
                <w:szCs w:val="28"/>
              </w:rPr>
            </w:pPr>
            <w:r w:rsidRPr="00834A32">
              <w:rPr>
                <w:sz w:val="28"/>
                <w:szCs w:val="28"/>
              </w:rPr>
              <w:t xml:space="preserve">от </w:t>
            </w:r>
            <w:r w:rsidR="00246890">
              <w:rPr>
                <w:sz w:val="28"/>
                <w:szCs w:val="28"/>
              </w:rPr>
              <w:t>04.04.2019 № 3</w:t>
            </w:r>
          </w:p>
        </w:tc>
      </w:tr>
    </w:tbl>
    <w:p w:rsidR="008E508C" w:rsidRPr="00834A32" w:rsidRDefault="008E508C" w:rsidP="00834A32">
      <w:pPr>
        <w:pStyle w:val="a3"/>
        <w:tabs>
          <w:tab w:val="left" w:pos="1134"/>
        </w:tabs>
        <w:ind w:right="-6"/>
        <w:rPr>
          <w:b/>
          <w:bCs/>
          <w:sz w:val="48"/>
          <w:szCs w:val="48"/>
        </w:rPr>
      </w:pPr>
    </w:p>
    <w:p w:rsidR="008E508C" w:rsidRPr="00834A32" w:rsidRDefault="00455C80" w:rsidP="008E508C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  <w:hyperlink r:id="rId9" w:history="1">
        <w:r w:rsidR="008E508C" w:rsidRPr="00834A32">
          <w:rPr>
            <w:rFonts w:eastAsia="Calibri"/>
            <w:bCs/>
            <w:sz w:val="28"/>
            <w:szCs w:val="28"/>
          </w:rPr>
          <w:t>Порядок</w:t>
        </w:r>
      </w:hyperlink>
      <w:r w:rsidR="008E508C" w:rsidRPr="00834A32">
        <w:rPr>
          <w:rFonts w:eastAsia="Calibri"/>
          <w:bCs/>
          <w:sz w:val="28"/>
          <w:szCs w:val="28"/>
        </w:rPr>
        <w:t xml:space="preserve"> планирования и принятия решений об условиях приватизации муниципального имущества</w:t>
      </w:r>
      <w:r w:rsidR="008E508C" w:rsidRPr="00834A32">
        <w:rPr>
          <w:sz w:val="28"/>
          <w:szCs w:val="28"/>
        </w:rPr>
        <w:t xml:space="preserve"> </w:t>
      </w:r>
      <w:r w:rsidR="007A0359" w:rsidRPr="00834A32">
        <w:rPr>
          <w:rFonts w:eastAsia="Calibri"/>
          <w:bCs/>
          <w:sz w:val="28"/>
          <w:szCs w:val="28"/>
        </w:rPr>
        <w:t>Нов</w:t>
      </w:r>
      <w:r w:rsidR="00834A32" w:rsidRPr="00834A32">
        <w:rPr>
          <w:rFonts w:eastAsia="Calibri"/>
          <w:bCs/>
          <w:sz w:val="28"/>
          <w:szCs w:val="28"/>
        </w:rPr>
        <w:t>оселовского</w:t>
      </w:r>
      <w:r w:rsidR="008E508C" w:rsidRPr="00834A32">
        <w:rPr>
          <w:rFonts w:eastAsia="Calibri"/>
          <w:bCs/>
          <w:sz w:val="28"/>
          <w:szCs w:val="28"/>
        </w:rPr>
        <w:t xml:space="preserve"> сельского поселения </w:t>
      </w:r>
    </w:p>
    <w:p w:rsidR="008E508C" w:rsidRPr="00834A32" w:rsidRDefault="008E508C" w:rsidP="008E508C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48"/>
          <w:szCs w:val="48"/>
        </w:rPr>
      </w:pPr>
    </w:p>
    <w:p w:rsidR="008E508C" w:rsidRPr="00834A32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834A32">
        <w:rPr>
          <w:rFonts w:eastAsia="Calibri"/>
          <w:bCs/>
          <w:sz w:val="28"/>
          <w:szCs w:val="28"/>
        </w:rPr>
        <w:t>1. Общие положения</w:t>
      </w:r>
    </w:p>
    <w:p w:rsid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1.1. Настоящий Порядок устанавливает организационные и правовые основы процесса приватизации муниципального имущества в </w:t>
      </w:r>
      <w:r w:rsidR="00834A32">
        <w:rPr>
          <w:rFonts w:eastAsia="Calibri"/>
          <w:bCs/>
          <w:sz w:val="28"/>
          <w:szCs w:val="28"/>
        </w:rPr>
        <w:t xml:space="preserve">Новоселовском </w:t>
      </w:r>
      <w:r w:rsidR="005F317A" w:rsidRPr="005F317A">
        <w:rPr>
          <w:rFonts w:eastAsia="Calibri"/>
          <w:bCs/>
          <w:sz w:val="28"/>
          <w:szCs w:val="28"/>
        </w:rPr>
        <w:t>сельско</w:t>
      </w:r>
      <w:r w:rsidR="005F317A">
        <w:rPr>
          <w:rFonts w:eastAsia="Calibri"/>
          <w:bCs/>
          <w:sz w:val="28"/>
          <w:szCs w:val="28"/>
        </w:rPr>
        <w:t>м поселении</w:t>
      </w:r>
      <w:r w:rsidR="005F317A" w:rsidRPr="005F317A">
        <w:rPr>
          <w:rFonts w:eastAsia="Calibri"/>
          <w:bCs/>
          <w:sz w:val="28"/>
          <w:szCs w:val="28"/>
        </w:rPr>
        <w:t xml:space="preserve"> </w:t>
      </w:r>
      <w:r w:rsidRPr="005F317A">
        <w:rPr>
          <w:rFonts w:eastAsia="Calibri"/>
          <w:bCs/>
          <w:sz w:val="28"/>
          <w:szCs w:val="28"/>
        </w:rPr>
        <w:t xml:space="preserve">в соответствии с Федеральным </w:t>
      </w:r>
      <w:hyperlink r:id="rId10" w:history="1">
        <w:r w:rsidRPr="005F317A">
          <w:rPr>
            <w:rFonts w:eastAsia="Calibri"/>
            <w:bCs/>
            <w:sz w:val="28"/>
            <w:szCs w:val="28"/>
          </w:rPr>
          <w:t>законом</w:t>
        </w:r>
      </w:hyperlink>
      <w:r w:rsidRPr="005F317A">
        <w:rPr>
          <w:rFonts w:eastAsia="Calibri"/>
          <w:bCs/>
          <w:sz w:val="28"/>
          <w:szCs w:val="28"/>
        </w:rPr>
        <w:t xml:space="preserve"> от 21.12.2001 </w:t>
      </w:r>
      <w:r w:rsidR="005F317A">
        <w:rPr>
          <w:rFonts w:eastAsia="Calibri"/>
          <w:bCs/>
          <w:sz w:val="28"/>
          <w:szCs w:val="28"/>
        </w:rPr>
        <w:t>№ 178-ФЗ «</w:t>
      </w:r>
      <w:r w:rsidRPr="005F317A">
        <w:rPr>
          <w:rFonts w:eastAsia="Calibri"/>
          <w:bCs/>
          <w:sz w:val="28"/>
          <w:szCs w:val="28"/>
        </w:rPr>
        <w:t>О приватизации государственного и муниципального имущества</w:t>
      </w:r>
      <w:r w:rsidR="005F317A">
        <w:rPr>
          <w:rFonts w:eastAsia="Calibri"/>
          <w:bCs/>
          <w:sz w:val="28"/>
          <w:szCs w:val="28"/>
        </w:rPr>
        <w:t>»</w:t>
      </w:r>
      <w:r w:rsidRPr="005F317A">
        <w:rPr>
          <w:rFonts w:eastAsia="Calibri"/>
          <w:bCs/>
          <w:sz w:val="28"/>
          <w:szCs w:val="28"/>
        </w:rPr>
        <w:t xml:space="preserve"> и иными федеральными законами</w:t>
      </w:r>
      <w:r w:rsidRPr="008E508C">
        <w:rPr>
          <w:rFonts w:eastAsia="Calibri"/>
          <w:bCs/>
          <w:sz w:val="28"/>
          <w:szCs w:val="28"/>
        </w:rPr>
        <w:t xml:space="preserve"> и нормативными правовыми актами.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1.2. Основными целями и задачами приватизации муниципального имущества являются: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- получение доходов в бюджет </w:t>
      </w:r>
      <w:r w:rsidR="00834A32">
        <w:rPr>
          <w:rFonts w:eastAsia="Calibri"/>
          <w:bCs/>
          <w:sz w:val="28"/>
          <w:szCs w:val="28"/>
        </w:rPr>
        <w:t>Новоселовского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 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оптимизация структу</w:t>
      </w:r>
      <w:r w:rsidR="004F00B7">
        <w:rPr>
          <w:rFonts w:eastAsia="Calibri"/>
          <w:bCs/>
          <w:sz w:val="28"/>
          <w:szCs w:val="28"/>
        </w:rPr>
        <w:t>ры муниципальной собственности.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1.3. Подготовку и организацию приватизации муницип</w:t>
      </w:r>
      <w:r w:rsidR="00834A32">
        <w:rPr>
          <w:rFonts w:eastAsia="Calibri"/>
          <w:bCs/>
          <w:sz w:val="28"/>
          <w:szCs w:val="28"/>
        </w:rPr>
        <w:t>ального имущества осуществляет А</w:t>
      </w:r>
      <w:r w:rsidRPr="008E508C">
        <w:rPr>
          <w:rFonts w:eastAsia="Calibri"/>
          <w:bCs/>
          <w:sz w:val="28"/>
          <w:szCs w:val="28"/>
        </w:rPr>
        <w:t>дминистраци</w:t>
      </w:r>
      <w:r w:rsidR="005F317A">
        <w:rPr>
          <w:rFonts w:eastAsia="Calibri"/>
          <w:bCs/>
          <w:sz w:val="28"/>
          <w:szCs w:val="28"/>
        </w:rPr>
        <w:t>я</w:t>
      </w:r>
      <w:r w:rsidRPr="008E508C">
        <w:rPr>
          <w:rFonts w:eastAsia="Calibri"/>
          <w:bCs/>
          <w:sz w:val="28"/>
          <w:szCs w:val="28"/>
        </w:rPr>
        <w:t xml:space="preserve"> </w:t>
      </w:r>
      <w:r w:rsidR="00834A32">
        <w:rPr>
          <w:rFonts w:eastAsia="Calibri"/>
          <w:bCs/>
          <w:sz w:val="28"/>
          <w:szCs w:val="28"/>
        </w:rPr>
        <w:t>Новоселовского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</w:t>
      </w:r>
      <w:r w:rsidRPr="008E508C">
        <w:rPr>
          <w:rFonts w:eastAsia="Calibri"/>
          <w:bCs/>
          <w:sz w:val="28"/>
          <w:szCs w:val="28"/>
        </w:rPr>
        <w:t>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1.4 Акт планирования муниципального имущес</w:t>
      </w:r>
      <w:r w:rsidR="00834A32">
        <w:rPr>
          <w:rFonts w:eastAsia="Calibri"/>
          <w:bCs/>
          <w:sz w:val="28"/>
          <w:szCs w:val="28"/>
        </w:rPr>
        <w:t>тва - правовой акт, издаваемый А</w:t>
      </w:r>
      <w:r w:rsidRPr="008E508C">
        <w:rPr>
          <w:rFonts w:eastAsia="Calibri"/>
          <w:bCs/>
          <w:sz w:val="28"/>
          <w:szCs w:val="28"/>
        </w:rPr>
        <w:t xml:space="preserve">дминистрацией </w:t>
      </w:r>
      <w:r w:rsidR="00834A32">
        <w:rPr>
          <w:rFonts w:eastAsia="Calibri"/>
          <w:bCs/>
          <w:sz w:val="28"/>
          <w:szCs w:val="28"/>
        </w:rPr>
        <w:t>Новоселовского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 </w:t>
      </w:r>
      <w:r w:rsidRPr="008E508C">
        <w:rPr>
          <w:rFonts w:eastAsia="Calibri"/>
          <w:bCs/>
          <w:sz w:val="28"/>
          <w:szCs w:val="28"/>
        </w:rPr>
        <w:t>в форме постановления на определенный срок, включающий в себя основные направления и задачи приватизации муниципального имущества на плановый период, характеристику муниципального имущества, подлежащего приватизации, и предполагаемые сроки его приватизации (далее - Прогнозный план приватизации).</w:t>
      </w:r>
    </w:p>
    <w:p w:rsidR="008E508C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8E508C" w:rsidRPr="000D3681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2. Порядок планирования приватизации</w:t>
      </w:r>
    </w:p>
    <w:p w:rsidR="008E508C" w:rsidRPr="000D3681" w:rsidRDefault="008E508C" w:rsidP="008E508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муниципального имущества</w:t>
      </w:r>
    </w:p>
    <w:p w:rsid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1" w:name="Par17"/>
      <w:bookmarkEnd w:id="1"/>
      <w:r w:rsidRPr="008E508C">
        <w:rPr>
          <w:rFonts w:eastAsia="Calibri"/>
          <w:bCs/>
          <w:sz w:val="28"/>
          <w:szCs w:val="28"/>
        </w:rPr>
        <w:t>2.1. Прогнозный план (программа) приватизации муниципального имущества утверждается на срок от одного года до трех лет.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2.2. Разработка проекта прогнозного плана (программы) приватизации муниципального имущества на очередной финансовый год осуществляется </w:t>
      </w:r>
      <w:r w:rsidR="003E6FA3">
        <w:rPr>
          <w:rFonts w:eastAsia="Calibri"/>
          <w:bCs/>
          <w:sz w:val="28"/>
          <w:szCs w:val="28"/>
        </w:rPr>
        <w:t>А</w:t>
      </w:r>
      <w:r w:rsidR="005F317A">
        <w:rPr>
          <w:rFonts w:eastAsia="Calibri"/>
          <w:bCs/>
          <w:sz w:val="28"/>
          <w:szCs w:val="28"/>
        </w:rPr>
        <w:t>дминистрацией</w:t>
      </w:r>
      <w:r w:rsidRPr="008E508C">
        <w:rPr>
          <w:rFonts w:eastAsia="Calibri"/>
          <w:bCs/>
          <w:sz w:val="28"/>
          <w:szCs w:val="28"/>
        </w:rPr>
        <w:t xml:space="preserve"> </w:t>
      </w:r>
      <w:r w:rsidR="003E6FA3">
        <w:rPr>
          <w:rFonts w:eastAsia="Calibri"/>
          <w:bCs/>
          <w:sz w:val="28"/>
          <w:szCs w:val="28"/>
        </w:rPr>
        <w:t>Новоселовског</w:t>
      </w:r>
      <w:r w:rsidR="00C15514">
        <w:rPr>
          <w:rFonts w:eastAsia="Calibri"/>
          <w:bCs/>
          <w:sz w:val="28"/>
          <w:szCs w:val="28"/>
        </w:rPr>
        <w:t>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 </w:t>
      </w:r>
      <w:r w:rsidRPr="008E508C">
        <w:rPr>
          <w:rFonts w:eastAsia="Calibri"/>
          <w:bCs/>
          <w:sz w:val="28"/>
          <w:szCs w:val="28"/>
        </w:rPr>
        <w:t xml:space="preserve">не </w:t>
      </w:r>
      <w:proofErr w:type="gramStart"/>
      <w:r w:rsidRPr="008E508C">
        <w:rPr>
          <w:rFonts w:eastAsia="Calibri"/>
          <w:bCs/>
          <w:sz w:val="28"/>
          <w:szCs w:val="28"/>
        </w:rPr>
        <w:t>позднее</w:t>
      </w:r>
      <w:proofErr w:type="gramEnd"/>
      <w:r w:rsidRPr="008E508C">
        <w:rPr>
          <w:rFonts w:eastAsia="Calibri"/>
          <w:bCs/>
          <w:sz w:val="28"/>
          <w:szCs w:val="28"/>
        </w:rPr>
        <w:t xml:space="preserve"> чем за 8 месяцев до начала очередного финансового года.</w:t>
      </w:r>
    </w:p>
    <w:p w:rsidR="008E508C" w:rsidRPr="008E508C" w:rsidRDefault="003E6FA3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Совет</w:t>
      </w:r>
      <w:r w:rsidR="005F317A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Новоселовского </w:t>
      </w:r>
      <w:r w:rsidR="005F317A" w:rsidRPr="008E508C">
        <w:rPr>
          <w:sz w:val="28"/>
          <w:szCs w:val="28"/>
        </w:rPr>
        <w:t>сельского поселения</w:t>
      </w:r>
      <w:r w:rsidR="005F317A">
        <w:rPr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Г</w:t>
      </w:r>
      <w:r w:rsidR="008E508C" w:rsidRPr="008E508C">
        <w:rPr>
          <w:rFonts w:eastAsia="Calibri"/>
          <w:bCs/>
          <w:sz w:val="28"/>
          <w:szCs w:val="28"/>
        </w:rPr>
        <w:t xml:space="preserve">лава </w:t>
      </w:r>
      <w:r>
        <w:rPr>
          <w:rFonts w:eastAsia="Calibri"/>
          <w:bCs/>
          <w:sz w:val="28"/>
          <w:szCs w:val="28"/>
        </w:rPr>
        <w:t xml:space="preserve">Новоселовского </w:t>
      </w:r>
      <w:r w:rsidR="005F317A" w:rsidRPr="005F317A">
        <w:rPr>
          <w:rFonts w:eastAsia="Calibri"/>
          <w:bCs/>
          <w:sz w:val="28"/>
          <w:szCs w:val="28"/>
        </w:rPr>
        <w:t>сельского поселения</w:t>
      </w:r>
      <w:r w:rsidR="008E508C" w:rsidRPr="008E508C">
        <w:rPr>
          <w:rFonts w:eastAsia="Calibri"/>
          <w:bCs/>
          <w:sz w:val="28"/>
          <w:szCs w:val="28"/>
        </w:rPr>
        <w:t xml:space="preserve">, муниципальные унитарные предприятия, иные лица и </w:t>
      </w:r>
      <w:r w:rsidR="008E508C" w:rsidRPr="008E508C">
        <w:rPr>
          <w:rFonts w:eastAsia="Calibri"/>
          <w:bCs/>
          <w:sz w:val="28"/>
          <w:szCs w:val="28"/>
        </w:rPr>
        <w:lastRenderedPageBreak/>
        <w:t xml:space="preserve">граждане вправе направлять в </w:t>
      </w:r>
      <w:r>
        <w:rPr>
          <w:rFonts w:eastAsia="Calibri"/>
          <w:bCs/>
          <w:sz w:val="28"/>
          <w:szCs w:val="28"/>
        </w:rPr>
        <w:t>А</w:t>
      </w:r>
      <w:r w:rsidR="005F317A">
        <w:rPr>
          <w:rFonts w:eastAsia="Calibri"/>
          <w:bCs/>
          <w:sz w:val="28"/>
          <w:szCs w:val="28"/>
        </w:rPr>
        <w:t>дминистрацию</w:t>
      </w:r>
      <w:r w:rsidR="005F317A" w:rsidRPr="005F317A">
        <w:t xml:space="preserve"> </w:t>
      </w:r>
      <w:r w:rsidR="00C15514">
        <w:rPr>
          <w:rFonts w:eastAsia="Calibri"/>
          <w:bCs/>
          <w:sz w:val="28"/>
          <w:szCs w:val="28"/>
        </w:rPr>
        <w:t>Новос</w:t>
      </w:r>
      <w:r>
        <w:rPr>
          <w:rFonts w:eastAsia="Calibri"/>
          <w:bCs/>
          <w:sz w:val="28"/>
          <w:szCs w:val="28"/>
        </w:rPr>
        <w:t>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</w:t>
      </w:r>
      <w:r w:rsidR="008E508C" w:rsidRPr="008E508C">
        <w:rPr>
          <w:rFonts w:eastAsia="Calibri"/>
          <w:bCs/>
          <w:sz w:val="28"/>
          <w:szCs w:val="28"/>
        </w:rPr>
        <w:t xml:space="preserve"> предложения о приватизации муниципального имущества в очередном финансовом году.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2.3. Прогнозный план (программа) приватизации муниципального имущества должен содержать перечень муниципального имущества, которое планируется приватизировать в очередном финансовом году, с указанием его характеристик и предполагаемых сроков приватизации.</w:t>
      </w:r>
    </w:p>
    <w:p w:rsidR="008E508C" w:rsidRPr="005F317A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2.4. </w:t>
      </w:r>
      <w:r w:rsidRPr="005F317A">
        <w:rPr>
          <w:rFonts w:eastAsia="Calibri"/>
          <w:bCs/>
          <w:sz w:val="28"/>
          <w:szCs w:val="28"/>
        </w:rPr>
        <w:t xml:space="preserve">Прогнозный план (программа) приватизации муниципального имущества на плановый период, а также вносимые в него изменения разрабатываются </w:t>
      </w:r>
      <w:r w:rsidR="00F95975">
        <w:rPr>
          <w:rFonts w:eastAsia="Calibri"/>
          <w:bCs/>
          <w:sz w:val="28"/>
          <w:szCs w:val="28"/>
        </w:rPr>
        <w:t>А</w:t>
      </w:r>
      <w:r w:rsidR="005F317A" w:rsidRPr="005F317A">
        <w:rPr>
          <w:rFonts w:eastAsia="Calibri"/>
          <w:bCs/>
          <w:sz w:val="28"/>
          <w:szCs w:val="28"/>
        </w:rPr>
        <w:t xml:space="preserve">дминистрацией </w:t>
      </w:r>
      <w:r w:rsidR="00F95975">
        <w:rPr>
          <w:rFonts w:eastAsia="Calibri"/>
          <w:bCs/>
          <w:sz w:val="28"/>
          <w:szCs w:val="28"/>
        </w:rPr>
        <w:t>Новоселовского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 </w:t>
      </w:r>
      <w:r w:rsidRPr="005F317A">
        <w:rPr>
          <w:rFonts w:eastAsia="Calibri"/>
          <w:bCs/>
          <w:sz w:val="28"/>
          <w:szCs w:val="28"/>
        </w:rPr>
        <w:t xml:space="preserve">с учетом предложений, указанных в </w:t>
      </w:r>
      <w:hyperlink w:anchor="Par17" w:history="1">
        <w:r w:rsidRPr="005F317A">
          <w:rPr>
            <w:rFonts w:eastAsia="Calibri"/>
            <w:bCs/>
            <w:sz w:val="28"/>
            <w:szCs w:val="28"/>
          </w:rPr>
          <w:t>пункте 2.1</w:t>
        </w:r>
      </w:hyperlink>
      <w:r w:rsidRPr="005F317A">
        <w:rPr>
          <w:rFonts w:eastAsia="Calibri"/>
          <w:bCs/>
          <w:sz w:val="28"/>
          <w:szCs w:val="28"/>
        </w:rPr>
        <w:t xml:space="preserve"> настоящего Порядка,</w:t>
      </w:r>
      <w:r w:rsidR="00F95975">
        <w:rPr>
          <w:rFonts w:eastAsia="Calibri"/>
          <w:bCs/>
          <w:sz w:val="28"/>
          <w:szCs w:val="28"/>
        </w:rPr>
        <w:t xml:space="preserve"> и утверждаются постановлением А</w:t>
      </w:r>
      <w:r w:rsidRPr="005F317A">
        <w:rPr>
          <w:rFonts w:eastAsia="Calibri"/>
          <w:bCs/>
          <w:sz w:val="28"/>
          <w:szCs w:val="28"/>
        </w:rPr>
        <w:t xml:space="preserve">дминистрации </w:t>
      </w:r>
      <w:r w:rsidR="00F95975">
        <w:rPr>
          <w:sz w:val="28"/>
          <w:szCs w:val="28"/>
        </w:rPr>
        <w:t>Новоселовского</w:t>
      </w:r>
      <w:r w:rsidR="005F317A" w:rsidRPr="008E508C">
        <w:rPr>
          <w:sz w:val="28"/>
          <w:szCs w:val="28"/>
        </w:rPr>
        <w:t xml:space="preserve"> сельского поселения</w:t>
      </w:r>
      <w:r w:rsidRPr="005F317A">
        <w:rPr>
          <w:rFonts w:eastAsia="Calibri"/>
          <w:bCs/>
          <w:sz w:val="28"/>
          <w:szCs w:val="28"/>
        </w:rPr>
        <w:t>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F317A">
        <w:rPr>
          <w:rFonts w:eastAsia="Calibri"/>
          <w:bCs/>
          <w:sz w:val="28"/>
          <w:szCs w:val="28"/>
        </w:rPr>
        <w:t xml:space="preserve">2.5. Прогнозный план (программа) приватизации муниципального имущества </w:t>
      </w:r>
      <w:r w:rsidR="005F317A">
        <w:rPr>
          <w:rFonts w:eastAsia="Calibri"/>
          <w:bCs/>
          <w:sz w:val="28"/>
          <w:szCs w:val="28"/>
        </w:rPr>
        <w:t>обнародуется</w:t>
      </w:r>
      <w:r w:rsidRPr="005F317A">
        <w:rPr>
          <w:rFonts w:eastAsia="Calibri"/>
          <w:bCs/>
          <w:sz w:val="28"/>
          <w:szCs w:val="28"/>
        </w:rPr>
        <w:t xml:space="preserve"> в течение 15 дней</w:t>
      </w:r>
      <w:r w:rsidRPr="008E508C">
        <w:rPr>
          <w:rFonts w:eastAsia="Calibri"/>
          <w:bCs/>
          <w:sz w:val="28"/>
          <w:szCs w:val="28"/>
        </w:rPr>
        <w:t xml:space="preserve"> </w:t>
      </w:r>
      <w:proofErr w:type="gramStart"/>
      <w:r w:rsidRPr="008E508C">
        <w:rPr>
          <w:rFonts w:eastAsia="Calibri"/>
          <w:bCs/>
          <w:sz w:val="28"/>
          <w:szCs w:val="28"/>
        </w:rPr>
        <w:t>с даты</w:t>
      </w:r>
      <w:proofErr w:type="gramEnd"/>
      <w:r w:rsidRPr="008E508C">
        <w:rPr>
          <w:rFonts w:eastAsia="Calibri"/>
          <w:bCs/>
          <w:sz w:val="28"/>
          <w:szCs w:val="28"/>
        </w:rPr>
        <w:t xml:space="preserve"> его утверждения и на официальном сайте </w:t>
      </w:r>
      <w:r w:rsidR="00C15514">
        <w:rPr>
          <w:rFonts w:eastAsia="Calibri"/>
          <w:bCs/>
          <w:sz w:val="28"/>
          <w:szCs w:val="28"/>
        </w:rPr>
        <w:t>органов местного самоуправления Ново</w:t>
      </w:r>
      <w:r w:rsidR="00F95975">
        <w:rPr>
          <w:rFonts w:eastAsia="Calibri"/>
          <w:bCs/>
          <w:sz w:val="28"/>
          <w:szCs w:val="28"/>
        </w:rPr>
        <w:t>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 </w:t>
      </w:r>
      <w:r w:rsidR="005F317A">
        <w:rPr>
          <w:rFonts w:eastAsia="Calibri"/>
          <w:bCs/>
          <w:sz w:val="28"/>
          <w:szCs w:val="28"/>
        </w:rPr>
        <w:t>в сети Интернет.</w:t>
      </w:r>
    </w:p>
    <w:p w:rsid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8E508C" w:rsidRPr="000D3681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3. Отчет о результатах приватизации муниципального имущества</w:t>
      </w:r>
    </w:p>
    <w:p w:rsid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3.1. Отчет о приватизации муниципального имущества ежегодно подготавливается </w:t>
      </w:r>
      <w:r w:rsidR="00F95975">
        <w:rPr>
          <w:rFonts w:eastAsia="Calibri"/>
          <w:bCs/>
          <w:sz w:val="28"/>
          <w:szCs w:val="28"/>
        </w:rPr>
        <w:t>А</w:t>
      </w:r>
      <w:r w:rsidR="005F317A">
        <w:rPr>
          <w:rFonts w:eastAsia="Calibri"/>
          <w:bCs/>
          <w:sz w:val="28"/>
          <w:szCs w:val="28"/>
        </w:rPr>
        <w:t>дминистрацией</w:t>
      </w:r>
      <w:r w:rsidR="005F317A" w:rsidRPr="005F317A">
        <w:t xml:space="preserve"> </w:t>
      </w:r>
      <w:r w:rsidR="00F95975">
        <w:rPr>
          <w:rFonts w:eastAsia="Calibri"/>
          <w:bCs/>
          <w:sz w:val="28"/>
          <w:szCs w:val="28"/>
        </w:rPr>
        <w:t>Новоселовского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</w:t>
      </w:r>
      <w:r w:rsidR="00F95975">
        <w:rPr>
          <w:rFonts w:eastAsia="Calibri"/>
          <w:bCs/>
          <w:sz w:val="28"/>
          <w:szCs w:val="28"/>
        </w:rPr>
        <w:t xml:space="preserve"> и утверждается распоряжением А</w:t>
      </w:r>
      <w:r w:rsidRPr="008E508C">
        <w:rPr>
          <w:rFonts w:eastAsia="Calibri"/>
          <w:bCs/>
          <w:sz w:val="28"/>
          <w:szCs w:val="28"/>
        </w:rPr>
        <w:t xml:space="preserve">дминистрации </w:t>
      </w:r>
      <w:r w:rsidR="00F95975">
        <w:rPr>
          <w:rFonts w:eastAsia="Calibri"/>
          <w:bCs/>
          <w:sz w:val="28"/>
          <w:szCs w:val="28"/>
        </w:rPr>
        <w:t>Новоселовского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</w:t>
      </w:r>
      <w:r w:rsidRPr="008E508C">
        <w:rPr>
          <w:rFonts w:eastAsia="Calibri"/>
          <w:bCs/>
          <w:sz w:val="28"/>
          <w:szCs w:val="28"/>
        </w:rPr>
        <w:t>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Отчет о результатах приватизации муниципального имущества за прошедший год содержит в себе перечень приватизированных имущественных комплексов муниципальных унитарных предприятий,  иного муниципального имущества с указанием способа, срока и цены сделки приватизации.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Администрация </w:t>
      </w:r>
      <w:r w:rsidR="00AA1956">
        <w:rPr>
          <w:sz w:val="28"/>
          <w:szCs w:val="28"/>
        </w:rPr>
        <w:t>Новос</w:t>
      </w:r>
      <w:r w:rsidR="00F95975">
        <w:rPr>
          <w:sz w:val="28"/>
          <w:szCs w:val="28"/>
        </w:rPr>
        <w:t>еловского</w:t>
      </w:r>
      <w:r w:rsidR="005F317A" w:rsidRPr="008E508C">
        <w:rPr>
          <w:sz w:val="28"/>
          <w:szCs w:val="28"/>
        </w:rPr>
        <w:t xml:space="preserve"> сельского поселения </w:t>
      </w:r>
      <w:r w:rsidRPr="008E508C">
        <w:rPr>
          <w:rFonts w:eastAsia="Calibri"/>
          <w:bCs/>
          <w:sz w:val="28"/>
          <w:szCs w:val="28"/>
        </w:rPr>
        <w:t xml:space="preserve">представляет </w:t>
      </w:r>
      <w:r w:rsidR="00F95975">
        <w:rPr>
          <w:rFonts w:eastAsia="Calibri"/>
          <w:bCs/>
          <w:sz w:val="28"/>
          <w:szCs w:val="28"/>
        </w:rPr>
        <w:t>Совету</w:t>
      </w:r>
      <w:r w:rsidR="005F317A">
        <w:rPr>
          <w:rFonts w:eastAsia="Calibri"/>
          <w:bCs/>
          <w:sz w:val="28"/>
          <w:szCs w:val="28"/>
        </w:rPr>
        <w:t xml:space="preserve"> </w:t>
      </w:r>
      <w:r w:rsidR="00F95975">
        <w:rPr>
          <w:sz w:val="28"/>
          <w:szCs w:val="28"/>
        </w:rPr>
        <w:t>Новоселовского</w:t>
      </w:r>
      <w:r w:rsidR="005F317A" w:rsidRPr="008E508C">
        <w:rPr>
          <w:sz w:val="28"/>
          <w:szCs w:val="28"/>
        </w:rPr>
        <w:t xml:space="preserve"> сельского поселения </w:t>
      </w:r>
      <w:r w:rsidRPr="008E508C">
        <w:rPr>
          <w:rFonts w:eastAsia="Calibri"/>
          <w:bCs/>
          <w:sz w:val="28"/>
          <w:szCs w:val="28"/>
        </w:rPr>
        <w:t xml:space="preserve">отчет о приватизации муниципального имущества в составе отчета об исполнении бюджета </w:t>
      </w:r>
      <w:r w:rsidR="00AA1956">
        <w:rPr>
          <w:rFonts w:eastAsia="Calibri"/>
          <w:bCs/>
          <w:sz w:val="28"/>
          <w:szCs w:val="28"/>
        </w:rPr>
        <w:t>Новос</w:t>
      </w:r>
      <w:r w:rsidR="00F95975">
        <w:rPr>
          <w:rFonts w:eastAsia="Calibri"/>
          <w:bCs/>
          <w:sz w:val="28"/>
          <w:szCs w:val="28"/>
        </w:rPr>
        <w:t>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 </w:t>
      </w:r>
      <w:r w:rsidRPr="008E508C">
        <w:rPr>
          <w:rFonts w:eastAsia="Calibri"/>
          <w:bCs/>
          <w:sz w:val="28"/>
          <w:szCs w:val="28"/>
        </w:rPr>
        <w:t>за истекший финансовый год.</w:t>
      </w:r>
    </w:p>
    <w:p w:rsidR="008E508C" w:rsidRPr="008E508C" w:rsidRDefault="00F95975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3.2</w:t>
      </w:r>
      <w:r w:rsidR="008E508C" w:rsidRPr="008E508C">
        <w:rPr>
          <w:rFonts w:eastAsia="Calibri"/>
          <w:bCs/>
          <w:sz w:val="28"/>
          <w:szCs w:val="28"/>
        </w:rPr>
        <w:t>. Отчет о результатах приватизации муниципального имущества за прошедший год подлежит размещению на официальном сайте</w:t>
      </w:r>
      <w:r w:rsidR="005F317A">
        <w:rPr>
          <w:rFonts w:eastAsia="Calibri"/>
          <w:bCs/>
          <w:sz w:val="28"/>
          <w:szCs w:val="28"/>
        </w:rPr>
        <w:t xml:space="preserve"> </w:t>
      </w:r>
      <w:r w:rsidR="00AA1956">
        <w:rPr>
          <w:rFonts w:eastAsia="Calibri"/>
          <w:bCs/>
          <w:sz w:val="28"/>
          <w:szCs w:val="28"/>
        </w:rPr>
        <w:t>органов местно</w:t>
      </w:r>
      <w:r>
        <w:rPr>
          <w:rFonts w:eastAsia="Calibri"/>
          <w:bCs/>
          <w:sz w:val="28"/>
          <w:szCs w:val="28"/>
        </w:rPr>
        <w:t>го самоуправления Новоселовского</w:t>
      </w:r>
      <w:r w:rsidR="005F317A" w:rsidRPr="005F317A">
        <w:rPr>
          <w:rFonts w:eastAsia="Calibri"/>
          <w:bCs/>
          <w:sz w:val="28"/>
          <w:szCs w:val="28"/>
        </w:rPr>
        <w:t xml:space="preserve"> сельского поселения</w:t>
      </w:r>
      <w:r w:rsidR="008E508C" w:rsidRPr="008E508C">
        <w:rPr>
          <w:rFonts w:eastAsia="Calibri"/>
          <w:bCs/>
          <w:sz w:val="28"/>
          <w:szCs w:val="28"/>
        </w:rPr>
        <w:t xml:space="preserve"> одновременно с представлением в </w:t>
      </w:r>
      <w:r w:rsidR="007F134D">
        <w:rPr>
          <w:rFonts w:eastAsia="Calibri"/>
          <w:bCs/>
          <w:sz w:val="28"/>
          <w:szCs w:val="28"/>
        </w:rPr>
        <w:t>Совет</w:t>
      </w:r>
      <w:r w:rsidR="005F317A">
        <w:rPr>
          <w:rFonts w:eastAsia="Calibri"/>
          <w:bCs/>
          <w:sz w:val="28"/>
          <w:szCs w:val="28"/>
        </w:rPr>
        <w:t xml:space="preserve"> </w:t>
      </w:r>
      <w:r w:rsidR="007F134D">
        <w:rPr>
          <w:sz w:val="28"/>
          <w:szCs w:val="28"/>
        </w:rPr>
        <w:t>Новоселовского</w:t>
      </w:r>
      <w:r w:rsidR="005F317A" w:rsidRPr="008E508C">
        <w:rPr>
          <w:sz w:val="28"/>
          <w:szCs w:val="28"/>
        </w:rPr>
        <w:t xml:space="preserve"> сельского поселения</w:t>
      </w:r>
      <w:r w:rsidR="008E508C" w:rsidRPr="008E508C">
        <w:rPr>
          <w:rFonts w:eastAsia="Calibri"/>
          <w:bCs/>
          <w:sz w:val="28"/>
          <w:szCs w:val="28"/>
        </w:rPr>
        <w:t>.</w:t>
      </w:r>
    </w:p>
    <w:p w:rsidR="008E508C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8E508C" w:rsidRPr="000D3681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4. Подготовка и принятие решений об условиях приватизации</w:t>
      </w:r>
    </w:p>
    <w:p w:rsid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4.1. Основанием для подготовки и принятия решений об условиях приватизации муниципального имущества являет</w:t>
      </w:r>
      <w:r w:rsidR="007F134D">
        <w:rPr>
          <w:rFonts w:eastAsia="Calibri"/>
          <w:bCs/>
          <w:sz w:val="28"/>
          <w:szCs w:val="28"/>
        </w:rPr>
        <w:t>ся утвержденный постановлением А</w:t>
      </w:r>
      <w:r w:rsidRPr="008E508C">
        <w:rPr>
          <w:rFonts w:eastAsia="Calibri"/>
          <w:bCs/>
          <w:sz w:val="28"/>
          <w:szCs w:val="28"/>
        </w:rPr>
        <w:t xml:space="preserve">дминистрации </w:t>
      </w:r>
      <w:r w:rsidR="007F134D">
        <w:rPr>
          <w:sz w:val="28"/>
          <w:szCs w:val="28"/>
        </w:rPr>
        <w:t>Новоселовского</w:t>
      </w:r>
      <w:r w:rsidR="005F317A" w:rsidRPr="008E508C">
        <w:rPr>
          <w:sz w:val="28"/>
          <w:szCs w:val="28"/>
        </w:rPr>
        <w:t xml:space="preserve"> сельского поселения </w:t>
      </w:r>
      <w:r w:rsidRPr="008E508C">
        <w:rPr>
          <w:rFonts w:eastAsia="Calibri"/>
          <w:bCs/>
          <w:sz w:val="28"/>
          <w:szCs w:val="28"/>
        </w:rPr>
        <w:lastRenderedPageBreak/>
        <w:t>прогнозный план (программа) приватизации муниципального имущества на соответствующий год.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4.2. Подготовку решений об условиях приватизации осуществляет комиссия по приватизации, кото</w:t>
      </w:r>
      <w:r w:rsidR="007F134D">
        <w:rPr>
          <w:rFonts w:eastAsia="Calibri"/>
          <w:bCs/>
          <w:sz w:val="28"/>
          <w:szCs w:val="28"/>
        </w:rPr>
        <w:t>рая утверждается распоряжением А</w:t>
      </w:r>
      <w:r w:rsidRPr="008E508C">
        <w:rPr>
          <w:rFonts w:eastAsia="Calibri"/>
          <w:bCs/>
          <w:sz w:val="28"/>
          <w:szCs w:val="28"/>
        </w:rPr>
        <w:t xml:space="preserve">дминистрации </w:t>
      </w:r>
      <w:r w:rsidR="007F134D">
        <w:rPr>
          <w:rFonts w:eastAsia="Calibri"/>
          <w:bCs/>
          <w:sz w:val="28"/>
          <w:szCs w:val="28"/>
        </w:rPr>
        <w:t>Новоселовского</w:t>
      </w:r>
      <w:r w:rsidR="00E27D71" w:rsidRPr="00E27D71">
        <w:rPr>
          <w:rFonts w:eastAsia="Calibri"/>
          <w:bCs/>
          <w:sz w:val="28"/>
          <w:szCs w:val="28"/>
        </w:rPr>
        <w:t xml:space="preserve"> сельского поселения</w:t>
      </w:r>
      <w:r w:rsidRPr="008E508C">
        <w:rPr>
          <w:rFonts w:eastAsia="Calibri"/>
          <w:bCs/>
          <w:sz w:val="28"/>
          <w:szCs w:val="28"/>
        </w:rPr>
        <w:t>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4.3. При подготовке решения об условиях приватизации муниципального имущества проводятся следующие мероприятия:</w:t>
      </w:r>
    </w:p>
    <w:p w:rsidR="00113A37" w:rsidRPr="00113A37" w:rsidRDefault="00113A37" w:rsidP="00113A3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113A37">
        <w:rPr>
          <w:rFonts w:eastAsia="Calibri"/>
          <w:bCs/>
          <w:sz w:val="28"/>
          <w:szCs w:val="28"/>
        </w:rPr>
        <w:t>- изготавливаются технические паспорта на объекты недвижимости, подлежащие приватизации;</w:t>
      </w:r>
    </w:p>
    <w:p w:rsidR="00113A37" w:rsidRPr="00113A37" w:rsidRDefault="00113A37" w:rsidP="00113A3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113A37">
        <w:rPr>
          <w:rFonts w:eastAsia="Calibri"/>
          <w:bCs/>
          <w:sz w:val="28"/>
          <w:szCs w:val="28"/>
        </w:rPr>
        <w:t>- оформляется кадастровые паспорта на объекты недвижимости, подлежащие приватизации;</w:t>
      </w:r>
    </w:p>
    <w:p w:rsidR="00113A37" w:rsidRDefault="00113A37" w:rsidP="00113A3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113A37">
        <w:rPr>
          <w:rFonts w:eastAsia="Calibri"/>
          <w:bCs/>
          <w:sz w:val="28"/>
          <w:szCs w:val="28"/>
        </w:rPr>
        <w:t>- оформляется кадастровый паспорт земельного участка под зданием, строением, сооружением, а также под объектом, строительство которого не завершено и который признан самостоятельными объектом недвижимости.</w:t>
      </w:r>
    </w:p>
    <w:p w:rsidR="008E508C" w:rsidRPr="008E508C" w:rsidRDefault="008E508C" w:rsidP="00113A3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4.4. При подготовке решения об условиях приватизации имущественного комплекса муниципального унитарного предприятия провод</w:t>
      </w:r>
      <w:r w:rsidR="004F00B7">
        <w:rPr>
          <w:rFonts w:eastAsia="Calibri"/>
          <w:bCs/>
          <w:sz w:val="28"/>
          <w:szCs w:val="28"/>
        </w:rPr>
        <w:t>и</w:t>
      </w:r>
      <w:r w:rsidRPr="008E508C">
        <w:rPr>
          <w:rFonts w:eastAsia="Calibri"/>
          <w:bCs/>
          <w:sz w:val="28"/>
          <w:szCs w:val="28"/>
        </w:rPr>
        <w:t>тся  инвента</w:t>
      </w:r>
      <w:r w:rsidR="004F00B7">
        <w:rPr>
          <w:rFonts w:eastAsia="Calibri"/>
          <w:bCs/>
          <w:sz w:val="28"/>
          <w:szCs w:val="28"/>
        </w:rPr>
        <w:t>ризация имущества.</w:t>
      </w:r>
    </w:p>
    <w:p w:rsidR="004F00B7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4.5. </w:t>
      </w:r>
      <w:r w:rsidR="00E27D71">
        <w:rPr>
          <w:rFonts w:eastAsia="Calibri"/>
          <w:bCs/>
          <w:sz w:val="28"/>
          <w:szCs w:val="28"/>
        </w:rPr>
        <w:t>Администрация</w:t>
      </w:r>
      <w:r w:rsidR="00E27D71" w:rsidRPr="00E27D71">
        <w:t xml:space="preserve"> </w:t>
      </w:r>
      <w:r w:rsidR="007F134D">
        <w:rPr>
          <w:rFonts w:eastAsia="Calibri"/>
          <w:bCs/>
          <w:sz w:val="28"/>
          <w:szCs w:val="28"/>
        </w:rPr>
        <w:t>Новоселовского</w:t>
      </w:r>
      <w:r w:rsidR="00E27D71" w:rsidRPr="00E27D71">
        <w:rPr>
          <w:rFonts w:eastAsia="Calibri"/>
          <w:bCs/>
          <w:sz w:val="28"/>
          <w:szCs w:val="28"/>
        </w:rPr>
        <w:t xml:space="preserve"> сельского поселения</w:t>
      </w:r>
      <w:r w:rsidRPr="008E508C">
        <w:rPr>
          <w:rFonts w:eastAsia="Calibri"/>
          <w:bCs/>
          <w:sz w:val="28"/>
          <w:szCs w:val="28"/>
        </w:rPr>
        <w:t xml:space="preserve"> осуществляет привлечение независимого оценщика, осуществляющего оценочную деятельность в соответствии с </w:t>
      </w:r>
      <w:r w:rsidRPr="00E27D71">
        <w:rPr>
          <w:rFonts w:eastAsia="Calibri"/>
          <w:bCs/>
          <w:sz w:val="28"/>
          <w:szCs w:val="28"/>
        </w:rPr>
        <w:t xml:space="preserve">Федеральным </w:t>
      </w:r>
      <w:hyperlink r:id="rId11" w:history="1">
        <w:r w:rsidRPr="00E27D71">
          <w:rPr>
            <w:rFonts w:eastAsia="Calibri"/>
            <w:bCs/>
            <w:sz w:val="28"/>
            <w:szCs w:val="28"/>
          </w:rPr>
          <w:t>законом</w:t>
        </w:r>
      </w:hyperlink>
      <w:r w:rsidR="00E27D71">
        <w:rPr>
          <w:rFonts w:eastAsia="Calibri"/>
          <w:bCs/>
          <w:sz w:val="28"/>
          <w:szCs w:val="28"/>
        </w:rPr>
        <w:t xml:space="preserve"> от 29.07.1998 № 135-ФЗ «</w:t>
      </w:r>
      <w:r w:rsidRPr="00E27D71">
        <w:rPr>
          <w:rFonts w:eastAsia="Calibri"/>
          <w:bCs/>
          <w:sz w:val="28"/>
          <w:szCs w:val="28"/>
        </w:rPr>
        <w:t>Об оценочной деятельности в Российской Федерации</w:t>
      </w:r>
      <w:r w:rsidR="00E27D71">
        <w:rPr>
          <w:rFonts w:eastAsia="Calibri"/>
          <w:bCs/>
          <w:sz w:val="28"/>
          <w:szCs w:val="28"/>
        </w:rPr>
        <w:t>»</w:t>
      </w:r>
      <w:r w:rsidRPr="00E27D71">
        <w:rPr>
          <w:rFonts w:eastAsia="Calibri"/>
          <w:bCs/>
          <w:sz w:val="28"/>
          <w:szCs w:val="28"/>
        </w:rPr>
        <w:t>, для определения начальной цены продажи приватизируемого муниципального имущ</w:t>
      </w:r>
      <w:r w:rsidR="004F00B7">
        <w:rPr>
          <w:rFonts w:eastAsia="Calibri"/>
          <w:bCs/>
          <w:sz w:val="28"/>
          <w:szCs w:val="28"/>
        </w:rPr>
        <w:t>ества.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4.6. Решение об условиях приватизации объектов муниципальной собственности подписывается комиссией по приватизации, согласовывается с </w:t>
      </w:r>
      <w:r w:rsidR="00E27D71">
        <w:rPr>
          <w:rFonts w:eastAsia="Calibri"/>
          <w:bCs/>
          <w:sz w:val="28"/>
          <w:szCs w:val="28"/>
        </w:rPr>
        <w:t>бухгалтером</w:t>
      </w:r>
      <w:r w:rsidR="007F134D">
        <w:rPr>
          <w:rFonts w:eastAsia="Calibri"/>
          <w:bCs/>
          <w:sz w:val="28"/>
          <w:szCs w:val="28"/>
        </w:rPr>
        <w:t xml:space="preserve"> А</w:t>
      </w:r>
      <w:r w:rsidRPr="008E508C">
        <w:rPr>
          <w:rFonts w:eastAsia="Calibri"/>
          <w:bCs/>
          <w:sz w:val="28"/>
          <w:szCs w:val="28"/>
        </w:rPr>
        <w:t xml:space="preserve">дминистрации </w:t>
      </w:r>
      <w:r w:rsidR="00AA1956">
        <w:rPr>
          <w:rFonts w:eastAsia="Calibri"/>
          <w:bCs/>
          <w:sz w:val="28"/>
          <w:szCs w:val="28"/>
        </w:rPr>
        <w:t>Новос</w:t>
      </w:r>
      <w:r w:rsidR="007F134D">
        <w:rPr>
          <w:rFonts w:eastAsia="Calibri"/>
          <w:bCs/>
          <w:sz w:val="28"/>
          <w:szCs w:val="28"/>
        </w:rPr>
        <w:t>еловского</w:t>
      </w:r>
      <w:r w:rsidR="00E27D71" w:rsidRPr="00E27D71">
        <w:rPr>
          <w:rFonts w:eastAsia="Calibri"/>
          <w:bCs/>
          <w:sz w:val="28"/>
          <w:szCs w:val="28"/>
        </w:rPr>
        <w:t xml:space="preserve"> сельского поселения</w:t>
      </w:r>
      <w:r w:rsidR="007F134D">
        <w:rPr>
          <w:rFonts w:eastAsia="Calibri"/>
          <w:bCs/>
          <w:sz w:val="28"/>
          <w:szCs w:val="28"/>
        </w:rPr>
        <w:t>, и утверждается Г</w:t>
      </w:r>
      <w:r w:rsidRPr="008E508C">
        <w:rPr>
          <w:rFonts w:eastAsia="Calibri"/>
          <w:bCs/>
          <w:sz w:val="28"/>
          <w:szCs w:val="28"/>
        </w:rPr>
        <w:t xml:space="preserve">лавой </w:t>
      </w:r>
      <w:r w:rsidR="007F134D">
        <w:rPr>
          <w:sz w:val="28"/>
          <w:szCs w:val="28"/>
        </w:rPr>
        <w:t>Новоселовского</w:t>
      </w:r>
      <w:r w:rsidR="00E27D71" w:rsidRPr="008E508C">
        <w:rPr>
          <w:sz w:val="28"/>
          <w:szCs w:val="28"/>
        </w:rPr>
        <w:t xml:space="preserve"> сельского поселения</w:t>
      </w:r>
      <w:r w:rsidRPr="008E508C">
        <w:rPr>
          <w:rFonts w:eastAsia="Calibri"/>
          <w:bCs/>
          <w:sz w:val="28"/>
          <w:szCs w:val="28"/>
        </w:rPr>
        <w:t>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4.7. </w:t>
      </w:r>
      <w:r w:rsidR="00E27D71">
        <w:rPr>
          <w:rFonts w:eastAsia="Calibri"/>
          <w:bCs/>
          <w:sz w:val="28"/>
          <w:szCs w:val="28"/>
        </w:rPr>
        <w:t>Администрация</w:t>
      </w:r>
      <w:r w:rsidR="00E27D71" w:rsidRPr="00E27D71">
        <w:rPr>
          <w:sz w:val="28"/>
          <w:szCs w:val="28"/>
        </w:rPr>
        <w:t xml:space="preserve"> </w:t>
      </w:r>
      <w:r w:rsidR="00AA1956">
        <w:rPr>
          <w:sz w:val="28"/>
          <w:szCs w:val="28"/>
        </w:rPr>
        <w:t>Новос</w:t>
      </w:r>
      <w:r w:rsidR="007F134D">
        <w:rPr>
          <w:sz w:val="28"/>
          <w:szCs w:val="28"/>
        </w:rPr>
        <w:t>еловского</w:t>
      </w:r>
      <w:r w:rsidR="00E27D71" w:rsidRPr="008E508C">
        <w:rPr>
          <w:sz w:val="28"/>
          <w:szCs w:val="28"/>
        </w:rPr>
        <w:t xml:space="preserve"> сельского поселения</w:t>
      </w:r>
      <w:r w:rsidRPr="008E508C">
        <w:rPr>
          <w:rFonts w:eastAsia="Calibri"/>
          <w:bCs/>
          <w:sz w:val="28"/>
          <w:szCs w:val="28"/>
        </w:rPr>
        <w:t xml:space="preserve"> осуществляет </w:t>
      </w:r>
      <w:proofErr w:type="gramStart"/>
      <w:r w:rsidRPr="008E508C">
        <w:rPr>
          <w:rFonts w:eastAsia="Calibri"/>
          <w:bCs/>
          <w:sz w:val="28"/>
          <w:szCs w:val="28"/>
        </w:rPr>
        <w:t>контроль за</w:t>
      </w:r>
      <w:proofErr w:type="gramEnd"/>
      <w:r w:rsidRPr="008E508C">
        <w:rPr>
          <w:rFonts w:eastAsia="Calibri"/>
          <w:bCs/>
          <w:sz w:val="28"/>
          <w:szCs w:val="28"/>
        </w:rPr>
        <w:t xml:space="preserve"> исполнением победителем условий конкурса при продаже муниципального имущества на конкурсе и составляет отчет о выполнении победителем условий конкурса.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8E508C" w:rsidRPr="000D3681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5. Состав и полномочия комиссии по приватизации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5.1. Комиссия по приватизации является совещ</w:t>
      </w:r>
      <w:r w:rsidR="007F134D">
        <w:rPr>
          <w:rFonts w:eastAsia="Calibri"/>
          <w:bCs/>
          <w:sz w:val="28"/>
          <w:szCs w:val="28"/>
        </w:rPr>
        <w:t>ательным органом и формируется А</w:t>
      </w:r>
      <w:r w:rsidRPr="008E508C">
        <w:rPr>
          <w:rFonts w:eastAsia="Calibri"/>
          <w:bCs/>
          <w:sz w:val="28"/>
          <w:szCs w:val="28"/>
        </w:rPr>
        <w:t xml:space="preserve">дминистрацией </w:t>
      </w:r>
      <w:r w:rsidR="007F134D">
        <w:rPr>
          <w:sz w:val="28"/>
          <w:szCs w:val="28"/>
        </w:rPr>
        <w:t>Новоселовского</w:t>
      </w:r>
      <w:r w:rsidR="00E27D71" w:rsidRPr="008E508C">
        <w:rPr>
          <w:sz w:val="28"/>
          <w:szCs w:val="28"/>
        </w:rPr>
        <w:t xml:space="preserve"> сельского поселения </w:t>
      </w:r>
      <w:r w:rsidR="007F134D">
        <w:rPr>
          <w:rFonts w:eastAsia="Calibri"/>
          <w:bCs/>
          <w:sz w:val="28"/>
          <w:szCs w:val="28"/>
        </w:rPr>
        <w:t>из представителей А</w:t>
      </w:r>
      <w:r w:rsidRPr="008E508C">
        <w:rPr>
          <w:rFonts w:eastAsia="Calibri"/>
          <w:bCs/>
          <w:sz w:val="28"/>
          <w:szCs w:val="28"/>
        </w:rPr>
        <w:t xml:space="preserve">дминистрации </w:t>
      </w:r>
      <w:r w:rsidR="007F134D">
        <w:rPr>
          <w:sz w:val="28"/>
          <w:szCs w:val="28"/>
        </w:rPr>
        <w:t>Новоселовского</w:t>
      </w:r>
      <w:r w:rsidR="00AA1956" w:rsidRPr="008E508C">
        <w:rPr>
          <w:sz w:val="28"/>
          <w:szCs w:val="28"/>
        </w:rPr>
        <w:t xml:space="preserve"> </w:t>
      </w:r>
      <w:r w:rsidR="00E27D71" w:rsidRPr="008E508C">
        <w:rPr>
          <w:sz w:val="28"/>
          <w:szCs w:val="28"/>
        </w:rPr>
        <w:t>сельского поселения</w:t>
      </w:r>
      <w:r w:rsidR="00E27D71">
        <w:rPr>
          <w:sz w:val="28"/>
          <w:szCs w:val="28"/>
        </w:rPr>
        <w:t xml:space="preserve"> и</w:t>
      </w:r>
      <w:r w:rsidRPr="008E508C">
        <w:rPr>
          <w:rFonts w:eastAsia="Calibri"/>
          <w:bCs/>
          <w:sz w:val="28"/>
          <w:szCs w:val="28"/>
        </w:rPr>
        <w:t xml:space="preserve"> </w:t>
      </w:r>
      <w:r w:rsidR="00C03B1C">
        <w:rPr>
          <w:rFonts w:eastAsia="Calibri"/>
          <w:bCs/>
          <w:sz w:val="28"/>
          <w:szCs w:val="28"/>
        </w:rPr>
        <w:t>депутатов Совета</w:t>
      </w:r>
      <w:r w:rsidR="00E27D71">
        <w:rPr>
          <w:rFonts w:eastAsia="Calibri"/>
          <w:bCs/>
          <w:sz w:val="28"/>
          <w:szCs w:val="28"/>
        </w:rPr>
        <w:t xml:space="preserve"> </w:t>
      </w:r>
      <w:r w:rsidR="00AA1956">
        <w:rPr>
          <w:rFonts w:eastAsia="Calibri"/>
          <w:bCs/>
          <w:sz w:val="28"/>
          <w:szCs w:val="28"/>
        </w:rPr>
        <w:t xml:space="preserve"> </w:t>
      </w:r>
      <w:r w:rsidR="007F134D">
        <w:rPr>
          <w:sz w:val="28"/>
          <w:szCs w:val="28"/>
        </w:rPr>
        <w:t>Новоселовского</w:t>
      </w:r>
      <w:r w:rsidR="00E27D71" w:rsidRPr="008E508C">
        <w:rPr>
          <w:sz w:val="28"/>
          <w:szCs w:val="28"/>
        </w:rPr>
        <w:t xml:space="preserve"> сельского поселения</w:t>
      </w:r>
      <w:r w:rsidR="00E27D71">
        <w:rPr>
          <w:sz w:val="28"/>
          <w:szCs w:val="28"/>
        </w:rPr>
        <w:t>.</w:t>
      </w:r>
    </w:p>
    <w:p w:rsidR="008E508C" w:rsidRPr="00E27D71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"/>
          <w:szCs w:val="2"/>
        </w:rPr>
      </w:pPr>
      <w:r w:rsidRPr="008E508C">
        <w:rPr>
          <w:rFonts w:eastAsia="Calibri"/>
          <w:bCs/>
          <w:sz w:val="28"/>
          <w:szCs w:val="28"/>
        </w:rPr>
        <w:t xml:space="preserve">5.2. Комиссия по приватизации вносит </w:t>
      </w:r>
      <w:r w:rsidRPr="00E27D71">
        <w:rPr>
          <w:rFonts w:eastAsia="Calibri"/>
          <w:bCs/>
          <w:sz w:val="28"/>
          <w:szCs w:val="28"/>
        </w:rPr>
        <w:t xml:space="preserve">предложения по способу приватизации муниципального имущества в соответствии со </w:t>
      </w:r>
      <w:hyperlink r:id="rId12" w:history="1">
        <w:r w:rsidRPr="00E27D71">
          <w:rPr>
            <w:rFonts w:eastAsia="Calibri"/>
            <w:bCs/>
            <w:sz w:val="28"/>
            <w:szCs w:val="28"/>
          </w:rPr>
          <w:t>ст. 13</w:t>
        </w:r>
      </w:hyperlink>
      <w:r w:rsidRPr="00E27D71">
        <w:rPr>
          <w:rFonts w:eastAsia="Calibri"/>
          <w:bCs/>
          <w:sz w:val="28"/>
          <w:szCs w:val="28"/>
        </w:rPr>
        <w:t xml:space="preserve"> Федерально</w:t>
      </w:r>
      <w:r w:rsidR="00E27D71">
        <w:rPr>
          <w:rFonts w:eastAsia="Calibri"/>
          <w:bCs/>
          <w:sz w:val="28"/>
          <w:szCs w:val="28"/>
        </w:rPr>
        <w:t>го закона «</w:t>
      </w:r>
      <w:r w:rsidRPr="00E27D71">
        <w:rPr>
          <w:rFonts w:eastAsia="Calibri"/>
          <w:bCs/>
          <w:sz w:val="28"/>
          <w:szCs w:val="28"/>
        </w:rPr>
        <w:t>О приватизации государственного и муниципального имущества</w:t>
      </w:r>
      <w:r w:rsidR="00E27D71">
        <w:rPr>
          <w:rFonts w:eastAsia="Calibri"/>
          <w:bCs/>
          <w:sz w:val="28"/>
          <w:szCs w:val="28"/>
        </w:rPr>
        <w:t>»</w:t>
      </w:r>
      <w:r w:rsidRPr="00E27D71">
        <w:rPr>
          <w:rFonts w:eastAsia="Calibri"/>
          <w:bCs/>
          <w:sz w:val="28"/>
          <w:szCs w:val="28"/>
        </w:rPr>
        <w:t>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5.3. Комиссия по приватизации вносит предложения по условиям приватизации муниципального имущества.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lastRenderedPageBreak/>
        <w:t>5.4. В случае признания продажи муниципального имущества несостоявшейся Комиссия по приватизации в трехмесячный срок вносит одно из следующих предложений по способу приватизации: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о продаже имущества ранее установленным способом;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об изменении способа приватизации на продажу посредством публичного предложения;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об отмене ранее принятого решения об условиях приватизации.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В отсутствие такого решения продажа имущества запрещается. В случае принятия решения о продаже ранее установленным способом либо принятия решения об изменении способа приватизации информационное сообщение о проведении такой продажи </w:t>
      </w:r>
      <w:r w:rsidR="00E27D71">
        <w:rPr>
          <w:rFonts w:eastAsia="Calibri"/>
          <w:bCs/>
          <w:sz w:val="28"/>
          <w:szCs w:val="28"/>
        </w:rPr>
        <w:t xml:space="preserve">обнародуется </w:t>
      </w:r>
      <w:r w:rsidRPr="008E508C">
        <w:rPr>
          <w:rFonts w:eastAsia="Calibri"/>
          <w:bCs/>
          <w:sz w:val="28"/>
          <w:szCs w:val="28"/>
        </w:rPr>
        <w:t>в период, в течение которого действует рыночная стоимость объекта оценки, указанная в отчете об оценке.</w:t>
      </w:r>
    </w:p>
    <w:p w:rsid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8E508C" w:rsidRPr="000D3681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6. Информационное обеспечение приватизации</w:t>
      </w:r>
    </w:p>
    <w:p w:rsidR="008E508C" w:rsidRPr="000D3681" w:rsidRDefault="008E508C" w:rsidP="008E508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муниципального имущества</w:t>
      </w:r>
    </w:p>
    <w:p w:rsidR="008E508C" w:rsidRDefault="008E508C" w:rsidP="008E508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6.1. На официальном сайте </w:t>
      </w:r>
      <w:r w:rsidR="0025103B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25103B">
        <w:rPr>
          <w:sz w:val="28"/>
          <w:szCs w:val="28"/>
        </w:rPr>
        <w:t xml:space="preserve">Новоселовского </w:t>
      </w:r>
      <w:r w:rsidR="0025103B" w:rsidRPr="00E27D71">
        <w:rPr>
          <w:rFonts w:eastAsia="Calibri"/>
          <w:bCs/>
          <w:sz w:val="28"/>
          <w:szCs w:val="28"/>
        </w:rPr>
        <w:t>сельского поселения</w:t>
      </w:r>
      <w:r w:rsidRPr="008E508C">
        <w:rPr>
          <w:rFonts w:eastAsia="Calibri"/>
          <w:bCs/>
          <w:sz w:val="28"/>
          <w:szCs w:val="28"/>
        </w:rPr>
        <w:t xml:space="preserve"> размещается следующая информация: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прогнозный план приватизации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решения об условиях приватизации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информационные сообщения о продаже муниципального имущества и об итогах его продажи;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- ежегодный отчет о результатах приватизации муниципального имущества.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На официальном сайте </w:t>
      </w:r>
      <w:r w:rsidR="0025103B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25103B">
        <w:rPr>
          <w:sz w:val="28"/>
          <w:szCs w:val="28"/>
        </w:rPr>
        <w:t xml:space="preserve">Новоселовского </w:t>
      </w:r>
      <w:r w:rsidR="0025103B" w:rsidRPr="00E27D71">
        <w:rPr>
          <w:rFonts w:eastAsia="Calibri"/>
          <w:bCs/>
          <w:sz w:val="28"/>
          <w:szCs w:val="28"/>
        </w:rPr>
        <w:t xml:space="preserve">сельского поселения </w:t>
      </w:r>
      <w:r w:rsidRPr="008E508C">
        <w:rPr>
          <w:rFonts w:eastAsia="Calibri"/>
          <w:bCs/>
          <w:sz w:val="28"/>
          <w:szCs w:val="28"/>
        </w:rPr>
        <w:t>должна быть размещена также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6.2. Информационное сообщение о продаже муниципального имущества, об итогах его продажи должно быть подготовлено </w:t>
      </w:r>
      <w:r w:rsidR="007F134D">
        <w:rPr>
          <w:rFonts w:eastAsia="Calibri"/>
          <w:bCs/>
          <w:sz w:val="28"/>
          <w:szCs w:val="28"/>
        </w:rPr>
        <w:t>А</w:t>
      </w:r>
      <w:r w:rsidR="00E27D71">
        <w:rPr>
          <w:rFonts w:eastAsia="Calibri"/>
          <w:bCs/>
          <w:sz w:val="28"/>
          <w:szCs w:val="28"/>
        </w:rPr>
        <w:t xml:space="preserve">дминистрацией </w:t>
      </w:r>
      <w:r w:rsidR="00AA1956">
        <w:rPr>
          <w:sz w:val="28"/>
          <w:szCs w:val="28"/>
        </w:rPr>
        <w:t>Новос</w:t>
      </w:r>
      <w:r w:rsidR="007F134D">
        <w:rPr>
          <w:sz w:val="28"/>
          <w:szCs w:val="28"/>
        </w:rPr>
        <w:t xml:space="preserve">еловского </w:t>
      </w:r>
      <w:r w:rsidR="00E27D71" w:rsidRPr="008E508C">
        <w:rPr>
          <w:sz w:val="28"/>
          <w:szCs w:val="28"/>
        </w:rPr>
        <w:t xml:space="preserve">сельского поселения </w:t>
      </w:r>
      <w:r w:rsidRPr="008E508C">
        <w:rPr>
          <w:rFonts w:eastAsia="Calibri"/>
          <w:bCs/>
          <w:sz w:val="28"/>
          <w:szCs w:val="28"/>
        </w:rPr>
        <w:t xml:space="preserve">и размещено на официальном сайте </w:t>
      </w:r>
      <w:r w:rsidR="007F134D">
        <w:rPr>
          <w:rFonts w:eastAsia="Calibri"/>
          <w:bCs/>
          <w:sz w:val="28"/>
          <w:szCs w:val="28"/>
        </w:rPr>
        <w:t>органов местного самоуправления</w:t>
      </w:r>
      <w:r w:rsidR="00E27D71">
        <w:rPr>
          <w:rFonts w:eastAsia="Calibri"/>
          <w:bCs/>
          <w:sz w:val="28"/>
          <w:szCs w:val="28"/>
        </w:rPr>
        <w:t xml:space="preserve"> </w:t>
      </w:r>
      <w:r w:rsidR="007F134D">
        <w:rPr>
          <w:sz w:val="28"/>
          <w:szCs w:val="28"/>
        </w:rPr>
        <w:t xml:space="preserve">Новоселовского </w:t>
      </w:r>
      <w:r w:rsidR="00E27D71" w:rsidRPr="00E27D71">
        <w:rPr>
          <w:rFonts w:eastAsia="Calibri"/>
          <w:bCs/>
          <w:sz w:val="28"/>
          <w:szCs w:val="28"/>
        </w:rPr>
        <w:t xml:space="preserve">сельского поселения </w:t>
      </w:r>
      <w:r w:rsidRPr="008E508C">
        <w:rPr>
          <w:rFonts w:eastAsia="Calibri"/>
          <w:bCs/>
          <w:sz w:val="28"/>
          <w:szCs w:val="28"/>
        </w:rPr>
        <w:t>не менее чем за тридцать дней до дня осуществления продажи указанного имущества.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Решение об условиях приватизации муниципального имущества размещается на официальном сайте </w:t>
      </w:r>
      <w:r w:rsidR="007F134D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7F134D">
        <w:rPr>
          <w:sz w:val="28"/>
          <w:szCs w:val="28"/>
        </w:rPr>
        <w:t xml:space="preserve">Новоселовского </w:t>
      </w:r>
      <w:r w:rsidR="007F134D" w:rsidRPr="00E27D71">
        <w:rPr>
          <w:rFonts w:eastAsia="Calibri"/>
          <w:bCs/>
          <w:sz w:val="28"/>
          <w:szCs w:val="28"/>
        </w:rPr>
        <w:t>сельского поселения</w:t>
      </w:r>
      <w:r w:rsidRPr="008E508C">
        <w:rPr>
          <w:rFonts w:eastAsia="Calibri"/>
          <w:bCs/>
          <w:sz w:val="28"/>
          <w:szCs w:val="28"/>
        </w:rPr>
        <w:t xml:space="preserve"> в течение десяти дней со дня принятия этого решения.</w:t>
      </w:r>
    </w:p>
    <w:p w:rsidR="008E508C" w:rsidRPr="00E27D71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2" w:name="Par86"/>
      <w:bookmarkEnd w:id="2"/>
      <w:r w:rsidRPr="008E508C">
        <w:rPr>
          <w:rFonts w:eastAsia="Calibri"/>
          <w:bCs/>
          <w:sz w:val="28"/>
          <w:szCs w:val="28"/>
        </w:rPr>
        <w:t xml:space="preserve">6.3. Информационное сообщение о продаже муниципального имущества </w:t>
      </w:r>
      <w:r w:rsidRPr="00E27D71">
        <w:rPr>
          <w:rFonts w:eastAsia="Calibri"/>
          <w:bCs/>
          <w:sz w:val="28"/>
          <w:szCs w:val="28"/>
        </w:rPr>
        <w:t xml:space="preserve">должно содержать, за исключением случаев, предусмотренных Федеральным </w:t>
      </w:r>
      <w:hyperlink r:id="rId13" w:history="1">
        <w:r w:rsidRPr="00E27D71">
          <w:rPr>
            <w:rFonts w:eastAsia="Calibri"/>
            <w:bCs/>
            <w:sz w:val="28"/>
            <w:szCs w:val="28"/>
          </w:rPr>
          <w:t>законом</w:t>
        </w:r>
      </w:hyperlink>
      <w:r w:rsidRPr="00E27D71">
        <w:rPr>
          <w:rFonts w:eastAsia="Calibri"/>
          <w:bCs/>
          <w:sz w:val="28"/>
          <w:szCs w:val="28"/>
        </w:rPr>
        <w:t xml:space="preserve"> от 21.12.2001 </w:t>
      </w:r>
      <w:r w:rsidR="00E27D71">
        <w:rPr>
          <w:rFonts w:eastAsia="Calibri"/>
          <w:bCs/>
          <w:sz w:val="28"/>
          <w:szCs w:val="28"/>
        </w:rPr>
        <w:t>№ 178-ФЗ «</w:t>
      </w:r>
      <w:r w:rsidRPr="00E27D71">
        <w:rPr>
          <w:rFonts w:eastAsia="Calibri"/>
          <w:bCs/>
          <w:sz w:val="28"/>
          <w:szCs w:val="28"/>
        </w:rPr>
        <w:t>О приватизации государственного и муниципального имущества</w:t>
      </w:r>
      <w:r w:rsidR="00E27D71">
        <w:rPr>
          <w:rFonts w:eastAsia="Calibri"/>
          <w:bCs/>
          <w:sz w:val="28"/>
          <w:szCs w:val="28"/>
        </w:rPr>
        <w:t>»</w:t>
      </w:r>
      <w:r w:rsidRPr="00E27D71">
        <w:rPr>
          <w:rFonts w:eastAsia="Calibri"/>
          <w:bCs/>
          <w:sz w:val="28"/>
          <w:szCs w:val="28"/>
        </w:rPr>
        <w:t>, следующие сведения: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E27D71">
        <w:rPr>
          <w:rFonts w:eastAsia="Calibri"/>
          <w:bCs/>
          <w:sz w:val="28"/>
          <w:szCs w:val="28"/>
        </w:rPr>
        <w:lastRenderedPageBreak/>
        <w:t>6.3.1. наименование органа местного самоуправления</w:t>
      </w:r>
      <w:r w:rsidRPr="008E508C">
        <w:rPr>
          <w:rFonts w:eastAsia="Calibri"/>
          <w:bCs/>
          <w:sz w:val="28"/>
          <w:szCs w:val="28"/>
        </w:rPr>
        <w:t>, принявшего решение об условиях приватизации муниципального имущества, реквизиты указанного решения;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6.3.2. наименование муниципального имущества и иные позволяющие его индивидуализировать сведения (характеристика имущества);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6.3.3. способ приватизации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6.3.4. начальная цена продажи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6.3.5. форма подачи предложений о цене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6.3.6. условия и сроки платежа, необходимые реквизиты счетов;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6.3.7. размер задатка, срок и порядок его внесения, необходимые реквизиты счетов;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6.3.8. порядок, место, даты начала и окончания подачи заявок, предложений;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6.3.9. исчерпывающий перечень представляемых участниками торгов документов и требования к их оформлению;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6.3.10. срок заключения договора купли-продажи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6.3.11. порядок ознакомления покупателей с иной информацией, условиями договора купли-продажи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6.3.12. ограничения участия отдельных категорий физических лиц и юридических лиц в приватизации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6.3.13. порядок определения победителей (при проведен</w:t>
      </w:r>
      <w:proofErr w:type="gramStart"/>
      <w:r w:rsidRPr="008E508C">
        <w:rPr>
          <w:rFonts w:eastAsia="Calibri"/>
          <w:bCs/>
          <w:sz w:val="28"/>
          <w:szCs w:val="28"/>
        </w:rPr>
        <w:t>ии ау</w:t>
      </w:r>
      <w:proofErr w:type="gramEnd"/>
      <w:r w:rsidRPr="008E508C">
        <w:rPr>
          <w:rFonts w:eastAsia="Calibri"/>
          <w:bCs/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6.3.14. место и срок подведения итогов продажи муниципального имущества;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6.3.15.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3" w:name="Par102"/>
      <w:bookmarkEnd w:id="3"/>
      <w:r w:rsidRPr="008E508C">
        <w:rPr>
          <w:rFonts w:eastAsia="Calibri"/>
          <w:bCs/>
          <w:sz w:val="28"/>
          <w:szCs w:val="28"/>
        </w:rPr>
        <w:t>6.</w:t>
      </w:r>
      <w:r w:rsidR="00E27D71">
        <w:rPr>
          <w:rFonts w:eastAsia="Calibri"/>
          <w:bCs/>
          <w:sz w:val="28"/>
          <w:szCs w:val="28"/>
        </w:rPr>
        <w:t>4</w:t>
      </w:r>
      <w:r w:rsidR="007F134D">
        <w:rPr>
          <w:rFonts w:eastAsia="Calibri"/>
          <w:bCs/>
          <w:sz w:val="28"/>
          <w:szCs w:val="28"/>
        </w:rPr>
        <w:t>. По решению А</w:t>
      </w:r>
      <w:r w:rsidRPr="008E508C">
        <w:rPr>
          <w:rFonts w:eastAsia="Calibri"/>
          <w:bCs/>
          <w:sz w:val="28"/>
          <w:szCs w:val="28"/>
        </w:rPr>
        <w:t xml:space="preserve">дминистрации </w:t>
      </w:r>
      <w:r w:rsidR="007F134D">
        <w:rPr>
          <w:rFonts w:eastAsia="Calibri"/>
          <w:bCs/>
          <w:sz w:val="28"/>
          <w:szCs w:val="28"/>
        </w:rPr>
        <w:t>Новоселовского сельского поселения</w:t>
      </w:r>
      <w:r w:rsidRPr="008E508C">
        <w:rPr>
          <w:rFonts w:eastAsia="Calibri"/>
          <w:bCs/>
          <w:sz w:val="28"/>
          <w:szCs w:val="28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6.5</w:t>
      </w:r>
      <w:r w:rsidR="008E508C" w:rsidRPr="008E508C">
        <w:rPr>
          <w:rFonts w:eastAsia="Calibri"/>
          <w:bCs/>
          <w:sz w:val="28"/>
          <w:szCs w:val="28"/>
        </w:rPr>
        <w:t>. 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6.</w:t>
      </w:r>
      <w:r w:rsidR="00D278C7">
        <w:rPr>
          <w:rFonts w:eastAsia="Calibri"/>
          <w:bCs/>
          <w:sz w:val="28"/>
          <w:szCs w:val="28"/>
        </w:rPr>
        <w:t>6</w:t>
      </w:r>
      <w:r w:rsidRPr="008E508C">
        <w:rPr>
          <w:rFonts w:eastAsia="Calibri"/>
          <w:bCs/>
          <w:sz w:val="28"/>
          <w:szCs w:val="28"/>
        </w:rPr>
        <w:t>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 xml:space="preserve">В местах подачи заявок и на сайте </w:t>
      </w:r>
      <w:r w:rsidR="007F134D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7F134D">
        <w:rPr>
          <w:sz w:val="28"/>
          <w:szCs w:val="28"/>
        </w:rPr>
        <w:t xml:space="preserve">Новоселовского </w:t>
      </w:r>
      <w:r w:rsidR="007F134D" w:rsidRPr="00E27D71">
        <w:rPr>
          <w:rFonts w:eastAsia="Calibri"/>
          <w:bCs/>
          <w:sz w:val="28"/>
          <w:szCs w:val="28"/>
        </w:rPr>
        <w:t>сельского поселения</w:t>
      </w:r>
      <w:r w:rsidRPr="008E508C">
        <w:rPr>
          <w:rFonts w:eastAsia="Calibri"/>
          <w:bCs/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</w:t>
      </w:r>
      <w:r w:rsidRPr="008E508C">
        <w:rPr>
          <w:rFonts w:eastAsia="Calibri"/>
          <w:bCs/>
          <w:sz w:val="28"/>
          <w:szCs w:val="28"/>
        </w:rPr>
        <w:lastRenderedPageBreak/>
        <w:t>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6.7</w:t>
      </w:r>
      <w:r w:rsidR="008E508C" w:rsidRPr="008E508C">
        <w:rPr>
          <w:rFonts w:eastAsia="Calibri"/>
          <w:bCs/>
          <w:sz w:val="28"/>
          <w:szCs w:val="28"/>
        </w:rPr>
        <w:t xml:space="preserve">. Информация о результатах сделок приватизации муниципального имущества подлежит размещению на официальном сайте </w:t>
      </w:r>
      <w:r w:rsidR="007F134D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7F134D">
        <w:rPr>
          <w:sz w:val="28"/>
          <w:szCs w:val="28"/>
        </w:rPr>
        <w:t xml:space="preserve">Новоселовского </w:t>
      </w:r>
      <w:r w:rsidR="007F134D" w:rsidRPr="00E27D71">
        <w:rPr>
          <w:rFonts w:eastAsia="Calibri"/>
          <w:bCs/>
          <w:sz w:val="28"/>
          <w:szCs w:val="28"/>
        </w:rPr>
        <w:t>сельского поселения</w:t>
      </w:r>
      <w:r w:rsidR="00F31B7E" w:rsidRPr="00E27D71">
        <w:rPr>
          <w:rFonts w:eastAsia="Calibri"/>
          <w:bCs/>
          <w:sz w:val="28"/>
          <w:szCs w:val="28"/>
        </w:rPr>
        <w:t xml:space="preserve"> </w:t>
      </w:r>
      <w:r w:rsidR="008E508C" w:rsidRPr="008E508C">
        <w:rPr>
          <w:rFonts w:eastAsia="Calibri"/>
          <w:bCs/>
          <w:sz w:val="28"/>
          <w:szCs w:val="28"/>
        </w:rPr>
        <w:t>в течение десяти дней со дня совершения указанных сделок.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6.8</w:t>
      </w:r>
      <w:r w:rsidR="008E508C" w:rsidRPr="008E508C">
        <w:rPr>
          <w:rFonts w:eastAsia="Calibri"/>
          <w:bCs/>
          <w:sz w:val="28"/>
          <w:szCs w:val="28"/>
        </w:rPr>
        <w:t xml:space="preserve">. К информации о результатах сделок </w:t>
      </w:r>
      <w:proofErr w:type="gramStart"/>
      <w:r w:rsidR="008E508C" w:rsidRPr="008E508C">
        <w:rPr>
          <w:rFonts w:eastAsia="Calibri"/>
          <w:bCs/>
          <w:sz w:val="28"/>
          <w:szCs w:val="28"/>
        </w:rPr>
        <w:t>приватизации муниципального имущества, подлежащей размещению на официальном сайте</w:t>
      </w:r>
      <w:r w:rsidR="00F31B7E">
        <w:rPr>
          <w:rFonts w:eastAsia="Calibri"/>
          <w:bCs/>
          <w:sz w:val="28"/>
          <w:szCs w:val="28"/>
        </w:rPr>
        <w:t xml:space="preserve"> </w:t>
      </w:r>
      <w:r w:rsidR="007F134D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7F134D">
        <w:rPr>
          <w:sz w:val="28"/>
          <w:szCs w:val="28"/>
        </w:rPr>
        <w:t xml:space="preserve">Новоселовского </w:t>
      </w:r>
      <w:r w:rsidR="007F134D" w:rsidRPr="00E27D71">
        <w:rPr>
          <w:rFonts w:eastAsia="Calibri"/>
          <w:bCs/>
          <w:sz w:val="28"/>
          <w:szCs w:val="28"/>
        </w:rPr>
        <w:t xml:space="preserve">сельского поселения </w:t>
      </w:r>
      <w:r w:rsidR="008E508C" w:rsidRPr="008E508C">
        <w:rPr>
          <w:rFonts w:eastAsia="Calibri"/>
          <w:bCs/>
          <w:sz w:val="28"/>
          <w:szCs w:val="28"/>
        </w:rPr>
        <w:t>относятся</w:t>
      </w:r>
      <w:proofErr w:type="gramEnd"/>
      <w:r w:rsidR="008E508C" w:rsidRPr="008E508C">
        <w:rPr>
          <w:rFonts w:eastAsia="Calibri"/>
          <w:bCs/>
          <w:sz w:val="28"/>
          <w:szCs w:val="28"/>
        </w:rPr>
        <w:t xml:space="preserve"> следующие сведения: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6.8</w:t>
      </w:r>
      <w:r w:rsidR="008E508C" w:rsidRPr="008E508C">
        <w:rPr>
          <w:rFonts w:eastAsia="Calibri"/>
          <w:bCs/>
          <w:sz w:val="28"/>
          <w:szCs w:val="28"/>
        </w:rPr>
        <w:t>.1. наименование продавца муниципального имущества;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6.8</w:t>
      </w:r>
      <w:r w:rsidR="008E508C" w:rsidRPr="008E508C">
        <w:rPr>
          <w:rFonts w:eastAsia="Calibri"/>
          <w:bCs/>
          <w:sz w:val="28"/>
          <w:szCs w:val="28"/>
        </w:rPr>
        <w:t>.2. наименование такого имущества и иные позволяющие его индивидуализировать сведения (характеристика имущества);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6.8</w:t>
      </w:r>
      <w:r w:rsidR="008E508C" w:rsidRPr="008E508C">
        <w:rPr>
          <w:rFonts w:eastAsia="Calibri"/>
          <w:bCs/>
          <w:sz w:val="28"/>
          <w:szCs w:val="28"/>
        </w:rPr>
        <w:t>.3. дата, время и место проведения торгов;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6.8</w:t>
      </w:r>
      <w:r w:rsidR="008E508C" w:rsidRPr="008E508C">
        <w:rPr>
          <w:rFonts w:eastAsia="Calibri"/>
          <w:bCs/>
          <w:sz w:val="28"/>
          <w:szCs w:val="28"/>
        </w:rPr>
        <w:t>.4. цена сделки приватизации;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6.8</w:t>
      </w:r>
      <w:r w:rsidR="008E508C" w:rsidRPr="008E508C">
        <w:rPr>
          <w:rFonts w:eastAsia="Calibri"/>
          <w:bCs/>
          <w:sz w:val="28"/>
          <w:szCs w:val="28"/>
        </w:rPr>
        <w:t>.5.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="008E508C" w:rsidRPr="008E508C">
        <w:rPr>
          <w:rFonts w:eastAsia="Calibri"/>
          <w:bCs/>
          <w:sz w:val="28"/>
          <w:szCs w:val="28"/>
        </w:rPr>
        <w:t xml:space="preserve"> о цене);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6.8</w:t>
      </w:r>
      <w:r w:rsidR="008E508C" w:rsidRPr="008E508C">
        <w:rPr>
          <w:rFonts w:eastAsia="Calibri"/>
          <w:bCs/>
          <w:sz w:val="28"/>
          <w:szCs w:val="28"/>
        </w:rPr>
        <w:t>.6. имя физического лица или наименование юридического лица - победителя торгов.</w:t>
      </w:r>
    </w:p>
    <w:p w:rsidR="008E508C" w:rsidRPr="008E508C" w:rsidRDefault="00D278C7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6.9</w:t>
      </w:r>
      <w:r w:rsidR="008E508C" w:rsidRPr="008E508C">
        <w:rPr>
          <w:rFonts w:eastAsia="Calibri"/>
          <w:bCs/>
          <w:sz w:val="28"/>
          <w:szCs w:val="28"/>
        </w:rPr>
        <w:t>. Ответственность за о</w:t>
      </w:r>
      <w:r w:rsidR="00F31B7E">
        <w:rPr>
          <w:rFonts w:eastAsia="Calibri"/>
          <w:bCs/>
          <w:sz w:val="28"/>
          <w:szCs w:val="28"/>
        </w:rPr>
        <w:t xml:space="preserve">бнародование </w:t>
      </w:r>
      <w:r w:rsidR="008E508C" w:rsidRPr="008E508C">
        <w:rPr>
          <w:rFonts w:eastAsia="Calibri"/>
          <w:bCs/>
          <w:sz w:val="28"/>
          <w:szCs w:val="28"/>
        </w:rPr>
        <w:t>информации несет</w:t>
      </w:r>
      <w:r w:rsidR="007F134D">
        <w:rPr>
          <w:rFonts w:eastAsia="Calibri"/>
          <w:bCs/>
          <w:sz w:val="28"/>
          <w:szCs w:val="28"/>
        </w:rPr>
        <w:t xml:space="preserve"> А</w:t>
      </w:r>
      <w:r w:rsidR="00F31B7E">
        <w:rPr>
          <w:rFonts w:eastAsia="Calibri"/>
          <w:bCs/>
          <w:sz w:val="28"/>
          <w:szCs w:val="28"/>
        </w:rPr>
        <w:t xml:space="preserve">дминистрация </w:t>
      </w:r>
      <w:r w:rsidR="00AA1956">
        <w:rPr>
          <w:sz w:val="28"/>
          <w:szCs w:val="28"/>
        </w:rPr>
        <w:t>Новос</w:t>
      </w:r>
      <w:r w:rsidR="007F134D">
        <w:rPr>
          <w:sz w:val="28"/>
          <w:szCs w:val="28"/>
        </w:rPr>
        <w:t>еловского</w:t>
      </w:r>
      <w:r w:rsidR="00AA1956" w:rsidRPr="00E27D71">
        <w:rPr>
          <w:rFonts w:eastAsia="Calibri"/>
          <w:bCs/>
          <w:sz w:val="28"/>
          <w:szCs w:val="28"/>
        </w:rPr>
        <w:t xml:space="preserve"> </w:t>
      </w:r>
      <w:r w:rsidR="00F31B7E" w:rsidRPr="00E27D71">
        <w:rPr>
          <w:rFonts w:eastAsia="Calibri"/>
          <w:bCs/>
          <w:sz w:val="28"/>
          <w:szCs w:val="28"/>
        </w:rPr>
        <w:t>сельского поселения</w:t>
      </w:r>
      <w:r w:rsidR="008E508C" w:rsidRPr="008E508C">
        <w:rPr>
          <w:rFonts w:eastAsia="Calibri"/>
          <w:bCs/>
          <w:sz w:val="28"/>
          <w:szCs w:val="28"/>
        </w:rPr>
        <w:t>.</w:t>
      </w:r>
    </w:p>
    <w:p w:rsidR="008E508C" w:rsidRDefault="008E508C" w:rsidP="008E508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E508C" w:rsidRPr="000D3681" w:rsidRDefault="008E508C" w:rsidP="008E508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0D3681">
        <w:rPr>
          <w:rFonts w:eastAsia="Calibri"/>
          <w:bCs/>
          <w:sz w:val="28"/>
          <w:szCs w:val="28"/>
        </w:rPr>
        <w:t>7. Заключительные положения</w:t>
      </w:r>
    </w:p>
    <w:p w:rsidR="008E508C" w:rsidRP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8E508C" w:rsidRPr="00F31B7E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508C">
        <w:rPr>
          <w:rFonts w:eastAsia="Calibri"/>
          <w:bCs/>
          <w:sz w:val="28"/>
          <w:szCs w:val="28"/>
        </w:rPr>
        <w:t>7</w:t>
      </w:r>
      <w:r w:rsidRPr="00F31B7E">
        <w:rPr>
          <w:rFonts w:eastAsia="Calibri"/>
          <w:bCs/>
          <w:sz w:val="28"/>
          <w:szCs w:val="28"/>
        </w:rPr>
        <w:t>.1. Сделки по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8E508C" w:rsidRDefault="008E508C" w:rsidP="008E50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31B7E">
        <w:rPr>
          <w:rFonts w:eastAsia="Calibri"/>
          <w:bCs/>
          <w:sz w:val="28"/>
          <w:szCs w:val="28"/>
        </w:rPr>
        <w:t xml:space="preserve">7.2. Приватизация муниципального имущества осуществляется в соответствии с требованиями Федерального </w:t>
      </w:r>
      <w:hyperlink r:id="rId14" w:history="1">
        <w:r w:rsidRPr="00F31B7E">
          <w:rPr>
            <w:rFonts w:eastAsia="Calibri"/>
            <w:bCs/>
            <w:sz w:val="28"/>
            <w:szCs w:val="28"/>
          </w:rPr>
          <w:t>закона</w:t>
        </w:r>
      </w:hyperlink>
      <w:r w:rsidR="00F31B7E">
        <w:rPr>
          <w:rFonts w:eastAsia="Calibri"/>
          <w:bCs/>
          <w:sz w:val="28"/>
          <w:szCs w:val="28"/>
        </w:rPr>
        <w:t xml:space="preserve"> </w:t>
      </w:r>
      <w:r w:rsidR="00FF10D9">
        <w:rPr>
          <w:rFonts w:eastAsia="Calibri"/>
          <w:bCs/>
          <w:sz w:val="28"/>
          <w:szCs w:val="28"/>
        </w:rPr>
        <w:t xml:space="preserve">от 21.12.2001 № 178-ФЗ </w:t>
      </w:r>
      <w:r w:rsidR="00F31B7E">
        <w:rPr>
          <w:rFonts w:eastAsia="Calibri"/>
          <w:bCs/>
          <w:sz w:val="28"/>
          <w:szCs w:val="28"/>
        </w:rPr>
        <w:t>«</w:t>
      </w:r>
      <w:r w:rsidRPr="00F31B7E">
        <w:rPr>
          <w:rFonts w:eastAsia="Calibri"/>
          <w:bCs/>
          <w:sz w:val="28"/>
          <w:szCs w:val="28"/>
        </w:rPr>
        <w:t>О приватизации государственного и муниципального имущества</w:t>
      </w:r>
      <w:r w:rsidR="00F31B7E">
        <w:rPr>
          <w:rFonts w:eastAsia="Calibri"/>
          <w:bCs/>
          <w:sz w:val="28"/>
          <w:szCs w:val="28"/>
        </w:rPr>
        <w:t>»</w:t>
      </w:r>
      <w:r w:rsidRPr="00F31B7E">
        <w:rPr>
          <w:rFonts w:eastAsia="Calibri"/>
          <w:bCs/>
          <w:sz w:val="28"/>
          <w:szCs w:val="28"/>
        </w:rPr>
        <w:t>.</w:t>
      </w:r>
    </w:p>
    <w:p w:rsidR="008E508C" w:rsidRPr="00F31B7E" w:rsidRDefault="008E508C" w:rsidP="008E508C">
      <w:pPr>
        <w:pStyle w:val="a3"/>
        <w:tabs>
          <w:tab w:val="left" w:pos="1134"/>
        </w:tabs>
        <w:ind w:right="-6"/>
        <w:jc w:val="center"/>
        <w:rPr>
          <w:bCs/>
          <w:sz w:val="28"/>
          <w:szCs w:val="28"/>
        </w:rPr>
      </w:pPr>
    </w:p>
    <w:sectPr w:rsidR="008E508C" w:rsidRPr="00F31B7E" w:rsidSect="00C071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06" w:rsidRDefault="006E7C06" w:rsidP="00403944">
      <w:r>
        <w:separator/>
      </w:r>
    </w:p>
  </w:endnote>
  <w:endnote w:type="continuationSeparator" w:id="0">
    <w:p w:rsidR="006E7C06" w:rsidRDefault="006E7C06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B" w:rsidRDefault="000749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E" w:rsidRPr="00403944" w:rsidRDefault="00C6305E">
    <w:pPr>
      <w:pStyle w:val="aa"/>
      <w:jc w:val="right"/>
      <w:rPr>
        <w:sz w:val="24"/>
        <w:szCs w:val="24"/>
      </w:rPr>
    </w:pPr>
  </w:p>
  <w:p w:rsidR="00C6305E" w:rsidRDefault="00C6305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B" w:rsidRDefault="000749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06" w:rsidRDefault="006E7C06" w:rsidP="00403944">
      <w:r>
        <w:separator/>
      </w:r>
    </w:p>
  </w:footnote>
  <w:footnote w:type="continuationSeparator" w:id="0">
    <w:p w:rsidR="006E7C06" w:rsidRDefault="006E7C06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B" w:rsidRDefault="000749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1000"/>
      <w:docPartObj>
        <w:docPartGallery w:val="Page Numbers (Top of Page)"/>
        <w:docPartUnique/>
      </w:docPartObj>
    </w:sdtPr>
    <w:sdtEndPr/>
    <w:sdtContent>
      <w:p w:rsidR="00C07131" w:rsidRDefault="00C071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C80">
          <w:rPr>
            <w:noProof/>
          </w:rPr>
          <w:t>2</w:t>
        </w:r>
        <w:r>
          <w:fldChar w:fldCharType="end"/>
        </w:r>
      </w:p>
    </w:sdtContent>
  </w:sdt>
  <w:p w:rsidR="0007496B" w:rsidRDefault="000749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57403"/>
      <w:docPartObj>
        <w:docPartGallery w:val="Page Numbers (Top of Page)"/>
        <w:docPartUnique/>
      </w:docPartObj>
    </w:sdtPr>
    <w:sdtEndPr/>
    <w:sdtContent>
      <w:p w:rsidR="0007496B" w:rsidRDefault="00455C80" w:rsidP="00467056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40C0739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2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18"/>
  </w:num>
  <w:num w:numId="9">
    <w:abstractNumId w:val="6"/>
  </w:num>
  <w:num w:numId="10">
    <w:abstractNumId w:val="10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11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40FB2"/>
    <w:rsid w:val="000471CB"/>
    <w:rsid w:val="00047AA7"/>
    <w:rsid w:val="00051338"/>
    <w:rsid w:val="000545D1"/>
    <w:rsid w:val="00061689"/>
    <w:rsid w:val="00063757"/>
    <w:rsid w:val="00070A16"/>
    <w:rsid w:val="0007496B"/>
    <w:rsid w:val="00076617"/>
    <w:rsid w:val="0008497B"/>
    <w:rsid w:val="00090AAC"/>
    <w:rsid w:val="00092B80"/>
    <w:rsid w:val="000A7A02"/>
    <w:rsid w:val="000B124D"/>
    <w:rsid w:val="000D16CD"/>
    <w:rsid w:val="000D31FB"/>
    <w:rsid w:val="000D3681"/>
    <w:rsid w:val="000D42A5"/>
    <w:rsid w:val="000D5065"/>
    <w:rsid w:val="000D7EA0"/>
    <w:rsid w:val="000E049C"/>
    <w:rsid w:val="000E4E85"/>
    <w:rsid w:val="000F180B"/>
    <w:rsid w:val="000F1C4E"/>
    <w:rsid w:val="00107693"/>
    <w:rsid w:val="00113A37"/>
    <w:rsid w:val="00116441"/>
    <w:rsid w:val="001316EC"/>
    <w:rsid w:val="00141764"/>
    <w:rsid w:val="00142B4C"/>
    <w:rsid w:val="00146DB9"/>
    <w:rsid w:val="00154B98"/>
    <w:rsid w:val="001707A2"/>
    <w:rsid w:val="00170A5A"/>
    <w:rsid w:val="00172487"/>
    <w:rsid w:val="00186201"/>
    <w:rsid w:val="001913ED"/>
    <w:rsid w:val="00195DA0"/>
    <w:rsid w:val="001A0F26"/>
    <w:rsid w:val="001A4928"/>
    <w:rsid w:val="001B40D8"/>
    <w:rsid w:val="001B43A5"/>
    <w:rsid w:val="001B7AD1"/>
    <w:rsid w:val="001C3687"/>
    <w:rsid w:val="001C77E6"/>
    <w:rsid w:val="0020313B"/>
    <w:rsid w:val="00206DA2"/>
    <w:rsid w:val="00223B11"/>
    <w:rsid w:val="002242BC"/>
    <w:rsid w:val="002366B0"/>
    <w:rsid w:val="00240A7E"/>
    <w:rsid w:val="00242B95"/>
    <w:rsid w:val="00244CB8"/>
    <w:rsid w:val="00246890"/>
    <w:rsid w:val="00247320"/>
    <w:rsid w:val="0024736D"/>
    <w:rsid w:val="0024738F"/>
    <w:rsid w:val="00247CE3"/>
    <w:rsid w:val="0025103B"/>
    <w:rsid w:val="0025556F"/>
    <w:rsid w:val="00261079"/>
    <w:rsid w:val="00263EA8"/>
    <w:rsid w:val="00266F80"/>
    <w:rsid w:val="00270787"/>
    <w:rsid w:val="00271AE0"/>
    <w:rsid w:val="002A6674"/>
    <w:rsid w:val="002A68F0"/>
    <w:rsid w:val="002B2781"/>
    <w:rsid w:val="002C7EB6"/>
    <w:rsid w:val="002D347D"/>
    <w:rsid w:val="002E66D8"/>
    <w:rsid w:val="002E67DF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409CB"/>
    <w:rsid w:val="00354E35"/>
    <w:rsid w:val="00357F3B"/>
    <w:rsid w:val="003734AA"/>
    <w:rsid w:val="003854D7"/>
    <w:rsid w:val="0039346A"/>
    <w:rsid w:val="003937E4"/>
    <w:rsid w:val="003A2DAC"/>
    <w:rsid w:val="003C0136"/>
    <w:rsid w:val="003C0530"/>
    <w:rsid w:val="003D6CA0"/>
    <w:rsid w:val="003E12A5"/>
    <w:rsid w:val="003E42D1"/>
    <w:rsid w:val="003E6732"/>
    <w:rsid w:val="003E6FA3"/>
    <w:rsid w:val="003F249B"/>
    <w:rsid w:val="00403944"/>
    <w:rsid w:val="00405293"/>
    <w:rsid w:val="00405FD9"/>
    <w:rsid w:val="00414D0B"/>
    <w:rsid w:val="0043547C"/>
    <w:rsid w:val="00455C80"/>
    <w:rsid w:val="00467056"/>
    <w:rsid w:val="0048452F"/>
    <w:rsid w:val="004A4255"/>
    <w:rsid w:val="004A621F"/>
    <w:rsid w:val="004B2C97"/>
    <w:rsid w:val="004C58A1"/>
    <w:rsid w:val="004D6857"/>
    <w:rsid w:val="004E009A"/>
    <w:rsid w:val="004E5113"/>
    <w:rsid w:val="004E6001"/>
    <w:rsid w:val="004E697D"/>
    <w:rsid w:val="004E6D74"/>
    <w:rsid w:val="004F00B7"/>
    <w:rsid w:val="004F318E"/>
    <w:rsid w:val="004F3C75"/>
    <w:rsid w:val="004F63BB"/>
    <w:rsid w:val="0050074F"/>
    <w:rsid w:val="00501092"/>
    <w:rsid w:val="00502052"/>
    <w:rsid w:val="00527DA3"/>
    <w:rsid w:val="00537CE3"/>
    <w:rsid w:val="00555247"/>
    <w:rsid w:val="00572896"/>
    <w:rsid w:val="00581F8C"/>
    <w:rsid w:val="005830E9"/>
    <w:rsid w:val="00583823"/>
    <w:rsid w:val="005878DA"/>
    <w:rsid w:val="005B385C"/>
    <w:rsid w:val="005C56F2"/>
    <w:rsid w:val="005C5C4F"/>
    <w:rsid w:val="005D3E4E"/>
    <w:rsid w:val="005D46EA"/>
    <w:rsid w:val="005D51C9"/>
    <w:rsid w:val="005E1861"/>
    <w:rsid w:val="005E2D8F"/>
    <w:rsid w:val="005E31BD"/>
    <w:rsid w:val="005E43BF"/>
    <w:rsid w:val="005F1AA8"/>
    <w:rsid w:val="005F317A"/>
    <w:rsid w:val="006018A4"/>
    <w:rsid w:val="0060364C"/>
    <w:rsid w:val="0060625C"/>
    <w:rsid w:val="00612B72"/>
    <w:rsid w:val="00613D19"/>
    <w:rsid w:val="006173A9"/>
    <w:rsid w:val="006178DE"/>
    <w:rsid w:val="00622236"/>
    <w:rsid w:val="00626192"/>
    <w:rsid w:val="0062675E"/>
    <w:rsid w:val="0063763C"/>
    <w:rsid w:val="00641704"/>
    <w:rsid w:val="0064727D"/>
    <w:rsid w:val="00657DC4"/>
    <w:rsid w:val="0066150F"/>
    <w:rsid w:val="00671566"/>
    <w:rsid w:val="00671A34"/>
    <w:rsid w:val="00674F1A"/>
    <w:rsid w:val="0067704A"/>
    <w:rsid w:val="00686F02"/>
    <w:rsid w:val="00691508"/>
    <w:rsid w:val="006A701D"/>
    <w:rsid w:val="006A755A"/>
    <w:rsid w:val="006A7EC6"/>
    <w:rsid w:val="006B20E2"/>
    <w:rsid w:val="006B4243"/>
    <w:rsid w:val="006B429B"/>
    <w:rsid w:val="006B52F3"/>
    <w:rsid w:val="006B5644"/>
    <w:rsid w:val="006D1C03"/>
    <w:rsid w:val="006D55A2"/>
    <w:rsid w:val="006D7136"/>
    <w:rsid w:val="006E652D"/>
    <w:rsid w:val="006E77F2"/>
    <w:rsid w:val="006E7C06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32E7D"/>
    <w:rsid w:val="00736F24"/>
    <w:rsid w:val="00741DBE"/>
    <w:rsid w:val="00745DB7"/>
    <w:rsid w:val="0074703C"/>
    <w:rsid w:val="00751185"/>
    <w:rsid w:val="00771764"/>
    <w:rsid w:val="0077604A"/>
    <w:rsid w:val="00787309"/>
    <w:rsid w:val="0079361C"/>
    <w:rsid w:val="00793D72"/>
    <w:rsid w:val="007A0359"/>
    <w:rsid w:val="007A3756"/>
    <w:rsid w:val="007A4DE8"/>
    <w:rsid w:val="007B255C"/>
    <w:rsid w:val="007B42CA"/>
    <w:rsid w:val="007B74C6"/>
    <w:rsid w:val="007B789B"/>
    <w:rsid w:val="007C3E57"/>
    <w:rsid w:val="007D5386"/>
    <w:rsid w:val="007F134D"/>
    <w:rsid w:val="00811C60"/>
    <w:rsid w:val="00817244"/>
    <w:rsid w:val="00824D91"/>
    <w:rsid w:val="008306D6"/>
    <w:rsid w:val="0083089D"/>
    <w:rsid w:val="00831287"/>
    <w:rsid w:val="00834A32"/>
    <w:rsid w:val="00855782"/>
    <w:rsid w:val="00855787"/>
    <w:rsid w:val="008609B4"/>
    <w:rsid w:val="00867341"/>
    <w:rsid w:val="00881EB3"/>
    <w:rsid w:val="0088648F"/>
    <w:rsid w:val="008951FF"/>
    <w:rsid w:val="00897D29"/>
    <w:rsid w:val="008B1FB0"/>
    <w:rsid w:val="008D7C2C"/>
    <w:rsid w:val="008E1E30"/>
    <w:rsid w:val="008E2963"/>
    <w:rsid w:val="008E3417"/>
    <w:rsid w:val="008E508C"/>
    <w:rsid w:val="008E719E"/>
    <w:rsid w:val="008F6E64"/>
    <w:rsid w:val="008F78E4"/>
    <w:rsid w:val="0090289A"/>
    <w:rsid w:val="00906920"/>
    <w:rsid w:val="0091152F"/>
    <w:rsid w:val="0092218B"/>
    <w:rsid w:val="00934F33"/>
    <w:rsid w:val="00936910"/>
    <w:rsid w:val="00940287"/>
    <w:rsid w:val="009501CF"/>
    <w:rsid w:val="0096173B"/>
    <w:rsid w:val="00971AB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C1FC7"/>
    <w:rsid w:val="009C70F0"/>
    <w:rsid w:val="009D5600"/>
    <w:rsid w:val="009D6D7D"/>
    <w:rsid w:val="00A0098B"/>
    <w:rsid w:val="00A070F7"/>
    <w:rsid w:val="00A23D4F"/>
    <w:rsid w:val="00A27FD6"/>
    <w:rsid w:val="00A30994"/>
    <w:rsid w:val="00A37871"/>
    <w:rsid w:val="00A404AC"/>
    <w:rsid w:val="00A42BB4"/>
    <w:rsid w:val="00A47E4D"/>
    <w:rsid w:val="00A52118"/>
    <w:rsid w:val="00A70832"/>
    <w:rsid w:val="00A713C4"/>
    <w:rsid w:val="00A752A4"/>
    <w:rsid w:val="00A85706"/>
    <w:rsid w:val="00A918D3"/>
    <w:rsid w:val="00A94F0E"/>
    <w:rsid w:val="00AA0E30"/>
    <w:rsid w:val="00AA1956"/>
    <w:rsid w:val="00AC0805"/>
    <w:rsid w:val="00AD18B1"/>
    <w:rsid w:val="00AD3219"/>
    <w:rsid w:val="00AE090A"/>
    <w:rsid w:val="00AE58F2"/>
    <w:rsid w:val="00AE7AAA"/>
    <w:rsid w:val="00AF6A71"/>
    <w:rsid w:val="00B02ED4"/>
    <w:rsid w:val="00B04275"/>
    <w:rsid w:val="00B050E6"/>
    <w:rsid w:val="00B11AE1"/>
    <w:rsid w:val="00B25625"/>
    <w:rsid w:val="00B501A1"/>
    <w:rsid w:val="00B52B47"/>
    <w:rsid w:val="00B53405"/>
    <w:rsid w:val="00B54F94"/>
    <w:rsid w:val="00B56E96"/>
    <w:rsid w:val="00B62E4C"/>
    <w:rsid w:val="00B6375C"/>
    <w:rsid w:val="00B74F07"/>
    <w:rsid w:val="00B76EB9"/>
    <w:rsid w:val="00B831C3"/>
    <w:rsid w:val="00B9278B"/>
    <w:rsid w:val="00B951D6"/>
    <w:rsid w:val="00BA09AA"/>
    <w:rsid w:val="00BB13F5"/>
    <w:rsid w:val="00BB19F6"/>
    <w:rsid w:val="00BB3D0B"/>
    <w:rsid w:val="00BB6ACC"/>
    <w:rsid w:val="00BC686A"/>
    <w:rsid w:val="00BC744C"/>
    <w:rsid w:val="00BD1274"/>
    <w:rsid w:val="00BD2CFF"/>
    <w:rsid w:val="00BD3066"/>
    <w:rsid w:val="00BF2479"/>
    <w:rsid w:val="00BF5ABE"/>
    <w:rsid w:val="00C003D9"/>
    <w:rsid w:val="00C03B1C"/>
    <w:rsid w:val="00C06CF7"/>
    <w:rsid w:val="00C07131"/>
    <w:rsid w:val="00C07177"/>
    <w:rsid w:val="00C15514"/>
    <w:rsid w:val="00C15E5A"/>
    <w:rsid w:val="00C336F8"/>
    <w:rsid w:val="00C34CF2"/>
    <w:rsid w:val="00C36514"/>
    <w:rsid w:val="00C4198E"/>
    <w:rsid w:val="00C53854"/>
    <w:rsid w:val="00C57DA7"/>
    <w:rsid w:val="00C6305E"/>
    <w:rsid w:val="00C63366"/>
    <w:rsid w:val="00C7190F"/>
    <w:rsid w:val="00C762B3"/>
    <w:rsid w:val="00C76912"/>
    <w:rsid w:val="00C77CB6"/>
    <w:rsid w:val="00C84322"/>
    <w:rsid w:val="00C9074E"/>
    <w:rsid w:val="00C952E4"/>
    <w:rsid w:val="00C95824"/>
    <w:rsid w:val="00CA0833"/>
    <w:rsid w:val="00CA2290"/>
    <w:rsid w:val="00CB7807"/>
    <w:rsid w:val="00CD2AC9"/>
    <w:rsid w:val="00CD4EFA"/>
    <w:rsid w:val="00CD786F"/>
    <w:rsid w:val="00CE5EEB"/>
    <w:rsid w:val="00D13355"/>
    <w:rsid w:val="00D147C8"/>
    <w:rsid w:val="00D241D9"/>
    <w:rsid w:val="00D278C7"/>
    <w:rsid w:val="00D3785F"/>
    <w:rsid w:val="00D54E32"/>
    <w:rsid w:val="00D65C8B"/>
    <w:rsid w:val="00D66472"/>
    <w:rsid w:val="00D708B5"/>
    <w:rsid w:val="00D73543"/>
    <w:rsid w:val="00D74B27"/>
    <w:rsid w:val="00D7529B"/>
    <w:rsid w:val="00D761FB"/>
    <w:rsid w:val="00D90398"/>
    <w:rsid w:val="00D92C10"/>
    <w:rsid w:val="00D96C7D"/>
    <w:rsid w:val="00DA100D"/>
    <w:rsid w:val="00DB68EB"/>
    <w:rsid w:val="00DB6BD9"/>
    <w:rsid w:val="00DC5A26"/>
    <w:rsid w:val="00DE33CE"/>
    <w:rsid w:val="00DF299E"/>
    <w:rsid w:val="00E01D02"/>
    <w:rsid w:val="00E028EB"/>
    <w:rsid w:val="00E02924"/>
    <w:rsid w:val="00E105C8"/>
    <w:rsid w:val="00E14B56"/>
    <w:rsid w:val="00E27D71"/>
    <w:rsid w:val="00E3314E"/>
    <w:rsid w:val="00E3663C"/>
    <w:rsid w:val="00E36CDA"/>
    <w:rsid w:val="00E40FD3"/>
    <w:rsid w:val="00E42BC7"/>
    <w:rsid w:val="00E46A0F"/>
    <w:rsid w:val="00E578BC"/>
    <w:rsid w:val="00E655D8"/>
    <w:rsid w:val="00E7489A"/>
    <w:rsid w:val="00E81217"/>
    <w:rsid w:val="00E83310"/>
    <w:rsid w:val="00E86F51"/>
    <w:rsid w:val="00EA1E7D"/>
    <w:rsid w:val="00EA78F0"/>
    <w:rsid w:val="00EB1831"/>
    <w:rsid w:val="00EB6518"/>
    <w:rsid w:val="00EC1C45"/>
    <w:rsid w:val="00EC6F3D"/>
    <w:rsid w:val="00EF32C7"/>
    <w:rsid w:val="00F03D62"/>
    <w:rsid w:val="00F03FC1"/>
    <w:rsid w:val="00F241F7"/>
    <w:rsid w:val="00F24661"/>
    <w:rsid w:val="00F269B0"/>
    <w:rsid w:val="00F26EBB"/>
    <w:rsid w:val="00F27098"/>
    <w:rsid w:val="00F30B37"/>
    <w:rsid w:val="00F30EF3"/>
    <w:rsid w:val="00F31B7E"/>
    <w:rsid w:val="00F3200B"/>
    <w:rsid w:val="00F41E97"/>
    <w:rsid w:val="00F436FF"/>
    <w:rsid w:val="00F44356"/>
    <w:rsid w:val="00F6645C"/>
    <w:rsid w:val="00F75E0D"/>
    <w:rsid w:val="00F82BB4"/>
    <w:rsid w:val="00F84990"/>
    <w:rsid w:val="00F854FD"/>
    <w:rsid w:val="00F86337"/>
    <w:rsid w:val="00F95092"/>
    <w:rsid w:val="00F95975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72B2"/>
    <w:rsid w:val="00FE3887"/>
    <w:rsid w:val="00FE5CC4"/>
    <w:rsid w:val="00FE6291"/>
    <w:rsid w:val="00FF10D9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C95824"/>
    <w:pPr>
      <w:suppressAutoHyphens/>
      <w:spacing w:before="280" w:after="280"/>
    </w:pPr>
    <w:rPr>
      <w:sz w:val="24"/>
      <w:szCs w:val="24"/>
      <w:lang w:eastAsia="ar-SA"/>
    </w:rPr>
  </w:style>
  <w:style w:type="table" w:styleId="af">
    <w:name w:val="Table Grid"/>
    <w:basedOn w:val="a1"/>
    <w:locked/>
    <w:rsid w:val="008E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locked/>
    <w:rsid w:val="00B831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C95824"/>
    <w:pPr>
      <w:suppressAutoHyphens/>
      <w:spacing w:before="280" w:after="280"/>
    </w:pPr>
    <w:rPr>
      <w:sz w:val="24"/>
      <w:szCs w:val="24"/>
      <w:lang w:eastAsia="ar-SA"/>
    </w:rPr>
  </w:style>
  <w:style w:type="table" w:styleId="af">
    <w:name w:val="Table Grid"/>
    <w:basedOn w:val="a1"/>
    <w:locked/>
    <w:rsid w:val="008E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locked/>
    <w:rsid w:val="00B83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6430827DC7A709EB35AF1F7BF5A8769E56760482D69E2258B217DB5273630D5241EB136AEF6D076ECDI6C0K" TargetMode="External"/><Relationship Id="rId13" Type="http://schemas.openxmlformats.org/officeDocument/2006/relationships/hyperlink" Target="consultantplus://offline/ref=A80DC82E6E16628FDD22DA607150A25DCF671C5DF7A84E3AE7FE779A37P2H5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0DC82E6E16628FDD22DA607150A25DCF671C5DF7A84E3AE7FE779A37252254D69A4EF930FD9511P9H2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0DC82E6E16628FDD22DA607150A25DCF671C5CF3A14E3AE7FE779A37P2H5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80DC82E6E16628FDD22DA607150A25DCF671C5DF7A84E3AE7FE779A37252254D69A4EF930FD941BP9H9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C727F61188849C640AE1494CCD55091B8B95079753924C8A7A6985CD562B32812BFEE65B6840720F7C0CV1G4K" TargetMode="External"/><Relationship Id="rId14" Type="http://schemas.openxmlformats.org/officeDocument/2006/relationships/hyperlink" Target="consultantplus://offline/ref=A80DC82E6E16628FDD22DA607150A25DCF671C5DF7A84E3AE7FE779A37P2H5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1598</Words>
  <Characters>13688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User</cp:lastModifiedBy>
  <cp:revision>22</cp:revision>
  <cp:lastPrinted>2019-04-04T04:30:00Z</cp:lastPrinted>
  <dcterms:created xsi:type="dcterms:W3CDTF">2019-01-28T04:59:00Z</dcterms:created>
  <dcterms:modified xsi:type="dcterms:W3CDTF">2019-04-04T04:31:00Z</dcterms:modified>
</cp:coreProperties>
</file>