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6F3" w:rsidRPr="00C34476" w:rsidRDefault="001126F3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546D7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0" w:name="_GoBack"/>
      <w:bookmarkEnd w:id="0"/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Новосел</w:t>
      </w:r>
      <w:r w:rsidR="00816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овского сельского поселения от </w:t>
      </w:r>
      <w:r w:rsidR="00AA58F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A58F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.2022 № </w:t>
      </w:r>
      <w:r w:rsidR="00AA58F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</w:p>
    <w:p w:rsidR="00B654B2" w:rsidRPr="00C34476" w:rsidRDefault="008D4596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8F5261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654B2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</w:t>
      </w:r>
    </w:p>
    <w:p w:rsidR="00B654B2" w:rsidRPr="00C34476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Новоселовского</w:t>
      </w:r>
    </w:p>
    <w:p w:rsidR="00B654B2" w:rsidRPr="00C34476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B654B2" w:rsidRPr="00C34476" w:rsidRDefault="00E12020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15</w:t>
      </w:r>
      <w:r w:rsidR="00606739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AA42D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="00606739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B654B2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54B2" w:rsidRPr="00C34476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муниципального</w:t>
      </w:r>
    </w:p>
    <w:p w:rsidR="00B654B2" w:rsidRPr="00C34476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«Новоселовское</w:t>
      </w:r>
    </w:p>
    <w:p w:rsidR="00B654B2" w:rsidRPr="00C34476" w:rsidRDefault="009644A4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сельское поселение» </w:t>
      </w:r>
      <w:r w:rsidR="00AA42D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1B505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A42D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1B505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A42D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1B505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A42D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B654B2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54B2" w:rsidRPr="00C34476" w:rsidRDefault="00B654B2" w:rsidP="00B654B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4B2" w:rsidRPr="00C34476" w:rsidRDefault="00B654B2" w:rsidP="00AA42DF">
      <w:pPr>
        <w:spacing w:after="0" w:line="240" w:lineRule="auto"/>
        <w:ind w:left="360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4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Прогнозный план (программа) приватизации имущества, находящегося в собственности МО «Новоселовское сельское поселение» и приобретение имущества в собственность МО «Новоселовское сельское поселение» </w:t>
      </w:r>
      <w:r w:rsidR="00AA42D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1B505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A42D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1B505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A42D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1B505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A42D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AA42DF" w:rsidRPr="00C34476" w:rsidRDefault="00AA42DF" w:rsidP="00AA42DF">
      <w:pPr>
        <w:spacing w:after="0" w:line="240" w:lineRule="auto"/>
        <w:ind w:left="360"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2DF" w:rsidRPr="00C34476" w:rsidRDefault="00AA42DF" w:rsidP="00AA42D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подлежащих приватизации объектов имущества, находящегося в собственности МО "Новоселовское сельское поселение" на 202</w:t>
      </w:r>
      <w:r w:rsidR="001B505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1B505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1B505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F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</w:t>
      </w:r>
    </w:p>
    <w:p w:rsidR="00AA42DF" w:rsidRPr="00C34476" w:rsidRDefault="00AA42DF" w:rsidP="00AA42DF">
      <w:pPr>
        <w:spacing w:after="0" w:line="240" w:lineRule="auto"/>
        <w:ind w:left="72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06"/>
        <w:gridCol w:w="2523"/>
        <w:gridCol w:w="1167"/>
        <w:gridCol w:w="1842"/>
        <w:gridCol w:w="1434"/>
        <w:gridCol w:w="2408"/>
        <w:gridCol w:w="945"/>
        <w:gridCol w:w="1502"/>
      </w:tblGrid>
      <w:tr w:rsidR="00AA42DF" w:rsidRPr="00C34476" w:rsidTr="001B505F">
        <w:tc>
          <w:tcPr>
            <w:tcW w:w="567" w:type="dxa"/>
            <w:shd w:val="clear" w:color="auto" w:fill="auto"/>
          </w:tcPr>
          <w:p w:rsidR="00AA42DF" w:rsidRPr="00C34476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06" w:type="dxa"/>
            <w:shd w:val="clear" w:color="auto" w:fill="auto"/>
          </w:tcPr>
          <w:p w:rsidR="00AA42DF" w:rsidRPr="00C34476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приватизируемого </w:t>
            </w:r>
          </w:p>
          <w:p w:rsidR="00AA42DF" w:rsidRPr="00C34476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(имущества)</w:t>
            </w:r>
          </w:p>
        </w:tc>
        <w:tc>
          <w:tcPr>
            <w:tcW w:w="2523" w:type="dxa"/>
            <w:shd w:val="clear" w:color="auto" w:fill="auto"/>
          </w:tcPr>
          <w:p w:rsidR="00AA42DF" w:rsidRPr="00C34476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167" w:type="dxa"/>
            <w:shd w:val="clear" w:color="auto" w:fill="auto"/>
          </w:tcPr>
          <w:p w:rsidR="00AA42DF" w:rsidRPr="00C34476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площадь, (кв.м.)</w:t>
            </w:r>
          </w:p>
        </w:tc>
        <w:tc>
          <w:tcPr>
            <w:tcW w:w="1842" w:type="dxa"/>
            <w:shd w:val="clear" w:color="auto" w:fill="auto"/>
          </w:tcPr>
          <w:p w:rsidR="00AA42DF" w:rsidRPr="00C34476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учете в реестре муниципальной собственности (ИНОН)</w:t>
            </w:r>
          </w:p>
        </w:tc>
        <w:tc>
          <w:tcPr>
            <w:tcW w:w="1434" w:type="dxa"/>
            <w:shd w:val="clear" w:color="auto" w:fill="auto"/>
          </w:tcPr>
          <w:p w:rsidR="00AA42DF" w:rsidRPr="00C34476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основных средств по состоянию на 01.01.202</w:t>
            </w:r>
            <w:r w:rsidR="001B505F"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A42DF" w:rsidRPr="00C34476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408" w:type="dxa"/>
            <w:shd w:val="clear" w:color="auto" w:fill="auto"/>
          </w:tcPr>
          <w:p w:rsidR="00AA42DF" w:rsidRPr="00C34476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приватизации</w:t>
            </w:r>
          </w:p>
        </w:tc>
        <w:tc>
          <w:tcPr>
            <w:tcW w:w="945" w:type="dxa"/>
            <w:shd w:val="clear" w:color="auto" w:fill="auto"/>
          </w:tcPr>
          <w:p w:rsidR="00AA42DF" w:rsidRPr="00C34476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502" w:type="dxa"/>
            <w:shd w:val="clear" w:color="auto" w:fill="auto"/>
          </w:tcPr>
          <w:p w:rsidR="00AA42DF" w:rsidRPr="00C34476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бюджет</w:t>
            </w:r>
          </w:p>
          <w:p w:rsidR="00AA42DF" w:rsidRPr="00C34476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Новоселовского сельского поселения в </w:t>
            </w:r>
            <w:r w:rsidR="005D3834"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  <w:p w:rsidR="00AA42DF" w:rsidRPr="00C34476" w:rsidRDefault="00AA42DF" w:rsidP="009A048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5D3834" w:rsidRPr="00C34476" w:rsidTr="0001787C">
        <w:tc>
          <w:tcPr>
            <w:tcW w:w="567" w:type="dxa"/>
            <w:shd w:val="clear" w:color="auto" w:fill="auto"/>
          </w:tcPr>
          <w:p w:rsidR="005D3834" w:rsidRPr="00C34476" w:rsidRDefault="005D3834" w:rsidP="005D38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06" w:type="dxa"/>
            <w:shd w:val="clear" w:color="auto" w:fill="auto"/>
          </w:tcPr>
          <w:p w:rsidR="005D3834" w:rsidRPr="00C34476" w:rsidRDefault="005D3834" w:rsidP="005D383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УАЗ-315192</w:t>
            </w:r>
          </w:p>
        </w:tc>
        <w:tc>
          <w:tcPr>
            <w:tcW w:w="2523" w:type="dxa"/>
            <w:shd w:val="clear" w:color="auto" w:fill="auto"/>
          </w:tcPr>
          <w:p w:rsidR="005D3834" w:rsidRPr="00C34476" w:rsidRDefault="005D3834" w:rsidP="005D38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Томская область, Колпашевский район, с. Новоселово, ул. Центральная, 11/2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D3834" w:rsidRPr="00C34476" w:rsidRDefault="005D3834" w:rsidP="005D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D3834" w:rsidRPr="00C34476" w:rsidRDefault="005D3834" w:rsidP="005D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003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D3834" w:rsidRPr="00C34476" w:rsidRDefault="003F22B8" w:rsidP="005D38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4476">
              <w:rPr>
                <w:rFonts w:ascii="Times New Roman" w:hAnsi="Times New Roman" w:cs="Times New Roman"/>
                <w:color w:val="000000"/>
              </w:rPr>
              <w:t>50,1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D3834" w:rsidRPr="00C34476" w:rsidRDefault="005D3834" w:rsidP="005D38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Аукцион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5D3834" w:rsidRPr="00C34476" w:rsidRDefault="003F22B8" w:rsidP="005D38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2-3 кв.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5D3834" w:rsidRPr="00C34476" w:rsidRDefault="003F22B8" w:rsidP="005D38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50,1</w:t>
            </w:r>
          </w:p>
        </w:tc>
      </w:tr>
      <w:tr w:rsidR="005D3834" w:rsidRPr="00C34476" w:rsidTr="0001787C">
        <w:tc>
          <w:tcPr>
            <w:tcW w:w="567" w:type="dxa"/>
            <w:shd w:val="clear" w:color="auto" w:fill="auto"/>
          </w:tcPr>
          <w:p w:rsidR="005D3834" w:rsidRPr="00C34476" w:rsidRDefault="005D3834" w:rsidP="005D38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06" w:type="dxa"/>
            <w:shd w:val="clear" w:color="auto" w:fill="auto"/>
          </w:tcPr>
          <w:p w:rsidR="005D3834" w:rsidRPr="00C34476" w:rsidRDefault="005D3834" w:rsidP="005D383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УАЗ-220694-04</w:t>
            </w:r>
          </w:p>
        </w:tc>
        <w:tc>
          <w:tcPr>
            <w:tcW w:w="2523" w:type="dxa"/>
            <w:shd w:val="clear" w:color="auto" w:fill="auto"/>
          </w:tcPr>
          <w:p w:rsidR="005D3834" w:rsidRPr="00C34476" w:rsidRDefault="005D3834" w:rsidP="005D38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 xml:space="preserve">Томская область, Колпашевский район, с. </w:t>
            </w: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Новоселово, ул. Центральная, 11/2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D3834" w:rsidRPr="00C34476" w:rsidRDefault="005D3834" w:rsidP="005D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D3834" w:rsidRPr="00C34476" w:rsidRDefault="005D3834" w:rsidP="005D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011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D3834" w:rsidRPr="00C34476" w:rsidRDefault="003F22B8" w:rsidP="005D38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4476">
              <w:rPr>
                <w:rFonts w:ascii="Times New Roman" w:hAnsi="Times New Roman" w:cs="Times New Roman"/>
                <w:color w:val="000000"/>
              </w:rPr>
              <w:t>46,6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D3834" w:rsidRPr="00C34476" w:rsidRDefault="005D3834" w:rsidP="005D38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Аукцион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5D3834" w:rsidRPr="00C34476" w:rsidRDefault="003F22B8" w:rsidP="005D38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2-3 кв.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5D3834" w:rsidRPr="00C34476" w:rsidRDefault="003F22B8" w:rsidP="005D38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46,6</w:t>
            </w:r>
          </w:p>
        </w:tc>
      </w:tr>
      <w:tr w:rsidR="00FE1D74" w:rsidRPr="00C34476" w:rsidTr="0001787C">
        <w:tc>
          <w:tcPr>
            <w:tcW w:w="567" w:type="dxa"/>
            <w:shd w:val="clear" w:color="auto" w:fill="auto"/>
          </w:tcPr>
          <w:p w:rsidR="00FE1D74" w:rsidRPr="00C34476" w:rsidRDefault="00FE1D74" w:rsidP="00FE1D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06" w:type="dxa"/>
            <w:shd w:val="clear" w:color="auto" w:fill="auto"/>
          </w:tcPr>
          <w:p w:rsidR="00FE1D74" w:rsidRPr="00C34476" w:rsidRDefault="00FE1D74" w:rsidP="00FE1D7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ГАЗ 32213</w:t>
            </w:r>
          </w:p>
        </w:tc>
        <w:tc>
          <w:tcPr>
            <w:tcW w:w="2523" w:type="dxa"/>
            <w:shd w:val="clear" w:color="auto" w:fill="auto"/>
          </w:tcPr>
          <w:p w:rsidR="00FE1D74" w:rsidRPr="00C34476" w:rsidRDefault="00FE1D74" w:rsidP="00FE1D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Томская область, Колпашевский район, с. Новоселово, ул. Центральная, 11/2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E1D74" w:rsidRPr="00C34476" w:rsidRDefault="00FE1D74" w:rsidP="00FE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E1D74" w:rsidRPr="00C34476" w:rsidRDefault="00FE1D74" w:rsidP="00FE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007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1D74" w:rsidRPr="00C34476" w:rsidRDefault="003F22B8" w:rsidP="00FE1D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4476">
              <w:rPr>
                <w:rFonts w:ascii="Times New Roman" w:hAnsi="Times New Roman" w:cs="Times New Roman"/>
                <w:color w:val="000000"/>
              </w:rPr>
              <w:t>51,8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E1D74" w:rsidRPr="00C34476" w:rsidRDefault="00FE1D74" w:rsidP="00FE1D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Аукцион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1D74" w:rsidRPr="00C34476" w:rsidRDefault="003F22B8" w:rsidP="00FE1D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2-3 кв.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FE1D74" w:rsidRPr="00C34476" w:rsidRDefault="003F22B8" w:rsidP="00FE1D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51,8</w:t>
            </w:r>
          </w:p>
        </w:tc>
      </w:tr>
      <w:tr w:rsidR="00FE1D74" w:rsidRPr="00C34476" w:rsidTr="0001787C">
        <w:tc>
          <w:tcPr>
            <w:tcW w:w="567" w:type="dxa"/>
            <w:shd w:val="clear" w:color="auto" w:fill="auto"/>
          </w:tcPr>
          <w:p w:rsidR="00FE1D74" w:rsidRPr="00C34476" w:rsidRDefault="00FE1D74" w:rsidP="00FE1D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6" w:type="dxa"/>
            <w:shd w:val="clear" w:color="auto" w:fill="auto"/>
          </w:tcPr>
          <w:p w:rsidR="00FE1D74" w:rsidRPr="00C34476" w:rsidRDefault="00FE1D74" w:rsidP="00FE1D7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2523" w:type="dxa"/>
            <w:shd w:val="clear" w:color="auto" w:fill="auto"/>
          </w:tcPr>
          <w:p w:rsidR="00FE1D74" w:rsidRPr="00C34476" w:rsidRDefault="00FE1D74" w:rsidP="00FE1D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E1D74" w:rsidRPr="00C34476" w:rsidRDefault="00FE1D74" w:rsidP="00FE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E1D74" w:rsidRPr="00C34476" w:rsidRDefault="00FE1D74" w:rsidP="00FE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х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E1D74" w:rsidRPr="00C34476" w:rsidRDefault="00FE1D74" w:rsidP="00FE1D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8" w:type="dxa"/>
            <w:shd w:val="clear" w:color="auto" w:fill="auto"/>
            <w:vAlign w:val="center"/>
          </w:tcPr>
          <w:p w:rsidR="00FE1D74" w:rsidRPr="00C34476" w:rsidRDefault="00FE1D74" w:rsidP="00FE1D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1D74" w:rsidRPr="00C34476" w:rsidRDefault="00FE1D74" w:rsidP="00FE1D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FE1D74" w:rsidRPr="00C34476" w:rsidRDefault="003F22B8" w:rsidP="00FE1D7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</w:tbl>
    <w:p w:rsidR="00AA42DF" w:rsidRPr="00C34476" w:rsidRDefault="00AA42DF" w:rsidP="00AA42DF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2DF" w:rsidRPr="00C34476" w:rsidRDefault="00AA42DF" w:rsidP="00AA42DF">
      <w:pPr>
        <w:rPr>
          <w:rFonts w:ascii="Times New Roman" w:hAnsi="Times New Roman" w:cs="Times New Roman"/>
          <w:sz w:val="24"/>
          <w:szCs w:val="24"/>
        </w:rPr>
      </w:pPr>
    </w:p>
    <w:p w:rsidR="00AA42DF" w:rsidRPr="00C34476" w:rsidRDefault="00AA42DF" w:rsidP="00AA42DF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движимого и недвижимого имущества в собственность муниципального образования «Новоселовское сельское поселение» в 202</w:t>
      </w:r>
      <w:r w:rsidR="001B505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1B505F"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>3 и 2024</w:t>
      </w:r>
      <w:r w:rsidRPr="00C34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</w:t>
      </w:r>
    </w:p>
    <w:p w:rsidR="00AA42DF" w:rsidRPr="00C34476" w:rsidRDefault="00AA42DF" w:rsidP="00AA42DF">
      <w:pPr>
        <w:pStyle w:val="a4"/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5"/>
        <w:gridCol w:w="2465"/>
        <w:gridCol w:w="2464"/>
        <w:gridCol w:w="2464"/>
        <w:gridCol w:w="2464"/>
        <w:gridCol w:w="2464"/>
      </w:tblGrid>
      <w:tr w:rsidR="00AA42DF" w:rsidRPr="00C34476" w:rsidTr="00C34476">
        <w:trPr>
          <w:cantSplit/>
          <w:trHeight w:val="860"/>
        </w:trPr>
        <w:tc>
          <w:tcPr>
            <w:tcW w:w="2465" w:type="dxa"/>
          </w:tcPr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65" w:type="dxa"/>
          </w:tcPr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приобретаемого имущества</w:t>
            </w:r>
          </w:p>
        </w:tc>
        <w:tc>
          <w:tcPr>
            <w:tcW w:w="2464" w:type="dxa"/>
          </w:tcPr>
          <w:p w:rsidR="00AA42DF" w:rsidRPr="00C34476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приобретения</w:t>
            </w:r>
          </w:p>
        </w:tc>
        <w:tc>
          <w:tcPr>
            <w:tcW w:w="2464" w:type="dxa"/>
          </w:tcPr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(тыс.</w:t>
            </w: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</w:t>
            </w: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64" w:type="dxa"/>
          </w:tcPr>
          <w:p w:rsidR="00AA42DF" w:rsidRPr="00C34476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</w:t>
            </w:r>
          </w:p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2464" w:type="dxa"/>
          </w:tcPr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</w:tr>
      <w:tr w:rsidR="00AA42DF" w:rsidRPr="00C34476" w:rsidTr="00C34476">
        <w:trPr>
          <w:cantSplit/>
          <w:trHeight w:val="300"/>
        </w:trPr>
        <w:tc>
          <w:tcPr>
            <w:tcW w:w="2465" w:type="dxa"/>
          </w:tcPr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5" w:type="dxa"/>
          </w:tcPr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4" w:type="dxa"/>
          </w:tcPr>
          <w:p w:rsidR="00AA42DF" w:rsidRPr="00C34476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64" w:type="dxa"/>
          </w:tcPr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64" w:type="dxa"/>
          </w:tcPr>
          <w:p w:rsidR="00AA42DF" w:rsidRPr="00C34476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4" w:type="dxa"/>
          </w:tcPr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34476" w:rsidRPr="00C34476" w:rsidTr="00C34476">
        <w:trPr>
          <w:cantSplit/>
          <w:trHeight w:val="860"/>
        </w:trPr>
        <w:tc>
          <w:tcPr>
            <w:tcW w:w="2465" w:type="dxa"/>
          </w:tcPr>
          <w:p w:rsidR="00C34476" w:rsidRPr="00C34476" w:rsidRDefault="00C34476" w:rsidP="00C34476">
            <w:pPr>
              <w:jc w:val="center"/>
              <w:rPr>
                <w:rFonts w:ascii="Times New Roman" w:hAnsi="Times New Roman" w:cs="Times New Roman"/>
              </w:rPr>
            </w:pPr>
            <w:r w:rsidRPr="00C344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5" w:type="dxa"/>
          </w:tcPr>
          <w:p w:rsidR="00C34476" w:rsidRPr="00C34476" w:rsidRDefault="00C34476" w:rsidP="00C34476">
            <w:pPr>
              <w:jc w:val="center"/>
              <w:rPr>
                <w:rFonts w:ascii="Times New Roman" w:hAnsi="Times New Roman" w:cs="Times New Roman"/>
              </w:rPr>
            </w:pPr>
            <w:r w:rsidRPr="00C34476">
              <w:rPr>
                <w:rFonts w:ascii="Times New Roman" w:hAnsi="Times New Roman" w:cs="Times New Roman"/>
              </w:rPr>
              <w:t>Жилое помещение по адресу г. Колпашево ул. Толстого д.8 кв 11</w:t>
            </w:r>
          </w:p>
        </w:tc>
        <w:tc>
          <w:tcPr>
            <w:tcW w:w="2464" w:type="dxa"/>
          </w:tcPr>
          <w:p w:rsidR="00C34476" w:rsidRPr="00C34476" w:rsidRDefault="00C34476" w:rsidP="00C34476">
            <w:pPr>
              <w:jc w:val="center"/>
              <w:rPr>
                <w:rFonts w:ascii="Times New Roman" w:hAnsi="Times New Roman" w:cs="Times New Roman"/>
              </w:rPr>
            </w:pPr>
            <w:r w:rsidRPr="00C34476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2464" w:type="dxa"/>
          </w:tcPr>
          <w:p w:rsidR="00C34476" w:rsidRPr="00C34476" w:rsidRDefault="00C34476" w:rsidP="00C34476">
            <w:pPr>
              <w:jc w:val="center"/>
              <w:rPr>
                <w:rFonts w:ascii="Times New Roman" w:hAnsi="Times New Roman" w:cs="Times New Roman"/>
              </w:rPr>
            </w:pPr>
            <w:r w:rsidRPr="00C34476">
              <w:rPr>
                <w:rFonts w:ascii="Times New Roman" w:hAnsi="Times New Roman" w:cs="Times New Roman"/>
              </w:rPr>
              <w:t>1 151,7</w:t>
            </w:r>
          </w:p>
        </w:tc>
        <w:tc>
          <w:tcPr>
            <w:tcW w:w="2464" w:type="dxa"/>
          </w:tcPr>
          <w:p w:rsidR="00C34476" w:rsidRPr="00C34476" w:rsidRDefault="00C34476" w:rsidP="00C34476">
            <w:pPr>
              <w:jc w:val="center"/>
              <w:rPr>
                <w:rFonts w:ascii="Times New Roman" w:hAnsi="Times New Roman" w:cs="Times New Roman"/>
              </w:rPr>
            </w:pPr>
            <w:r w:rsidRPr="00C34476">
              <w:rPr>
                <w:rFonts w:ascii="Times New Roman" w:hAnsi="Times New Roman" w:cs="Times New Roman"/>
              </w:rPr>
              <w:t>Бюджет МО «Новоселовское сельское поселение»</w:t>
            </w:r>
          </w:p>
        </w:tc>
        <w:tc>
          <w:tcPr>
            <w:tcW w:w="2464" w:type="dxa"/>
          </w:tcPr>
          <w:p w:rsidR="00C34476" w:rsidRPr="00C34476" w:rsidRDefault="00C34476" w:rsidP="00C34476">
            <w:pPr>
              <w:jc w:val="center"/>
              <w:rPr>
                <w:rFonts w:ascii="Times New Roman" w:hAnsi="Times New Roman" w:cs="Times New Roman"/>
              </w:rPr>
            </w:pPr>
            <w:r w:rsidRPr="00C34476">
              <w:rPr>
                <w:rFonts w:ascii="Times New Roman" w:hAnsi="Times New Roman" w:cs="Times New Roman"/>
              </w:rPr>
              <w:t>Панов Андрей Андреевич</w:t>
            </w:r>
          </w:p>
        </w:tc>
      </w:tr>
      <w:tr w:rsidR="00C34476" w:rsidRPr="00C34476" w:rsidTr="00C34476">
        <w:trPr>
          <w:cantSplit/>
          <w:trHeight w:val="860"/>
        </w:trPr>
        <w:tc>
          <w:tcPr>
            <w:tcW w:w="2465" w:type="dxa"/>
          </w:tcPr>
          <w:p w:rsidR="00C34476" w:rsidRPr="00C34476" w:rsidRDefault="00C34476" w:rsidP="00C34476">
            <w:pPr>
              <w:jc w:val="center"/>
              <w:rPr>
                <w:rFonts w:ascii="Times New Roman" w:hAnsi="Times New Roman" w:cs="Times New Roman"/>
              </w:rPr>
            </w:pPr>
            <w:r w:rsidRPr="00C344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5" w:type="dxa"/>
          </w:tcPr>
          <w:p w:rsidR="00C34476" w:rsidRPr="00C34476" w:rsidRDefault="00C34476" w:rsidP="00C34476">
            <w:pPr>
              <w:jc w:val="center"/>
              <w:rPr>
                <w:rFonts w:ascii="Times New Roman" w:hAnsi="Times New Roman" w:cs="Times New Roman"/>
              </w:rPr>
            </w:pPr>
            <w:r w:rsidRPr="00C34476">
              <w:rPr>
                <w:rFonts w:ascii="Times New Roman" w:hAnsi="Times New Roman" w:cs="Times New Roman"/>
              </w:rPr>
              <w:t>Жилое помещение по адресу г. Колпашево ул. Гоголя д.64 кв 6</w:t>
            </w:r>
          </w:p>
        </w:tc>
        <w:tc>
          <w:tcPr>
            <w:tcW w:w="2464" w:type="dxa"/>
          </w:tcPr>
          <w:p w:rsidR="00C34476" w:rsidRPr="00C34476" w:rsidRDefault="00C34476" w:rsidP="00C34476">
            <w:pPr>
              <w:jc w:val="center"/>
              <w:rPr>
                <w:rFonts w:ascii="Times New Roman" w:hAnsi="Times New Roman" w:cs="Times New Roman"/>
              </w:rPr>
            </w:pPr>
            <w:r w:rsidRPr="00C34476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2464" w:type="dxa"/>
          </w:tcPr>
          <w:p w:rsidR="00C34476" w:rsidRPr="00C34476" w:rsidRDefault="00C34476" w:rsidP="00C34476">
            <w:pPr>
              <w:jc w:val="center"/>
              <w:rPr>
                <w:rFonts w:ascii="Times New Roman" w:hAnsi="Times New Roman" w:cs="Times New Roman"/>
              </w:rPr>
            </w:pPr>
            <w:r w:rsidRPr="00C34476">
              <w:rPr>
                <w:rFonts w:ascii="Times New Roman" w:hAnsi="Times New Roman" w:cs="Times New Roman"/>
              </w:rPr>
              <w:t>1 151,7</w:t>
            </w:r>
          </w:p>
        </w:tc>
        <w:tc>
          <w:tcPr>
            <w:tcW w:w="2464" w:type="dxa"/>
          </w:tcPr>
          <w:p w:rsidR="00C34476" w:rsidRPr="00C34476" w:rsidRDefault="00C34476" w:rsidP="00C34476">
            <w:pPr>
              <w:jc w:val="center"/>
              <w:rPr>
                <w:rFonts w:ascii="Times New Roman" w:hAnsi="Times New Roman" w:cs="Times New Roman"/>
              </w:rPr>
            </w:pPr>
            <w:r w:rsidRPr="00C34476">
              <w:rPr>
                <w:rFonts w:ascii="Times New Roman" w:hAnsi="Times New Roman" w:cs="Times New Roman"/>
              </w:rPr>
              <w:t>Бюджет МО «Новоселовское сельское поселение»</w:t>
            </w:r>
          </w:p>
        </w:tc>
        <w:tc>
          <w:tcPr>
            <w:tcW w:w="2464" w:type="dxa"/>
          </w:tcPr>
          <w:p w:rsidR="00C34476" w:rsidRPr="00C34476" w:rsidRDefault="00C34476" w:rsidP="00C34476">
            <w:pPr>
              <w:jc w:val="center"/>
              <w:rPr>
                <w:rFonts w:ascii="Times New Roman" w:hAnsi="Times New Roman" w:cs="Times New Roman"/>
              </w:rPr>
            </w:pPr>
            <w:r w:rsidRPr="00C34476">
              <w:rPr>
                <w:rFonts w:ascii="Times New Roman" w:hAnsi="Times New Roman" w:cs="Times New Roman"/>
              </w:rPr>
              <w:t>Еловская Антонина Викторовна</w:t>
            </w:r>
          </w:p>
        </w:tc>
      </w:tr>
      <w:tr w:rsidR="00AA42DF" w:rsidRPr="00C34476" w:rsidTr="00C34476">
        <w:trPr>
          <w:cantSplit/>
          <w:trHeight w:val="383"/>
        </w:trPr>
        <w:tc>
          <w:tcPr>
            <w:tcW w:w="2465" w:type="dxa"/>
            <w:tcBorders>
              <w:bottom w:val="single" w:sz="4" w:space="0" w:color="auto"/>
            </w:tcBorders>
          </w:tcPr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44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A42DF" w:rsidRPr="00C34476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A42DF" w:rsidRPr="00C34476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A42DF" w:rsidRPr="00C34476" w:rsidRDefault="00AA42DF" w:rsidP="009A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596113" w:rsidRPr="003B741F" w:rsidRDefault="00596113" w:rsidP="00AA42DF">
      <w:pPr>
        <w:spacing w:after="0" w:line="240" w:lineRule="auto"/>
        <w:ind w:left="720" w:right="-1"/>
        <w:jc w:val="both"/>
        <w:rPr>
          <w:rFonts w:ascii="Arial" w:hAnsi="Arial" w:cs="Arial"/>
          <w:sz w:val="24"/>
          <w:szCs w:val="24"/>
        </w:rPr>
      </w:pPr>
    </w:p>
    <w:sectPr w:rsidR="00596113" w:rsidRPr="003B741F" w:rsidSect="00B654B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4428F"/>
    <w:multiLevelType w:val="hybridMultilevel"/>
    <w:tmpl w:val="8FF2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A6"/>
    <w:rsid w:val="00087AA6"/>
    <w:rsid w:val="000F1231"/>
    <w:rsid w:val="001126F3"/>
    <w:rsid w:val="00166430"/>
    <w:rsid w:val="001B505F"/>
    <w:rsid w:val="002B6DFA"/>
    <w:rsid w:val="002F541E"/>
    <w:rsid w:val="003B741F"/>
    <w:rsid w:val="003E36CC"/>
    <w:rsid w:val="003F22B8"/>
    <w:rsid w:val="00422B18"/>
    <w:rsid w:val="00546D7E"/>
    <w:rsid w:val="00554713"/>
    <w:rsid w:val="00596113"/>
    <w:rsid w:val="005D3834"/>
    <w:rsid w:val="005E1B3B"/>
    <w:rsid w:val="00606739"/>
    <w:rsid w:val="007C73E5"/>
    <w:rsid w:val="00816631"/>
    <w:rsid w:val="00842D2A"/>
    <w:rsid w:val="00861E91"/>
    <w:rsid w:val="008D4596"/>
    <w:rsid w:val="008F5261"/>
    <w:rsid w:val="00951ED8"/>
    <w:rsid w:val="009644A4"/>
    <w:rsid w:val="00AA42DF"/>
    <w:rsid w:val="00AA58FF"/>
    <w:rsid w:val="00B654B2"/>
    <w:rsid w:val="00C34476"/>
    <w:rsid w:val="00C76D5E"/>
    <w:rsid w:val="00D469E0"/>
    <w:rsid w:val="00E12020"/>
    <w:rsid w:val="00FE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B3189"/>
  <w15:docId w15:val="{5617A04F-3E4E-402E-84D5-6075651E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B654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AA42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1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44</cp:revision>
  <cp:lastPrinted>2022-02-25T03:55:00Z</cp:lastPrinted>
  <dcterms:created xsi:type="dcterms:W3CDTF">2017-11-02T09:29:00Z</dcterms:created>
  <dcterms:modified xsi:type="dcterms:W3CDTF">2022-04-12T04:37:00Z</dcterms:modified>
</cp:coreProperties>
</file>